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1A5A4DCE" w14:textId="77777777" w:rsidTr="001378CB">
        <w:tc>
          <w:tcPr>
            <w:tcW w:w="3291" w:type="dxa"/>
            <w:shd w:val="clear" w:color="auto" w:fill="auto"/>
          </w:tcPr>
          <w:p w14:paraId="12A0D1F5" w14:textId="77777777" w:rsidR="00874162" w:rsidRPr="00EC4CF0" w:rsidRDefault="00874162" w:rsidP="001378CB">
            <w:pPr>
              <w:rPr>
                <w:rFonts w:ascii="Times New Roman" w:hAnsi="Times New Roman"/>
                <w:sz w:val="28"/>
                <w:szCs w:val="28"/>
                <w:lang w:val="en-US"/>
              </w:rPr>
            </w:pPr>
          </w:p>
        </w:tc>
        <w:tc>
          <w:tcPr>
            <w:tcW w:w="3314" w:type="dxa"/>
            <w:gridSpan w:val="3"/>
            <w:shd w:val="clear" w:color="auto" w:fill="auto"/>
            <w:hideMark/>
          </w:tcPr>
          <w:p w14:paraId="3EA34F03" w14:textId="77777777" w:rsidR="00874162" w:rsidRPr="00805DC3" w:rsidRDefault="00874162" w:rsidP="001378CB">
            <w:pPr>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D55ADAF" wp14:editId="6AF4ECB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1A1B09F9" w14:textId="77777777" w:rsidR="00874162" w:rsidRPr="003C42F9" w:rsidRDefault="00874162" w:rsidP="001378CB">
            <w:pPr>
              <w:rPr>
                <w:rFonts w:ascii="Times New Roman" w:hAnsi="Times New Roman"/>
                <w:sz w:val="28"/>
                <w:szCs w:val="28"/>
              </w:rPr>
            </w:pPr>
          </w:p>
        </w:tc>
      </w:tr>
      <w:tr w:rsidR="00874162" w:rsidRPr="003C42F9" w14:paraId="43C2266B" w14:textId="77777777" w:rsidTr="001378CB">
        <w:trPr>
          <w:trHeight w:val="112"/>
        </w:trPr>
        <w:tc>
          <w:tcPr>
            <w:tcW w:w="9962" w:type="dxa"/>
            <w:gridSpan w:val="5"/>
            <w:shd w:val="clear" w:color="auto" w:fill="auto"/>
          </w:tcPr>
          <w:p w14:paraId="1567A218" w14:textId="77777777" w:rsidR="00874162" w:rsidRPr="003C42F9" w:rsidRDefault="00874162" w:rsidP="001378CB">
            <w:pPr>
              <w:rPr>
                <w:rFonts w:ascii="Times New Roman" w:hAnsi="Times New Roman"/>
                <w:sz w:val="28"/>
                <w:szCs w:val="28"/>
              </w:rPr>
            </w:pPr>
          </w:p>
        </w:tc>
      </w:tr>
      <w:tr w:rsidR="00874162" w:rsidRPr="003C42F9" w14:paraId="2398B1CE" w14:textId="77777777" w:rsidTr="001378CB">
        <w:tc>
          <w:tcPr>
            <w:tcW w:w="9962" w:type="dxa"/>
            <w:gridSpan w:val="5"/>
            <w:shd w:val="clear" w:color="auto" w:fill="auto"/>
            <w:hideMark/>
          </w:tcPr>
          <w:p w14:paraId="0A48BD74" w14:textId="77777777" w:rsidR="00874162" w:rsidRPr="00F44A6D" w:rsidRDefault="00874162" w:rsidP="001378CB">
            <w:pPr>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25621A0" w14:textId="77777777" w:rsidTr="001378CB">
        <w:tc>
          <w:tcPr>
            <w:tcW w:w="9962" w:type="dxa"/>
            <w:gridSpan w:val="5"/>
            <w:shd w:val="clear" w:color="auto" w:fill="auto"/>
          </w:tcPr>
          <w:p w14:paraId="33E9FB30" w14:textId="77777777" w:rsidR="00874162" w:rsidRPr="003C42F9" w:rsidRDefault="00874162" w:rsidP="001378CB">
            <w:pPr>
              <w:rPr>
                <w:rFonts w:ascii="Times New Roman" w:hAnsi="Times New Roman"/>
                <w:sz w:val="28"/>
                <w:szCs w:val="28"/>
              </w:rPr>
            </w:pPr>
          </w:p>
        </w:tc>
      </w:tr>
      <w:tr w:rsidR="00874162" w:rsidRPr="003C42F9" w14:paraId="79D7AB43" w14:textId="77777777" w:rsidTr="001378CB">
        <w:tc>
          <w:tcPr>
            <w:tcW w:w="3400" w:type="dxa"/>
            <w:gridSpan w:val="2"/>
            <w:shd w:val="clear" w:color="auto" w:fill="auto"/>
          </w:tcPr>
          <w:p w14:paraId="2D54D204" w14:textId="77777777" w:rsidR="00874162" w:rsidRPr="003C42F9" w:rsidRDefault="00874162" w:rsidP="001378CB">
            <w:pPr>
              <w:rPr>
                <w:rFonts w:ascii="Times New Roman" w:hAnsi="Times New Roman"/>
                <w:sz w:val="28"/>
                <w:szCs w:val="28"/>
              </w:rPr>
            </w:pPr>
          </w:p>
        </w:tc>
        <w:tc>
          <w:tcPr>
            <w:tcW w:w="3180" w:type="dxa"/>
            <w:shd w:val="clear" w:color="auto" w:fill="auto"/>
            <w:hideMark/>
          </w:tcPr>
          <w:p w14:paraId="2A09A398" w14:textId="77777777" w:rsidR="00874162" w:rsidRPr="003C42F9" w:rsidRDefault="00874162" w:rsidP="001378CB">
            <w:pPr>
              <w:jc w:val="center"/>
              <w:rPr>
                <w:rFonts w:ascii="Times New Roman" w:hAnsi="Times New Roman"/>
                <w:b/>
                <w:sz w:val="28"/>
                <w:szCs w:val="28"/>
              </w:rPr>
            </w:pPr>
            <w:r>
              <w:rPr>
                <w:rFonts w:ascii="Times New Roman" w:hAnsi="Times New Roman"/>
                <w:b/>
                <w:sz w:val="28"/>
                <w:szCs w:val="28"/>
              </w:rPr>
              <w:t>Р І Ш Е Н Н Я</w:t>
            </w:r>
          </w:p>
        </w:tc>
        <w:tc>
          <w:tcPr>
            <w:tcW w:w="3382" w:type="dxa"/>
            <w:gridSpan w:val="2"/>
            <w:shd w:val="clear" w:color="auto" w:fill="auto"/>
          </w:tcPr>
          <w:p w14:paraId="4ED5C447" w14:textId="77777777" w:rsidR="00874162" w:rsidRPr="003C42F9" w:rsidRDefault="00874162" w:rsidP="001378CB">
            <w:pPr>
              <w:rPr>
                <w:rFonts w:ascii="Times New Roman" w:hAnsi="Times New Roman"/>
                <w:sz w:val="28"/>
                <w:szCs w:val="28"/>
              </w:rPr>
            </w:pPr>
          </w:p>
        </w:tc>
      </w:tr>
      <w:tr w:rsidR="00874162" w:rsidRPr="003C42F9" w14:paraId="67F27922" w14:textId="77777777" w:rsidTr="001378CB">
        <w:tc>
          <w:tcPr>
            <w:tcW w:w="3400" w:type="dxa"/>
            <w:gridSpan w:val="2"/>
            <w:shd w:val="clear" w:color="auto" w:fill="auto"/>
          </w:tcPr>
          <w:p w14:paraId="61D21084" w14:textId="77777777" w:rsidR="00874162" w:rsidRDefault="00874162" w:rsidP="001378CB">
            <w:pPr>
              <w:rPr>
                <w:rFonts w:ascii="Times New Roman" w:hAnsi="Times New Roman"/>
                <w:sz w:val="28"/>
                <w:szCs w:val="28"/>
              </w:rPr>
            </w:pPr>
          </w:p>
          <w:p w14:paraId="52D07670" w14:textId="77777777" w:rsidR="00874162" w:rsidRPr="003C42F9" w:rsidRDefault="00874162" w:rsidP="001378CB">
            <w:pPr>
              <w:rPr>
                <w:rFonts w:ascii="Times New Roman" w:hAnsi="Times New Roman"/>
                <w:sz w:val="28"/>
                <w:szCs w:val="28"/>
              </w:rPr>
            </w:pPr>
          </w:p>
        </w:tc>
        <w:tc>
          <w:tcPr>
            <w:tcW w:w="3180" w:type="dxa"/>
            <w:shd w:val="clear" w:color="auto" w:fill="auto"/>
          </w:tcPr>
          <w:p w14:paraId="225C8267" w14:textId="77777777" w:rsidR="00874162" w:rsidRPr="003C42F9" w:rsidRDefault="00874162" w:rsidP="001378CB">
            <w:pPr>
              <w:rPr>
                <w:rFonts w:ascii="Times New Roman" w:hAnsi="Times New Roman"/>
                <w:sz w:val="28"/>
                <w:szCs w:val="28"/>
              </w:rPr>
            </w:pPr>
          </w:p>
        </w:tc>
        <w:tc>
          <w:tcPr>
            <w:tcW w:w="3382" w:type="dxa"/>
            <w:gridSpan w:val="2"/>
            <w:shd w:val="clear" w:color="auto" w:fill="auto"/>
          </w:tcPr>
          <w:p w14:paraId="5203697B" w14:textId="77777777" w:rsidR="00874162" w:rsidRPr="003C42F9" w:rsidRDefault="00874162" w:rsidP="001378CB">
            <w:pPr>
              <w:rPr>
                <w:rFonts w:ascii="Times New Roman" w:hAnsi="Times New Roman"/>
                <w:sz w:val="28"/>
                <w:szCs w:val="28"/>
              </w:rPr>
            </w:pPr>
          </w:p>
        </w:tc>
      </w:tr>
      <w:tr w:rsidR="00874162" w:rsidRPr="003C42F9" w14:paraId="0E73094B" w14:textId="77777777" w:rsidTr="001378CB">
        <w:tc>
          <w:tcPr>
            <w:tcW w:w="3400" w:type="dxa"/>
            <w:gridSpan w:val="2"/>
            <w:shd w:val="clear" w:color="auto" w:fill="auto"/>
            <w:hideMark/>
          </w:tcPr>
          <w:p w14:paraId="5C1E0B4E" w14:textId="676BA51B" w:rsidR="00874162" w:rsidRPr="006D7334" w:rsidRDefault="00350D15" w:rsidP="005D30C7">
            <w:pPr>
              <w:rPr>
                <w:rFonts w:ascii="Times New Roman" w:hAnsi="Times New Roman"/>
                <w:b/>
                <w:sz w:val="28"/>
                <w:szCs w:val="28"/>
              </w:rPr>
            </w:pPr>
            <w:r>
              <w:rPr>
                <w:rFonts w:ascii="Times New Roman" w:hAnsi="Times New Roman"/>
                <w:b/>
                <w:sz w:val="28"/>
                <w:szCs w:val="28"/>
              </w:rPr>
              <w:t>17</w:t>
            </w:r>
            <w:r w:rsidR="00874162">
              <w:rPr>
                <w:rFonts w:ascii="Times New Roman" w:hAnsi="Times New Roman"/>
                <w:b/>
                <w:sz w:val="28"/>
                <w:szCs w:val="28"/>
              </w:rPr>
              <w:t xml:space="preserve"> </w:t>
            </w:r>
            <w:r>
              <w:rPr>
                <w:rFonts w:ascii="Times New Roman" w:hAnsi="Times New Roman"/>
                <w:b/>
                <w:sz w:val="28"/>
                <w:szCs w:val="28"/>
              </w:rPr>
              <w:t>ч</w:t>
            </w:r>
            <w:r w:rsidR="00AD349A">
              <w:rPr>
                <w:rFonts w:ascii="Times New Roman" w:hAnsi="Times New Roman"/>
                <w:b/>
                <w:sz w:val="28"/>
                <w:szCs w:val="28"/>
              </w:rPr>
              <w:t>ер</w:t>
            </w:r>
            <w:r>
              <w:rPr>
                <w:rFonts w:ascii="Times New Roman" w:hAnsi="Times New Roman"/>
                <w:b/>
                <w:sz w:val="28"/>
                <w:szCs w:val="28"/>
              </w:rPr>
              <w:t>в</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07A49624" w14:textId="77777777" w:rsidR="00874162" w:rsidRPr="006D7334" w:rsidRDefault="00874162" w:rsidP="001378CB">
            <w:pPr>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50209EA5" w14:textId="3164CE60" w:rsidR="00874162" w:rsidRPr="006D7334" w:rsidRDefault="00874162" w:rsidP="00E030B7">
            <w:pPr>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350D15">
              <w:rPr>
                <w:rFonts w:ascii="Times New Roman" w:hAnsi="Times New Roman"/>
                <w:b/>
                <w:sz w:val="28"/>
                <w:szCs w:val="28"/>
              </w:rPr>
              <w:t>4</w:t>
            </w:r>
            <w:r>
              <w:rPr>
                <w:rFonts w:ascii="Times New Roman" w:hAnsi="Times New Roman"/>
                <w:b/>
                <w:sz w:val="28"/>
                <w:szCs w:val="28"/>
              </w:rPr>
              <w:t>3</w:t>
            </w:r>
            <w:r w:rsidR="00350D15">
              <w:rPr>
                <w:rFonts w:ascii="Times New Roman" w:hAnsi="Times New Roman"/>
                <w:b/>
                <w:sz w:val="28"/>
                <w:szCs w:val="28"/>
              </w:rPr>
              <w:t>3</w:t>
            </w:r>
            <w:r w:rsidRPr="00B000CB">
              <w:rPr>
                <w:rFonts w:ascii="Times New Roman" w:hAnsi="Times New Roman"/>
                <w:b/>
                <w:sz w:val="28"/>
                <w:szCs w:val="28"/>
              </w:rPr>
              <w:t>дс-2</w:t>
            </w:r>
            <w:r>
              <w:rPr>
                <w:rFonts w:ascii="Times New Roman" w:hAnsi="Times New Roman"/>
                <w:b/>
                <w:sz w:val="28"/>
                <w:szCs w:val="28"/>
              </w:rPr>
              <w:t>5</w:t>
            </w:r>
          </w:p>
        </w:tc>
      </w:tr>
    </w:tbl>
    <w:p w14:paraId="6E38448E" w14:textId="77777777" w:rsidR="00874162" w:rsidRPr="00586F94" w:rsidRDefault="00874162" w:rsidP="00874162">
      <w:pPr>
        <w:ind w:firstLine="567"/>
        <w:jc w:val="both"/>
        <w:rPr>
          <w:rFonts w:ascii="Times New Roman" w:hAnsi="Times New Roman"/>
          <w:noProof/>
          <w:sz w:val="28"/>
          <w:szCs w:val="28"/>
          <w:lang w:eastAsia="uk-UA"/>
        </w:rPr>
      </w:pPr>
    </w:p>
    <w:p w14:paraId="7FAAF245" w14:textId="77777777" w:rsidR="00874162" w:rsidRPr="00595D3B" w:rsidRDefault="00874162" w:rsidP="00874162">
      <w:pPr>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5C1D367A" w14:textId="77777777" w:rsidR="00874162" w:rsidRPr="00595D3B" w:rsidRDefault="00874162" w:rsidP="00874162">
      <w:pPr>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67BFD86F" w14:textId="77777777" w:rsidR="00874162" w:rsidRPr="00595D3B" w:rsidRDefault="00874162" w:rsidP="00874162">
      <w:pPr>
        <w:ind w:firstLine="567"/>
        <w:jc w:val="both"/>
        <w:rPr>
          <w:rFonts w:ascii="Times New Roman" w:hAnsi="Times New Roman"/>
          <w:noProof/>
          <w:sz w:val="28"/>
          <w:szCs w:val="28"/>
          <w:lang w:eastAsia="uk-UA"/>
        </w:rPr>
      </w:pPr>
    </w:p>
    <w:p w14:paraId="45DF0CAA" w14:textId="7799119B" w:rsidR="00874162"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8265E5">
        <w:rPr>
          <w:rFonts w:ascii="Times New Roman" w:hAnsi="Times New Roman"/>
          <w:sz w:val="28"/>
          <w:szCs w:val="28"/>
        </w:rPr>
        <w:t xml:space="preserve">ОСОБА_1 </w:t>
      </w:r>
      <w:r w:rsidRPr="00595D3B">
        <w:rPr>
          <w:rFonts w:ascii="Times New Roman" w:hAnsi="Times New Roman"/>
          <w:sz w:val="28"/>
          <w:szCs w:val="28"/>
        </w:rPr>
        <w:t xml:space="preserve">стосовно </w:t>
      </w:r>
      <w:r w:rsidR="00187EC3" w:rsidRPr="00187EC3">
        <w:rPr>
          <w:rFonts w:ascii="Times New Roman" w:hAnsi="Times New Roman"/>
          <w:sz w:val="28"/>
          <w:szCs w:val="28"/>
        </w:rPr>
        <w:t>прокурор</w:t>
      </w:r>
      <w:r w:rsidR="00187EC3">
        <w:rPr>
          <w:rFonts w:ascii="Times New Roman" w:hAnsi="Times New Roman"/>
          <w:sz w:val="28"/>
          <w:szCs w:val="28"/>
        </w:rPr>
        <w:t>а</w:t>
      </w:r>
      <w:r w:rsidR="00187EC3" w:rsidRPr="00187EC3">
        <w:rPr>
          <w:rFonts w:ascii="Times New Roman" w:hAnsi="Times New Roman"/>
          <w:sz w:val="28"/>
          <w:szCs w:val="28"/>
        </w:rPr>
        <w:t xml:space="preserve"> відділу нагляду за додержанням</w:t>
      </w:r>
      <w:r w:rsidR="00187EC3">
        <w:rPr>
          <w:rFonts w:ascii="Times New Roman" w:hAnsi="Times New Roman"/>
          <w:sz w:val="28"/>
          <w:szCs w:val="28"/>
        </w:rPr>
        <w:t xml:space="preserve"> </w:t>
      </w:r>
      <w:r w:rsidR="00187EC3" w:rsidRPr="00187EC3">
        <w:rPr>
          <w:rFonts w:ascii="Times New Roman" w:hAnsi="Times New Roman"/>
          <w:sz w:val="28"/>
          <w:szCs w:val="28"/>
        </w:rPr>
        <w:t>законів регіональним органом безпеки Харківської обласної прокуратури Єременк</w:t>
      </w:r>
      <w:r w:rsidR="00187EC3">
        <w:rPr>
          <w:rFonts w:ascii="Times New Roman" w:hAnsi="Times New Roman"/>
          <w:sz w:val="28"/>
          <w:szCs w:val="28"/>
        </w:rPr>
        <w:t>а</w:t>
      </w:r>
      <w:r w:rsidR="00187EC3" w:rsidRPr="00187EC3">
        <w:rPr>
          <w:rFonts w:ascii="Times New Roman" w:hAnsi="Times New Roman"/>
          <w:sz w:val="28"/>
          <w:szCs w:val="28"/>
        </w:rPr>
        <w:t xml:space="preserve"> Вадим</w:t>
      </w:r>
      <w:r w:rsidR="00187EC3">
        <w:rPr>
          <w:rFonts w:ascii="Times New Roman" w:hAnsi="Times New Roman"/>
          <w:sz w:val="28"/>
          <w:szCs w:val="28"/>
        </w:rPr>
        <w:t>а</w:t>
      </w:r>
      <w:r w:rsidR="00187EC3" w:rsidRPr="00187EC3">
        <w:rPr>
          <w:rFonts w:ascii="Times New Roman" w:hAnsi="Times New Roman"/>
          <w:sz w:val="28"/>
          <w:szCs w:val="28"/>
        </w:rPr>
        <w:t xml:space="preserve"> Олександрович</w:t>
      </w:r>
      <w:r w:rsidR="00187EC3">
        <w:rPr>
          <w:rFonts w:ascii="Times New Roman" w:hAnsi="Times New Roman"/>
          <w:sz w:val="28"/>
          <w:szCs w:val="28"/>
        </w:rPr>
        <w:t xml:space="preserve">а </w:t>
      </w:r>
      <w:r w:rsidR="00350D15">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r w:rsidR="00187EC3" w:rsidRPr="00187EC3">
        <w:rPr>
          <w:rFonts w:ascii="Times New Roman" w:hAnsi="Times New Roman"/>
          <w:sz w:val="28"/>
          <w:szCs w:val="28"/>
        </w:rPr>
        <w:t>Єременк</w:t>
      </w:r>
      <w:r w:rsidR="00187EC3">
        <w:rPr>
          <w:rFonts w:ascii="Times New Roman" w:hAnsi="Times New Roman"/>
          <w:sz w:val="28"/>
          <w:szCs w:val="28"/>
        </w:rPr>
        <w:t>о</w:t>
      </w:r>
      <w:r w:rsidR="009145F0">
        <w:rPr>
          <w:rFonts w:ascii="Times New Roman" w:hAnsi="Times New Roman"/>
          <w:sz w:val="28"/>
          <w:szCs w:val="28"/>
        </w:rPr>
        <w:t> </w:t>
      </w:r>
      <w:r w:rsidR="00187EC3" w:rsidRPr="00187EC3">
        <w:rPr>
          <w:rFonts w:ascii="Times New Roman" w:hAnsi="Times New Roman"/>
          <w:sz w:val="28"/>
          <w:szCs w:val="28"/>
        </w:rPr>
        <w:t>В</w:t>
      </w:r>
      <w:r w:rsidR="00187EC3">
        <w:rPr>
          <w:rFonts w:ascii="Times New Roman" w:hAnsi="Times New Roman"/>
          <w:sz w:val="28"/>
          <w:szCs w:val="28"/>
        </w:rPr>
        <w:t>.О</w:t>
      </w:r>
      <w:r>
        <w:rPr>
          <w:rFonts w:ascii="Times New Roman" w:hAnsi="Times New Roman"/>
          <w:sz w:val="28"/>
          <w:szCs w:val="28"/>
        </w:rPr>
        <w:t>.</w:t>
      </w:r>
      <w:r w:rsidRPr="00595D3B">
        <w:rPr>
          <w:rFonts w:ascii="Times New Roman" w:hAnsi="Times New Roman"/>
          <w:sz w:val="28"/>
          <w:szCs w:val="28"/>
        </w:rPr>
        <w:t>),</w:t>
      </w:r>
    </w:p>
    <w:p w14:paraId="18F5B6A5" w14:textId="77777777" w:rsidR="009145F0" w:rsidRPr="00752042" w:rsidRDefault="009145F0" w:rsidP="00874162">
      <w:pPr>
        <w:ind w:firstLine="567"/>
        <w:jc w:val="both"/>
        <w:rPr>
          <w:rFonts w:ascii="Times New Roman" w:hAnsi="Times New Roman"/>
          <w:sz w:val="28"/>
          <w:szCs w:val="28"/>
        </w:rPr>
      </w:pPr>
    </w:p>
    <w:p w14:paraId="256C8619" w14:textId="77777777" w:rsidR="00874162" w:rsidRPr="00595D3B" w:rsidRDefault="00874162" w:rsidP="00874162">
      <w:pPr>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4F6142B9" w14:textId="77777777" w:rsidR="00874162" w:rsidRPr="00F65DFF" w:rsidRDefault="00874162" w:rsidP="00874162">
      <w:pPr>
        <w:ind w:firstLine="567"/>
        <w:jc w:val="both"/>
        <w:rPr>
          <w:rFonts w:ascii="Times New Roman" w:hAnsi="Times New Roman"/>
          <w:noProof/>
          <w:sz w:val="24"/>
          <w:szCs w:val="24"/>
          <w:lang w:eastAsia="uk-UA"/>
        </w:rPr>
      </w:pPr>
    </w:p>
    <w:p w14:paraId="6149A4A6" w14:textId="4CB8F6E3"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8265E5">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350D15">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r w:rsidR="009145F0" w:rsidRPr="00187EC3">
        <w:rPr>
          <w:rFonts w:ascii="Times New Roman" w:hAnsi="Times New Roman"/>
          <w:sz w:val="28"/>
          <w:szCs w:val="28"/>
        </w:rPr>
        <w:t>Єременк</w:t>
      </w:r>
      <w:r w:rsidR="009145F0">
        <w:rPr>
          <w:rFonts w:ascii="Times New Roman" w:hAnsi="Times New Roman"/>
          <w:sz w:val="28"/>
          <w:szCs w:val="28"/>
        </w:rPr>
        <w:t>ом </w:t>
      </w:r>
      <w:r w:rsidR="009145F0" w:rsidRPr="00187EC3">
        <w:rPr>
          <w:rFonts w:ascii="Times New Roman" w:hAnsi="Times New Roman"/>
          <w:sz w:val="28"/>
          <w:szCs w:val="28"/>
        </w:rPr>
        <w:t>В</w:t>
      </w:r>
      <w:r w:rsidR="009145F0">
        <w:rPr>
          <w:rFonts w:ascii="Times New Roman" w:hAnsi="Times New Roman"/>
          <w:sz w:val="28"/>
          <w:szCs w:val="28"/>
        </w:rPr>
        <w:t>.О.</w:t>
      </w:r>
    </w:p>
    <w:p w14:paraId="613E4E4B" w14:textId="65C4AC26"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350D15">
        <w:rPr>
          <w:rFonts w:ascii="Times New Roman" w:hAnsi="Times New Roman"/>
          <w:sz w:val="28"/>
          <w:szCs w:val="28"/>
        </w:rPr>
        <w:t>09</w:t>
      </w:r>
      <w:r w:rsidRPr="00595D3B">
        <w:rPr>
          <w:rFonts w:ascii="Times New Roman" w:hAnsi="Times New Roman"/>
          <w:sz w:val="28"/>
          <w:szCs w:val="28"/>
        </w:rPr>
        <w:t xml:space="preserve"> </w:t>
      </w:r>
      <w:r w:rsidR="00350D15">
        <w:rPr>
          <w:rFonts w:ascii="Times New Roman" w:hAnsi="Times New Roman"/>
          <w:sz w:val="28"/>
          <w:szCs w:val="28"/>
        </w:rPr>
        <w:t>червня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2E4E72DB" w14:textId="77777777"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12990CB6" w14:textId="77777777" w:rsidR="00874162" w:rsidRPr="00752042" w:rsidRDefault="00874162" w:rsidP="00874162">
      <w:pPr>
        <w:ind w:firstLine="567"/>
        <w:jc w:val="both"/>
        <w:rPr>
          <w:rFonts w:ascii="Times New Roman" w:hAnsi="Times New Roman"/>
          <w:b/>
          <w:sz w:val="28"/>
          <w:szCs w:val="28"/>
        </w:rPr>
      </w:pPr>
      <w:r w:rsidRPr="00F65DFF">
        <w:rPr>
          <w:rFonts w:ascii="Times New Roman" w:hAnsi="Times New Roman"/>
          <w:b/>
          <w:sz w:val="24"/>
          <w:szCs w:val="24"/>
        </w:rPr>
        <w:tab/>
      </w:r>
    </w:p>
    <w:p w14:paraId="14894ABB" w14:textId="77777777" w:rsidR="00874162" w:rsidRPr="00595D3B" w:rsidRDefault="00874162" w:rsidP="00874162">
      <w:pPr>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29145C3C" w14:textId="05167B54" w:rsidR="000F01F6"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0F01F6">
        <w:rPr>
          <w:rFonts w:ascii="Times New Roman" w:hAnsi="Times New Roman"/>
          <w:sz w:val="28"/>
          <w:szCs w:val="28"/>
        </w:rPr>
        <w:t xml:space="preserve">2 відділенням СВ УСБУ в Харківській області здійснювалося досудове розслідування </w:t>
      </w:r>
      <w:r w:rsidR="009D6D33">
        <w:rPr>
          <w:rFonts w:ascii="Times New Roman" w:hAnsi="Times New Roman"/>
          <w:sz w:val="28"/>
          <w:szCs w:val="28"/>
        </w:rPr>
        <w:t xml:space="preserve">у </w:t>
      </w:r>
      <w:r w:rsidR="000F01F6">
        <w:rPr>
          <w:rFonts w:ascii="Times New Roman" w:hAnsi="Times New Roman"/>
          <w:sz w:val="28"/>
          <w:szCs w:val="28"/>
        </w:rPr>
        <w:t>кримінально</w:t>
      </w:r>
      <w:r w:rsidR="009D6D33">
        <w:rPr>
          <w:rFonts w:ascii="Times New Roman" w:hAnsi="Times New Roman"/>
          <w:sz w:val="28"/>
          <w:szCs w:val="28"/>
        </w:rPr>
        <w:t>му</w:t>
      </w:r>
      <w:r w:rsidR="000F01F6">
        <w:rPr>
          <w:rFonts w:ascii="Times New Roman" w:hAnsi="Times New Roman"/>
          <w:sz w:val="28"/>
          <w:szCs w:val="28"/>
        </w:rPr>
        <w:t xml:space="preserve"> провадженн</w:t>
      </w:r>
      <w:r w:rsidR="009D6D33">
        <w:rPr>
          <w:rFonts w:ascii="Times New Roman" w:hAnsi="Times New Roman"/>
          <w:sz w:val="28"/>
          <w:szCs w:val="28"/>
        </w:rPr>
        <w:t>і</w:t>
      </w:r>
      <w:r w:rsidR="000F01F6">
        <w:rPr>
          <w:rFonts w:ascii="Times New Roman" w:hAnsi="Times New Roman"/>
          <w:sz w:val="28"/>
          <w:szCs w:val="28"/>
        </w:rPr>
        <w:t xml:space="preserve"> № </w:t>
      </w:r>
      <w:r w:rsidR="008265E5">
        <w:rPr>
          <w:rFonts w:ascii="Times New Roman" w:hAnsi="Times New Roman"/>
          <w:sz w:val="28"/>
          <w:szCs w:val="28"/>
        </w:rPr>
        <w:t>(конфіденційна інформація)</w:t>
      </w:r>
      <w:r w:rsidR="000F01F6">
        <w:rPr>
          <w:rFonts w:ascii="Times New Roman" w:hAnsi="Times New Roman"/>
          <w:sz w:val="28"/>
          <w:szCs w:val="28"/>
        </w:rPr>
        <w:t xml:space="preserve"> від 24 травня 2023 року за ознаками кримінального правопорушення, передбаченого частиною другою статті 113</w:t>
      </w:r>
      <w:r w:rsidR="000F01F6" w:rsidRPr="000F01F6">
        <w:rPr>
          <w:rFonts w:ascii="Times New Roman" w:hAnsi="Times New Roman"/>
          <w:sz w:val="28"/>
          <w:szCs w:val="28"/>
        </w:rPr>
        <w:t xml:space="preserve"> </w:t>
      </w:r>
      <w:r w:rsidR="000F01F6">
        <w:rPr>
          <w:rFonts w:ascii="Times New Roman" w:hAnsi="Times New Roman"/>
          <w:sz w:val="28"/>
          <w:szCs w:val="28"/>
        </w:rPr>
        <w:t>Кримінального кодексу (далі – КК) України</w:t>
      </w:r>
      <w:r w:rsidR="000F01F6" w:rsidRPr="00595D3B">
        <w:rPr>
          <w:rFonts w:ascii="Times New Roman" w:hAnsi="Times New Roman"/>
          <w:sz w:val="28"/>
          <w:szCs w:val="28"/>
        </w:rPr>
        <w:t>.</w:t>
      </w:r>
      <w:r w:rsidR="000F01F6" w:rsidRPr="000F01F6">
        <w:rPr>
          <w:rFonts w:ascii="Times New Roman" w:hAnsi="Times New Roman"/>
          <w:sz w:val="28"/>
          <w:szCs w:val="28"/>
        </w:rPr>
        <w:t xml:space="preserve"> </w:t>
      </w:r>
      <w:r w:rsidR="000F01F6">
        <w:rPr>
          <w:rFonts w:ascii="Times New Roman" w:hAnsi="Times New Roman"/>
          <w:sz w:val="28"/>
          <w:szCs w:val="28"/>
        </w:rPr>
        <w:t xml:space="preserve">Процесуальне керівництво у ньому забезпечував прокурор </w:t>
      </w:r>
      <w:r w:rsidR="000F01F6" w:rsidRPr="00187EC3">
        <w:rPr>
          <w:rFonts w:ascii="Times New Roman" w:hAnsi="Times New Roman"/>
          <w:sz w:val="28"/>
          <w:szCs w:val="28"/>
        </w:rPr>
        <w:t>Єременк</w:t>
      </w:r>
      <w:r w:rsidR="000F01F6">
        <w:rPr>
          <w:rFonts w:ascii="Times New Roman" w:hAnsi="Times New Roman"/>
          <w:sz w:val="28"/>
          <w:szCs w:val="28"/>
        </w:rPr>
        <w:t>о </w:t>
      </w:r>
      <w:r w:rsidR="000F01F6" w:rsidRPr="00187EC3">
        <w:rPr>
          <w:rFonts w:ascii="Times New Roman" w:hAnsi="Times New Roman"/>
          <w:sz w:val="28"/>
          <w:szCs w:val="28"/>
        </w:rPr>
        <w:t>В</w:t>
      </w:r>
      <w:r w:rsidR="000F01F6">
        <w:rPr>
          <w:rFonts w:ascii="Times New Roman" w:hAnsi="Times New Roman"/>
          <w:sz w:val="28"/>
          <w:szCs w:val="28"/>
        </w:rPr>
        <w:t>.О.</w:t>
      </w:r>
    </w:p>
    <w:p w14:paraId="0D4A2610" w14:textId="49F7265B" w:rsidR="000F01F6" w:rsidRDefault="00F07D76" w:rsidP="00874162">
      <w:pPr>
        <w:ind w:firstLine="567"/>
        <w:jc w:val="both"/>
        <w:rPr>
          <w:rFonts w:ascii="Times New Roman" w:hAnsi="Times New Roman"/>
          <w:sz w:val="28"/>
          <w:szCs w:val="28"/>
        </w:rPr>
      </w:pPr>
      <w:r>
        <w:rPr>
          <w:rFonts w:ascii="Times New Roman" w:hAnsi="Times New Roman"/>
          <w:sz w:val="28"/>
          <w:szCs w:val="28"/>
        </w:rPr>
        <w:t>У</w:t>
      </w:r>
      <w:r w:rsidR="000F01F6">
        <w:rPr>
          <w:rFonts w:ascii="Times New Roman" w:hAnsi="Times New Roman"/>
          <w:sz w:val="28"/>
          <w:szCs w:val="28"/>
        </w:rPr>
        <w:t xml:space="preserve"> межах вказаного кримінального провадження на підставі ухвал слідчих суддів Київського районного суду міста Харкова 21 вересня 2023 року проведені обшуки за місцем реєстрації та фактичного проживання співробітників ПрАТ </w:t>
      </w:r>
      <w:r w:rsidR="003E2FEF">
        <w:rPr>
          <w:rFonts w:ascii="Times New Roman" w:hAnsi="Times New Roman"/>
          <w:sz w:val="28"/>
          <w:szCs w:val="28"/>
        </w:rPr>
        <w:t xml:space="preserve">(конфіденційна інформація) </w:t>
      </w:r>
      <w:r w:rsidR="000F01F6">
        <w:rPr>
          <w:rFonts w:ascii="Times New Roman" w:hAnsi="Times New Roman"/>
          <w:sz w:val="28"/>
          <w:szCs w:val="28"/>
        </w:rPr>
        <w:t>у містах Харкові, Львові та Вовчанську Харківської області</w:t>
      </w:r>
      <w:r>
        <w:rPr>
          <w:rFonts w:ascii="Times New Roman" w:hAnsi="Times New Roman"/>
          <w:sz w:val="28"/>
          <w:szCs w:val="28"/>
        </w:rPr>
        <w:t xml:space="preserve">, а також вилучено продукцію цього </w:t>
      </w:r>
      <w:r w:rsidR="004E207D">
        <w:rPr>
          <w:rFonts w:ascii="Times New Roman" w:hAnsi="Times New Roman"/>
          <w:sz w:val="28"/>
          <w:szCs w:val="28"/>
        </w:rPr>
        <w:t>підп</w:t>
      </w:r>
      <w:r>
        <w:rPr>
          <w:rFonts w:ascii="Times New Roman" w:hAnsi="Times New Roman"/>
          <w:sz w:val="28"/>
          <w:szCs w:val="28"/>
        </w:rPr>
        <w:t>ри</w:t>
      </w:r>
      <w:r w:rsidR="004E207D">
        <w:rPr>
          <w:rFonts w:ascii="Times New Roman" w:hAnsi="Times New Roman"/>
          <w:sz w:val="28"/>
          <w:szCs w:val="28"/>
        </w:rPr>
        <w:t>єм</w:t>
      </w:r>
      <w:r>
        <w:rPr>
          <w:rFonts w:ascii="Times New Roman" w:hAnsi="Times New Roman"/>
          <w:sz w:val="28"/>
          <w:szCs w:val="28"/>
        </w:rPr>
        <w:t xml:space="preserve">ства за адресою: </w:t>
      </w:r>
      <w:r w:rsidR="003E2FEF">
        <w:rPr>
          <w:rFonts w:ascii="Times New Roman" w:hAnsi="Times New Roman"/>
          <w:sz w:val="28"/>
          <w:szCs w:val="28"/>
        </w:rPr>
        <w:t xml:space="preserve">(конфіденційна інформація) </w:t>
      </w:r>
      <w:r>
        <w:rPr>
          <w:rFonts w:ascii="Times New Roman" w:hAnsi="Times New Roman"/>
          <w:sz w:val="28"/>
          <w:szCs w:val="28"/>
        </w:rPr>
        <w:t xml:space="preserve">(приміщення ТОВ </w:t>
      </w:r>
      <w:r w:rsidR="003E2FEF">
        <w:rPr>
          <w:rFonts w:ascii="Times New Roman" w:hAnsi="Times New Roman"/>
          <w:sz w:val="28"/>
          <w:szCs w:val="28"/>
        </w:rPr>
        <w:t>(конфіденційна інформація)</w:t>
      </w:r>
      <w:r w:rsidR="000F01F6">
        <w:rPr>
          <w:rFonts w:ascii="Times New Roman" w:hAnsi="Times New Roman"/>
          <w:sz w:val="28"/>
          <w:szCs w:val="28"/>
        </w:rPr>
        <w:t>.</w:t>
      </w:r>
    </w:p>
    <w:p w14:paraId="4CAE0A73" w14:textId="114C9D3F" w:rsidR="000F01F6" w:rsidRDefault="00B8782A" w:rsidP="00874162">
      <w:pPr>
        <w:ind w:firstLine="567"/>
        <w:jc w:val="both"/>
        <w:rPr>
          <w:rFonts w:ascii="Times New Roman" w:hAnsi="Times New Roman"/>
          <w:sz w:val="28"/>
          <w:szCs w:val="28"/>
        </w:rPr>
      </w:pPr>
      <w:r>
        <w:rPr>
          <w:rFonts w:ascii="Times New Roman" w:hAnsi="Times New Roman"/>
          <w:sz w:val="28"/>
          <w:szCs w:val="28"/>
        </w:rPr>
        <w:t xml:space="preserve">На думку скаржника все вилучене майно на підприємстві ПрАТ </w:t>
      </w:r>
      <w:r w:rsidR="003E2FEF">
        <w:rPr>
          <w:rFonts w:ascii="Times New Roman" w:hAnsi="Times New Roman"/>
          <w:sz w:val="28"/>
          <w:szCs w:val="28"/>
        </w:rPr>
        <w:t>(конфіденційна інформація)</w:t>
      </w:r>
      <w:r>
        <w:rPr>
          <w:rFonts w:ascii="Times New Roman" w:hAnsi="Times New Roman"/>
          <w:sz w:val="28"/>
          <w:szCs w:val="28"/>
        </w:rPr>
        <w:t>, за місцем проживання співробітників</w:t>
      </w:r>
      <w:r w:rsidR="00083C3D">
        <w:rPr>
          <w:rFonts w:ascii="Times New Roman" w:hAnsi="Times New Roman"/>
          <w:sz w:val="28"/>
          <w:szCs w:val="28"/>
        </w:rPr>
        <w:t>,</w:t>
      </w:r>
      <w:r>
        <w:rPr>
          <w:rFonts w:ascii="Times New Roman" w:hAnsi="Times New Roman"/>
          <w:sz w:val="28"/>
          <w:szCs w:val="28"/>
        </w:rPr>
        <w:t xml:space="preserve"> ТОВ </w:t>
      </w:r>
      <w:r w:rsidR="003E2FEF">
        <w:rPr>
          <w:rFonts w:ascii="Times New Roman" w:hAnsi="Times New Roman"/>
          <w:sz w:val="28"/>
          <w:szCs w:val="28"/>
        </w:rPr>
        <w:lastRenderedPageBreak/>
        <w:t xml:space="preserve">(конфіденційна інформація) </w:t>
      </w:r>
      <w:r>
        <w:rPr>
          <w:rFonts w:ascii="Times New Roman" w:hAnsi="Times New Roman"/>
          <w:sz w:val="28"/>
          <w:szCs w:val="28"/>
        </w:rPr>
        <w:t>не мало жодного відношення до предмет</w:t>
      </w:r>
      <w:r w:rsidR="008206BA">
        <w:rPr>
          <w:rFonts w:ascii="Times New Roman" w:hAnsi="Times New Roman"/>
          <w:sz w:val="28"/>
          <w:szCs w:val="28"/>
        </w:rPr>
        <w:t>а</w:t>
      </w:r>
      <w:r>
        <w:rPr>
          <w:rFonts w:ascii="Times New Roman" w:hAnsi="Times New Roman"/>
          <w:sz w:val="28"/>
          <w:szCs w:val="28"/>
        </w:rPr>
        <w:t xml:space="preserve"> розслідування у кримінальному провадженні та </w:t>
      </w:r>
      <w:r w:rsidR="00E82FA6">
        <w:rPr>
          <w:rFonts w:ascii="Times New Roman" w:hAnsi="Times New Roman"/>
          <w:sz w:val="28"/>
          <w:szCs w:val="28"/>
        </w:rPr>
        <w:t xml:space="preserve">вказані обшуки й вилучення </w:t>
      </w:r>
      <w:r>
        <w:rPr>
          <w:rFonts w:ascii="Times New Roman" w:hAnsi="Times New Roman"/>
          <w:sz w:val="28"/>
          <w:szCs w:val="28"/>
        </w:rPr>
        <w:t xml:space="preserve">проведені з порушенням кримінального процесуального </w:t>
      </w:r>
      <w:r w:rsidR="00BA0F2D">
        <w:rPr>
          <w:rFonts w:ascii="Times New Roman" w:hAnsi="Times New Roman"/>
          <w:sz w:val="28"/>
          <w:szCs w:val="28"/>
        </w:rPr>
        <w:t>законодавства</w:t>
      </w:r>
      <w:r>
        <w:rPr>
          <w:rFonts w:ascii="Times New Roman" w:hAnsi="Times New Roman"/>
          <w:sz w:val="28"/>
          <w:szCs w:val="28"/>
        </w:rPr>
        <w:t>.</w:t>
      </w:r>
    </w:p>
    <w:p w14:paraId="7119D922" w14:textId="6FD6F648" w:rsidR="00B8782A" w:rsidRDefault="00B8782A" w:rsidP="00874162">
      <w:pPr>
        <w:ind w:firstLine="567"/>
        <w:jc w:val="both"/>
        <w:rPr>
          <w:rFonts w:ascii="Times New Roman" w:hAnsi="Times New Roman"/>
          <w:sz w:val="28"/>
          <w:szCs w:val="28"/>
        </w:rPr>
      </w:pPr>
      <w:r>
        <w:rPr>
          <w:rFonts w:ascii="Times New Roman" w:hAnsi="Times New Roman"/>
          <w:sz w:val="28"/>
          <w:szCs w:val="28"/>
        </w:rPr>
        <w:t xml:space="preserve">Надалі на все вилучене представниками органу досудового розслідування </w:t>
      </w:r>
      <w:r w:rsidR="00BA0F2D">
        <w:rPr>
          <w:rFonts w:ascii="Times New Roman" w:hAnsi="Times New Roman"/>
          <w:sz w:val="28"/>
          <w:szCs w:val="28"/>
        </w:rPr>
        <w:t xml:space="preserve">майно та </w:t>
      </w:r>
      <w:r>
        <w:rPr>
          <w:rFonts w:ascii="Times New Roman" w:hAnsi="Times New Roman"/>
          <w:sz w:val="28"/>
          <w:szCs w:val="28"/>
        </w:rPr>
        <w:t xml:space="preserve">документи </w:t>
      </w:r>
      <w:r w:rsidR="004E207D">
        <w:rPr>
          <w:rFonts w:ascii="Times New Roman" w:hAnsi="Times New Roman"/>
          <w:sz w:val="28"/>
          <w:szCs w:val="28"/>
        </w:rPr>
        <w:t xml:space="preserve">за клопотанням </w:t>
      </w:r>
      <w:r w:rsidR="004E207D" w:rsidRPr="00595D3B">
        <w:rPr>
          <w:rFonts w:ascii="Times New Roman" w:hAnsi="Times New Roman"/>
          <w:sz w:val="28"/>
          <w:szCs w:val="28"/>
        </w:rPr>
        <w:t>прокур</w:t>
      </w:r>
      <w:r w:rsidR="004E207D">
        <w:rPr>
          <w:rFonts w:ascii="Times New Roman" w:hAnsi="Times New Roman"/>
          <w:sz w:val="28"/>
          <w:szCs w:val="28"/>
        </w:rPr>
        <w:t xml:space="preserve">ора </w:t>
      </w:r>
      <w:r w:rsidR="004E207D" w:rsidRPr="00187EC3">
        <w:rPr>
          <w:rFonts w:ascii="Times New Roman" w:hAnsi="Times New Roman"/>
          <w:sz w:val="28"/>
          <w:szCs w:val="28"/>
        </w:rPr>
        <w:t>Єременк</w:t>
      </w:r>
      <w:r w:rsidR="004E207D">
        <w:rPr>
          <w:rFonts w:ascii="Times New Roman" w:hAnsi="Times New Roman"/>
          <w:sz w:val="28"/>
          <w:szCs w:val="28"/>
        </w:rPr>
        <w:t>а </w:t>
      </w:r>
      <w:r w:rsidR="004E207D" w:rsidRPr="00187EC3">
        <w:rPr>
          <w:rFonts w:ascii="Times New Roman" w:hAnsi="Times New Roman"/>
          <w:sz w:val="28"/>
          <w:szCs w:val="28"/>
        </w:rPr>
        <w:t>В</w:t>
      </w:r>
      <w:r w:rsidR="004E207D">
        <w:rPr>
          <w:rFonts w:ascii="Times New Roman" w:hAnsi="Times New Roman"/>
          <w:sz w:val="28"/>
          <w:szCs w:val="28"/>
        </w:rPr>
        <w:t xml:space="preserve">.О. </w:t>
      </w:r>
      <w:r>
        <w:rPr>
          <w:rFonts w:ascii="Times New Roman" w:hAnsi="Times New Roman"/>
          <w:sz w:val="28"/>
          <w:szCs w:val="28"/>
        </w:rPr>
        <w:t>накладено арешт ухвал</w:t>
      </w:r>
      <w:r w:rsidR="00083C3D">
        <w:rPr>
          <w:rFonts w:ascii="Times New Roman" w:hAnsi="Times New Roman"/>
          <w:sz w:val="28"/>
          <w:szCs w:val="28"/>
        </w:rPr>
        <w:t>ами</w:t>
      </w:r>
      <w:r>
        <w:rPr>
          <w:rFonts w:ascii="Times New Roman" w:hAnsi="Times New Roman"/>
          <w:sz w:val="28"/>
          <w:szCs w:val="28"/>
        </w:rPr>
        <w:t xml:space="preserve"> слідчого судді Київського районного суду міста Харкова від </w:t>
      </w:r>
      <w:r w:rsidR="00083C3D">
        <w:rPr>
          <w:rFonts w:ascii="Times New Roman" w:hAnsi="Times New Roman"/>
          <w:sz w:val="28"/>
          <w:szCs w:val="28"/>
        </w:rPr>
        <w:t xml:space="preserve">17 жовтня та </w:t>
      </w:r>
      <w:r>
        <w:rPr>
          <w:rFonts w:ascii="Times New Roman" w:hAnsi="Times New Roman"/>
          <w:sz w:val="28"/>
          <w:szCs w:val="28"/>
        </w:rPr>
        <w:t>23 жовтня 2023 року.</w:t>
      </w:r>
    </w:p>
    <w:p w14:paraId="0C7B16C9" w14:textId="46E8755C" w:rsidR="00B8782A" w:rsidRDefault="00203CB6" w:rsidP="00874162">
      <w:pPr>
        <w:ind w:firstLine="567"/>
        <w:jc w:val="both"/>
        <w:rPr>
          <w:rFonts w:ascii="Times New Roman" w:hAnsi="Times New Roman"/>
          <w:sz w:val="28"/>
          <w:szCs w:val="28"/>
        </w:rPr>
      </w:pPr>
      <w:r>
        <w:rPr>
          <w:rFonts w:ascii="Times New Roman" w:hAnsi="Times New Roman"/>
          <w:sz w:val="28"/>
          <w:szCs w:val="28"/>
        </w:rPr>
        <w:t xml:space="preserve">При цьому були також допущені порушення </w:t>
      </w:r>
      <w:r w:rsidRPr="00595D3B">
        <w:rPr>
          <w:rFonts w:ascii="Times New Roman" w:hAnsi="Times New Roman"/>
          <w:sz w:val="28"/>
          <w:szCs w:val="28"/>
        </w:rPr>
        <w:t>прокур</w:t>
      </w:r>
      <w:r>
        <w:rPr>
          <w:rFonts w:ascii="Times New Roman" w:hAnsi="Times New Roman"/>
          <w:sz w:val="28"/>
          <w:szCs w:val="28"/>
        </w:rPr>
        <w:t xml:space="preserve">ором </w:t>
      </w:r>
      <w:r w:rsidRPr="00187EC3">
        <w:rPr>
          <w:rFonts w:ascii="Times New Roman" w:hAnsi="Times New Roman"/>
          <w:sz w:val="28"/>
          <w:szCs w:val="28"/>
        </w:rPr>
        <w:t>Єременк</w:t>
      </w:r>
      <w:r>
        <w:rPr>
          <w:rFonts w:ascii="Times New Roman" w:hAnsi="Times New Roman"/>
          <w:sz w:val="28"/>
          <w:szCs w:val="28"/>
        </w:rPr>
        <w:t>ом </w:t>
      </w:r>
      <w:r w:rsidRPr="00187EC3">
        <w:rPr>
          <w:rFonts w:ascii="Times New Roman" w:hAnsi="Times New Roman"/>
          <w:sz w:val="28"/>
          <w:szCs w:val="28"/>
        </w:rPr>
        <w:t>В</w:t>
      </w:r>
      <w:r>
        <w:rPr>
          <w:rFonts w:ascii="Times New Roman" w:hAnsi="Times New Roman"/>
          <w:sz w:val="28"/>
          <w:szCs w:val="28"/>
        </w:rPr>
        <w:t xml:space="preserve">.О. </w:t>
      </w:r>
      <w:r w:rsidR="00E82FA6">
        <w:rPr>
          <w:rFonts w:ascii="Times New Roman" w:hAnsi="Times New Roman"/>
          <w:sz w:val="28"/>
          <w:szCs w:val="28"/>
        </w:rPr>
        <w:t xml:space="preserve">щодо </w:t>
      </w:r>
      <w:r>
        <w:rPr>
          <w:rFonts w:ascii="Times New Roman" w:hAnsi="Times New Roman"/>
          <w:sz w:val="28"/>
          <w:szCs w:val="28"/>
        </w:rPr>
        <w:t>порядку та строку направлення клопотання про арешт вилученого майна під час обшуків, порядку накладення арешту на майно, вилученого без дозволу суду на проведення обшуку.</w:t>
      </w:r>
    </w:p>
    <w:p w14:paraId="36CC077F" w14:textId="521BF4C3" w:rsidR="00203CB6" w:rsidRDefault="00203CB6" w:rsidP="00874162">
      <w:pPr>
        <w:ind w:firstLine="567"/>
        <w:jc w:val="both"/>
        <w:rPr>
          <w:rFonts w:ascii="Times New Roman" w:hAnsi="Times New Roman"/>
          <w:sz w:val="28"/>
          <w:szCs w:val="28"/>
        </w:rPr>
      </w:pPr>
      <w:r>
        <w:rPr>
          <w:rFonts w:ascii="Times New Roman" w:hAnsi="Times New Roman"/>
          <w:sz w:val="28"/>
          <w:szCs w:val="28"/>
        </w:rPr>
        <w:t>Не дивлячись на це</w:t>
      </w:r>
      <w:r w:rsidR="00E82FA6">
        <w:rPr>
          <w:rFonts w:ascii="Times New Roman" w:hAnsi="Times New Roman"/>
          <w:sz w:val="28"/>
          <w:szCs w:val="28"/>
        </w:rPr>
        <w:t>,</w:t>
      </w:r>
      <w:r>
        <w:rPr>
          <w:rFonts w:ascii="Times New Roman" w:hAnsi="Times New Roman"/>
          <w:sz w:val="28"/>
          <w:szCs w:val="28"/>
        </w:rPr>
        <w:t xml:space="preserve"> </w:t>
      </w:r>
      <w:r w:rsidR="00E82FA6">
        <w:rPr>
          <w:rFonts w:ascii="Times New Roman" w:hAnsi="Times New Roman"/>
          <w:sz w:val="28"/>
          <w:szCs w:val="28"/>
        </w:rPr>
        <w:t xml:space="preserve">ухвалою </w:t>
      </w:r>
      <w:r>
        <w:rPr>
          <w:rFonts w:ascii="Times New Roman" w:hAnsi="Times New Roman"/>
          <w:sz w:val="28"/>
          <w:szCs w:val="28"/>
        </w:rPr>
        <w:t>Харківськ</w:t>
      </w:r>
      <w:r w:rsidR="00E82FA6">
        <w:rPr>
          <w:rFonts w:ascii="Times New Roman" w:hAnsi="Times New Roman"/>
          <w:sz w:val="28"/>
          <w:szCs w:val="28"/>
        </w:rPr>
        <w:t>ого</w:t>
      </w:r>
      <w:r>
        <w:rPr>
          <w:rFonts w:ascii="Times New Roman" w:hAnsi="Times New Roman"/>
          <w:sz w:val="28"/>
          <w:szCs w:val="28"/>
        </w:rPr>
        <w:t xml:space="preserve"> апеляційн</w:t>
      </w:r>
      <w:r w:rsidR="00E82FA6">
        <w:rPr>
          <w:rFonts w:ascii="Times New Roman" w:hAnsi="Times New Roman"/>
          <w:sz w:val="28"/>
          <w:szCs w:val="28"/>
        </w:rPr>
        <w:t>ого</w:t>
      </w:r>
      <w:r>
        <w:rPr>
          <w:rFonts w:ascii="Times New Roman" w:hAnsi="Times New Roman"/>
          <w:sz w:val="28"/>
          <w:szCs w:val="28"/>
        </w:rPr>
        <w:t xml:space="preserve"> суд</w:t>
      </w:r>
      <w:r w:rsidR="00E82FA6">
        <w:rPr>
          <w:rFonts w:ascii="Times New Roman" w:hAnsi="Times New Roman"/>
          <w:sz w:val="28"/>
          <w:szCs w:val="28"/>
        </w:rPr>
        <w:t>у</w:t>
      </w:r>
      <w:r>
        <w:rPr>
          <w:rFonts w:ascii="Times New Roman" w:hAnsi="Times New Roman"/>
          <w:sz w:val="28"/>
          <w:szCs w:val="28"/>
        </w:rPr>
        <w:t xml:space="preserve"> від </w:t>
      </w:r>
      <w:r w:rsidR="00E82FA6">
        <w:rPr>
          <w:rFonts w:ascii="Times New Roman" w:hAnsi="Times New Roman"/>
          <w:sz w:val="28"/>
          <w:szCs w:val="28"/>
        </w:rPr>
        <w:br/>
      </w:r>
      <w:r>
        <w:rPr>
          <w:rFonts w:ascii="Times New Roman" w:hAnsi="Times New Roman"/>
          <w:sz w:val="28"/>
          <w:szCs w:val="28"/>
        </w:rPr>
        <w:t xml:space="preserve">27 листопада 2023 року апеляційні скарги представника власників майна адвоката </w:t>
      </w:r>
      <w:r w:rsidR="008265E5">
        <w:rPr>
          <w:rFonts w:ascii="Times New Roman" w:hAnsi="Times New Roman"/>
          <w:sz w:val="28"/>
          <w:szCs w:val="28"/>
        </w:rPr>
        <w:t>ОСОБА_</w:t>
      </w:r>
      <w:r w:rsidR="008265E5">
        <w:rPr>
          <w:rFonts w:ascii="Times New Roman" w:hAnsi="Times New Roman"/>
          <w:sz w:val="28"/>
          <w:szCs w:val="28"/>
        </w:rPr>
        <w:t>2</w:t>
      </w:r>
      <w:r w:rsidR="008265E5">
        <w:rPr>
          <w:rFonts w:ascii="Times New Roman" w:hAnsi="Times New Roman"/>
          <w:sz w:val="28"/>
          <w:szCs w:val="28"/>
        </w:rPr>
        <w:t xml:space="preserve"> </w:t>
      </w:r>
      <w:r w:rsidR="00046B50">
        <w:rPr>
          <w:rFonts w:ascii="Times New Roman" w:hAnsi="Times New Roman"/>
          <w:sz w:val="28"/>
          <w:szCs w:val="28"/>
        </w:rPr>
        <w:t xml:space="preserve">залишені без задоволення, а ухвали слідчого судді </w:t>
      </w:r>
      <w:r w:rsidR="00E82FA6">
        <w:rPr>
          <w:rFonts w:ascii="Times New Roman" w:hAnsi="Times New Roman"/>
          <w:sz w:val="28"/>
          <w:szCs w:val="28"/>
        </w:rPr>
        <w:br/>
      </w:r>
      <w:r w:rsidR="00046B50">
        <w:rPr>
          <w:rFonts w:ascii="Times New Roman" w:hAnsi="Times New Roman"/>
          <w:sz w:val="28"/>
          <w:szCs w:val="28"/>
        </w:rPr>
        <w:t>про арешт майна – без змін.</w:t>
      </w:r>
    </w:p>
    <w:p w14:paraId="18D61BB5" w14:textId="458B46C4" w:rsidR="000F01F6" w:rsidRDefault="00766E4D" w:rsidP="00874162">
      <w:pPr>
        <w:ind w:firstLine="567"/>
        <w:jc w:val="both"/>
        <w:rPr>
          <w:rFonts w:ascii="Times New Roman" w:hAnsi="Times New Roman"/>
          <w:sz w:val="28"/>
          <w:szCs w:val="28"/>
        </w:rPr>
      </w:pPr>
      <w:r>
        <w:rPr>
          <w:rFonts w:ascii="Times New Roman" w:hAnsi="Times New Roman"/>
          <w:sz w:val="28"/>
          <w:szCs w:val="28"/>
        </w:rPr>
        <w:t xml:space="preserve">Зважаючи на те, що </w:t>
      </w:r>
      <w:r w:rsidR="008265E5">
        <w:rPr>
          <w:rFonts w:ascii="Times New Roman" w:hAnsi="Times New Roman"/>
          <w:sz w:val="28"/>
          <w:szCs w:val="28"/>
        </w:rPr>
        <w:t xml:space="preserve">ОСОБА_1 </w:t>
      </w:r>
      <w:r>
        <w:rPr>
          <w:rFonts w:ascii="Times New Roman" w:hAnsi="Times New Roman"/>
          <w:sz w:val="28"/>
          <w:szCs w:val="28"/>
        </w:rPr>
        <w:t xml:space="preserve">та інші опинилися в статусі учасників вказаного кримінального провадження, цей процесуальний статус негативно вплинув на їх права та законні інтереси, </w:t>
      </w:r>
      <w:r w:rsidR="00E82FA6">
        <w:rPr>
          <w:rFonts w:ascii="Times New Roman" w:hAnsi="Times New Roman"/>
          <w:sz w:val="28"/>
          <w:szCs w:val="28"/>
        </w:rPr>
        <w:t>порушив нормальний спосіб життя</w:t>
      </w:r>
      <w:r w:rsidR="00800491">
        <w:rPr>
          <w:rFonts w:ascii="Times New Roman" w:hAnsi="Times New Roman"/>
          <w:sz w:val="28"/>
          <w:szCs w:val="28"/>
        </w:rPr>
        <w:t xml:space="preserve"> та </w:t>
      </w:r>
      <w:r>
        <w:rPr>
          <w:rFonts w:ascii="Times New Roman" w:hAnsi="Times New Roman"/>
          <w:sz w:val="28"/>
          <w:szCs w:val="28"/>
        </w:rPr>
        <w:t>призвів до збитків і негативних наслідків для роботи підприємства.</w:t>
      </w:r>
    </w:p>
    <w:p w14:paraId="1F9A4682" w14:textId="5D0F8117" w:rsidR="00E82FA6" w:rsidRDefault="00800491" w:rsidP="00874162">
      <w:pPr>
        <w:ind w:firstLine="567"/>
        <w:jc w:val="both"/>
        <w:rPr>
          <w:rFonts w:ascii="Times New Roman" w:hAnsi="Times New Roman"/>
          <w:sz w:val="28"/>
          <w:szCs w:val="28"/>
        </w:rPr>
      </w:pPr>
      <w:r>
        <w:rPr>
          <w:rFonts w:ascii="Times New Roman" w:hAnsi="Times New Roman"/>
          <w:sz w:val="28"/>
          <w:szCs w:val="28"/>
        </w:rPr>
        <w:t xml:space="preserve">Окрім цього, </w:t>
      </w:r>
      <w:r w:rsidR="00CE2A54">
        <w:rPr>
          <w:rFonts w:ascii="Times New Roman" w:hAnsi="Times New Roman"/>
          <w:sz w:val="28"/>
          <w:szCs w:val="28"/>
        </w:rPr>
        <w:t xml:space="preserve">за результатами розгляду клопотання </w:t>
      </w:r>
      <w:r w:rsidR="00D26E55">
        <w:rPr>
          <w:rFonts w:ascii="Times New Roman" w:hAnsi="Times New Roman"/>
          <w:sz w:val="28"/>
          <w:szCs w:val="28"/>
        </w:rPr>
        <w:t xml:space="preserve">захисника </w:t>
      </w:r>
      <w:r w:rsidR="008265E5">
        <w:rPr>
          <w:rFonts w:ascii="Times New Roman" w:hAnsi="Times New Roman"/>
          <w:sz w:val="28"/>
          <w:szCs w:val="28"/>
        </w:rPr>
        <w:t xml:space="preserve">ОСОБА_1 </w:t>
      </w:r>
      <w:r w:rsidR="00CE2A54">
        <w:rPr>
          <w:rFonts w:ascii="Times New Roman" w:hAnsi="Times New Roman"/>
          <w:sz w:val="28"/>
          <w:szCs w:val="28"/>
        </w:rPr>
        <w:t xml:space="preserve">адвоката </w:t>
      </w:r>
      <w:r w:rsidR="008265E5">
        <w:rPr>
          <w:rFonts w:ascii="Times New Roman" w:hAnsi="Times New Roman"/>
          <w:sz w:val="28"/>
          <w:szCs w:val="28"/>
        </w:rPr>
        <w:t xml:space="preserve">ОСОБА_2 </w:t>
      </w:r>
      <w:r w:rsidR="00CE2A54">
        <w:rPr>
          <w:rFonts w:ascii="Times New Roman" w:hAnsi="Times New Roman"/>
          <w:sz w:val="28"/>
          <w:szCs w:val="28"/>
        </w:rPr>
        <w:t>про закриття кримінального провадження у зв’язку з відсутністю події та складу кримінального правопорушення</w:t>
      </w:r>
      <w:r w:rsidR="00D26E55">
        <w:rPr>
          <w:rFonts w:ascii="Times New Roman" w:hAnsi="Times New Roman"/>
          <w:sz w:val="28"/>
          <w:szCs w:val="28"/>
        </w:rPr>
        <w:t xml:space="preserve"> відповідно до вимог статті 284 КПК України, прокурором Єременком В.О. порушено форму прийняття процесуального рішення та надано відповідь про відсутність підстав для задоволення клопотання.</w:t>
      </w:r>
    </w:p>
    <w:p w14:paraId="6D1EF8F2" w14:textId="4652A1B0" w:rsidR="00D26E55" w:rsidRPr="00766E4D" w:rsidRDefault="004E207D" w:rsidP="00874162">
      <w:pPr>
        <w:ind w:firstLine="567"/>
        <w:jc w:val="both"/>
        <w:rPr>
          <w:rFonts w:ascii="Times New Roman" w:hAnsi="Times New Roman"/>
          <w:sz w:val="28"/>
          <w:szCs w:val="28"/>
        </w:rPr>
      </w:pPr>
      <w:r>
        <w:rPr>
          <w:rFonts w:ascii="Times New Roman" w:hAnsi="Times New Roman"/>
          <w:sz w:val="28"/>
          <w:szCs w:val="28"/>
        </w:rPr>
        <w:t>Проте</w:t>
      </w:r>
      <w:r w:rsidR="00D26E55">
        <w:rPr>
          <w:rFonts w:ascii="Times New Roman" w:hAnsi="Times New Roman"/>
          <w:sz w:val="28"/>
          <w:szCs w:val="28"/>
        </w:rPr>
        <w:t xml:space="preserve">, </w:t>
      </w:r>
      <w:r w:rsidR="008C02FC">
        <w:rPr>
          <w:rFonts w:ascii="Times New Roman" w:hAnsi="Times New Roman"/>
          <w:sz w:val="28"/>
          <w:szCs w:val="28"/>
        </w:rPr>
        <w:t xml:space="preserve">на </w:t>
      </w:r>
      <w:r w:rsidR="00D26E55">
        <w:rPr>
          <w:rFonts w:ascii="Times New Roman" w:hAnsi="Times New Roman"/>
          <w:sz w:val="28"/>
          <w:szCs w:val="28"/>
        </w:rPr>
        <w:t xml:space="preserve">подану на такі дії прокурора Єременка В.О. захисником скаргу, ухвалою Червонозаводського районного суду міста Харкова від 07 січня </w:t>
      </w:r>
      <w:r w:rsidR="008C02FC">
        <w:rPr>
          <w:rFonts w:ascii="Times New Roman" w:hAnsi="Times New Roman"/>
          <w:sz w:val="28"/>
          <w:szCs w:val="28"/>
        </w:rPr>
        <w:br/>
      </w:r>
      <w:r w:rsidR="00D26E55">
        <w:rPr>
          <w:rFonts w:ascii="Times New Roman" w:hAnsi="Times New Roman"/>
          <w:sz w:val="28"/>
          <w:szCs w:val="28"/>
        </w:rPr>
        <w:t xml:space="preserve">2025 року </w:t>
      </w:r>
      <w:r w:rsidR="008C02FC">
        <w:rPr>
          <w:rFonts w:ascii="Times New Roman" w:hAnsi="Times New Roman"/>
          <w:sz w:val="28"/>
          <w:szCs w:val="28"/>
        </w:rPr>
        <w:t xml:space="preserve">прийнято рішення про </w:t>
      </w:r>
      <w:r w:rsidR="008C02FC">
        <w:rPr>
          <w:rFonts w:ascii="Times New Roman" w:hAnsi="Times New Roman"/>
          <w:sz w:val="28"/>
          <w:szCs w:val="28"/>
        </w:rPr>
        <w:t>відмов</w:t>
      </w:r>
      <w:r w:rsidR="008C02FC">
        <w:rPr>
          <w:rFonts w:ascii="Times New Roman" w:hAnsi="Times New Roman"/>
          <w:sz w:val="28"/>
          <w:szCs w:val="28"/>
        </w:rPr>
        <w:t xml:space="preserve">у у </w:t>
      </w:r>
      <w:r w:rsidR="00D26E55">
        <w:rPr>
          <w:rFonts w:ascii="Times New Roman" w:hAnsi="Times New Roman"/>
          <w:sz w:val="28"/>
          <w:szCs w:val="28"/>
        </w:rPr>
        <w:t>її задоволенні.</w:t>
      </w:r>
    </w:p>
    <w:p w14:paraId="28088EF6" w14:textId="77777777" w:rsidR="00874162" w:rsidRPr="00A333B3" w:rsidRDefault="00874162" w:rsidP="00874162">
      <w:pPr>
        <w:tabs>
          <w:tab w:val="left" w:pos="567"/>
        </w:tabs>
        <w:ind w:firstLine="567"/>
        <w:jc w:val="both"/>
        <w:rPr>
          <w:rFonts w:ascii="Times New Roman" w:hAnsi="Times New Roman"/>
          <w:sz w:val="28"/>
          <w:szCs w:val="28"/>
        </w:rPr>
      </w:pPr>
      <w:r>
        <w:rPr>
          <w:rFonts w:ascii="Times New Roman" w:hAnsi="Times New Roman"/>
          <w:sz w:val="28"/>
          <w:szCs w:val="28"/>
        </w:rPr>
        <w:t>У</w:t>
      </w:r>
      <w:r w:rsidRPr="00A333B3">
        <w:rPr>
          <w:rFonts w:ascii="Times New Roman" w:hAnsi="Times New Roman"/>
          <w:sz w:val="28"/>
          <w:szCs w:val="28"/>
        </w:rPr>
        <w:t xml:space="preserve"> дисциплінарній скарзі </w:t>
      </w:r>
      <w:r>
        <w:rPr>
          <w:rFonts w:ascii="Times New Roman" w:hAnsi="Times New Roman"/>
          <w:sz w:val="28"/>
          <w:szCs w:val="28"/>
        </w:rPr>
        <w:t xml:space="preserve">також </w:t>
      </w:r>
      <w:r w:rsidRPr="00A333B3">
        <w:rPr>
          <w:rFonts w:ascii="Times New Roman" w:hAnsi="Times New Roman"/>
          <w:sz w:val="28"/>
          <w:szCs w:val="28"/>
        </w:rPr>
        <w:t>викладаються норми чинного законодавства, обставини кримінального провадження, надається оцінка дій слідч</w:t>
      </w:r>
      <w:r>
        <w:rPr>
          <w:rFonts w:ascii="Times New Roman" w:hAnsi="Times New Roman"/>
          <w:sz w:val="28"/>
          <w:szCs w:val="28"/>
        </w:rPr>
        <w:t>их</w:t>
      </w:r>
      <w:r w:rsidRPr="00A333B3">
        <w:rPr>
          <w:rFonts w:ascii="Times New Roman" w:hAnsi="Times New Roman"/>
          <w:sz w:val="28"/>
          <w:szCs w:val="28"/>
        </w:rPr>
        <w:t>, прокурор</w:t>
      </w:r>
      <w:r>
        <w:rPr>
          <w:rFonts w:ascii="Times New Roman" w:hAnsi="Times New Roman"/>
          <w:sz w:val="28"/>
          <w:szCs w:val="28"/>
        </w:rPr>
        <w:t>ів</w:t>
      </w:r>
      <w:r w:rsidRPr="00A333B3">
        <w:rPr>
          <w:rFonts w:ascii="Times New Roman" w:hAnsi="Times New Roman"/>
          <w:sz w:val="28"/>
          <w:szCs w:val="28"/>
        </w:rPr>
        <w:t xml:space="preserve"> тощо.</w:t>
      </w:r>
    </w:p>
    <w:p w14:paraId="6B61444A" w14:textId="008473B2" w:rsidR="009D03F5" w:rsidRPr="00DA2571" w:rsidRDefault="009D03F5" w:rsidP="009D03F5">
      <w:pPr>
        <w:tabs>
          <w:tab w:val="left" w:pos="567"/>
        </w:tabs>
        <w:ind w:firstLine="709"/>
        <w:jc w:val="both"/>
        <w:rPr>
          <w:rFonts w:ascii="Times New Roman" w:hAnsi="Times New Roman"/>
          <w:sz w:val="28"/>
          <w:szCs w:val="28"/>
        </w:rPr>
      </w:pPr>
      <w:r>
        <w:rPr>
          <w:rFonts w:ascii="Times New Roman" w:hAnsi="Times New Roman"/>
          <w:sz w:val="28"/>
          <w:szCs w:val="28"/>
        </w:rPr>
        <w:t xml:space="preserve">Тому, за викладених обставин, скаржник вважав, що прокурор </w:t>
      </w:r>
      <w:r w:rsidRPr="00187EC3">
        <w:rPr>
          <w:rFonts w:ascii="Times New Roman" w:hAnsi="Times New Roman"/>
          <w:sz w:val="28"/>
          <w:szCs w:val="28"/>
        </w:rPr>
        <w:t>Єременк</w:t>
      </w:r>
      <w:r>
        <w:rPr>
          <w:rFonts w:ascii="Times New Roman" w:hAnsi="Times New Roman"/>
          <w:sz w:val="28"/>
          <w:szCs w:val="28"/>
        </w:rPr>
        <w:t>о </w:t>
      </w:r>
      <w:r w:rsidRPr="00187EC3">
        <w:rPr>
          <w:rFonts w:ascii="Times New Roman" w:hAnsi="Times New Roman"/>
          <w:sz w:val="28"/>
          <w:szCs w:val="28"/>
        </w:rPr>
        <w:t>В</w:t>
      </w:r>
      <w:r>
        <w:rPr>
          <w:rFonts w:ascii="Times New Roman" w:hAnsi="Times New Roman"/>
          <w:sz w:val="28"/>
          <w:szCs w:val="28"/>
        </w:rPr>
        <w:t>.О. підляга</w:t>
      </w:r>
      <w:r w:rsidR="008C315B">
        <w:rPr>
          <w:rFonts w:ascii="Times New Roman" w:hAnsi="Times New Roman"/>
          <w:sz w:val="28"/>
          <w:szCs w:val="28"/>
        </w:rPr>
        <w:t>є</w:t>
      </w:r>
      <w:r>
        <w:rPr>
          <w:rFonts w:ascii="Times New Roman" w:hAnsi="Times New Roman"/>
          <w:sz w:val="28"/>
          <w:szCs w:val="28"/>
        </w:rPr>
        <w:t xml:space="preserve"> притягненню до дисциплінарної відповідальності на підставі пункт</w:t>
      </w:r>
      <w:r w:rsidR="00FD7BF8">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FD7BF8">
        <w:rPr>
          <w:rFonts w:ascii="Times New Roman" w:eastAsiaTheme="minorHAnsi" w:hAnsi="Times New Roman" w:cstheme="minorBidi"/>
          <w:color w:val="000000"/>
          <w:spacing w:val="-2"/>
          <w:sz w:val="28"/>
          <w:szCs w:val="28"/>
          <w:shd w:val="clear" w:color="auto" w:fill="FFFFFF"/>
        </w:rPr>
        <w:t xml:space="preserve">, 3 (розголошення таємниці, що охороняється законом, яка стала відомою прокуророві </w:t>
      </w:r>
      <w:r w:rsidR="00FD7BF8" w:rsidRPr="00FD7BF8">
        <w:rPr>
          <w:rFonts w:ascii="Times New Roman" w:eastAsiaTheme="minorHAnsi" w:hAnsi="Times New Roman" w:cstheme="minorBidi"/>
          <w:color w:val="000000"/>
          <w:spacing w:val="-2"/>
          <w:sz w:val="28"/>
          <w:szCs w:val="28"/>
          <w:shd w:val="clear" w:color="auto" w:fill="FFFFFF"/>
        </w:rPr>
        <w:t>під час виконання повноважень</w:t>
      </w:r>
      <w:r w:rsidR="00FD7BF8">
        <w:rPr>
          <w:rFonts w:ascii="Times New Roman" w:eastAsiaTheme="minorHAnsi" w:hAnsi="Times New Roman" w:cstheme="minorBidi"/>
          <w:color w:val="000000"/>
          <w:spacing w:val="-2"/>
          <w:sz w:val="28"/>
          <w:szCs w:val="28"/>
          <w:shd w:val="clear" w:color="auto" w:fill="FFFFFF"/>
        </w:rPr>
        <w:t>), 5 (</w:t>
      </w:r>
      <w:r w:rsidR="00FD7BF8" w:rsidRPr="00FD7BF8">
        <w:rPr>
          <w:rFonts w:ascii="Times New Roman" w:eastAsiaTheme="minorHAnsi" w:hAnsi="Times New Roman" w:cstheme="minorBidi"/>
          <w:color w:val="000000"/>
          <w:spacing w:val="-2"/>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D7BF8">
        <w:rPr>
          <w:rFonts w:ascii="Times New Roman" w:eastAsiaTheme="minorHAnsi" w:hAnsi="Times New Roman" w:cstheme="minorBidi"/>
          <w:color w:val="000000"/>
          <w:spacing w:val="-2"/>
          <w:sz w:val="28"/>
          <w:szCs w:val="28"/>
          <w:shd w:val="clear" w:color="auto" w:fill="FFFFFF"/>
        </w:rPr>
        <w:t>), 6 (</w:t>
      </w:r>
      <w:r w:rsidR="00FD7BF8" w:rsidRPr="00FD7BF8">
        <w:rPr>
          <w:rFonts w:ascii="Times New Roman" w:eastAsiaTheme="minorHAnsi" w:hAnsi="Times New Roman" w:cstheme="minorBidi"/>
          <w:color w:val="000000"/>
          <w:spacing w:val="-2"/>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FD7BF8">
        <w:rPr>
          <w:rFonts w:ascii="Times New Roman" w:eastAsiaTheme="minorHAnsi" w:hAnsi="Times New Roman" w:cstheme="minorBidi"/>
          <w:color w:val="000000"/>
          <w:spacing w:val="-2"/>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0D85AB52" w14:textId="77777777" w:rsidR="00874162" w:rsidRPr="00F65DFF" w:rsidRDefault="00874162" w:rsidP="00874162">
      <w:pPr>
        <w:ind w:firstLine="567"/>
        <w:jc w:val="both"/>
        <w:rPr>
          <w:rFonts w:ascii="Times New Roman" w:hAnsi="Times New Roman"/>
          <w:b/>
          <w:sz w:val="24"/>
          <w:szCs w:val="24"/>
        </w:rPr>
      </w:pPr>
    </w:p>
    <w:p w14:paraId="5C0A1392" w14:textId="77777777" w:rsidR="00874162" w:rsidRPr="00595D3B" w:rsidRDefault="00874162" w:rsidP="00874162">
      <w:pPr>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099DBD61" w14:textId="49D78134" w:rsidR="00874162" w:rsidRPr="008A2913" w:rsidRDefault="00874162" w:rsidP="006E75B5">
      <w:pPr>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9215E2">
        <w:rPr>
          <w:rFonts w:ascii="Times New Roman" w:hAnsi="Times New Roman"/>
          <w:sz w:val="28"/>
          <w:szCs w:val="28"/>
          <w:shd w:val="clear" w:color="auto" w:fill="FFFFFF"/>
        </w:rPr>
        <w:t xml:space="preserve"> </w:t>
      </w:r>
      <w:r w:rsidR="005341EC">
        <w:rPr>
          <w:rStyle w:val="ab"/>
          <w:rFonts w:eastAsia="Calibri"/>
        </w:rPr>
        <w:t>витягу з ЄРДР щодо кримінального провадження № </w:t>
      </w:r>
      <w:r w:rsidR="008265E5">
        <w:rPr>
          <w:rFonts w:ascii="Times New Roman" w:hAnsi="Times New Roman"/>
          <w:sz w:val="28"/>
          <w:szCs w:val="28"/>
        </w:rPr>
        <w:t xml:space="preserve">(конфіденційна інформація) </w:t>
      </w:r>
      <w:r w:rsidR="005341EC">
        <w:rPr>
          <w:rStyle w:val="ab"/>
          <w:rFonts w:eastAsia="Calibri"/>
        </w:rPr>
        <w:t xml:space="preserve">від 15.04.2023; витягу з ЄРДР </w:t>
      </w:r>
      <w:r w:rsidR="005341EC">
        <w:rPr>
          <w:rStyle w:val="ab"/>
          <w:rFonts w:eastAsia="Calibri"/>
        </w:rPr>
        <w:lastRenderedPageBreak/>
        <w:t>№ </w:t>
      </w:r>
      <w:r w:rsidR="008265E5">
        <w:rPr>
          <w:rFonts w:ascii="Times New Roman" w:hAnsi="Times New Roman"/>
          <w:sz w:val="28"/>
          <w:szCs w:val="28"/>
        </w:rPr>
        <w:t xml:space="preserve">(конфіденційна інформація) </w:t>
      </w:r>
      <w:r w:rsidR="005341EC">
        <w:rPr>
          <w:rStyle w:val="ab"/>
          <w:rFonts w:eastAsia="Calibri"/>
        </w:rPr>
        <w:t>від 24.05.2023; ухвали слідчого судді Київського районного суду міста Харкова від 24.08.2023 у справі № </w:t>
      </w:r>
      <w:r w:rsidR="008265E5">
        <w:rPr>
          <w:rFonts w:ascii="Times New Roman" w:hAnsi="Times New Roman"/>
          <w:sz w:val="28"/>
          <w:szCs w:val="28"/>
        </w:rPr>
        <w:t>(конфіденційна інформація)</w:t>
      </w:r>
      <w:r w:rsidR="005341EC">
        <w:rPr>
          <w:rStyle w:val="ab"/>
          <w:rFonts w:eastAsia="Calibri"/>
        </w:rPr>
        <w:t xml:space="preserve">; </w:t>
      </w:r>
      <w:r w:rsidR="00052A62">
        <w:rPr>
          <w:rStyle w:val="ab"/>
          <w:rFonts w:eastAsia="Calibri"/>
        </w:rPr>
        <w:t xml:space="preserve">протоколу огляду житлової квартири </w:t>
      </w:r>
      <w:r w:rsidR="008265E5">
        <w:rPr>
          <w:rFonts w:ascii="Times New Roman" w:hAnsi="Times New Roman"/>
          <w:sz w:val="28"/>
          <w:szCs w:val="28"/>
        </w:rPr>
        <w:t>ОСОБА_</w:t>
      </w:r>
      <w:r w:rsidR="008265E5">
        <w:rPr>
          <w:rFonts w:ascii="Times New Roman" w:hAnsi="Times New Roman"/>
          <w:sz w:val="28"/>
          <w:szCs w:val="28"/>
        </w:rPr>
        <w:t>3</w:t>
      </w:r>
      <w:r w:rsidR="008265E5">
        <w:rPr>
          <w:rFonts w:ascii="Times New Roman" w:hAnsi="Times New Roman"/>
          <w:sz w:val="28"/>
          <w:szCs w:val="28"/>
        </w:rPr>
        <w:t xml:space="preserve"> </w:t>
      </w:r>
      <w:r w:rsidR="00052A62">
        <w:rPr>
          <w:rStyle w:val="ab"/>
          <w:rFonts w:eastAsia="Calibri"/>
        </w:rPr>
        <w:t xml:space="preserve">від 21.09.2023; </w:t>
      </w:r>
      <w:r w:rsidR="0058743D">
        <w:rPr>
          <w:rStyle w:val="ab"/>
          <w:rFonts w:eastAsia="Calibri"/>
        </w:rPr>
        <w:t xml:space="preserve">заяви </w:t>
      </w:r>
      <w:r w:rsidR="008265E5">
        <w:rPr>
          <w:rFonts w:ascii="Times New Roman" w:hAnsi="Times New Roman"/>
          <w:sz w:val="28"/>
          <w:szCs w:val="28"/>
        </w:rPr>
        <w:t xml:space="preserve">ОСОБА_3 </w:t>
      </w:r>
      <w:r w:rsidR="0058743D">
        <w:rPr>
          <w:rStyle w:val="ab"/>
          <w:rFonts w:eastAsia="Calibri"/>
        </w:rPr>
        <w:t xml:space="preserve">від 15.11.2023; </w:t>
      </w:r>
      <w:r w:rsidR="00AD77B3">
        <w:rPr>
          <w:rStyle w:val="ab"/>
          <w:rFonts w:eastAsia="Calibri"/>
        </w:rPr>
        <w:t xml:space="preserve">протоколу огляду місця події від 21.09.2023; протоколу тимчасово вилученого майна на відповідальне зберігання від 21.09.2023; </w:t>
      </w:r>
      <w:r w:rsidR="00413AD5">
        <w:rPr>
          <w:rStyle w:val="ab"/>
          <w:rFonts w:eastAsia="Calibri"/>
        </w:rPr>
        <w:t xml:space="preserve">листа ДП </w:t>
      </w:r>
      <w:r w:rsidR="008265E5">
        <w:rPr>
          <w:rFonts w:ascii="Times New Roman" w:hAnsi="Times New Roman"/>
          <w:sz w:val="28"/>
          <w:szCs w:val="28"/>
        </w:rPr>
        <w:t xml:space="preserve">(конфіденційна інформація) </w:t>
      </w:r>
      <w:r w:rsidR="00413AD5">
        <w:rPr>
          <w:rStyle w:val="ab"/>
          <w:rFonts w:eastAsia="Calibri"/>
        </w:rPr>
        <w:t xml:space="preserve">від 21.09.2023; </w:t>
      </w:r>
      <w:r w:rsidR="006A486E">
        <w:rPr>
          <w:rStyle w:val="ab"/>
          <w:rFonts w:eastAsia="Calibri"/>
        </w:rPr>
        <w:t xml:space="preserve">листа ТОВ </w:t>
      </w:r>
      <w:r w:rsidR="008265E5">
        <w:rPr>
          <w:rFonts w:ascii="Times New Roman" w:hAnsi="Times New Roman"/>
          <w:sz w:val="28"/>
          <w:szCs w:val="28"/>
        </w:rPr>
        <w:t xml:space="preserve">(конфіденційна інформація) </w:t>
      </w:r>
      <w:r w:rsidR="006A486E">
        <w:rPr>
          <w:rStyle w:val="ab"/>
          <w:rFonts w:eastAsia="Calibri"/>
        </w:rPr>
        <w:t xml:space="preserve">від 21.09.2023; </w:t>
      </w:r>
      <w:r w:rsidR="008A2913">
        <w:rPr>
          <w:rStyle w:val="ab"/>
          <w:rFonts w:eastAsia="Calibri"/>
        </w:rPr>
        <w:t xml:space="preserve">клопотання </w:t>
      </w:r>
      <w:r w:rsidR="008A2913" w:rsidRPr="008A2913">
        <w:rPr>
          <w:rStyle w:val="ab"/>
          <w:rFonts w:eastAsia="Calibri"/>
        </w:rPr>
        <w:t xml:space="preserve">прокурора </w:t>
      </w:r>
      <w:r w:rsidR="008265E5">
        <w:rPr>
          <w:rFonts w:ascii="Times New Roman" w:hAnsi="Times New Roman"/>
          <w:sz w:val="28"/>
          <w:szCs w:val="28"/>
        </w:rPr>
        <w:t>ОСОБА_</w:t>
      </w:r>
      <w:r w:rsidR="008265E5">
        <w:rPr>
          <w:rFonts w:ascii="Times New Roman" w:hAnsi="Times New Roman"/>
          <w:sz w:val="28"/>
          <w:szCs w:val="28"/>
        </w:rPr>
        <w:t>4</w:t>
      </w:r>
      <w:r w:rsidR="008265E5">
        <w:rPr>
          <w:rFonts w:ascii="Times New Roman" w:hAnsi="Times New Roman"/>
          <w:sz w:val="28"/>
          <w:szCs w:val="28"/>
        </w:rPr>
        <w:t xml:space="preserve"> </w:t>
      </w:r>
      <w:r w:rsidR="008A2913" w:rsidRPr="008A2913">
        <w:rPr>
          <w:rStyle w:val="ab"/>
          <w:rFonts w:eastAsia="Calibri"/>
        </w:rPr>
        <w:t>від 22.09.2023</w:t>
      </w:r>
      <w:r w:rsidR="008A2913">
        <w:rPr>
          <w:rStyle w:val="ab"/>
          <w:rFonts w:eastAsia="Calibri"/>
        </w:rPr>
        <w:t xml:space="preserve"> про арешт майна у кримінальному провадженні № </w:t>
      </w:r>
      <w:r w:rsidR="008265E5">
        <w:rPr>
          <w:rFonts w:ascii="Times New Roman" w:hAnsi="Times New Roman"/>
          <w:sz w:val="28"/>
          <w:szCs w:val="28"/>
        </w:rPr>
        <w:t>(конфіденційна інформація)</w:t>
      </w:r>
      <w:r w:rsidR="008A2913">
        <w:rPr>
          <w:rStyle w:val="ab"/>
          <w:rFonts w:eastAsia="Calibri"/>
        </w:rPr>
        <w:t>;</w:t>
      </w:r>
      <w:r w:rsidR="006429FF">
        <w:rPr>
          <w:rStyle w:val="ab"/>
          <w:rFonts w:eastAsia="Calibri"/>
        </w:rPr>
        <w:t xml:space="preserve"> о</w:t>
      </w:r>
      <w:r w:rsidR="006429FF" w:rsidRPr="006429FF">
        <w:rPr>
          <w:rStyle w:val="ab"/>
          <w:rFonts w:eastAsia="Calibri"/>
        </w:rPr>
        <w:t>пис</w:t>
      </w:r>
      <w:r w:rsidR="006429FF">
        <w:rPr>
          <w:rStyle w:val="ab"/>
          <w:rFonts w:eastAsia="Calibri"/>
        </w:rPr>
        <w:t>у</w:t>
      </w:r>
      <w:r w:rsidR="006429FF" w:rsidRPr="006429FF">
        <w:rPr>
          <w:rStyle w:val="ab"/>
          <w:rFonts w:eastAsia="Calibri"/>
        </w:rPr>
        <w:t xml:space="preserve"> поштового вкладення, накладн</w:t>
      </w:r>
      <w:r w:rsidR="006429FF">
        <w:rPr>
          <w:rStyle w:val="ab"/>
          <w:rFonts w:eastAsia="Calibri"/>
        </w:rPr>
        <w:t>ої</w:t>
      </w:r>
      <w:r w:rsidR="006429FF" w:rsidRPr="006429FF">
        <w:rPr>
          <w:rStyle w:val="ab"/>
          <w:rFonts w:eastAsia="Calibri"/>
        </w:rPr>
        <w:t xml:space="preserve"> Укрпошти, фіскальн</w:t>
      </w:r>
      <w:r w:rsidR="006429FF">
        <w:rPr>
          <w:rStyle w:val="ab"/>
          <w:rFonts w:eastAsia="Calibri"/>
        </w:rPr>
        <w:t>ого</w:t>
      </w:r>
      <w:r w:rsidR="006429FF" w:rsidRPr="006429FF">
        <w:rPr>
          <w:rStyle w:val="ab"/>
          <w:rFonts w:eastAsia="Calibri"/>
        </w:rPr>
        <w:t xml:space="preserve"> чек</w:t>
      </w:r>
      <w:r w:rsidR="00DF722C">
        <w:rPr>
          <w:rStyle w:val="ab"/>
          <w:rFonts w:eastAsia="Calibri"/>
        </w:rPr>
        <w:t>а</w:t>
      </w:r>
      <w:r w:rsidR="006429FF" w:rsidRPr="006429FF">
        <w:rPr>
          <w:rStyle w:val="ab"/>
          <w:rFonts w:eastAsia="Calibri"/>
        </w:rPr>
        <w:t xml:space="preserve"> </w:t>
      </w:r>
      <w:r w:rsidR="006429FF">
        <w:rPr>
          <w:rStyle w:val="ab"/>
          <w:rFonts w:eastAsia="Calibri"/>
        </w:rPr>
        <w:t>№ </w:t>
      </w:r>
      <w:r w:rsidR="006429FF" w:rsidRPr="006429FF">
        <w:rPr>
          <w:rStyle w:val="ab"/>
          <w:rFonts w:eastAsia="Calibri"/>
        </w:rPr>
        <w:t>6105249336996;</w:t>
      </w:r>
      <w:r w:rsidR="006429FF">
        <w:rPr>
          <w:rStyle w:val="ab"/>
          <w:rFonts w:eastAsia="Calibri"/>
        </w:rPr>
        <w:t xml:space="preserve"> в</w:t>
      </w:r>
      <w:r w:rsidR="006429FF" w:rsidRPr="006429FF">
        <w:rPr>
          <w:rStyle w:val="ab"/>
          <w:rFonts w:eastAsia="Calibri"/>
        </w:rPr>
        <w:t xml:space="preserve">ідстеження поштового пересилання </w:t>
      </w:r>
      <w:r w:rsidR="006429FF">
        <w:rPr>
          <w:rStyle w:val="ab"/>
          <w:rFonts w:eastAsia="Calibri"/>
        </w:rPr>
        <w:t>№ </w:t>
      </w:r>
      <w:r w:rsidR="006429FF" w:rsidRPr="006429FF">
        <w:rPr>
          <w:rStyle w:val="ab"/>
          <w:rFonts w:eastAsia="Calibri"/>
        </w:rPr>
        <w:t>6105249336996</w:t>
      </w:r>
      <w:r w:rsidR="006429FF">
        <w:rPr>
          <w:rStyle w:val="ab"/>
          <w:rFonts w:eastAsia="Calibri"/>
        </w:rPr>
        <w:t>; ухвали слідчого судді Київського районного суду міста Харкова від 25.09.2025 року у справі № </w:t>
      </w:r>
      <w:r w:rsidR="008265E5">
        <w:rPr>
          <w:rFonts w:ascii="Times New Roman" w:hAnsi="Times New Roman"/>
          <w:sz w:val="28"/>
          <w:szCs w:val="28"/>
        </w:rPr>
        <w:t>(конфіденційна інформація)</w:t>
      </w:r>
      <w:r w:rsidR="006429FF">
        <w:rPr>
          <w:rStyle w:val="ab"/>
          <w:rFonts w:eastAsia="Calibri"/>
        </w:rPr>
        <w:t xml:space="preserve">; </w:t>
      </w:r>
      <w:r w:rsidR="002630FD">
        <w:rPr>
          <w:rStyle w:val="ab"/>
          <w:rFonts w:eastAsia="Calibri"/>
        </w:rPr>
        <w:t xml:space="preserve">розписки прокурора Єременка В.О. про отримання копії ухвали від 04.10.2023; </w:t>
      </w:r>
      <w:r w:rsidR="00875265" w:rsidRPr="00875265">
        <w:rPr>
          <w:rStyle w:val="ab"/>
          <w:rFonts w:eastAsia="Calibri"/>
        </w:rPr>
        <w:t>листа УСБУ в Харківській області від 21.10.</w:t>
      </w:r>
      <w:r w:rsidR="00875265">
        <w:rPr>
          <w:rStyle w:val="ab"/>
          <w:rFonts w:eastAsia="Calibri"/>
        </w:rPr>
        <w:t>20</w:t>
      </w:r>
      <w:r w:rsidR="00875265" w:rsidRPr="00875265">
        <w:rPr>
          <w:rStyle w:val="ab"/>
          <w:rFonts w:eastAsia="Calibri"/>
        </w:rPr>
        <w:t>23 №</w:t>
      </w:r>
      <w:r w:rsidR="008265E5">
        <w:rPr>
          <w:rStyle w:val="ab"/>
          <w:rFonts w:eastAsia="Calibri"/>
        </w:rPr>
        <w:t> </w:t>
      </w:r>
      <w:r w:rsidR="00875265" w:rsidRPr="00875265">
        <w:rPr>
          <w:rStyle w:val="ab"/>
          <w:rFonts w:eastAsia="Calibri"/>
        </w:rPr>
        <w:t>70/6-8620;</w:t>
      </w:r>
      <w:r w:rsidR="00875265">
        <w:rPr>
          <w:rStyle w:val="ab"/>
          <w:rFonts w:eastAsia="Calibri"/>
        </w:rPr>
        <w:t xml:space="preserve"> </w:t>
      </w:r>
      <w:r w:rsidR="003F3B5C">
        <w:rPr>
          <w:rStyle w:val="ab"/>
          <w:rFonts w:eastAsia="Calibri"/>
        </w:rPr>
        <w:t>титульного аркуш</w:t>
      </w:r>
      <w:r w:rsidR="00DF722C">
        <w:rPr>
          <w:rStyle w:val="ab"/>
          <w:rFonts w:eastAsia="Calibri"/>
        </w:rPr>
        <w:t>а</w:t>
      </w:r>
      <w:r w:rsidR="003F3B5C">
        <w:rPr>
          <w:rStyle w:val="ab"/>
          <w:rFonts w:eastAsia="Calibri"/>
        </w:rPr>
        <w:t xml:space="preserve"> справи № </w:t>
      </w:r>
      <w:r w:rsidR="008265E5">
        <w:rPr>
          <w:rFonts w:ascii="Times New Roman" w:hAnsi="Times New Roman"/>
          <w:sz w:val="28"/>
          <w:szCs w:val="28"/>
        </w:rPr>
        <w:t>(конфіденційна інформація)</w:t>
      </w:r>
      <w:r w:rsidR="003F3B5C">
        <w:rPr>
          <w:rStyle w:val="ab"/>
          <w:rFonts w:eastAsia="Calibri"/>
        </w:rPr>
        <w:t xml:space="preserve">; </w:t>
      </w:r>
      <w:r w:rsidR="005775D3" w:rsidRPr="005775D3">
        <w:rPr>
          <w:rStyle w:val="ab"/>
          <w:rFonts w:eastAsia="Calibri"/>
        </w:rPr>
        <w:t>внутрішнього опису справи;</w:t>
      </w:r>
      <w:r w:rsidR="005775D3">
        <w:rPr>
          <w:rStyle w:val="ab"/>
          <w:rFonts w:eastAsia="Calibri"/>
        </w:rPr>
        <w:t xml:space="preserve"> клопотання прокурора Єременка В.О. про арешт майна від 06.10.2023 у кримінальному провадженні №</w:t>
      </w:r>
      <w:r w:rsidR="008265E5">
        <w:rPr>
          <w:rStyle w:val="ab"/>
          <w:rFonts w:eastAsia="Calibri"/>
        </w:rPr>
        <w:t> </w:t>
      </w:r>
      <w:r w:rsidR="008265E5">
        <w:rPr>
          <w:rFonts w:ascii="Times New Roman" w:hAnsi="Times New Roman"/>
          <w:sz w:val="28"/>
          <w:szCs w:val="28"/>
        </w:rPr>
        <w:t>(конфіденційна інформація)</w:t>
      </w:r>
      <w:r w:rsidR="005775D3">
        <w:rPr>
          <w:rStyle w:val="ab"/>
          <w:rFonts w:eastAsia="Calibri"/>
        </w:rPr>
        <w:t xml:space="preserve">; </w:t>
      </w:r>
      <w:r w:rsidR="00EB29D4">
        <w:rPr>
          <w:rStyle w:val="ab"/>
          <w:rFonts w:eastAsia="Calibri"/>
        </w:rPr>
        <w:t xml:space="preserve">розписки прокурора Єременка В.О. від 04.10.2023; </w:t>
      </w:r>
      <w:r w:rsidR="00BB3C6B" w:rsidRPr="00BB3C6B">
        <w:rPr>
          <w:rStyle w:val="ab"/>
          <w:rFonts w:eastAsia="Calibri"/>
        </w:rPr>
        <w:t>конверта АТ «Укрпошта» відправлення 61</w:t>
      </w:r>
      <w:r w:rsidR="00BB3C6B">
        <w:rPr>
          <w:rStyle w:val="ab"/>
          <w:rFonts w:eastAsia="Calibri"/>
        </w:rPr>
        <w:t> </w:t>
      </w:r>
      <w:r w:rsidR="00BB3C6B" w:rsidRPr="00BB3C6B">
        <w:rPr>
          <w:rStyle w:val="ab"/>
          <w:rFonts w:eastAsia="Calibri"/>
        </w:rPr>
        <w:t xml:space="preserve">052 49352568 </w:t>
      </w:r>
      <w:r w:rsidR="00BB3C6B">
        <w:rPr>
          <w:rStyle w:val="ab"/>
          <w:rFonts w:eastAsia="Calibri"/>
        </w:rPr>
        <w:t>–</w:t>
      </w:r>
      <w:r w:rsidR="00BB3C6B" w:rsidRPr="00BB3C6B">
        <w:rPr>
          <w:rStyle w:val="ab"/>
          <w:rFonts w:eastAsia="Calibri"/>
        </w:rPr>
        <w:t xml:space="preserve"> відправник Слідчий відділ СБУ;</w:t>
      </w:r>
      <w:r w:rsidR="00BB3C6B">
        <w:rPr>
          <w:rStyle w:val="ab"/>
          <w:rFonts w:eastAsia="Calibri"/>
        </w:rPr>
        <w:t xml:space="preserve"> протоколу передачі судової справи № </w:t>
      </w:r>
      <w:r w:rsidR="008265E5">
        <w:rPr>
          <w:rFonts w:ascii="Times New Roman" w:hAnsi="Times New Roman"/>
          <w:sz w:val="28"/>
          <w:szCs w:val="28"/>
        </w:rPr>
        <w:t xml:space="preserve">(конфіденційна інформація) </w:t>
      </w:r>
      <w:r w:rsidR="00BB3C6B">
        <w:rPr>
          <w:rStyle w:val="ab"/>
          <w:rFonts w:eastAsia="Calibri"/>
        </w:rPr>
        <w:t xml:space="preserve">раніше визначеному складу суду; </w:t>
      </w:r>
      <w:r w:rsidR="00CB5894">
        <w:rPr>
          <w:rStyle w:val="ab"/>
          <w:rFonts w:eastAsia="Calibri"/>
        </w:rPr>
        <w:t>ухвали слідчого судді Київського районного суду міста Харкова від 17.10</w:t>
      </w:r>
      <w:r w:rsidR="00812D59">
        <w:rPr>
          <w:rStyle w:val="ab"/>
          <w:rFonts w:eastAsia="Calibri"/>
        </w:rPr>
        <w:t>.</w:t>
      </w:r>
      <w:r w:rsidR="00CB5894">
        <w:rPr>
          <w:rStyle w:val="ab"/>
          <w:rFonts w:eastAsia="Calibri"/>
        </w:rPr>
        <w:t>2023 № </w:t>
      </w:r>
      <w:r w:rsidR="008265E5">
        <w:rPr>
          <w:rFonts w:ascii="Times New Roman" w:hAnsi="Times New Roman"/>
          <w:sz w:val="28"/>
          <w:szCs w:val="28"/>
        </w:rPr>
        <w:t>(конфіденційна інформація)</w:t>
      </w:r>
      <w:r w:rsidR="00CB5894">
        <w:rPr>
          <w:rStyle w:val="ab"/>
          <w:rFonts w:eastAsia="Calibri"/>
        </w:rPr>
        <w:t xml:space="preserve">; </w:t>
      </w:r>
      <w:r w:rsidR="000B24E8">
        <w:rPr>
          <w:rStyle w:val="ab"/>
          <w:rFonts w:eastAsia="Calibri"/>
        </w:rPr>
        <w:t xml:space="preserve">протоколу створення та перевірки кваліфікованого та удосконаленого електронного підпису від 22.05.2025; </w:t>
      </w:r>
      <w:r w:rsidR="00CB6505">
        <w:rPr>
          <w:rStyle w:val="ab"/>
          <w:rFonts w:eastAsia="Calibri"/>
        </w:rPr>
        <w:t>протоколу передачі судової справи № </w:t>
      </w:r>
      <w:r w:rsidR="008265E5">
        <w:rPr>
          <w:rFonts w:ascii="Times New Roman" w:hAnsi="Times New Roman"/>
          <w:sz w:val="28"/>
          <w:szCs w:val="28"/>
        </w:rPr>
        <w:t xml:space="preserve">(конфіденційна інформація) </w:t>
      </w:r>
      <w:r w:rsidR="00CB6505">
        <w:rPr>
          <w:rStyle w:val="ab"/>
          <w:rFonts w:eastAsia="Calibri"/>
        </w:rPr>
        <w:t xml:space="preserve">раніше визначеному складу суду; </w:t>
      </w:r>
      <w:r w:rsidR="00C46A5A">
        <w:rPr>
          <w:rStyle w:val="ab"/>
          <w:rFonts w:eastAsia="Calibri"/>
        </w:rPr>
        <w:t xml:space="preserve">клопотання прокурора </w:t>
      </w:r>
      <w:r w:rsidR="008265E5">
        <w:rPr>
          <w:rFonts w:ascii="Times New Roman" w:hAnsi="Times New Roman"/>
          <w:sz w:val="28"/>
          <w:szCs w:val="28"/>
        </w:rPr>
        <w:t xml:space="preserve">ОСОБА_4 </w:t>
      </w:r>
      <w:r w:rsidR="00C46A5A">
        <w:rPr>
          <w:rStyle w:val="ab"/>
          <w:rFonts w:eastAsia="Calibri"/>
        </w:rPr>
        <w:t>про арешт майна від 22.09.2023 у кримінальному провадженні № </w:t>
      </w:r>
      <w:r w:rsidR="008265E5">
        <w:rPr>
          <w:rFonts w:ascii="Times New Roman" w:hAnsi="Times New Roman"/>
          <w:sz w:val="28"/>
          <w:szCs w:val="28"/>
        </w:rPr>
        <w:t>(конфіденційна інформація)</w:t>
      </w:r>
      <w:r w:rsidR="00C46A5A">
        <w:rPr>
          <w:rStyle w:val="ab"/>
          <w:rFonts w:eastAsia="Calibri"/>
        </w:rPr>
        <w:t xml:space="preserve">; </w:t>
      </w:r>
      <w:r w:rsidR="00164C52">
        <w:rPr>
          <w:rStyle w:val="ab"/>
          <w:rFonts w:eastAsia="Calibri"/>
        </w:rPr>
        <w:t>фото поліетиленового конверт</w:t>
      </w:r>
      <w:r w:rsidR="00A638CD">
        <w:rPr>
          <w:rStyle w:val="ab"/>
          <w:rFonts w:eastAsia="Calibri"/>
        </w:rPr>
        <w:t>а</w:t>
      </w:r>
      <w:r w:rsidR="00164C52">
        <w:rPr>
          <w:rStyle w:val="ab"/>
          <w:rFonts w:eastAsia="Calibri"/>
        </w:rPr>
        <w:t xml:space="preserve"> з описом до накладної ФОП </w:t>
      </w:r>
      <w:r w:rsidR="003E2FEF">
        <w:rPr>
          <w:rFonts w:ascii="Times New Roman" w:hAnsi="Times New Roman"/>
          <w:sz w:val="28"/>
          <w:szCs w:val="28"/>
        </w:rPr>
        <w:t xml:space="preserve">(конфіденційна інформація) </w:t>
      </w:r>
      <w:r w:rsidR="00164C52">
        <w:rPr>
          <w:rStyle w:val="ab"/>
          <w:rFonts w:eastAsia="Calibri"/>
        </w:rPr>
        <w:t>№ 4236264 ф.</w:t>
      </w:r>
      <w:r w:rsidR="00CA0AEA">
        <w:rPr>
          <w:rStyle w:val="ab"/>
          <w:rFonts w:eastAsia="Calibri"/>
        </w:rPr>
        <w:t> </w:t>
      </w:r>
      <w:r w:rsidR="00164C52">
        <w:rPr>
          <w:rStyle w:val="ab"/>
          <w:rFonts w:eastAsia="Calibri"/>
        </w:rPr>
        <w:t>107 цінного листа з клопотанням про арешт майна та матеріалами кримінального провадження № </w:t>
      </w:r>
      <w:r w:rsidR="008265E5">
        <w:rPr>
          <w:rFonts w:ascii="Times New Roman" w:hAnsi="Times New Roman"/>
          <w:sz w:val="28"/>
          <w:szCs w:val="28"/>
        </w:rPr>
        <w:t>(конфіденційна інформація)</w:t>
      </w:r>
      <w:r w:rsidR="00164C52">
        <w:rPr>
          <w:rStyle w:val="ab"/>
          <w:rFonts w:eastAsia="Calibri"/>
        </w:rPr>
        <w:t xml:space="preserve">; </w:t>
      </w:r>
      <w:r w:rsidR="001D6045">
        <w:rPr>
          <w:rStyle w:val="ab"/>
          <w:rFonts w:eastAsia="Calibri"/>
        </w:rPr>
        <w:t xml:space="preserve">поштової квитанції № 4236264 від 22.09.23; </w:t>
      </w:r>
      <w:r w:rsidR="002451B5">
        <w:rPr>
          <w:rStyle w:val="ab"/>
          <w:rFonts w:eastAsia="Calibri"/>
        </w:rPr>
        <w:t>ухвали слідчого судді Київського районного суду міста Харкова від 23.10.2023 № </w:t>
      </w:r>
      <w:r w:rsidR="008265E5">
        <w:rPr>
          <w:rFonts w:ascii="Times New Roman" w:hAnsi="Times New Roman"/>
          <w:sz w:val="28"/>
          <w:szCs w:val="28"/>
        </w:rPr>
        <w:t>(конфіденційна інформація)</w:t>
      </w:r>
      <w:r w:rsidR="002451B5">
        <w:rPr>
          <w:rStyle w:val="ab"/>
          <w:rFonts w:eastAsia="Calibri"/>
        </w:rPr>
        <w:t xml:space="preserve">; </w:t>
      </w:r>
      <w:r w:rsidR="005E088D">
        <w:rPr>
          <w:rStyle w:val="ab"/>
          <w:rFonts w:eastAsia="Calibri"/>
        </w:rPr>
        <w:t xml:space="preserve">договору № 06/90 від 09.02.2023 між Харківською обласною прокуратурою та </w:t>
      </w:r>
      <w:r w:rsidR="005E088D" w:rsidRPr="00F23E62">
        <w:rPr>
          <w:rStyle w:val="ab"/>
          <w:rFonts w:eastAsia="Calibri"/>
          <w:lang w:eastAsia="ru-RU"/>
        </w:rPr>
        <w:t xml:space="preserve">АТ </w:t>
      </w:r>
      <w:r w:rsidR="005E088D">
        <w:rPr>
          <w:rStyle w:val="ab"/>
          <w:rFonts w:eastAsia="Calibri"/>
        </w:rPr>
        <w:t xml:space="preserve">«УКРПОШТА» щодо поштових послуг з доставки письмової кореспонденції з додатками; </w:t>
      </w:r>
      <w:r w:rsidR="00A70D0B">
        <w:rPr>
          <w:rStyle w:val="ab"/>
          <w:rFonts w:eastAsia="Calibri"/>
        </w:rPr>
        <w:t xml:space="preserve">звіту про виконання договору про закупівлю </w:t>
      </w:r>
      <w:r w:rsidR="00A70D0B">
        <w:rPr>
          <w:rStyle w:val="ab"/>
          <w:rFonts w:eastAsia="Calibri"/>
          <w:lang w:val="en-US"/>
        </w:rPr>
        <w:t>U</w:t>
      </w:r>
      <w:r w:rsidR="00A70D0B">
        <w:rPr>
          <w:rStyle w:val="ab"/>
          <w:rFonts w:eastAsia="Calibri"/>
        </w:rPr>
        <w:t>А-2023-02-14-014511-а від 03</w:t>
      </w:r>
      <w:r w:rsidR="00A70D0B" w:rsidRPr="009D0C67">
        <w:rPr>
          <w:rStyle w:val="ab"/>
          <w:rFonts w:eastAsia="Calibri"/>
        </w:rPr>
        <w:t>.01.</w:t>
      </w:r>
      <w:r w:rsidR="00A70D0B">
        <w:rPr>
          <w:rStyle w:val="ab"/>
          <w:rFonts w:eastAsia="Calibri"/>
        </w:rPr>
        <w:t xml:space="preserve">2024; </w:t>
      </w:r>
      <w:r w:rsidR="009D0C67">
        <w:rPr>
          <w:rStyle w:val="ab"/>
          <w:rFonts w:eastAsia="Calibri"/>
        </w:rPr>
        <w:t>і</w:t>
      </w:r>
      <w:r w:rsidR="009D0C67" w:rsidRPr="009D0C67">
        <w:rPr>
          <w:rStyle w:val="ab"/>
          <w:rFonts w:eastAsia="Calibri"/>
        </w:rPr>
        <w:t>нформаці</w:t>
      </w:r>
      <w:r w:rsidR="009D0C67">
        <w:rPr>
          <w:rStyle w:val="ab"/>
          <w:rFonts w:eastAsia="Calibri"/>
        </w:rPr>
        <w:t>ї</w:t>
      </w:r>
      <w:r w:rsidR="009D0C67" w:rsidRPr="009D0C67">
        <w:rPr>
          <w:rStyle w:val="ab"/>
          <w:rFonts w:eastAsia="Calibri"/>
        </w:rPr>
        <w:t xml:space="preserve"> щодо форми річного плану закупівлі </w:t>
      </w:r>
      <w:r w:rsidR="009D0C67">
        <w:rPr>
          <w:rStyle w:val="ab"/>
          <w:rFonts w:eastAsia="Calibri"/>
          <w:lang w:val="en-US"/>
        </w:rPr>
        <w:t>U</w:t>
      </w:r>
      <w:r w:rsidR="009D0C67">
        <w:rPr>
          <w:rStyle w:val="ab"/>
          <w:rFonts w:eastAsia="Calibri"/>
        </w:rPr>
        <w:t xml:space="preserve">А-2023-02-14-014511-а; </w:t>
      </w:r>
      <w:r w:rsidR="00B50759" w:rsidRPr="00B50759">
        <w:rPr>
          <w:rStyle w:val="ab"/>
          <w:rFonts w:eastAsia="Calibri"/>
        </w:rPr>
        <w:t xml:space="preserve">клопотання </w:t>
      </w:r>
      <w:r w:rsidR="008265E5">
        <w:rPr>
          <w:rFonts w:ascii="Times New Roman" w:hAnsi="Times New Roman"/>
          <w:sz w:val="28"/>
          <w:szCs w:val="28"/>
        </w:rPr>
        <w:t xml:space="preserve">ОСОБА_1 </w:t>
      </w:r>
      <w:r w:rsidR="00B50759" w:rsidRPr="00B50759">
        <w:rPr>
          <w:rStyle w:val="ab"/>
          <w:rFonts w:eastAsia="Calibri"/>
        </w:rPr>
        <w:t xml:space="preserve">про можливість копіювання вилучених у ПрАТ </w:t>
      </w:r>
      <w:r w:rsidR="003E2FEF">
        <w:rPr>
          <w:rFonts w:ascii="Times New Roman" w:hAnsi="Times New Roman"/>
          <w:sz w:val="28"/>
          <w:szCs w:val="28"/>
        </w:rPr>
        <w:t xml:space="preserve">(конфіденційна інформація) </w:t>
      </w:r>
      <w:r w:rsidR="00B50759" w:rsidRPr="00B50759">
        <w:rPr>
          <w:rStyle w:val="ab"/>
          <w:rFonts w:eastAsia="Calibri"/>
        </w:rPr>
        <w:t>матеріалів від 23.10.2023;</w:t>
      </w:r>
      <w:r w:rsidR="00B50759">
        <w:rPr>
          <w:rStyle w:val="ab"/>
          <w:rFonts w:eastAsia="Calibri"/>
        </w:rPr>
        <w:t xml:space="preserve"> </w:t>
      </w:r>
      <w:r w:rsidR="00394BF4">
        <w:rPr>
          <w:rStyle w:val="ab"/>
          <w:rFonts w:eastAsia="Calibri"/>
        </w:rPr>
        <w:t xml:space="preserve">листа ДП </w:t>
      </w:r>
      <w:r w:rsidR="003E2FEF">
        <w:rPr>
          <w:rFonts w:ascii="Times New Roman" w:hAnsi="Times New Roman"/>
          <w:sz w:val="28"/>
          <w:szCs w:val="28"/>
        </w:rPr>
        <w:t xml:space="preserve">(конфіденційна інформація) </w:t>
      </w:r>
      <w:r w:rsidR="00394BF4">
        <w:rPr>
          <w:rStyle w:val="ab"/>
          <w:rFonts w:eastAsia="Calibri"/>
        </w:rPr>
        <w:t xml:space="preserve">від 12.07.2023; </w:t>
      </w:r>
      <w:r w:rsidR="00E34CFA" w:rsidRPr="00E34CFA">
        <w:rPr>
          <w:rStyle w:val="ab"/>
          <w:rFonts w:eastAsia="Calibri"/>
        </w:rPr>
        <w:t xml:space="preserve">листа ДП </w:t>
      </w:r>
      <w:r w:rsidR="003E2FEF">
        <w:rPr>
          <w:rFonts w:ascii="Times New Roman" w:hAnsi="Times New Roman"/>
          <w:sz w:val="28"/>
          <w:szCs w:val="28"/>
        </w:rPr>
        <w:t xml:space="preserve">(конфіденційна інформація) </w:t>
      </w:r>
      <w:r w:rsidR="00E34CFA" w:rsidRPr="00E34CFA">
        <w:rPr>
          <w:rStyle w:val="ab"/>
          <w:rFonts w:eastAsia="Calibri"/>
        </w:rPr>
        <w:t>від 28.09.2023</w:t>
      </w:r>
      <w:r w:rsidR="00E34CFA">
        <w:rPr>
          <w:rStyle w:val="ab"/>
          <w:rFonts w:eastAsia="Calibri"/>
        </w:rPr>
        <w:t xml:space="preserve">; </w:t>
      </w:r>
      <w:r w:rsidR="00E34CFA" w:rsidRPr="00E34CFA">
        <w:rPr>
          <w:rStyle w:val="ab"/>
          <w:rFonts w:eastAsia="Calibri"/>
        </w:rPr>
        <w:t>чеків та повідомлень про вручення відправлення, опису вкладення до Харківської обласної прокуратури та УСБУ в Харківській області щодо клопотання про копіювання від 23.10.2023</w:t>
      </w:r>
      <w:r w:rsidR="00E34CFA">
        <w:rPr>
          <w:rStyle w:val="ab"/>
          <w:rFonts w:eastAsia="Calibri"/>
        </w:rPr>
        <w:t xml:space="preserve">; </w:t>
      </w:r>
      <w:r w:rsidR="00E34CFA" w:rsidRPr="00E34CFA">
        <w:rPr>
          <w:rStyle w:val="ab"/>
          <w:rFonts w:eastAsia="Calibri"/>
        </w:rPr>
        <w:t>листа прокурора Єременка В.</w:t>
      </w:r>
      <w:r w:rsidR="00E34CFA">
        <w:rPr>
          <w:rStyle w:val="ab"/>
          <w:rFonts w:eastAsia="Calibri"/>
        </w:rPr>
        <w:t>О.</w:t>
      </w:r>
      <w:r w:rsidR="00E34CFA" w:rsidRPr="00E34CFA">
        <w:rPr>
          <w:rStyle w:val="ab"/>
          <w:rFonts w:eastAsia="Calibri"/>
        </w:rPr>
        <w:t xml:space="preserve"> від 01.11.2023 </w:t>
      </w:r>
      <w:r w:rsidR="00E34CFA">
        <w:rPr>
          <w:rStyle w:val="ab"/>
          <w:rFonts w:eastAsia="Calibri"/>
        </w:rPr>
        <w:t>№ </w:t>
      </w:r>
      <w:r w:rsidR="00E34CFA" w:rsidRPr="00E34CFA">
        <w:rPr>
          <w:rStyle w:val="ab"/>
          <w:rFonts w:eastAsia="Calibri"/>
        </w:rPr>
        <w:t xml:space="preserve">10-3129-23 надісланого </w:t>
      </w:r>
      <w:r w:rsidR="008265E5">
        <w:rPr>
          <w:rFonts w:ascii="Times New Roman" w:hAnsi="Times New Roman"/>
          <w:sz w:val="28"/>
          <w:szCs w:val="28"/>
        </w:rPr>
        <w:t xml:space="preserve">ОСОБА_1 </w:t>
      </w:r>
      <w:r w:rsidR="00E34CFA" w:rsidRPr="00E34CFA">
        <w:rPr>
          <w:rStyle w:val="ab"/>
          <w:rFonts w:eastAsia="Calibri"/>
        </w:rPr>
        <w:t>за адресою</w:t>
      </w:r>
      <w:r w:rsidR="00E34CFA">
        <w:rPr>
          <w:rStyle w:val="ab"/>
          <w:rFonts w:eastAsia="Calibri"/>
        </w:rPr>
        <w:t>:</w:t>
      </w:r>
      <w:r w:rsidR="00E34CFA" w:rsidRPr="00E34CFA">
        <w:rPr>
          <w:rStyle w:val="ab"/>
          <w:rFonts w:eastAsia="Calibri"/>
        </w:rPr>
        <w:t xml:space="preserve"> </w:t>
      </w:r>
      <w:r w:rsidR="003E2FEF">
        <w:rPr>
          <w:rFonts w:ascii="Times New Roman" w:hAnsi="Times New Roman"/>
          <w:sz w:val="28"/>
          <w:szCs w:val="28"/>
        </w:rPr>
        <w:t>(конфіденційна інформація)</w:t>
      </w:r>
      <w:r w:rsidR="00E34CFA">
        <w:rPr>
          <w:rStyle w:val="ab"/>
          <w:rFonts w:eastAsia="Calibri"/>
        </w:rPr>
        <w:t xml:space="preserve">; </w:t>
      </w:r>
      <w:r w:rsidR="00E34CFA" w:rsidRPr="00E34CFA">
        <w:rPr>
          <w:rStyle w:val="ab"/>
          <w:rFonts w:eastAsia="Calibri"/>
        </w:rPr>
        <w:t xml:space="preserve">конверта до листа </w:t>
      </w:r>
      <w:r w:rsidR="00E34CFA">
        <w:rPr>
          <w:rStyle w:val="ab"/>
          <w:rFonts w:eastAsia="Calibri"/>
        </w:rPr>
        <w:t>№ </w:t>
      </w:r>
      <w:r w:rsidR="00E34CFA" w:rsidRPr="00E34CFA">
        <w:rPr>
          <w:rStyle w:val="ab"/>
          <w:rFonts w:eastAsia="Calibri"/>
        </w:rPr>
        <w:t>10-3129-23</w:t>
      </w:r>
      <w:r w:rsidR="00E34CFA">
        <w:rPr>
          <w:rStyle w:val="ab"/>
          <w:rFonts w:eastAsia="Calibri"/>
        </w:rPr>
        <w:t xml:space="preserve">; </w:t>
      </w:r>
      <w:r w:rsidR="00E34CFA" w:rsidRPr="00E34CFA">
        <w:rPr>
          <w:rStyle w:val="ab"/>
          <w:rFonts w:eastAsia="Calibri"/>
        </w:rPr>
        <w:t>ухвали слідчого судді Київського районного суду міста Харкова від 13</w:t>
      </w:r>
      <w:r w:rsidR="00E34CFA">
        <w:rPr>
          <w:rStyle w:val="ab"/>
          <w:rFonts w:eastAsia="Calibri"/>
        </w:rPr>
        <w:t>.11.</w:t>
      </w:r>
      <w:r w:rsidR="00E34CFA" w:rsidRPr="00E34CFA">
        <w:rPr>
          <w:rStyle w:val="ab"/>
          <w:rFonts w:eastAsia="Calibri"/>
        </w:rPr>
        <w:t>2023</w:t>
      </w:r>
      <w:r w:rsidR="00E34CFA">
        <w:rPr>
          <w:rStyle w:val="ab"/>
          <w:rFonts w:eastAsia="Calibri"/>
        </w:rPr>
        <w:t xml:space="preserve"> </w:t>
      </w:r>
      <w:r w:rsidR="00E34CFA" w:rsidRPr="00E34CFA">
        <w:rPr>
          <w:rStyle w:val="ab"/>
          <w:rFonts w:eastAsia="Calibri"/>
        </w:rPr>
        <w:t>у справ</w:t>
      </w:r>
      <w:r w:rsidR="00E34CFA">
        <w:rPr>
          <w:rStyle w:val="ab"/>
          <w:rFonts w:eastAsia="Calibri"/>
        </w:rPr>
        <w:t>і</w:t>
      </w:r>
      <w:r w:rsidR="00E34CFA" w:rsidRPr="00E34CFA">
        <w:rPr>
          <w:rStyle w:val="ab"/>
          <w:rFonts w:eastAsia="Calibri"/>
        </w:rPr>
        <w:t xml:space="preserve"> №</w:t>
      </w:r>
      <w:r w:rsidR="00E34CFA">
        <w:rPr>
          <w:rStyle w:val="ab"/>
          <w:rFonts w:eastAsia="Calibri"/>
        </w:rPr>
        <w:t> </w:t>
      </w:r>
      <w:r w:rsidR="003E2FEF">
        <w:rPr>
          <w:rFonts w:ascii="Times New Roman" w:hAnsi="Times New Roman"/>
          <w:sz w:val="28"/>
          <w:szCs w:val="28"/>
        </w:rPr>
        <w:t>(конфіденційна інформація)</w:t>
      </w:r>
      <w:r w:rsidR="00E34CFA" w:rsidRPr="00E34CFA">
        <w:rPr>
          <w:rStyle w:val="ab"/>
          <w:rFonts w:eastAsia="Calibri"/>
        </w:rPr>
        <w:t>;</w:t>
      </w:r>
      <w:r w:rsidR="00E34CFA">
        <w:rPr>
          <w:rStyle w:val="ab"/>
          <w:rFonts w:eastAsia="Calibri"/>
        </w:rPr>
        <w:t xml:space="preserve"> </w:t>
      </w:r>
      <w:r w:rsidR="00E34CFA" w:rsidRPr="00E34CFA">
        <w:rPr>
          <w:rStyle w:val="ab"/>
          <w:rFonts w:eastAsia="Calibri"/>
        </w:rPr>
        <w:t>листа Вовчанської міської військової адміністрації від 13.11.</w:t>
      </w:r>
      <w:r w:rsidR="003E2FEF">
        <w:rPr>
          <w:rStyle w:val="ab"/>
          <w:rFonts w:eastAsia="Calibri"/>
        </w:rPr>
        <w:t>20</w:t>
      </w:r>
      <w:r w:rsidR="00E34CFA" w:rsidRPr="00E34CFA">
        <w:rPr>
          <w:rStyle w:val="ab"/>
          <w:rFonts w:eastAsia="Calibri"/>
        </w:rPr>
        <w:t>23 №</w:t>
      </w:r>
      <w:r w:rsidR="00E34CFA">
        <w:rPr>
          <w:rStyle w:val="ab"/>
          <w:rFonts w:eastAsia="Calibri"/>
        </w:rPr>
        <w:t> </w:t>
      </w:r>
      <w:r w:rsidR="00E34CFA" w:rsidRPr="00E34CFA">
        <w:rPr>
          <w:rStyle w:val="ab"/>
          <w:rFonts w:eastAsia="Calibri"/>
        </w:rPr>
        <w:t>1084</w:t>
      </w:r>
      <w:r w:rsidR="00E34CFA">
        <w:rPr>
          <w:rStyle w:val="ab"/>
          <w:rFonts w:eastAsia="Calibri"/>
        </w:rPr>
        <w:t>; п</w:t>
      </w:r>
      <w:r w:rsidR="00E34CFA" w:rsidRPr="00E34CFA">
        <w:rPr>
          <w:rStyle w:val="ab"/>
          <w:rFonts w:eastAsia="Calibri"/>
        </w:rPr>
        <w:t xml:space="preserve">овідомлення АТ «Укрпошта» </w:t>
      </w:r>
      <w:r w:rsidR="00E34CFA" w:rsidRPr="00E34CFA">
        <w:rPr>
          <w:rStyle w:val="ab"/>
          <w:rFonts w:eastAsia="Calibri"/>
        </w:rPr>
        <w:lastRenderedPageBreak/>
        <w:t xml:space="preserve">щодо відділення </w:t>
      </w:r>
      <w:r w:rsidR="00E34CFA">
        <w:rPr>
          <w:rStyle w:val="ab"/>
          <w:rFonts w:eastAsia="Calibri"/>
        </w:rPr>
        <w:t>№ </w:t>
      </w:r>
      <w:r w:rsidR="00E34CFA" w:rsidRPr="00E34CFA">
        <w:rPr>
          <w:rStyle w:val="ab"/>
          <w:rFonts w:eastAsia="Calibri"/>
        </w:rPr>
        <w:t>62504 (м.</w:t>
      </w:r>
      <w:r w:rsidR="00E34CFA">
        <w:rPr>
          <w:rStyle w:val="ab"/>
          <w:rFonts w:eastAsia="Calibri"/>
        </w:rPr>
        <w:t xml:space="preserve"> </w:t>
      </w:r>
      <w:r w:rsidR="00E34CFA" w:rsidRPr="00E34CFA">
        <w:rPr>
          <w:rStyle w:val="ab"/>
          <w:rFonts w:eastAsia="Calibri"/>
        </w:rPr>
        <w:t xml:space="preserve">Вовчанськ) </w:t>
      </w:r>
      <w:r w:rsidR="00E34CFA">
        <w:rPr>
          <w:rStyle w:val="ab"/>
          <w:rFonts w:eastAsia="Calibri"/>
        </w:rPr>
        <w:t>з</w:t>
      </w:r>
      <w:r w:rsidR="00E34CFA" w:rsidRPr="00E34CFA">
        <w:rPr>
          <w:rStyle w:val="ab"/>
          <w:rFonts w:eastAsia="Calibri"/>
        </w:rPr>
        <w:t xml:space="preserve"> офіційно</w:t>
      </w:r>
      <w:r w:rsidR="00CE2001">
        <w:rPr>
          <w:rStyle w:val="ab"/>
          <w:rFonts w:eastAsia="Calibri"/>
        </w:rPr>
        <w:t>го</w:t>
      </w:r>
      <w:r w:rsidR="00E34CFA" w:rsidRPr="00E34CFA">
        <w:rPr>
          <w:rStyle w:val="ab"/>
          <w:rFonts w:eastAsia="Calibri"/>
        </w:rPr>
        <w:t xml:space="preserve"> вебсайт</w:t>
      </w:r>
      <w:r w:rsidR="00E34CFA">
        <w:rPr>
          <w:rStyle w:val="ab"/>
          <w:rFonts w:eastAsia="Calibri"/>
        </w:rPr>
        <w:t>у</w:t>
      </w:r>
      <w:r w:rsidR="00E34CFA" w:rsidRPr="00E34CFA">
        <w:rPr>
          <w:rStyle w:val="ab"/>
          <w:rFonts w:eastAsia="Calibri"/>
        </w:rPr>
        <w:t>; ухвали слідчого судді Київського районного суду міста Харкова від 12</w:t>
      </w:r>
      <w:r w:rsidR="00E34CFA">
        <w:rPr>
          <w:rStyle w:val="ab"/>
          <w:rFonts w:eastAsia="Calibri"/>
        </w:rPr>
        <w:t>.12.</w:t>
      </w:r>
      <w:r w:rsidR="00E34CFA" w:rsidRPr="00E34CFA">
        <w:rPr>
          <w:rStyle w:val="ab"/>
          <w:rFonts w:eastAsia="Calibri"/>
        </w:rPr>
        <w:t>2023 у справ</w:t>
      </w:r>
      <w:r w:rsidR="00E34CFA">
        <w:rPr>
          <w:rStyle w:val="ab"/>
          <w:rFonts w:eastAsia="Calibri"/>
        </w:rPr>
        <w:t>і</w:t>
      </w:r>
      <w:r w:rsidR="00E34CFA" w:rsidRPr="00E34CFA">
        <w:rPr>
          <w:rStyle w:val="ab"/>
          <w:rFonts w:eastAsia="Calibri"/>
        </w:rPr>
        <w:t xml:space="preserve"> №</w:t>
      </w:r>
      <w:r w:rsidR="0054311A">
        <w:rPr>
          <w:rStyle w:val="ab"/>
          <w:rFonts w:eastAsia="Calibri"/>
        </w:rPr>
        <w:t> </w:t>
      </w:r>
      <w:r w:rsidR="003E2FEF">
        <w:rPr>
          <w:rFonts w:ascii="Times New Roman" w:hAnsi="Times New Roman"/>
          <w:sz w:val="28"/>
          <w:szCs w:val="28"/>
        </w:rPr>
        <w:t>(конфіденційна інформація)</w:t>
      </w:r>
      <w:r w:rsidR="00E34CFA" w:rsidRPr="00E34CFA">
        <w:rPr>
          <w:rStyle w:val="ab"/>
          <w:rFonts w:eastAsia="Calibri"/>
        </w:rPr>
        <w:t>; ухвали слідчого судді Київського районного суду міста Харкова від 07</w:t>
      </w:r>
      <w:r w:rsidR="00E34CFA">
        <w:rPr>
          <w:rStyle w:val="ab"/>
          <w:rFonts w:eastAsia="Calibri"/>
        </w:rPr>
        <w:t>.03.</w:t>
      </w:r>
      <w:r w:rsidR="00E34CFA" w:rsidRPr="00E34CFA">
        <w:rPr>
          <w:rStyle w:val="ab"/>
          <w:rFonts w:eastAsia="Calibri"/>
        </w:rPr>
        <w:t>2024</w:t>
      </w:r>
      <w:r w:rsidR="00E34CFA">
        <w:rPr>
          <w:rStyle w:val="ab"/>
          <w:rFonts w:eastAsia="Calibri"/>
        </w:rPr>
        <w:t xml:space="preserve"> </w:t>
      </w:r>
      <w:r w:rsidR="00E34CFA" w:rsidRPr="00E34CFA">
        <w:rPr>
          <w:rStyle w:val="ab"/>
          <w:rFonts w:eastAsia="Calibri"/>
        </w:rPr>
        <w:t>у справ</w:t>
      </w:r>
      <w:r w:rsidR="00E34CFA">
        <w:rPr>
          <w:rStyle w:val="ab"/>
          <w:rFonts w:eastAsia="Calibri"/>
        </w:rPr>
        <w:t>і</w:t>
      </w:r>
      <w:r w:rsidR="00E34CFA" w:rsidRPr="00E34CFA">
        <w:rPr>
          <w:rStyle w:val="ab"/>
          <w:rFonts w:eastAsia="Calibri"/>
        </w:rPr>
        <w:t xml:space="preserve"> №</w:t>
      </w:r>
      <w:r w:rsidR="00E34CFA">
        <w:rPr>
          <w:rStyle w:val="ab"/>
          <w:rFonts w:eastAsia="Calibri"/>
        </w:rPr>
        <w:t> </w:t>
      </w:r>
      <w:r w:rsidR="003E2FEF">
        <w:rPr>
          <w:rFonts w:ascii="Times New Roman" w:hAnsi="Times New Roman"/>
          <w:sz w:val="28"/>
          <w:szCs w:val="28"/>
        </w:rPr>
        <w:t>(конфіденційна інформація)</w:t>
      </w:r>
      <w:r w:rsidR="00E34CFA" w:rsidRPr="00E34CFA">
        <w:rPr>
          <w:rStyle w:val="ab"/>
          <w:rFonts w:eastAsia="Calibri"/>
        </w:rPr>
        <w:t>; протоколу створення та перевірки кваліфікованого та удосконаленого електронного підпису від 13.03.2024</w:t>
      </w:r>
      <w:r w:rsidR="00E34CFA">
        <w:rPr>
          <w:rStyle w:val="ab"/>
          <w:rFonts w:eastAsia="Calibri"/>
        </w:rPr>
        <w:t>;</w:t>
      </w:r>
      <w:r w:rsidR="00E34CFA" w:rsidRPr="00E34CFA">
        <w:rPr>
          <w:rStyle w:val="ab"/>
          <w:rFonts w:eastAsia="Calibri"/>
        </w:rPr>
        <w:t xml:space="preserve"> ухвали слідчого судді Харківського апеляційного суду від 11</w:t>
      </w:r>
      <w:r w:rsidR="00E34CFA">
        <w:rPr>
          <w:rStyle w:val="ab"/>
          <w:rFonts w:eastAsia="Calibri"/>
        </w:rPr>
        <w:t>.08.</w:t>
      </w:r>
      <w:r w:rsidR="00E34CFA" w:rsidRPr="00E34CFA">
        <w:rPr>
          <w:rStyle w:val="ab"/>
          <w:rFonts w:eastAsia="Calibri"/>
        </w:rPr>
        <w:t>2023 про дозвіл прокурору Єременк</w:t>
      </w:r>
      <w:r w:rsidR="00E34CFA">
        <w:rPr>
          <w:rStyle w:val="ab"/>
          <w:rFonts w:eastAsia="Calibri"/>
        </w:rPr>
        <w:t>у</w:t>
      </w:r>
      <w:r w:rsidR="00E34CFA" w:rsidRPr="00E34CFA">
        <w:rPr>
          <w:rStyle w:val="ab"/>
          <w:rFonts w:eastAsia="Calibri"/>
        </w:rPr>
        <w:t xml:space="preserve"> В.О. на використання матеріалів </w:t>
      </w:r>
      <w:r w:rsidR="00E34CFA">
        <w:rPr>
          <w:rStyle w:val="ab"/>
          <w:rFonts w:eastAsia="Calibri"/>
        </w:rPr>
        <w:t>НСРД</w:t>
      </w:r>
      <w:r w:rsidR="00E34CFA" w:rsidRPr="00E34CFA">
        <w:rPr>
          <w:rStyle w:val="ab"/>
          <w:rFonts w:eastAsia="Calibri"/>
        </w:rPr>
        <w:t xml:space="preserve"> с</w:t>
      </w:r>
      <w:r w:rsidR="00E34CFA">
        <w:rPr>
          <w:rStyle w:val="ab"/>
          <w:rFonts w:eastAsia="Calibri"/>
        </w:rPr>
        <w:t>тосов</w:t>
      </w:r>
      <w:r w:rsidR="00E34CFA" w:rsidRPr="00E34CFA">
        <w:rPr>
          <w:rStyle w:val="ab"/>
          <w:rFonts w:eastAsia="Calibri"/>
        </w:rPr>
        <w:t xml:space="preserve">но </w:t>
      </w:r>
      <w:r w:rsidR="008265E5">
        <w:rPr>
          <w:rFonts w:ascii="Times New Roman" w:hAnsi="Times New Roman"/>
          <w:sz w:val="28"/>
          <w:szCs w:val="28"/>
        </w:rPr>
        <w:t>ОСОБА_1</w:t>
      </w:r>
      <w:r w:rsidR="00E34CFA" w:rsidRPr="00E34CFA">
        <w:rPr>
          <w:rStyle w:val="ab"/>
          <w:rFonts w:eastAsia="Calibri"/>
        </w:rPr>
        <w:t>; листа Харківської обласної прокуратури від 21.10.2024 №</w:t>
      </w:r>
      <w:r w:rsidR="00E34CFA">
        <w:rPr>
          <w:rStyle w:val="ab"/>
          <w:rFonts w:eastAsia="Calibri"/>
        </w:rPr>
        <w:t> </w:t>
      </w:r>
      <w:r w:rsidR="00E34CFA" w:rsidRPr="00E34CFA">
        <w:rPr>
          <w:rStyle w:val="ab"/>
          <w:rFonts w:eastAsia="Calibri"/>
        </w:rPr>
        <w:t>10-3129-23</w:t>
      </w:r>
      <w:r w:rsidR="00E34CFA">
        <w:rPr>
          <w:rStyle w:val="ab"/>
          <w:rFonts w:eastAsia="Calibri"/>
        </w:rPr>
        <w:t xml:space="preserve">; </w:t>
      </w:r>
      <w:r w:rsidR="00E34CFA" w:rsidRPr="00E34CFA">
        <w:rPr>
          <w:rStyle w:val="ab"/>
          <w:rFonts w:eastAsia="Calibri"/>
        </w:rPr>
        <w:t>листа Харківської обласної прокуратури від 28.02.2025 №</w:t>
      </w:r>
      <w:r w:rsidR="00E34CFA">
        <w:rPr>
          <w:rStyle w:val="ab"/>
          <w:rFonts w:eastAsia="Calibri"/>
        </w:rPr>
        <w:t> </w:t>
      </w:r>
      <w:r w:rsidR="00E34CFA" w:rsidRPr="00E34CFA">
        <w:rPr>
          <w:rStyle w:val="ab"/>
          <w:rFonts w:eastAsia="Calibri"/>
        </w:rPr>
        <w:t xml:space="preserve">10-3116-23 з додатком </w:t>
      </w:r>
      <w:r w:rsidR="001378CB">
        <w:rPr>
          <w:rStyle w:val="ab"/>
          <w:rFonts w:eastAsia="Calibri"/>
        </w:rPr>
        <w:t xml:space="preserve">– </w:t>
      </w:r>
      <w:r w:rsidR="00E34CFA" w:rsidRPr="00E34CFA">
        <w:rPr>
          <w:rStyle w:val="ab"/>
          <w:rFonts w:eastAsia="Calibri"/>
        </w:rPr>
        <w:t>постанов</w:t>
      </w:r>
      <w:r w:rsidR="001378CB">
        <w:rPr>
          <w:rStyle w:val="ab"/>
          <w:rFonts w:eastAsia="Calibri"/>
        </w:rPr>
        <w:t>ою</w:t>
      </w:r>
      <w:r w:rsidR="00E34CFA" w:rsidRPr="00E34CFA">
        <w:rPr>
          <w:rStyle w:val="ab"/>
          <w:rFonts w:eastAsia="Calibri"/>
        </w:rPr>
        <w:t xml:space="preserve"> про відмову в задоволенні клопотання від 28.02.2025</w:t>
      </w:r>
      <w:r w:rsidR="001378CB">
        <w:rPr>
          <w:rStyle w:val="ab"/>
          <w:rFonts w:eastAsia="Calibri"/>
        </w:rPr>
        <w:t>;</w:t>
      </w:r>
      <w:r w:rsidR="00E34CFA" w:rsidRPr="00E34CFA">
        <w:rPr>
          <w:rStyle w:val="ab"/>
          <w:rFonts w:eastAsia="Calibri"/>
        </w:rPr>
        <w:t xml:space="preserve"> ухвали слідчого суд</w:t>
      </w:r>
      <w:r w:rsidR="00BF4129">
        <w:rPr>
          <w:rStyle w:val="ab"/>
          <w:rFonts w:eastAsia="Calibri"/>
        </w:rPr>
        <w:t>д</w:t>
      </w:r>
      <w:r w:rsidR="00E34CFA" w:rsidRPr="00E34CFA">
        <w:rPr>
          <w:rStyle w:val="ab"/>
          <w:rFonts w:eastAsia="Calibri"/>
        </w:rPr>
        <w:t>і Червонозаводського районного суду міста Харкова від 07</w:t>
      </w:r>
      <w:r w:rsidR="001378CB">
        <w:rPr>
          <w:rStyle w:val="ab"/>
          <w:rFonts w:eastAsia="Calibri"/>
        </w:rPr>
        <w:t>.01.</w:t>
      </w:r>
      <w:r w:rsidR="00E34CFA" w:rsidRPr="00E34CFA">
        <w:rPr>
          <w:rStyle w:val="ab"/>
          <w:rFonts w:eastAsia="Calibri"/>
        </w:rPr>
        <w:t>2025</w:t>
      </w:r>
      <w:r w:rsidR="001378CB">
        <w:rPr>
          <w:rStyle w:val="ab"/>
          <w:rFonts w:eastAsia="Calibri"/>
        </w:rPr>
        <w:t xml:space="preserve"> </w:t>
      </w:r>
      <w:r w:rsidR="00E34CFA" w:rsidRPr="00E34CFA">
        <w:rPr>
          <w:rStyle w:val="ab"/>
          <w:rFonts w:eastAsia="Calibri"/>
        </w:rPr>
        <w:t>у справі №</w:t>
      </w:r>
      <w:r w:rsidR="001378CB">
        <w:rPr>
          <w:rStyle w:val="ab"/>
          <w:rFonts w:eastAsia="Calibri"/>
        </w:rPr>
        <w:t> </w:t>
      </w:r>
      <w:r w:rsidR="003E2FEF">
        <w:rPr>
          <w:rFonts w:ascii="Times New Roman" w:hAnsi="Times New Roman"/>
          <w:sz w:val="28"/>
          <w:szCs w:val="28"/>
        </w:rPr>
        <w:t>(конфіденційна інформація)</w:t>
      </w:r>
      <w:r w:rsidR="00E34CFA" w:rsidRPr="00E34CFA">
        <w:rPr>
          <w:rStyle w:val="ab"/>
          <w:rFonts w:eastAsia="Calibri"/>
        </w:rPr>
        <w:t>; заяви прокурора Єременк</w:t>
      </w:r>
      <w:r w:rsidR="00BF4129">
        <w:rPr>
          <w:rStyle w:val="ab"/>
          <w:rFonts w:eastAsia="Calibri"/>
        </w:rPr>
        <w:t>а</w:t>
      </w:r>
      <w:r w:rsidR="00E34CFA" w:rsidRPr="00E34CFA">
        <w:rPr>
          <w:rStyle w:val="ab"/>
          <w:rFonts w:eastAsia="Calibri"/>
        </w:rPr>
        <w:t xml:space="preserve"> В.О. від 19.02.2025</w:t>
      </w:r>
      <w:r w:rsidR="002476E2">
        <w:rPr>
          <w:rStyle w:val="ab"/>
          <w:rFonts w:eastAsia="Calibri"/>
        </w:rPr>
        <w:t xml:space="preserve"> </w:t>
      </w:r>
      <w:r w:rsidR="00E34CFA" w:rsidRPr="00E34CFA">
        <w:rPr>
          <w:rStyle w:val="ab"/>
          <w:rFonts w:eastAsia="Calibri"/>
        </w:rPr>
        <w:t>№</w:t>
      </w:r>
      <w:r w:rsidR="002476E2">
        <w:rPr>
          <w:rStyle w:val="ab"/>
          <w:rFonts w:eastAsia="Calibri"/>
        </w:rPr>
        <w:t> </w:t>
      </w:r>
      <w:r w:rsidR="00E34CFA" w:rsidRPr="00E34CFA">
        <w:rPr>
          <w:rStyle w:val="ab"/>
          <w:rFonts w:eastAsia="Calibri"/>
        </w:rPr>
        <w:t xml:space="preserve">ЕП-910/25-вх у справі </w:t>
      </w:r>
      <w:r w:rsidR="002476E2">
        <w:rPr>
          <w:rStyle w:val="ab"/>
          <w:rFonts w:eastAsia="Calibri"/>
        </w:rPr>
        <w:t>№ </w:t>
      </w:r>
      <w:r w:rsidR="003E2FEF">
        <w:rPr>
          <w:rFonts w:ascii="Times New Roman" w:hAnsi="Times New Roman"/>
          <w:sz w:val="28"/>
          <w:szCs w:val="28"/>
        </w:rPr>
        <w:t xml:space="preserve">(конфіденційна інформація) </w:t>
      </w:r>
      <w:r w:rsidR="00E34CFA" w:rsidRPr="00E34CFA">
        <w:rPr>
          <w:rStyle w:val="ab"/>
          <w:rFonts w:eastAsia="Calibri"/>
        </w:rPr>
        <w:t>Харківському апеляційному суду</w:t>
      </w:r>
      <w:r w:rsidR="002476E2">
        <w:rPr>
          <w:rStyle w:val="ab"/>
          <w:rFonts w:eastAsia="Calibri"/>
        </w:rPr>
        <w:t>;</w:t>
      </w:r>
      <w:r w:rsidR="00E34CFA" w:rsidRPr="00E34CFA">
        <w:rPr>
          <w:rStyle w:val="ab"/>
          <w:rFonts w:eastAsia="Calibri"/>
        </w:rPr>
        <w:t xml:space="preserve"> протоколу створення та перевірки кваліфікованого та удосконаленого електронного підпису від 19.02.2025</w:t>
      </w:r>
      <w:r w:rsidR="002476E2">
        <w:rPr>
          <w:rStyle w:val="ab"/>
          <w:rFonts w:eastAsia="Calibri"/>
        </w:rPr>
        <w:t>;</w:t>
      </w:r>
      <w:r w:rsidR="00E34CFA" w:rsidRPr="00E34CFA">
        <w:rPr>
          <w:rStyle w:val="ab"/>
          <w:rFonts w:eastAsia="Calibri"/>
        </w:rPr>
        <w:t xml:space="preserve"> витягу з </w:t>
      </w:r>
      <w:r w:rsidR="002476E2">
        <w:rPr>
          <w:rStyle w:val="ab"/>
          <w:rFonts w:eastAsia="Calibri"/>
        </w:rPr>
        <w:t>ЄРДР</w:t>
      </w:r>
      <w:r w:rsidR="00E34CFA" w:rsidRPr="00E34CFA">
        <w:rPr>
          <w:rStyle w:val="ab"/>
          <w:rFonts w:eastAsia="Calibri"/>
        </w:rPr>
        <w:t xml:space="preserve"> щодо кримінального провадження №</w:t>
      </w:r>
      <w:r w:rsidR="003E2FEF">
        <w:rPr>
          <w:rStyle w:val="ab"/>
          <w:rFonts w:eastAsia="Calibri"/>
        </w:rPr>
        <w:t> </w:t>
      </w:r>
      <w:r w:rsidR="003E2FEF">
        <w:rPr>
          <w:rFonts w:ascii="Times New Roman" w:hAnsi="Times New Roman"/>
          <w:sz w:val="28"/>
          <w:szCs w:val="28"/>
        </w:rPr>
        <w:t xml:space="preserve">(конфіденційна інформація) </w:t>
      </w:r>
      <w:r w:rsidR="00E34CFA" w:rsidRPr="00E34CFA">
        <w:rPr>
          <w:rStyle w:val="ab"/>
          <w:rFonts w:eastAsia="Calibri"/>
        </w:rPr>
        <w:t>станом на 19.02.2025</w:t>
      </w:r>
      <w:r w:rsidR="00024031">
        <w:rPr>
          <w:rStyle w:val="ab"/>
          <w:rFonts w:eastAsia="Calibri"/>
        </w:rPr>
        <w:t xml:space="preserve"> –</w:t>
      </w:r>
      <w:r w:rsidR="00E34CFA" w:rsidRPr="00E34CFA">
        <w:rPr>
          <w:rStyle w:val="ab"/>
          <w:rFonts w:eastAsia="Calibri"/>
        </w:rPr>
        <w:t xml:space="preserve"> провадження закрито згідно </w:t>
      </w:r>
      <w:r w:rsidR="00024031">
        <w:rPr>
          <w:rStyle w:val="ab"/>
          <w:rFonts w:eastAsia="Calibri"/>
        </w:rPr>
        <w:t xml:space="preserve">з </w:t>
      </w:r>
      <w:r w:rsidR="00E34CFA" w:rsidRPr="00E34CFA">
        <w:rPr>
          <w:rStyle w:val="ab"/>
          <w:rFonts w:eastAsia="Calibri"/>
        </w:rPr>
        <w:t>п.2 ч.</w:t>
      </w:r>
      <w:r w:rsidR="00024031">
        <w:rPr>
          <w:rStyle w:val="ab"/>
          <w:rFonts w:eastAsia="Calibri"/>
        </w:rPr>
        <w:t>1</w:t>
      </w:r>
      <w:r w:rsidR="00E34CFA" w:rsidRPr="00E34CFA">
        <w:rPr>
          <w:rStyle w:val="ab"/>
          <w:rFonts w:eastAsia="Calibri"/>
        </w:rPr>
        <w:t xml:space="preserve"> ст.284 КПК України; протоколу створення та перевірки кваліфікованого та удосконаленого електронного підпису від 19.02.2025</w:t>
      </w:r>
      <w:r w:rsidR="00024031">
        <w:rPr>
          <w:rStyle w:val="ab"/>
          <w:rFonts w:eastAsia="Calibri"/>
        </w:rPr>
        <w:t>;</w:t>
      </w:r>
      <w:r w:rsidR="00E34CFA" w:rsidRPr="00E34CFA">
        <w:rPr>
          <w:rStyle w:val="ab"/>
          <w:rFonts w:eastAsia="Calibri"/>
        </w:rPr>
        <w:t xml:space="preserve"> ухвали Харківського апеляційного суду від 24</w:t>
      </w:r>
      <w:r w:rsidR="00024031">
        <w:rPr>
          <w:rStyle w:val="ab"/>
          <w:rFonts w:eastAsia="Calibri"/>
        </w:rPr>
        <w:t>.02.</w:t>
      </w:r>
      <w:r w:rsidR="00E34CFA" w:rsidRPr="00E34CFA">
        <w:rPr>
          <w:rStyle w:val="ab"/>
          <w:rFonts w:eastAsia="Calibri"/>
        </w:rPr>
        <w:t>2025</w:t>
      </w:r>
      <w:r w:rsidR="00024031">
        <w:rPr>
          <w:rStyle w:val="ab"/>
          <w:rFonts w:eastAsia="Calibri"/>
        </w:rPr>
        <w:t xml:space="preserve"> у </w:t>
      </w:r>
      <w:r w:rsidR="00E34CFA" w:rsidRPr="00E34CFA">
        <w:rPr>
          <w:rStyle w:val="ab"/>
          <w:rFonts w:eastAsia="Calibri"/>
        </w:rPr>
        <w:t>справ</w:t>
      </w:r>
      <w:r w:rsidR="00024031">
        <w:rPr>
          <w:rStyle w:val="ab"/>
          <w:rFonts w:eastAsia="Calibri"/>
        </w:rPr>
        <w:t>і</w:t>
      </w:r>
      <w:r w:rsidR="00E34CFA" w:rsidRPr="00E34CFA">
        <w:rPr>
          <w:rStyle w:val="ab"/>
          <w:rFonts w:eastAsia="Calibri"/>
        </w:rPr>
        <w:t xml:space="preserve"> №</w:t>
      </w:r>
      <w:r w:rsidR="00024031">
        <w:rPr>
          <w:rStyle w:val="ab"/>
          <w:rFonts w:eastAsia="Calibri"/>
        </w:rPr>
        <w:t> </w:t>
      </w:r>
      <w:r w:rsidR="003E2FEF">
        <w:rPr>
          <w:rFonts w:ascii="Times New Roman" w:hAnsi="Times New Roman"/>
          <w:sz w:val="28"/>
          <w:szCs w:val="28"/>
        </w:rPr>
        <w:t>(конфіденційна інформація)</w:t>
      </w:r>
      <w:r w:rsidR="00E34CFA" w:rsidRPr="00E34CFA">
        <w:rPr>
          <w:rStyle w:val="ab"/>
          <w:rFonts w:eastAsia="Calibri"/>
        </w:rPr>
        <w:t>; ухвали слідчого судді Червонозаводського районного суду міста Харкова від 24</w:t>
      </w:r>
      <w:r w:rsidR="00A77C3A">
        <w:rPr>
          <w:rStyle w:val="ab"/>
          <w:rFonts w:eastAsia="Calibri"/>
        </w:rPr>
        <w:t>.03.</w:t>
      </w:r>
      <w:r w:rsidR="00E34CFA" w:rsidRPr="00E34CFA">
        <w:rPr>
          <w:rStyle w:val="ab"/>
          <w:rFonts w:eastAsia="Calibri"/>
        </w:rPr>
        <w:t>2025</w:t>
      </w:r>
      <w:r w:rsidR="00A77C3A">
        <w:rPr>
          <w:rStyle w:val="ab"/>
          <w:rFonts w:eastAsia="Calibri"/>
        </w:rPr>
        <w:t xml:space="preserve"> у </w:t>
      </w:r>
      <w:r w:rsidR="00E34CFA" w:rsidRPr="00E34CFA">
        <w:rPr>
          <w:rStyle w:val="ab"/>
          <w:rFonts w:eastAsia="Calibri"/>
        </w:rPr>
        <w:t>справ</w:t>
      </w:r>
      <w:r w:rsidR="00A77C3A">
        <w:rPr>
          <w:rStyle w:val="ab"/>
          <w:rFonts w:eastAsia="Calibri"/>
        </w:rPr>
        <w:t>і</w:t>
      </w:r>
      <w:r w:rsidR="00E34CFA" w:rsidRPr="00E34CFA">
        <w:rPr>
          <w:rStyle w:val="ab"/>
          <w:rFonts w:eastAsia="Calibri"/>
        </w:rPr>
        <w:t xml:space="preserve"> №</w:t>
      </w:r>
      <w:r w:rsidR="00A77C3A">
        <w:rPr>
          <w:rStyle w:val="ab"/>
          <w:rFonts w:eastAsia="Calibri"/>
        </w:rPr>
        <w:t> </w:t>
      </w:r>
      <w:r w:rsidR="003E2FEF">
        <w:rPr>
          <w:rFonts w:ascii="Times New Roman" w:hAnsi="Times New Roman"/>
          <w:sz w:val="28"/>
          <w:szCs w:val="28"/>
        </w:rPr>
        <w:t>(конфіденційна інформація)</w:t>
      </w:r>
      <w:r w:rsidR="00E34CFA" w:rsidRPr="00E34CFA">
        <w:rPr>
          <w:rStyle w:val="ab"/>
          <w:rFonts w:eastAsia="Calibri"/>
        </w:rPr>
        <w:t>; протоколу створення та перевірки кваліфікованого та удосконаленого електронного підпису від 23.05.2025</w:t>
      </w:r>
      <w:r w:rsidR="00A77C3A">
        <w:rPr>
          <w:rStyle w:val="ab"/>
          <w:rFonts w:eastAsia="Calibri"/>
        </w:rPr>
        <w:t xml:space="preserve">; </w:t>
      </w:r>
      <w:r w:rsidR="00E34CFA" w:rsidRPr="00E34CFA">
        <w:rPr>
          <w:rStyle w:val="ab"/>
          <w:rFonts w:eastAsia="Calibri"/>
        </w:rPr>
        <w:t>заяви прокурора Єременк</w:t>
      </w:r>
      <w:r w:rsidR="00C248D2">
        <w:rPr>
          <w:rStyle w:val="ab"/>
          <w:rFonts w:eastAsia="Calibri"/>
        </w:rPr>
        <w:t>а</w:t>
      </w:r>
      <w:r w:rsidR="00E34CFA" w:rsidRPr="00E34CFA">
        <w:rPr>
          <w:rStyle w:val="ab"/>
          <w:rFonts w:eastAsia="Calibri"/>
        </w:rPr>
        <w:t xml:space="preserve"> В.О. від 16.04.2025 №</w:t>
      </w:r>
      <w:r w:rsidR="00A77C3A">
        <w:rPr>
          <w:rStyle w:val="ab"/>
          <w:rFonts w:eastAsia="Calibri"/>
        </w:rPr>
        <w:t> </w:t>
      </w:r>
      <w:r w:rsidR="00E34CFA" w:rsidRPr="00E34CFA">
        <w:rPr>
          <w:rStyle w:val="ab"/>
          <w:rFonts w:eastAsia="Calibri"/>
        </w:rPr>
        <w:t xml:space="preserve">8515/25-вх у справі </w:t>
      </w:r>
      <w:r w:rsidR="003E2FEF">
        <w:rPr>
          <w:rFonts w:ascii="Times New Roman" w:hAnsi="Times New Roman"/>
          <w:sz w:val="28"/>
          <w:szCs w:val="28"/>
        </w:rPr>
        <w:t xml:space="preserve">(конфіденційна інформація) </w:t>
      </w:r>
      <w:r w:rsidR="00E34CFA" w:rsidRPr="00E34CFA">
        <w:rPr>
          <w:rStyle w:val="ab"/>
          <w:rFonts w:eastAsia="Calibri"/>
        </w:rPr>
        <w:t>Харківському апеляційному суду; довіреності від 29.01.2025</w:t>
      </w:r>
      <w:r w:rsidR="00A77C3A">
        <w:rPr>
          <w:rStyle w:val="ab"/>
          <w:rFonts w:eastAsia="Calibri"/>
        </w:rPr>
        <w:t xml:space="preserve">; </w:t>
      </w:r>
      <w:r w:rsidR="00E34CFA" w:rsidRPr="00E34CFA">
        <w:rPr>
          <w:rStyle w:val="ab"/>
          <w:rFonts w:eastAsia="Calibri"/>
        </w:rPr>
        <w:t>довіреності від 04.02.2025</w:t>
      </w:r>
      <w:r w:rsidR="00A77C3A">
        <w:rPr>
          <w:rStyle w:val="ab"/>
          <w:rFonts w:eastAsia="Calibri"/>
        </w:rPr>
        <w:t>;</w:t>
      </w:r>
      <w:r w:rsidR="00E34CFA" w:rsidRPr="00E34CFA">
        <w:rPr>
          <w:rStyle w:val="ab"/>
          <w:rFonts w:eastAsia="Calibri"/>
        </w:rPr>
        <w:t xml:space="preserve"> витягу з </w:t>
      </w:r>
      <w:r w:rsidR="00A77C3A">
        <w:rPr>
          <w:rStyle w:val="ab"/>
          <w:rFonts w:eastAsia="Calibri"/>
        </w:rPr>
        <w:t>ЄРДР</w:t>
      </w:r>
      <w:r w:rsidR="00E34CFA" w:rsidRPr="00E34CFA">
        <w:rPr>
          <w:rStyle w:val="ab"/>
          <w:rFonts w:eastAsia="Calibri"/>
        </w:rPr>
        <w:t xml:space="preserve"> щодо кримінального провадження №</w:t>
      </w:r>
      <w:r w:rsidR="003E2FEF">
        <w:rPr>
          <w:rStyle w:val="ab"/>
          <w:rFonts w:eastAsia="Calibri"/>
        </w:rPr>
        <w:t> </w:t>
      </w:r>
      <w:r w:rsidR="003E2FEF">
        <w:rPr>
          <w:rFonts w:ascii="Times New Roman" w:hAnsi="Times New Roman"/>
          <w:sz w:val="28"/>
          <w:szCs w:val="28"/>
        </w:rPr>
        <w:t xml:space="preserve">(конфіденційна інформація) </w:t>
      </w:r>
      <w:r w:rsidR="00E34CFA" w:rsidRPr="00E34CFA">
        <w:rPr>
          <w:rStyle w:val="ab"/>
          <w:rFonts w:eastAsia="Calibri"/>
        </w:rPr>
        <w:t>від 15.04.2023</w:t>
      </w:r>
      <w:r w:rsidR="00A77C3A">
        <w:rPr>
          <w:rStyle w:val="ab"/>
          <w:rFonts w:eastAsia="Calibri"/>
        </w:rPr>
        <w:t xml:space="preserve">, </w:t>
      </w:r>
      <w:r w:rsidR="00E34CFA" w:rsidRPr="00E34CFA">
        <w:rPr>
          <w:rStyle w:val="ab"/>
          <w:rFonts w:eastAsia="Calibri"/>
        </w:rPr>
        <w:t>закритого 26.03.2025</w:t>
      </w:r>
      <w:r w:rsidR="00A77C3A">
        <w:rPr>
          <w:rStyle w:val="ab"/>
          <w:rFonts w:eastAsia="Calibri"/>
        </w:rPr>
        <w:t xml:space="preserve"> згідно з</w:t>
      </w:r>
      <w:r w:rsidR="00E34CFA" w:rsidRPr="00E34CFA">
        <w:rPr>
          <w:rStyle w:val="ab"/>
          <w:rFonts w:eastAsia="Calibri"/>
        </w:rPr>
        <w:t xml:space="preserve"> п.1 ч.</w:t>
      </w:r>
      <w:r w:rsidR="00A77C3A">
        <w:rPr>
          <w:rStyle w:val="ab"/>
          <w:rFonts w:eastAsia="Calibri"/>
        </w:rPr>
        <w:t>1</w:t>
      </w:r>
      <w:r w:rsidR="00E34CFA" w:rsidRPr="00E34CFA">
        <w:rPr>
          <w:rStyle w:val="ab"/>
          <w:rFonts w:eastAsia="Calibri"/>
        </w:rPr>
        <w:t xml:space="preserve"> ст.</w:t>
      </w:r>
      <w:r w:rsidR="00AE05CE">
        <w:rPr>
          <w:rStyle w:val="ab"/>
          <w:rFonts w:eastAsia="Calibri"/>
        </w:rPr>
        <w:t xml:space="preserve"> </w:t>
      </w:r>
      <w:r w:rsidR="00E34CFA" w:rsidRPr="00E34CFA">
        <w:rPr>
          <w:rStyle w:val="ab"/>
          <w:rFonts w:eastAsia="Calibri"/>
        </w:rPr>
        <w:t>284 КПК України станом на 15.04.2025</w:t>
      </w:r>
      <w:r w:rsidR="00FA06C6">
        <w:rPr>
          <w:rStyle w:val="ab"/>
          <w:rFonts w:eastAsia="Calibri"/>
        </w:rPr>
        <w:t xml:space="preserve">; </w:t>
      </w:r>
      <w:r w:rsidR="006E75B5" w:rsidRPr="006E75B5">
        <w:rPr>
          <w:rStyle w:val="ab"/>
          <w:rFonts w:eastAsia="Calibri"/>
        </w:rPr>
        <w:t>витягу з Єдиного державного реєстру юридичних осіб, фізичних осіб-підприємців та громадських формувань станом на 18.11.2024 щодо Харківської обласної прокуратури; ухвали Харківського апеляційного суду від 16</w:t>
      </w:r>
      <w:r w:rsidR="006E75B5">
        <w:rPr>
          <w:rStyle w:val="ab"/>
          <w:rFonts w:eastAsia="Calibri"/>
        </w:rPr>
        <w:t>.04.</w:t>
      </w:r>
      <w:r w:rsidR="006E75B5" w:rsidRPr="006E75B5">
        <w:rPr>
          <w:rStyle w:val="ab"/>
          <w:rFonts w:eastAsia="Calibri"/>
        </w:rPr>
        <w:t>2025</w:t>
      </w:r>
      <w:r w:rsidR="006E75B5">
        <w:rPr>
          <w:rStyle w:val="ab"/>
          <w:rFonts w:eastAsia="Calibri"/>
        </w:rPr>
        <w:t xml:space="preserve"> </w:t>
      </w:r>
      <w:r w:rsidR="006E75B5" w:rsidRPr="006E75B5">
        <w:rPr>
          <w:rStyle w:val="ab"/>
          <w:rFonts w:eastAsia="Calibri"/>
        </w:rPr>
        <w:t>у справ</w:t>
      </w:r>
      <w:r w:rsidR="006E75B5">
        <w:rPr>
          <w:rStyle w:val="ab"/>
          <w:rFonts w:eastAsia="Calibri"/>
        </w:rPr>
        <w:t>і</w:t>
      </w:r>
      <w:r w:rsidR="006E75B5" w:rsidRPr="006E75B5">
        <w:rPr>
          <w:rStyle w:val="ab"/>
          <w:rFonts w:eastAsia="Calibri"/>
        </w:rPr>
        <w:t xml:space="preserve"> №</w:t>
      </w:r>
      <w:r w:rsidR="006E75B5">
        <w:rPr>
          <w:rStyle w:val="ab"/>
          <w:rFonts w:eastAsia="Calibri"/>
        </w:rPr>
        <w:t> </w:t>
      </w:r>
      <w:r w:rsidR="003E2FEF">
        <w:rPr>
          <w:rFonts w:ascii="Times New Roman" w:hAnsi="Times New Roman"/>
          <w:sz w:val="28"/>
          <w:szCs w:val="28"/>
        </w:rPr>
        <w:t xml:space="preserve">(конфіденційна інформація) </w:t>
      </w:r>
      <w:r w:rsidR="006E75B5" w:rsidRPr="006E75B5">
        <w:rPr>
          <w:rStyle w:val="ab"/>
          <w:rFonts w:eastAsia="Calibri"/>
        </w:rPr>
        <w:t>щодо самовідводу судді; протоколу створення та перевірки кваліфікованого та удосконаленого електронного підпису від 23.05.2025</w:t>
      </w:r>
      <w:r w:rsidR="006E75B5">
        <w:rPr>
          <w:rStyle w:val="ab"/>
          <w:rFonts w:eastAsia="Calibri"/>
        </w:rPr>
        <w:t>;</w:t>
      </w:r>
      <w:r w:rsidR="006E75B5" w:rsidRPr="006E75B5">
        <w:rPr>
          <w:rStyle w:val="ab"/>
          <w:rFonts w:eastAsia="Calibri"/>
        </w:rPr>
        <w:t xml:space="preserve"> протоколу за результатом проведення </w:t>
      </w:r>
      <w:r w:rsidR="006E75B5">
        <w:rPr>
          <w:rStyle w:val="ab"/>
          <w:rFonts w:eastAsia="Calibri"/>
        </w:rPr>
        <w:t>НСРД</w:t>
      </w:r>
      <w:r w:rsidR="006E75B5" w:rsidRPr="006E75B5">
        <w:rPr>
          <w:rStyle w:val="ab"/>
          <w:rFonts w:eastAsia="Calibri"/>
        </w:rPr>
        <w:t xml:space="preserve"> </w:t>
      </w:r>
      <w:r w:rsidR="006E75B5">
        <w:rPr>
          <w:rStyle w:val="ab"/>
          <w:rFonts w:eastAsia="Calibri"/>
        </w:rPr>
        <w:t>–</w:t>
      </w:r>
      <w:r w:rsidR="006E75B5" w:rsidRPr="006E75B5">
        <w:rPr>
          <w:rStyle w:val="ab"/>
          <w:rFonts w:eastAsia="Calibri"/>
        </w:rPr>
        <w:t xml:space="preserve"> зняття інформації з електронних комунікаційних мереж стосовно </w:t>
      </w:r>
      <w:r w:rsidR="008265E5">
        <w:rPr>
          <w:rFonts w:ascii="Times New Roman" w:hAnsi="Times New Roman"/>
          <w:sz w:val="28"/>
          <w:szCs w:val="28"/>
        </w:rPr>
        <w:t xml:space="preserve">ОСОБА_1 </w:t>
      </w:r>
      <w:r w:rsidR="006E75B5">
        <w:rPr>
          <w:rStyle w:val="ab"/>
          <w:rFonts w:eastAsia="Calibri"/>
        </w:rPr>
        <w:t>у</w:t>
      </w:r>
      <w:r w:rsidR="006E75B5" w:rsidRPr="006E75B5">
        <w:rPr>
          <w:rStyle w:val="ab"/>
          <w:rFonts w:eastAsia="Calibri"/>
        </w:rPr>
        <w:t xml:space="preserve"> кримінальн</w:t>
      </w:r>
      <w:r w:rsidR="006E75B5">
        <w:rPr>
          <w:rStyle w:val="ab"/>
          <w:rFonts w:eastAsia="Calibri"/>
        </w:rPr>
        <w:t>ому</w:t>
      </w:r>
      <w:r w:rsidR="006E75B5" w:rsidRPr="006E75B5">
        <w:rPr>
          <w:rStyle w:val="ab"/>
          <w:rFonts w:eastAsia="Calibri"/>
        </w:rPr>
        <w:t xml:space="preserve"> провадженн</w:t>
      </w:r>
      <w:r w:rsidR="006E75B5">
        <w:rPr>
          <w:rStyle w:val="ab"/>
          <w:rFonts w:eastAsia="Calibri"/>
        </w:rPr>
        <w:t>і</w:t>
      </w:r>
      <w:r w:rsidR="006E75B5" w:rsidRPr="006E75B5">
        <w:rPr>
          <w:rStyle w:val="ab"/>
          <w:rFonts w:eastAsia="Calibri"/>
        </w:rPr>
        <w:t xml:space="preserve"> №</w:t>
      </w:r>
      <w:r w:rsidR="006E75B5">
        <w:rPr>
          <w:rStyle w:val="ab"/>
          <w:rFonts w:eastAsia="Calibri"/>
        </w:rPr>
        <w:t> </w:t>
      </w:r>
      <w:r w:rsidR="003E2FEF">
        <w:rPr>
          <w:rFonts w:ascii="Times New Roman" w:hAnsi="Times New Roman"/>
          <w:sz w:val="28"/>
          <w:szCs w:val="28"/>
        </w:rPr>
        <w:t>(конфіденційна інформація)</w:t>
      </w:r>
      <w:r w:rsidR="006E75B5" w:rsidRPr="006E75B5">
        <w:rPr>
          <w:rStyle w:val="ab"/>
          <w:rFonts w:eastAsia="Calibri"/>
        </w:rPr>
        <w:t xml:space="preserve">; листа ДП </w:t>
      </w:r>
      <w:r w:rsidR="003E2FEF">
        <w:rPr>
          <w:rFonts w:ascii="Times New Roman" w:hAnsi="Times New Roman"/>
          <w:sz w:val="28"/>
          <w:szCs w:val="28"/>
        </w:rPr>
        <w:t xml:space="preserve">(конфіденційна інформація) </w:t>
      </w:r>
      <w:r w:rsidR="006E75B5" w:rsidRPr="006E75B5">
        <w:rPr>
          <w:rStyle w:val="ab"/>
          <w:rFonts w:eastAsia="Calibri"/>
        </w:rPr>
        <w:t>від 17.11.2023</w:t>
      </w:r>
      <w:r w:rsidR="006E75B5">
        <w:rPr>
          <w:rStyle w:val="ab"/>
          <w:rFonts w:eastAsia="Calibri"/>
        </w:rPr>
        <w:t xml:space="preserve"> № </w:t>
      </w:r>
      <w:r w:rsidR="006E75B5" w:rsidRPr="006E75B5">
        <w:rPr>
          <w:rStyle w:val="ab"/>
          <w:rFonts w:eastAsia="Calibri"/>
        </w:rPr>
        <w:t xml:space="preserve">169/17368-23 Голові правління ПрАТ </w:t>
      </w:r>
      <w:r w:rsidR="003E2FEF">
        <w:rPr>
          <w:rFonts w:ascii="Times New Roman" w:hAnsi="Times New Roman"/>
          <w:sz w:val="28"/>
          <w:szCs w:val="28"/>
        </w:rPr>
        <w:t xml:space="preserve">(конфіденційна інформація) </w:t>
      </w:r>
      <w:r w:rsidR="008265E5">
        <w:rPr>
          <w:rFonts w:ascii="Times New Roman" w:hAnsi="Times New Roman"/>
          <w:sz w:val="28"/>
          <w:szCs w:val="28"/>
        </w:rPr>
        <w:t>ОСОБА_1</w:t>
      </w:r>
      <w:r w:rsidR="006E75B5">
        <w:rPr>
          <w:rStyle w:val="ab"/>
          <w:rFonts w:eastAsia="Calibri"/>
        </w:rPr>
        <w:t>;</w:t>
      </w:r>
      <w:r w:rsidR="006E75B5" w:rsidRPr="006E75B5">
        <w:rPr>
          <w:rStyle w:val="ab"/>
          <w:rFonts w:eastAsia="Calibri"/>
        </w:rPr>
        <w:t xml:space="preserve"> повідомлення вебсторінки мережі facebook BZG-</w:t>
      </w:r>
      <w:r w:rsidR="00973FD7">
        <w:rPr>
          <w:rStyle w:val="ab"/>
          <w:rFonts w:eastAsia="Calibri"/>
        </w:rPr>
        <w:t> </w:t>
      </w:r>
      <w:r w:rsidR="006E75B5" w:rsidRPr="006E75B5">
        <w:rPr>
          <w:rStyle w:val="ab"/>
          <w:rFonts w:eastAsia="Calibri"/>
        </w:rPr>
        <w:t>Port</w:t>
      </w:r>
      <w:r w:rsidR="00973FD7">
        <w:rPr>
          <w:rStyle w:val="ab"/>
          <w:rFonts w:eastAsia="Calibri"/>
        </w:rPr>
        <w:t> </w:t>
      </w:r>
      <w:r w:rsidR="006E75B5" w:rsidRPr="006E75B5">
        <w:rPr>
          <w:rStyle w:val="ab"/>
          <w:rFonts w:eastAsia="Calibri"/>
        </w:rPr>
        <w:t>Lotniczy</w:t>
      </w:r>
      <w:r w:rsidR="003E2FEF">
        <w:rPr>
          <w:rStyle w:val="ab"/>
          <w:rFonts w:eastAsia="Calibri"/>
        </w:rPr>
        <w:t xml:space="preserve"> </w:t>
      </w:r>
      <w:r w:rsidR="006E75B5" w:rsidRPr="006E75B5">
        <w:rPr>
          <w:rStyle w:val="ab"/>
          <w:rFonts w:eastAsia="Calibri"/>
        </w:rPr>
        <w:t>Bydgoszcz 15/10/2024</w:t>
      </w:r>
      <w:r w:rsidR="006E75B5">
        <w:rPr>
          <w:rStyle w:val="ab"/>
          <w:rFonts w:eastAsia="Calibri"/>
        </w:rPr>
        <w:t>; і</w:t>
      </w:r>
      <w:r w:rsidR="006E75B5" w:rsidRPr="006E75B5">
        <w:rPr>
          <w:rStyle w:val="ab"/>
          <w:rFonts w:eastAsia="Calibri"/>
        </w:rPr>
        <w:t>нформаці</w:t>
      </w:r>
      <w:r w:rsidR="006E75B5">
        <w:rPr>
          <w:rStyle w:val="ab"/>
          <w:rFonts w:eastAsia="Calibri"/>
        </w:rPr>
        <w:t xml:space="preserve">ї </w:t>
      </w:r>
      <w:r w:rsidR="006E75B5" w:rsidRPr="006E75B5">
        <w:rPr>
          <w:rStyle w:val="ab"/>
          <w:rFonts w:eastAsia="Calibri"/>
        </w:rPr>
        <w:t xml:space="preserve">вебсторінки сайту Militamyi від 15.10.2024 </w:t>
      </w:r>
      <w:r w:rsidR="003E2FEF">
        <w:rPr>
          <w:rFonts w:ascii="Times New Roman" w:hAnsi="Times New Roman"/>
          <w:sz w:val="28"/>
          <w:szCs w:val="28"/>
        </w:rPr>
        <w:t>(конфіденційна інформація)</w:t>
      </w:r>
      <w:r w:rsidR="006E75B5" w:rsidRPr="006E75B5">
        <w:rPr>
          <w:rStyle w:val="ab"/>
          <w:rFonts w:eastAsia="Calibri"/>
        </w:rPr>
        <w:t>;</w:t>
      </w:r>
      <w:r w:rsidR="006E75B5">
        <w:rPr>
          <w:rStyle w:val="ab"/>
          <w:rFonts w:eastAsia="Calibri"/>
        </w:rPr>
        <w:t xml:space="preserve"> ф</w:t>
      </w:r>
      <w:r w:rsidR="006E75B5" w:rsidRPr="006E75B5">
        <w:rPr>
          <w:rStyle w:val="ab"/>
          <w:rFonts w:eastAsia="Calibri"/>
        </w:rPr>
        <w:t>ототаблиц</w:t>
      </w:r>
      <w:r w:rsidR="006E75B5">
        <w:rPr>
          <w:rStyle w:val="ab"/>
          <w:rFonts w:eastAsia="Calibri"/>
        </w:rPr>
        <w:t>і</w:t>
      </w:r>
      <w:r w:rsidR="006E75B5" w:rsidRPr="006E75B5">
        <w:rPr>
          <w:rStyle w:val="ab"/>
          <w:rFonts w:eastAsia="Calibri"/>
        </w:rPr>
        <w:t xml:space="preserve"> зображень об’єктивного стану будівель та споруд ПрАТ </w:t>
      </w:r>
      <w:r w:rsidR="003E2FEF">
        <w:rPr>
          <w:rFonts w:ascii="Times New Roman" w:hAnsi="Times New Roman"/>
          <w:sz w:val="28"/>
          <w:szCs w:val="28"/>
        </w:rPr>
        <w:t xml:space="preserve">(конфіденційна інформація) </w:t>
      </w:r>
      <w:r w:rsidR="006E75B5" w:rsidRPr="006E75B5">
        <w:rPr>
          <w:rStyle w:val="ab"/>
          <w:rFonts w:eastAsia="Calibri"/>
        </w:rPr>
        <w:t>станом на 17</w:t>
      </w:r>
      <w:r w:rsidR="006E75B5">
        <w:rPr>
          <w:rStyle w:val="ab"/>
          <w:rFonts w:eastAsia="Calibri"/>
        </w:rPr>
        <w:t>.01.</w:t>
      </w:r>
      <w:r w:rsidR="006E75B5" w:rsidRPr="006E75B5">
        <w:rPr>
          <w:rStyle w:val="ab"/>
          <w:rFonts w:eastAsia="Calibri"/>
        </w:rPr>
        <w:t xml:space="preserve">2024, розташованих у </w:t>
      </w:r>
      <w:r w:rsidR="003E2FEF">
        <w:rPr>
          <w:rFonts w:ascii="Times New Roman" w:hAnsi="Times New Roman"/>
          <w:sz w:val="28"/>
          <w:szCs w:val="28"/>
        </w:rPr>
        <w:t>(конфіденційна інформація)</w:t>
      </w:r>
      <w:r w:rsidR="006E75B5" w:rsidRPr="006E75B5">
        <w:rPr>
          <w:rStyle w:val="ab"/>
          <w:rFonts w:eastAsia="Calibri"/>
        </w:rPr>
        <w:t>;</w:t>
      </w:r>
      <w:r w:rsidR="006E75B5">
        <w:rPr>
          <w:rStyle w:val="ab"/>
          <w:rFonts w:eastAsia="Calibri"/>
        </w:rPr>
        <w:t xml:space="preserve"> ф</w:t>
      </w:r>
      <w:r w:rsidR="006E75B5" w:rsidRPr="006E75B5">
        <w:rPr>
          <w:rStyle w:val="ab"/>
          <w:rFonts w:eastAsia="Calibri"/>
        </w:rPr>
        <w:t>леш накопичувач з цифровими додатками: технічни</w:t>
      </w:r>
      <w:r w:rsidR="006E75B5">
        <w:rPr>
          <w:rStyle w:val="ab"/>
          <w:rFonts w:eastAsia="Calibri"/>
        </w:rPr>
        <w:t>м</w:t>
      </w:r>
      <w:r w:rsidR="006E75B5" w:rsidRPr="006E75B5">
        <w:rPr>
          <w:rStyle w:val="ab"/>
          <w:rFonts w:eastAsia="Calibri"/>
        </w:rPr>
        <w:t xml:space="preserve"> запис</w:t>
      </w:r>
      <w:r w:rsidR="006E75B5">
        <w:rPr>
          <w:rStyle w:val="ab"/>
          <w:rFonts w:eastAsia="Calibri"/>
        </w:rPr>
        <w:t>ом</w:t>
      </w:r>
      <w:r w:rsidR="006E75B5" w:rsidRPr="006E75B5">
        <w:rPr>
          <w:rStyle w:val="ab"/>
          <w:rFonts w:eastAsia="Calibri"/>
        </w:rPr>
        <w:t xml:space="preserve"> судового засідання у справі №</w:t>
      </w:r>
      <w:r w:rsidR="006E75B5">
        <w:rPr>
          <w:rStyle w:val="ab"/>
          <w:rFonts w:eastAsia="Calibri"/>
        </w:rPr>
        <w:t> </w:t>
      </w:r>
      <w:r w:rsidR="003E2FEF">
        <w:rPr>
          <w:rFonts w:ascii="Times New Roman" w:hAnsi="Times New Roman"/>
          <w:sz w:val="28"/>
          <w:szCs w:val="28"/>
        </w:rPr>
        <w:t xml:space="preserve">(конфіденційна </w:t>
      </w:r>
      <w:r w:rsidR="003E2FEF">
        <w:rPr>
          <w:rFonts w:ascii="Times New Roman" w:hAnsi="Times New Roman"/>
          <w:sz w:val="28"/>
          <w:szCs w:val="28"/>
        </w:rPr>
        <w:lastRenderedPageBreak/>
        <w:t>інформація)</w:t>
      </w:r>
      <w:r w:rsidR="006E75B5" w:rsidRPr="006E75B5">
        <w:rPr>
          <w:rStyle w:val="ab"/>
          <w:rFonts w:eastAsia="Calibri"/>
        </w:rPr>
        <w:t>; листа Харківської обласної прокуратури від 17.02.2025 №</w:t>
      </w:r>
      <w:r w:rsidR="006E75B5">
        <w:rPr>
          <w:rStyle w:val="ab"/>
          <w:rFonts w:eastAsia="Calibri"/>
        </w:rPr>
        <w:t> </w:t>
      </w:r>
      <w:r w:rsidR="006E75B5" w:rsidRPr="006E75B5">
        <w:rPr>
          <w:rStyle w:val="ab"/>
          <w:rFonts w:eastAsia="Calibri"/>
        </w:rPr>
        <w:t>10-3129-23</w:t>
      </w:r>
      <w:r w:rsidRPr="008A2913">
        <w:rPr>
          <w:rFonts w:ascii="Times New Roman" w:hAnsi="Times New Roman"/>
          <w:sz w:val="28"/>
          <w:szCs w:val="28"/>
        </w:rPr>
        <w:t>.</w:t>
      </w:r>
    </w:p>
    <w:p w14:paraId="781586CB" w14:textId="77777777" w:rsidR="005341EC" w:rsidRDefault="005341EC" w:rsidP="009215E2">
      <w:pPr>
        <w:ind w:firstLine="567"/>
        <w:jc w:val="both"/>
        <w:rPr>
          <w:rFonts w:ascii="Times New Roman" w:hAnsi="Times New Roman"/>
          <w:sz w:val="28"/>
          <w:szCs w:val="28"/>
          <w:shd w:val="clear" w:color="auto" w:fill="FFFFFF"/>
        </w:rPr>
      </w:pPr>
    </w:p>
    <w:p w14:paraId="0376F6F4" w14:textId="77777777" w:rsidR="00874162" w:rsidRPr="00595D3B" w:rsidRDefault="00874162" w:rsidP="00162D90">
      <w:pPr>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05EC9169"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F932769"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2B5BBED0"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79B3F8F7" w14:textId="77777777" w:rsidR="00162D90"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8631FE8" w14:textId="77777777" w:rsidR="00162D90" w:rsidRPr="0005661F" w:rsidRDefault="00162D90" w:rsidP="00162D90">
      <w:pPr>
        <w:widowControl w:val="0"/>
        <w:pBdr>
          <w:bottom w:val="single" w:sz="12" w:space="12" w:color="FFFFFF"/>
        </w:pBdr>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5DCBCAA4" w14:textId="77777777" w:rsidR="00162D90" w:rsidRPr="0005661F" w:rsidRDefault="00162D90" w:rsidP="00162D90">
      <w:pPr>
        <w:widowControl w:val="0"/>
        <w:pBdr>
          <w:bottom w:val="single" w:sz="12" w:space="12" w:color="FFFFFF"/>
        </w:pBdr>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E29DABB"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6B91A04" w14:textId="77777777" w:rsidR="00162D90" w:rsidRPr="00337273" w:rsidRDefault="00162D90" w:rsidP="00162D90">
      <w:pPr>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627DC74"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2410F2E" w14:textId="77777777" w:rsidR="00162D90"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64F024A9" w14:textId="55D1776F"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w:t>
      </w:r>
      <w:r w:rsidR="00243DE6"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є незалежність прокурорів. Зі змісту частини другої статті 16 </w:t>
      </w:r>
      <w:r w:rsidR="00243DE6">
        <w:rPr>
          <w:rFonts w:ascii="Times New Roman" w:hAnsi="Times New Roman"/>
          <w:bCs/>
          <w:sz w:val="28"/>
          <w:szCs w:val="28"/>
        </w:rPr>
        <w:t xml:space="preserve">цього </w:t>
      </w:r>
      <w:r w:rsidRPr="0089523E">
        <w:rPr>
          <w:rFonts w:ascii="Times New Roman" w:hAnsi="Times New Roman"/>
          <w:bCs/>
          <w:sz w:val="28"/>
          <w:szCs w:val="28"/>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BBB5623"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w:t>
      </w:r>
      <w:r w:rsidRPr="0089523E">
        <w:rPr>
          <w:rFonts w:ascii="Times New Roman" w:hAnsi="Times New Roman"/>
          <w:bCs/>
          <w:sz w:val="28"/>
          <w:szCs w:val="28"/>
        </w:rPr>
        <w:lastRenderedPageBreak/>
        <w:t xml:space="preserve">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0CE46864"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185788E"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6EAA36"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7884D685"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1B26A4A7"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348769B8"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49EF8385"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049570B1"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7410F4F0"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99195B2"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7128A6E7"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3F97D292"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E75FF2F"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4FCB873D"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w:t>
      </w:r>
      <w:r w:rsidRPr="0089523E">
        <w:rPr>
          <w:rFonts w:ascii="Times New Roman" w:hAnsi="Times New Roman"/>
          <w:bCs/>
          <w:sz w:val="28"/>
          <w:szCs w:val="28"/>
        </w:rPr>
        <w:lastRenderedPageBreak/>
        <w:t>прокурора можливе лише за відсутності таких обставин:</w:t>
      </w:r>
    </w:p>
    <w:p w14:paraId="4E100ED8"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59164C95"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784E158"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8"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4FC5D86A"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740C467A"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15F8ACB6"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0006754C" w14:textId="77777777" w:rsidR="00162D90" w:rsidRDefault="00162D90" w:rsidP="00162D90">
      <w:pPr>
        <w:widowControl w:val="0"/>
        <w:pBdr>
          <w:bottom w:val="single" w:sz="12" w:space="12" w:color="FFFFFF"/>
        </w:pBdr>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2CE9A69"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1B0671A9" w14:textId="77777777" w:rsidR="00162D90" w:rsidRPr="00794406" w:rsidRDefault="00162D90" w:rsidP="00162D90">
      <w:pPr>
        <w:widowControl w:val="0"/>
        <w:pBdr>
          <w:bottom w:val="single" w:sz="12" w:space="12" w:color="FFFFFF"/>
        </w:pBdr>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1431469" w14:textId="77777777" w:rsidR="00874162" w:rsidRPr="00595D3B" w:rsidRDefault="00874162" w:rsidP="00874162">
      <w:pPr>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6572FABA" w14:textId="0F29B321"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8265E5">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243DE6">
        <w:rPr>
          <w:rFonts w:ascii="Times New Roman" w:hAnsi="Times New Roman"/>
          <w:sz w:val="28"/>
          <w:szCs w:val="28"/>
        </w:rPr>
        <w:t>а Єременка В.О.</w:t>
      </w:r>
      <w:r w:rsidRPr="00595D3B">
        <w:rPr>
          <w:rFonts w:ascii="Times New Roman" w:hAnsi="Times New Roman"/>
          <w:sz w:val="28"/>
          <w:szCs w:val="28"/>
        </w:rPr>
        <w:t>, вчинених (допущених) в межах кримінального процесу.</w:t>
      </w:r>
    </w:p>
    <w:p w14:paraId="070991B5" w14:textId="77777777"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52781F5" w14:textId="010D02EA"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243DE6">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w:t>
      </w:r>
      <w:r w:rsidR="00243DE6">
        <w:rPr>
          <w:rFonts w:ascii="Times New Roman" w:hAnsi="Times New Roman"/>
          <w:sz w:val="28"/>
          <w:szCs w:val="28"/>
        </w:rPr>
        <w:t>и</w:t>
      </w:r>
      <w:r w:rsidRPr="00595D3B">
        <w:rPr>
          <w:rFonts w:ascii="Times New Roman" w:hAnsi="Times New Roman"/>
          <w:sz w:val="28"/>
          <w:szCs w:val="28"/>
        </w:rPr>
        <w:t>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243DE6">
        <w:rPr>
          <w:rFonts w:ascii="Times New Roman" w:hAnsi="Times New Roman"/>
          <w:sz w:val="28"/>
          <w:szCs w:val="28"/>
          <w:lang w:eastAsia="uk-UA"/>
        </w:rPr>
        <w:t>а</w:t>
      </w:r>
      <w:r w:rsidRPr="00C379B5">
        <w:rPr>
          <w:rFonts w:ascii="Times New Roman" w:hAnsi="Times New Roman"/>
          <w:sz w:val="28"/>
          <w:szCs w:val="28"/>
          <w:lang w:eastAsia="uk-UA"/>
        </w:rPr>
        <w:t xml:space="preserve"> </w:t>
      </w:r>
      <w:r w:rsidR="00162D90" w:rsidRPr="00187EC3">
        <w:rPr>
          <w:rFonts w:ascii="Times New Roman" w:hAnsi="Times New Roman"/>
          <w:sz w:val="28"/>
          <w:szCs w:val="28"/>
        </w:rPr>
        <w:t>Єременк</w:t>
      </w:r>
      <w:r w:rsidR="00162D90">
        <w:rPr>
          <w:rFonts w:ascii="Times New Roman" w:hAnsi="Times New Roman"/>
          <w:sz w:val="28"/>
          <w:szCs w:val="28"/>
        </w:rPr>
        <w:t>а </w:t>
      </w:r>
      <w:r w:rsidR="00162D90" w:rsidRPr="00187EC3">
        <w:rPr>
          <w:rFonts w:ascii="Times New Roman" w:hAnsi="Times New Roman"/>
          <w:sz w:val="28"/>
          <w:szCs w:val="28"/>
        </w:rPr>
        <w:t>В</w:t>
      </w:r>
      <w:r w:rsidR="00162D90">
        <w:rPr>
          <w:rFonts w:ascii="Times New Roman" w:hAnsi="Times New Roman"/>
          <w:sz w:val="28"/>
          <w:szCs w:val="28"/>
        </w:rPr>
        <w:t xml:space="preserve">.О. </w:t>
      </w:r>
      <w:r w:rsidRPr="00C379B5">
        <w:rPr>
          <w:rFonts w:ascii="Times New Roman" w:hAnsi="Times New Roman"/>
          <w:sz w:val="28"/>
          <w:szCs w:val="28"/>
          <w:lang w:eastAsia="uk-UA"/>
        </w:rPr>
        <w:t xml:space="preserve">від </w:t>
      </w:r>
      <w:r w:rsidRPr="00595D3B">
        <w:rPr>
          <w:rFonts w:ascii="Times New Roman" w:hAnsi="Times New Roman"/>
          <w:sz w:val="28"/>
          <w:szCs w:val="28"/>
          <w:lang w:eastAsia="uk-UA"/>
        </w:rPr>
        <w:t xml:space="preserve">вчинення </w:t>
      </w:r>
      <w:r w:rsidRPr="00595D3B">
        <w:rPr>
          <w:rFonts w:ascii="Times New Roman" w:hAnsi="Times New Roman"/>
          <w:sz w:val="28"/>
          <w:szCs w:val="28"/>
          <w:lang w:eastAsia="uk-UA"/>
        </w:rPr>
        <w:lastRenderedPageBreak/>
        <w:t xml:space="preserve">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243DE6">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п</w:t>
      </w:r>
      <w:r w:rsidR="00243DE6">
        <w:rPr>
          <w:rFonts w:ascii="Times New Roman" w:hAnsi="Times New Roman"/>
          <w:sz w:val="28"/>
          <w:szCs w:val="28"/>
        </w:rPr>
        <w:t>ід час</w:t>
      </w:r>
      <w:r>
        <w:rPr>
          <w:rFonts w:ascii="Times New Roman" w:hAnsi="Times New Roman"/>
          <w:sz w:val="28"/>
          <w:szCs w:val="28"/>
        </w:rPr>
        <w:t xml:space="preserve"> здійсненн</w:t>
      </w:r>
      <w:r w:rsidR="00243DE6">
        <w:rPr>
          <w:rFonts w:ascii="Times New Roman" w:hAnsi="Times New Roman"/>
          <w:sz w:val="28"/>
          <w:szCs w:val="28"/>
        </w:rPr>
        <w:t>я</w:t>
      </w:r>
      <w:r>
        <w:rPr>
          <w:rFonts w:ascii="Times New Roman" w:hAnsi="Times New Roman"/>
          <w:sz w:val="28"/>
          <w:szCs w:val="28"/>
        </w:rPr>
        <w:t xml:space="preserve"> </w:t>
      </w:r>
      <w:r w:rsidR="00243DE6">
        <w:rPr>
          <w:rFonts w:ascii="Times New Roman" w:hAnsi="Times New Roman"/>
          <w:sz w:val="28"/>
          <w:szCs w:val="28"/>
        </w:rPr>
        <w:t xml:space="preserve">нагляду за додержанням законів під час проведення досудового розслідування у формі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p>
    <w:p w14:paraId="27B14622" w14:textId="0091EA80" w:rsidR="00874162" w:rsidRDefault="00874162" w:rsidP="00874162">
      <w:pPr>
        <w:ind w:firstLine="567"/>
        <w:jc w:val="both"/>
        <w:rPr>
          <w:rFonts w:ascii="Times New Roman" w:hAnsi="Times New Roman"/>
          <w:sz w:val="28"/>
          <w:szCs w:val="28"/>
        </w:rPr>
      </w:pPr>
      <w:r>
        <w:rPr>
          <w:rFonts w:ascii="Times New Roman" w:hAnsi="Times New Roman"/>
          <w:sz w:val="28"/>
          <w:szCs w:val="28"/>
        </w:rPr>
        <w:t>Фактично оскаржую</w:t>
      </w:r>
      <w:r w:rsidRPr="00595D3B">
        <w:rPr>
          <w:rFonts w:ascii="Times New Roman" w:hAnsi="Times New Roman"/>
          <w:sz w:val="28"/>
          <w:szCs w:val="28"/>
        </w:rPr>
        <w:t xml:space="preserve">ться </w:t>
      </w:r>
      <w:r>
        <w:rPr>
          <w:rFonts w:ascii="Times New Roman" w:hAnsi="Times New Roman"/>
          <w:sz w:val="28"/>
          <w:szCs w:val="28"/>
        </w:rPr>
        <w:t>можливі протиправні</w:t>
      </w:r>
      <w:r w:rsidRPr="00595D3B">
        <w:rPr>
          <w:rFonts w:ascii="Times New Roman" w:hAnsi="Times New Roman"/>
          <w:sz w:val="28"/>
          <w:szCs w:val="28"/>
        </w:rPr>
        <w:t xml:space="preserve"> дії прокурор</w:t>
      </w:r>
      <w:r w:rsidR="00243DE6">
        <w:rPr>
          <w:rFonts w:ascii="Times New Roman" w:hAnsi="Times New Roman"/>
          <w:sz w:val="28"/>
          <w:szCs w:val="28"/>
        </w:rPr>
        <w:t>а</w:t>
      </w:r>
      <w:r w:rsidRPr="00595D3B">
        <w:rPr>
          <w:rFonts w:ascii="Times New Roman" w:hAnsi="Times New Roman"/>
          <w:sz w:val="28"/>
          <w:szCs w:val="28"/>
        </w:rPr>
        <w:t xml:space="preserve">, що пов’язані </w:t>
      </w:r>
      <w:r w:rsidR="00243DE6">
        <w:rPr>
          <w:rFonts w:ascii="Times New Roman" w:hAnsi="Times New Roman"/>
          <w:sz w:val="28"/>
          <w:szCs w:val="28"/>
        </w:rPr>
        <w:br/>
      </w:r>
      <w:r w:rsidRPr="00595D3B">
        <w:rPr>
          <w:rFonts w:ascii="Times New Roman" w:hAnsi="Times New Roman"/>
          <w:sz w:val="28"/>
          <w:szCs w:val="28"/>
        </w:rPr>
        <w:t xml:space="preserve">з досудовим розслідуванням у кримінальному провадженні. Таке оскарження здійснено у позапроцесуальний спосіб, встановлений законом, а тому не розглядається </w:t>
      </w:r>
      <w:r w:rsidR="00243DE6">
        <w:rPr>
          <w:rFonts w:ascii="Times New Roman" w:hAnsi="Times New Roman"/>
          <w:sz w:val="28"/>
          <w:szCs w:val="28"/>
        </w:rPr>
        <w:t>у</w:t>
      </w:r>
      <w:r w:rsidRPr="00595D3B">
        <w:rPr>
          <w:rFonts w:ascii="Times New Roman" w:hAnsi="Times New Roman"/>
          <w:sz w:val="28"/>
          <w:szCs w:val="28"/>
        </w:rPr>
        <w:t xml:space="preserve"> якості підстави для відкриття дисциплінарного провадження.</w:t>
      </w:r>
    </w:p>
    <w:p w14:paraId="5BB3266A" w14:textId="1F606170" w:rsidR="0061208D" w:rsidRDefault="009D6D33" w:rsidP="0061208D">
      <w:pPr>
        <w:ind w:firstLine="567"/>
        <w:jc w:val="both"/>
        <w:rPr>
          <w:rFonts w:ascii="Times New Roman" w:hAnsi="Times New Roman"/>
          <w:sz w:val="28"/>
          <w:szCs w:val="28"/>
        </w:rPr>
      </w:pPr>
      <w:r>
        <w:rPr>
          <w:rFonts w:ascii="Times New Roman" w:hAnsi="Times New Roman"/>
          <w:sz w:val="28"/>
          <w:szCs w:val="28"/>
        </w:rPr>
        <w:t>Водночас відповідно до доданих до скарги документів вбачається</w:t>
      </w:r>
      <w:r w:rsidR="0061208D">
        <w:rPr>
          <w:rFonts w:ascii="Times New Roman" w:hAnsi="Times New Roman"/>
          <w:sz w:val="28"/>
          <w:szCs w:val="28"/>
        </w:rPr>
        <w:t xml:space="preserve">, </w:t>
      </w:r>
      <w:r>
        <w:rPr>
          <w:rFonts w:ascii="Times New Roman" w:hAnsi="Times New Roman"/>
          <w:sz w:val="28"/>
          <w:szCs w:val="28"/>
        </w:rPr>
        <w:t xml:space="preserve">що </w:t>
      </w:r>
      <w:r w:rsidR="0061208D">
        <w:rPr>
          <w:rFonts w:ascii="Times New Roman" w:hAnsi="Times New Roman"/>
          <w:sz w:val="28"/>
          <w:szCs w:val="28"/>
        </w:rPr>
        <w:t xml:space="preserve">ухвалою Харківського апеляційного суду від 27 листопада 2023 року апеляційні скарги адвоката </w:t>
      </w:r>
      <w:r w:rsidR="008265E5">
        <w:rPr>
          <w:rFonts w:ascii="Times New Roman" w:hAnsi="Times New Roman"/>
          <w:sz w:val="28"/>
          <w:szCs w:val="28"/>
        </w:rPr>
        <w:t xml:space="preserve">ОСОБА_2 </w:t>
      </w:r>
      <w:r w:rsidR="0061208D">
        <w:rPr>
          <w:rFonts w:ascii="Times New Roman" w:hAnsi="Times New Roman"/>
          <w:sz w:val="28"/>
          <w:szCs w:val="28"/>
        </w:rPr>
        <w:t>залишені без задоволення, а ухвали слідчого судді, якими задоволені клопотання прокурора Єременка В.О. про арешт майна</w:t>
      </w:r>
      <w:r w:rsidR="00F74A14">
        <w:rPr>
          <w:rFonts w:ascii="Times New Roman" w:hAnsi="Times New Roman"/>
          <w:sz w:val="28"/>
          <w:szCs w:val="28"/>
        </w:rPr>
        <w:t>,</w:t>
      </w:r>
      <w:r w:rsidR="0061208D">
        <w:rPr>
          <w:rFonts w:ascii="Times New Roman" w:hAnsi="Times New Roman"/>
          <w:sz w:val="28"/>
          <w:szCs w:val="28"/>
        </w:rPr>
        <w:t xml:space="preserve"> </w:t>
      </w:r>
      <w:r w:rsidR="00F74A14">
        <w:rPr>
          <w:rFonts w:ascii="Times New Roman" w:hAnsi="Times New Roman"/>
          <w:sz w:val="28"/>
          <w:szCs w:val="28"/>
        </w:rPr>
        <w:t xml:space="preserve">– </w:t>
      </w:r>
      <w:r>
        <w:rPr>
          <w:rFonts w:ascii="Times New Roman" w:hAnsi="Times New Roman"/>
          <w:sz w:val="28"/>
          <w:szCs w:val="28"/>
        </w:rPr>
        <w:br/>
      </w:r>
      <w:r w:rsidR="0061208D">
        <w:rPr>
          <w:rFonts w:ascii="Times New Roman" w:hAnsi="Times New Roman"/>
          <w:sz w:val="28"/>
          <w:szCs w:val="28"/>
        </w:rPr>
        <w:t>без змін.</w:t>
      </w:r>
    </w:p>
    <w:p w14:paraId="3A5C0742" w14:textId="7FA20442" w:rsidR="00F74A14" w:rsidRPr="00766E4D" w:rsidRDefault="0061208D" w:rsidP="00F74A14">
      <w:pPr>
        <w:ind w:firstLine="567"/>
        <w:jc w:val="both"/>
        <w:rPr>
          <w:rFonts w:ascii="Times New Roman" w:hAnsi="Times New Roman"/>
          <w:sz w:val="28"/>
          <w:szCs w:val="28"/>
        </w:rPr>
      </w:pPr>
      <w:r>
        <w:rPr>
          <w:rFonts w:ascii="Times New Roman" w:hAnsi="Times New Roman"/>
          <w:sz w:val="28"/>
          <w:szCs w:val="28"/>
        </w:rPr>
        <w:t xml:space="preserve"> </w:t>
      </w:r>
      <w:r w:rsidR="00F74A14">
        <w:rPr>
          <w:rFonts w:ascii="Times New Roman" w:hAnsi="Times New Roman"/>
          <w:sz w:val="28"/>
          <w:szCs w:val="28"/>
        </w:rPr>
        <w:t xml:space="preserve">Також </w:t>
      </w:r>
      <w:r w:rsidR="008659F8">
        <w:rPr>
          <w:rFonts w:ascii="Times New Roman" w:hAnsi="Times New Roman"/>
          <w:sz w:val="28"/>
          <w:szCs w:val="28"/>
        </w:rPr>
        <w:t xml:space="preserve">за результатами розгляду скарги адвоката </w:t>
      </w:r>
      <w:r w:rsidR="008265E5">
        <w:rPr>
          <w:rFonts w:ascii="Times New Roman" w:hAnsi="Times New Roman"/>
          <w:sz w:val="28"/>
          <w:szCs w:val="28"/>
        </w:rPr>
        <w:t xml:space="preserve">ОСОБА_2 </w:t>
      </w:r>
      <w:r w:rsidR="00F74A14">
        <w:rPr>
          <w:rFonts w:ascii="Times New Roman" w:hAnsi="Times New Roman"/>
          <w:sz w:val="28"/>
          <w:szCs w:val="28"/>
        </w:rPr>
        <w:t xml:space="preserve">на дії прокурора Єременка В.О. щодо неналежного </w:t>
      </w:r>
      <w:r w:rsidR="008659F8">
        <w:rPr>
          <w:rFonts w:ascii="Times New Roman" w:hAnsi="Times New Roman"/>
          <w:sz w:val="28"/>
          <w:szCs w:val="28"/>
        </w:rPr>
        <w:t xml:space="preserve">прийняття </w:t>
      </w:r>
      <w:r w:rsidR="00F74A14">
        <w:rPr>
          <w:rFonts w:ascii="Times New Roman" w:hAnsi="Times New Roman"/>
          <w:sz w:val="28"/>
          <w:szCs w:val="28"/>
        </w:rPr>
        <w:t>рішення про відмову у закритті кримінального провадження, ухвалою Червонозаводського районного суду міста Харкова від 07 січня 2025 року</w:t>
      </w:r>
      <w:r w:rsidR="008659F8">
        <w:rPr>
          <w:rFonts w:ascii="Times New Roman" w:hAnsi="Times New Roman"/>
          <w:sz w:val="28"/>
          <w:szCs w:val="28"/>
        </w:rPr>
        <w:t xml:space="preserve"> прийнято рішення про</w:t>
      </w:r>
      <w:r w:rsidR="00F74A14">
        <w:rPr>
          <w:rFonts w:ascii="Times New Roman" w:hAnsi="Times New Roman"/>
          <w:sz w:val="28"/>
          <w:szCs w:val="28"/>
        </w:rPr>
        <w:t xml:space="preserve"> відмов</w:t>
      </w:r>
      <w:r w:rsidR="008659F8">
        <w:rPr>
          <w:rFonts w:ascii="Times New Roman" w:hAnsi="Times New Roman"/>
          <w:sz w:val="28"/>
          <w:szCs w:val="28"/>
        </w:rPr>
        <w:t>у</w:t>
      </w:r>
      <w:r w:rsidR="00F74A14">
        <w:rPr>
          <w:rFonts w:ascii="Times New Roman" w:hAnsi="Times New Roman"/>
          <w:sz w:val="28"/>
          <w:szCs w:val="28"/>
        </w:rPr>
        <w:t xml:space="preserve"> у її задоволенні.</w:t>
      </w:r>
      <w:r w:rsidR="008659F8">
        <w:rPr>
          <w:rFonts w:ascii="Times New Roman" w:hAnsi="Times New Roman"/>
          <w:sz w:val="28"/>
          <w:szCs w:val="28"/>
        </w:rPr>
        <w:t xml:space="preserve"> Ухвалою Харківського апеляційного суду від 24 лютого 2025 року апеляційну скаргу адвоката </w:t>
      </w:r>
      <w:r w:rsidR="008265E5">
        <w:rPr>
          <w:rFonts w:ascii="Times New Roman" w:hAnsi="Times New Roman"/>
          <w:sz w:val="28"/>
          <w:szCs w:val="28"/>
        </w:rPr>
        <w:t xml:space="preserve">ОСОБА_2 </w:t>
      </w:r>
      <w:r w:rsidR="008659F8">
        <w:rPr>
          <w:rFonts w:ascii="Times New Roman" w:hAnsi="Times New Roman"/>
          <w:sz w:val="28"/>
          <w:szCs w:val="28"/>
        </w:rPr>
        <w:t>також залишено без задоволення, а ухвалу суду першої інстанції – без змін.</w:t>
      </w:r>
    </w:p>
    <w:p w14:paraId="5A2B4A48" w14:textId="06FEE6DE" w:rsidR="0061208D" w:rsidRPr="00595D3B" w:rsidRDefault="00F74A14" w:rsidP="00874162">
      <w:pPr>
        <w:ind w:firstLine="567"/>
        <w:jc w:val="both"/>
        <w:rPr>
          <w:rFonts w:ascii="Times New Roman" w:hAnsi="Times New Roman"/>
          <w:sz w:val="28"/>
          <w:szCs w:val="28"/>
        </w:rPr>
      </w:pPr>
      <w:r>
        <w:rPr>
          <w:rFonts w:ascii="Times New Roman" w:hAnsi="Times New Roman"/>
          <w:sz w:val="28"/>
          <w:szCs w:val="28"/>
        </w:rPr>
        <w:t>Зазначені судові рішення свідчать, що при перевірці оскаржуваних процесуальних рішень прокурора Єременка В.О., порушень під час їх прийняття, судом не виявлено.</w:t>
      </w:r>
    </w:p>
    <w:p w14:paraId="56DC4DAF" w14:textId="6BFFF00A"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заявник оскаржив дії прокурор</w:t>
      </w:r>
      <w:r w:rsidR="002F5D42">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243DE6">
        <w:rPr>
          <w:rFonts w:ascii="Times New Roman" w:hAnsi="Times New Roman"/>
          <w:sz w:val="28"/>
          <w:szCs w:val="28"/>
        </w:rPr>
        <w:t>а</w:t>
      </w:r>
      <w:r>
        <w:rPr>
          <w:rFonts w:ascii="Times New Roman" w:hAnsi="Times New Roman"/>
          <w:sz w:val="28"/>
          <w:szCs w:val="28"/>
        </w:rPr>
        <w:t xml:space="preserve"> </w:t>
      </w:r>
      <w:r w:rsidR="00162D90" w:rsidRPr="00187EC3">
        <w:rPr>
          <w:rFonts w:ascii="Times New Roman" w:hAnsi="Times New Roman"/>
          <w:sz w:val="28"/>
          <w:szCs w:val="28"/>
        </w:rPr>
        <w:t>Єременк</w:t>
      </w:r>
      <w:r w:rsidR="00162D90">
        <w:rPr>
          <w:rFonts w:ascii="Times New Roman" w:hAnsi="Times New Roman"/>
          <w:sz w:val="28"/>
          <w:szCs w:val="28"/>
        </w:rPr>
        <w:t>а </w:t>
      </w:r>
      <w:r w:rsidR="00162D90" w:rsidRPr="00187EC3">
        <w:rPr>
          <w:rFonts w:ascii="Times New Roman" w:hAnsi="Times New Roman"/>
          <w:sz w:val="28"/>
          <w:szCs w:val="28"/>
        </w:rPr>
        <w:t>В</w:t>
      </w:r>
      <w:r w:rsidR="00162D90">
        <w:rPr>
          <w:rFonts w:ascii="Times New Roman" w:hAnsi="Times New Roman"/>
          <w:sz w:val="28"/>
          <w:szCs w:val="28"/>
        </w:rPr>
        <w:t xml:space="preserve">.О.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та </w:t>
      </w:r>
      <w:r>
        <w:rPr>
          <w:rFonts w:ascii="Times New Roman" w:hAnsi="Times New Roman"/>
          <w:sz w:val="28"/>
          <w:szCs w:val="28"/>
        </w:rPr>
        <w:t>нагляду за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w:t>
      </w:r>
      <w:r w:rsidR="002F5D42">
        <w:rPr>
          <w:rFonts w:ascii="Times New Roman" w:hAnsi="Times New Roman"/>
          <w:sz w:val="28"/>
          <w:szCs w:val="28"/>
        </w:rPr>
        <w:t>их</w:t>
      </w:r>
      <w:r w:rsidRPr="00595D3B">
        <w:rPr>
          <w:rFonts w:ascii="Times New Roman" w:hAnsi="Times New Roman"/>
          <w:sz w:val="28"/>
          <w:szCs w:val="28"/>
        </w:rPr>
        <w:t xml:space="preserve"> проваджен</w:t>
      </w:r>
      <w:r w:rsidR="002F5D42">
        <w:rPr>
          <w:rFonts w:ascii="Times New Roman" w:hAnsi="Times New Roman"/>
          <w:sz w:val="28"/>
          <w:szCs w:val="28"/>
        </w:rPr>
        <w:t>ь</w:t>
      </w:r>
      <w:r w:rsidRPr="00595D3B">
        <w:rPr>
          <w:rFonts w:ascii="Times New Roman" w:hAnsi="Times New Roman"/>
          <w:sz w:val="28"/>
          <w:szCs w:val="28"/>
        </w:rPr>
        <w:t xml:space="preserve"> </w:t>
      </w:r>
      <w:r w:rsidR="002F5D42">
        <w:rPr>
          <w:rStyle w:val="ab"/>
          <w:rFonts w:eastAsia="Calibri"/>
        </w:rPr>
        <w:t>№ </w:t>
      </w:r>
      <w:r w:rsidR="003E2FEF">
        <w:rPr>
          <w:rFonts w:ascii="Times New Roman" w:hAnsi="Times New Roman"/>
          <w:sz w:val="28"/>
          <w:szCs w:val="28"/>
        </w:rPr>
        <w:t xml:space="preserve">(конфіденційна інформація) </w:t>
      </w:r>
      <w:r w:rsidR="002F5D42">
        <w:rPr>
          <w:rFonts w:ascii="Times New Roman" w:hAnsi="Times New Roman"/>
          <w:sz w:val="28"/>
          <w:szCs w:val="28"/>
        </w:rPr>
        <w:t>та № </w:t>
      </w:r>
      <w:r w:rsidR="003E2FEF">
        <w:rPr>
          <w:rFonts w:ascii="Times New Roman" w:hAnsi="Times New Roman"/>
          <w:sz w:val="28"/>
          <w:szCs w:val="28"/>
        </w:rPr>
        <w:t>(конфіденційна інформація)</w:t>
      </w:r>
      <w:r w:rsidRPr="00595D3B">
        <w:rPr>
          <w:rFonts w:ascii="Times New Roman" w:hAnsi="Times New Roman"/>
          <w:sz w:val="28"/>
          <w:szCs w:val="28"/>
        </w:rPr>
        <w:t>.</w:t>
      </w:r>
    </w:p>
    <w:p w14:paraId="5C9D096A" w14:textId="77777777" w:rsidR="00874162" w:rsidRPr="006031BD" w:rsidRDefault="00874162" w:rsidP="00874162">
      <w:pPr>
        <w:widowControl w:val="0"/>
        <w:pBdr>
          <w:bottom w:val="single" w:sz="12" w:space="31" w:color="FFFFFF"/>
        </w:pBdr>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0F7F155B" w14:textId="77777777" w:rsidR="00874162" w:rsidRPr="006031BD" w:rsidRDefault="00874162" w:rsidP="00874162">
      <w:pPr>
        <w:widowControl w:val="0"/>
        <w:pBdr>
          <w:bottom w:val="single" w:sz="12" w:space="31" w:color="FFFFFF"/>
        </w:pBdr>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1963027A" w14:textId="77777777" w:rsidR="00874162" w:rsidRPr="006031BD" w:rsidRDefault="00874162" w:rsidP="00874162">
      <w:pPr>
        <w:widowControl w:val="0"/>
        <w:pBdr>
          <w:bottom w:val="single" w:sz="12" w:space="31" w:color="FFFFFF"/>
        </w:pBdr>
        <w:ind w:firstLine="567"/>
        <w:jc w:val="both"/>
        <w:rPr>
          <w:rFonts w:ascii="Times New Roman" w:hAnsi="Times New Roman"/>
          <w:sz w:val="28"/>
          <w:szCs w:val="28"/>
        </w:rPr>
      </w:pPr>
      <w:r w:rsidRPr="006031BD">
        <w:rPr>
          <w:rFonts w:ascii="Times New Roman" w:hAnsi="Times New Roman"/>
          <w:sz w:val="28"/>
          <w:szCs w:val="28"/>
        </w:rPr>
        <w:t xml:space="preserve">Як зазначено у рішенні Касаційного адміністративного суду у складі Верховного Суду від 21 червня 2018 року у справі № 9901/486/18 Комісія не </w:t>
      </w:r>
      <w:r w:rsidRPr="006031BD">
        <w:rPr>
          <w:rFonts w:ascii="Times New Roman" w:hAnsi="Times New Roman"/>
          <w:sz w:val="28"/>
          <w:szCs w:val="28"/>
        </w:rPr>
        <w:lastRenderedPageBreak/>
        <w:t>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662C190" w14:textId="7A93FBA7" w:rsidR="00593C3A" w:rsidRDefault="00593C3A" w:rsidP="00593C3A">
      <w:pPr>
        <w:widowControl w:val="0"/>
        <w:pBdr>
          <w:bottom w:val="single" w:sz="12" w:space="31" w:color="FFFFFF"/>
        </w:pBdr>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w:t>
      </w:r>
      <w:r w:rsidR="002F5D42">
        <w:rPr>
          <w:rFonts w:ascii="Times New Roman" w:hAnsi="Times New Roman"/>
          <w:color w:val="000000"/>
          <w:sz w:val="28"/>
          <w:szCs w:val="28"/>
          <w:shd w:val="clear" w:color="auto" w:fill="FFFFFF"/>
        </w:rPr>
        <w:t>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sidR="002F5D42">
        <w:rPr>
          <w:rFonts w:ascii="Times New Roman" w:hAnsi="Times New Roman"/>
          <w:color w:val="000000"/>
          <w:sz w:val="28"/>
          <w:szCs w:val="28"/>
          <w:shd w:val="clear" w:color="auto" w:fill="FFFFFF"/>
        </w:rPr>
        <w:t>а</w:t>
      </w:r>
      <w:r w:rsidRPr="00C4085D">
        <w:rPr>
          <w:rFonts w:ascii="Times New Roman" w:hAnsi="Times New Roman"/>
          <w:color w:val="000000"/>
          <w:sz w:val="28"/>
          <w:szCs w:val="28"/>
          <w:shd w:val="clear" w:color="auto" w:fill="FFFFFF"/>
        </w:rPr>
        <w:t xml:space="preserve"> не може автоматично мати наслідком </w:t>
      </w:r>
      <w:r w:rsidR="002F5D42">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15A8707B" w14:textId="77777777" w:rsidR="00593C3A" w:rsidRPr="00DD788B" w:rsidRDefault="00593C3A" w:rsidP="00593C3A">
      <w:pPr>
        <w:widowControl w:val="0"/>
        <w:pBdr>
          <w:bottom w:val="single" w:sz="12" w:space="31" w:color="FFFFFF"/>
        </w:pBdr>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79EFD6E0" w14:textId="77777777" w:rsidR="00593C3A" w:rsidRPr="001D2B1C" w:rsidRDefault="00593C3A" w:rsidP="00593C3A">
      <w:pPr>
        <w:pBdr>
          <w:bottom w:val="single" w:sz="12" w:space="31" w:color="FFFFFF"/>
        </w:pBdr>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0113586C" w14:textId="77777777" w:rsidR="00593C3A" w:rsidRPr="001D2B1C" w:rsidRDefault="00593C3A" w:rsidP="00593C3A">
      <w:pPr>
        <w:pBdr>
          <w:bottom w:val="single" w:sz="12" w:space="31" w:color="FFFFFF"/>
        </w:pBdr>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5E33E340" w14:textId="77777777" w:rsidR="00593C3A" w:rsidRDefault="00593C3A" w:rsidP="00593C3A">
      <w:pPr>
        <w:pBdr>
          <w:bottom w:val="single" w:sz="12" w:space="31" w:color="FFFFFF"/>
        </w:pBdr>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6BEF0552" w14:textId="14C1975D" w:rsidR="00637822" w:rsidRPr="00637822" w:rsidRDefault="00637822" w:rsidP="00637822">
      <w:pPr>
        <w:pBdr>
          <w:bottom w:val="single" w:sz="12" w:space="31" w:color="FFFFFF"/>
        </w:pBdr>
        <w:ind w:firstLine="567"/>
        <w:contextualSpacing/>
        <w:jc w:val="both"/>
        <w:rPr>
          <w:rFonts w:ascii="Times New Roman" w:hAnsi="Times New Roman"/>
          <w:sz w:val="28"/>
          <w:szCs w:val="28"/>
        </w:rPr>
      </w:pPr>
      <w:r w:rsidRPr="00637822">
        <w:rPr>
          <w:rFonts w:ascii="Times New Roman" w:hAnsi="Times New Roman"/>
          <w:sz w:val="28"/>
          <w:szCs w:val="28"/>
        </w:rPr>
        <w:t xml:space="preserve">Щодо доводів скаржника про вчинення прокурором </w:t>
      </w:r>
      <w:r w:rsidRPr="00187EC3">
        <w:rPr>
          <w:rFonts w:ascii="Times New Roman" w:hAnsi="Times New Roman"/>
          <w:sz w:val="28"/>
          <w:szCs w:val="28"/>
        </w:rPr>
        <w:t>Єременк</w:t>
      </w:r>
      <w:r>
        <w:rPr>
          <w:rFonts w:ascii="Times New Roman" w:hAnsi="Times New Roman"/>
          <w:sz w:val="28"/>
          <w:szCs w:val="28"/>
        </w:rPr>
        <w:t>ом</w:t>
      </w:r>
      <w:r w:rsidRPr="00187EC3">
        <w:rPr>
          <w:rFonts w:ascii="Times New Roman" w:hAnsi="Times New Roman"/>
          <w:sz w:val="28"/>
          <w:szCs w:val="28"/>
        </w:rPr>
        <w:t xml:space="preserve"> В</w:t>
      </w:r>
      <w:r w:rsidRPr="00637822">
        <w:rPr>
          <w:rFonts w:ascii="Times New Roman" w:hAnsi="Times New Roman"/>
          <w:sz w:val="28"/>
          <w:szCs w:val="28"/>
        </w:rPr>
        <w:t>.</w:t>
      </w:r>
      <w:r>
        <w:rPr>
          <w:rFonts w:ascii="Times New Roman" w:hAnsi="Times New Roman"/>
          <w:sz w:val="28"/>
          <w:szCs w:val="28"/>
        </w:rPr>
        <w:t>О</w:t>
      </w:r>
      <w:r w:rsidRPr="00637822">
        <w:rPr>
          <w:rFonts w:ascii="Times New Roman" w:hAnsi="Times New Roman"/>
          <w:sz w:val="28"/>
          <w:szCs w:val="28"/>
        </w:rPr>
        <w:t xml:space="preserve">. дій, </w:t>
      </w:r>
      <w:r>
        <w:rPr>
          <w:rFonts w:ascii="Times New Roman" w:hAnsi="Times New Roman"/>
          <w:sz w:val="28"/>
          <w:szCs w:val="28"/>
        </w:rPr>
        <w:br/>
      </w:r>
      <w:r w:rsidRPr="00637822">
        <w:rPr>
          <w:rFonts w:ascii="Times New Roman" w:hAnsi="Times New Roman"/>
          <w:sz w:val="28"/>
          <w:szCs w:val="28"/>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BAC19A4" w14:textId="77777777" w:rsidR="00637822" w:rsidRPr="00637822" w:rsidRDefault="00637822" w:rsidP="00637822">
      <w:pPr>
        <w:pBdr>
          <w:bottom w:val="single" w:sz="12" w:space="31" w:color="FFFFFF"/>
        </w:pBdr>
        <w:ind w:firstLine="567"/>
        <w:contextualSpacing/>
        <w:jc w:val="both"/>
        <w:rPr>
          <w:rFonts w:ascii="Times New Roman" w:hAnsi="Times New Roman"/>
          <w:sz w:val="28"/>
          <w:szCs w:val="28"/>
        </w:rPr>
      </w:pPr>
      <w:r w:rsidRPr="00637822">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w:t>
      </w:r>
      <w:r w:rsidRPr="00637822">
        <w:rPr>
          <w:rFonts w:ascii="Times New Roman" w:hAnsi="Times New Roman"/>
          <w:sz w:val="28"/>
          <w:szCs w:val="28"/>
        </w:rPr>
        <w:lastRenderedPageBreak/>
        <w:t>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460965A" w14:textId="77777777" w:rsidR="00637822" w:rsidRPr="00637822" w:rsidRDefault="00637822" w:rsidP="00637822">
      <w:pPr>
        <w:pBdr>
          <w:bottom w:val="single" w:sz="12" w:space="31" w:color="FFFFFF"/>
        </w:pBdr>
        <w:ind w:firstLine="567"/>
        <w:contextualSpacing/>
        <w:jc w:val="both"/>
        <w:rPr>
          <w:rFonts w:ascii="Times New Roman" w:hAnsi="Times New Roman"/>
          <w:sz w:val="28"/>
          <w:szCs w:val="28"/>
        </w:rPr>
      </w:pPr>
      <w:r w:rsidRPr="00637822">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493A0478" w14:textId="5520A67A" w:rsidR="00637822" w:rsidRDefault="00637822" w:rsidP="00637822">
      <w:pPr>
        <w:pBdr>
          <w:bottom w:val="single" w:sz="12" w:space="31" w:color="FFFFFF"/>
        </w:pBdr>
        <w:ind w:firstLine="567"/>
        <w:contextualSpacing/>
        <w:jc w:val="both"/>
        <w:rPr>
          <w:rFonts w:ascii="Times New Roman" w:hAnsi="Times New Roman"/>
          <w:sz w:val="28"/>
          <w:szCs w:val="28"/>
        </w:rPr>
      </w:pPr>
      <w:r w:rsidRPr="00637822">
        <w:rPr>
          <w:rFonts w:ascii="Times New Roman" w:hAnsi="Times New Roman"/>
          <w:sz w:val="28"/>
          <w:szCs w:val="28"/>
        </w:rPr>
        <w:t xml:space="preserve">У дисциплінарній скарзі не наведено жодних доводів щодо вчинення прокурором </w:t>
      </w:r>
      <w:r w:rsidRPr="00187EC3">
        <w:rPr>
          <w:rFonts w:ascii="Times New Roman" w:hAnsi="Times New Roman"/>
          <w:sz w:val="28"/>
          <w:szCs w:val="28"/>
        </w:rPr>
        <w:t>Єременк</w:t>
      </w:r>
      <w:r>
        <w:rPr>
          <w:rFonts w:ascii="Times New Roman" w:hAnsi="Times New Roman"/>
          <w:sz w:val="28"/>
          <w:szCs w:val="28"/>
        </w:rPr>
        <w:t>ом</w:t>
      </w:r>
      <w:r w:rsidRPr="00187EC3">
        <w:rPr>
          <w:rFonts w:ascii="Times New Roman" w:hAnsi="Times New Roman"/>
          <w:sz w:val="28"/>
          <w:szCs w:val="28"/>
        </w:rPr>
        <w:t xml:space="preserve"> В</w:t>
      </w:r>
      <w:r w:rsidRPr="00637822">
        <w:rPr>
          <w:rFonts w:ascii="Times New Roman" w:hAnsi="Times New Roman"/>
          <w:sz w:val="28"/>
          <w:szCs w:val="28"/>
        </w:rPr>
        <w:t>.</w:t>
      </w:r>
      <w:r>
        <w:rPr>
          <w:rFonts w:ascii="Times New Roman" w:hAnsi="Times New Roman"/>
          <w:sz w:val="28"/>
          <w:szCs w:val="28"/>
        </w:rPr>
        <w:t>О</w:t>
      </w:r>
      <w:r w:rsidRPr="00637822">
        <w:rPr>
          <w:rFonts w:ascii="Times New Roman" w:hAnsi="Times New Roman"/>
          <w:sz w:val="28"/>
          <w:szCs w:val="28"/>
        </w:rPr>
        <w:t>. будь-якої із вищезазначених дій.</w:t>
      </w:r>
    </w:p>
    <w:p w14:paraId="6C28D6C5" w14:textId="707FB6FB" w:rsidR="00593C3A" w:rsidRDefault="00593C3A" w:rsidP="00637822">
      <w:pPr>
        <w:pBdr>
          <w:bottom w:val="single" w:sz="12" w:space="31" w:color="FFFFFF"/>
        </w:pBdr>
        <w:ind w:firstLine="567"/>
        <w:contextualSpacing/>
        <w:jc w:val="both"/>
        <w:rPr>
          <w:rFonts w:ascii="Times New Roman" w:hAnsi="Times New Roman"/>
          <w:sz w:val="28"/>
          <w:szCs w:val="28"/>
        </w:rPr>
      </w:pPr>
      <w:r w:rsidRPr="00465CFD">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2F5D42">
        <w:rPr>
          <w:rFonts w:ascii="Times New Roman" w:hAnsi="Times New Roman"/>
          <w:sz w:val="28"/>
          <w:szCs w:val="28"/>
        </w:rPr>
        <w:t>о</w:t>
      </w:r>
      <w:r w:rsidRPr="00465CFD">
        <w:rPr>
          <w:rFonts w:ascii="Times New Roman" w:hAnsi="Times New Roman"/>
          <w:sz w:val="28"/>
          <w:szCs w:val="28"/>
        </w:rPr>
        <w:t xml:space="preserve">м </w:t>
      </w:r>
      <w:r w:rsidRPr="00187EC3">
        <w:rPr>
          <w:rFonts w:ascii="Times New Roman" w:hAnsi="Times New Roman"/>
          <w:sz w:val="28"/>
          <w:szCs w:val="28"/>
        </w:rPr>
        <w:t>Єременк</w:t>
      </w:r>
      <w:r>
        <w:rPr>
          <w:rFonts w:ascii="Times New Roman" w:hAnsi="Times New Roman"/>
          <w:sz w:val="28"/>
          <w:szCs w:val="28"/>
        </w:rPr>
        <w:t>ом </w:t>
      </w:r>
      <w:r w:rsidRPr="00187EC3">
        <w:rPr>
          <w:rFonts w:ascii="Times New Roman" w:hAnsi="Times New Roman"/>
          <w:sz w:val="28"/>
          <w:szCs w:val="28"/>
        </w:rPr>
        <w:t>В</w:t>
      </w:r>
      <w:r>
        <w:rPr>
          <w:rFonts w:ascii="Times New Roman" w:hAnsi="Times New Roman"/>
          <w:sz w:val="28"/>
          <w:szCs w:val="28"/>
        </w:rPr>
        <w:t>.О.</w:t>
      </w:r>
      <w:r w:rsidR="002F5D42">
        <w:rPr>
          <w:rFonts w:ascii="Times New Roman" w:hAnsi="Times New Roman"/>
          <w:sz w:val="28"/>
          <w:szCs w:val="28"/>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637822">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BF772A" w:rsidRPr="00BF772A">
        <w:rPr>
          <w:rFonts w:ascii="Times New Roman" w:hAnsi="Times New Roman"/>
          <w:sz w:val="28"/>
          <w:szCs w:val="28"/>
        </w:rPr>
        <w:t xml:space="preserve"> </w:t>
      </w:r>
      <w:r w:rsidR="00BF772A" w:rsidRPr="00876852">
        <w:rPr>
          <w:rFonts w:ascii="Times New Roman" w:hAnsi="Times New Roman"/>
          <w:sz w:val="28"/>
          <w:szCs w:val="28"/>
        </w:rPr>
        <w:t>Тому наразі не встановлено підстав для відкриття дисциплінарного провадження.</w:t>
      </w:r>
    </w:p>
    <w:p w14:paraId="75C4347B" w14:textId="77777777" w:rsidR="00874162" w:rsidRDefault="00874162" w:rsidP="00874162">
      <w:pPr>
        <w:widowControl w:val="0"/>
        <w:pBdr>
          <w:bottom w:val="single" w:sz="12" w:space="31" w:color="FFFFFF"/>
        </w:pBdr>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031E48B3" w14:textId="77777777" w:rsidR="00874162" w:rsidRDefault="00874162" w:rsidP="00874162">
      <w:pPr>
        <w:widowControl w:val="0"/>
        <w:pBdr>
          <w:bottom w:val="single" w:sz="12" w:space="31" w:color="FFFFFF"/>
        </w:pBdr>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3BD7B1CD" w14:textId="77777777" w:rsidR="00874162" w:rsidRPr="00F65DFF" w:rsidRDefault="00874162" w:rsidP="00874162">
      <w:pPr>
        <w:widowControl w:val="0"/>
        <w:pBdr>
          <w:bottom w:val="single" w:sz="12" w:space="31" w:color="FFFFFF"/>
        </w:pBdr>
        <w:jc w:val="center"/>
        <w:rPr>
          <w:rFonts w:ascii="Times New Roman" w:hAnsi="Times New Roman"/>
          <w:b/>
          <w:sz w:val="24"/>
          <w:szCs w:val="24"/>
        </w:rPr>
      </w:pPr>
    </w:p>
    <w:p w14:paraId="5CCCD6D8" w14:textId="368D5D2E" w:rsidR="00D62668" w:rsidRDefault="00874162" w:rsidP="00D62668">
      <w:pPr>
        <w:pBdr>
          <w:bottom w:val="single" w:sz="12" w:space="31" w:color="FFFFFF"/>
        </w:pBdr>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CF6CDD" w:rsidRPr="00187EC3">
        <w:rPr>
          <w:rFonts w:ascii="Times New Roman" w:hAnsi="Times New Roman"/>
          <w:sz w:val="28"/>
          <w:szCs w:val="28"/>
        </w:rPr>
        <w:t>прокурор</w:t>
      </w:r>
      <w:r w:rsidR="00CF6CDD">
        <w:rPr>
          <w:rFonts w:ascii="Times New Roman" w:hAnsi="Times New Roman"/>
          <w:sz w:val="28"/>
          <w:szCs w:val="28"/>
        </w:rPr>
        <w:t>а</w:t>
      </w:r>
      <w:r w:rsidR="00CF6CDD" w:rsidRPr="00187EC3">
        <w:rPr>
          <w:rFonts w:ascii="Times New Roman" w:hAnsi="Times New Roman"/>
          <w:sz w:val="28"/>
          <w:szCs w:val="28"/>
        </w:rPr>
        <w:t xml:space="preserve"> відділу нагляду за додержанням</w:t>
      </w:r>
      <w:r w:rsidR="00CF6CDD">
        <w:rPr>
          <w:rFonts w:ascii="Times New Roman" w:hAnsi="Times New Roman"/>
          <w:sz w:val="28"/>
          <w:szCs w:val="28"/>
        </w:rPr>
        <w:t xml:space="preserve"> </w:t>
      </w:r>
      <w:r w:rsidR="00CF6CDD" w:rsidRPr="00187EC3">
        <w:rPr>
          <w:rFonts w:ascii="Times New Roman" w:hAnsi="Times New Roman"/>
          <w:sz w:val="28"/>
          <w:szCs w:val="28"/>
        </w:rPr>
        <w:t>законів регіональним органом безпеки Харківської обласної прокуратури Єременк</w:t>
      </w:r>
      <w:r w:rsidR="00CF6CDD">
        <w:rPr>
          <w:rFonts w:ascii="Times New Roman" w:hAnsi="Times New Roman"/>
          <w:sz w:val="28"/>
          <w:szCs w:val="28"/>
        </w:rPr>
        <w:t>а</w:t>
      </w:r>
      <w:r w:rsidR="00CF6CDD" w:rsidRPr="00187EC3">
        <w:rPr>
          <w:rFonts w:ascii="Times New Roman" w:hAnsi="Times New Roman"/>
          <w:sz w:val="28"/>
          <w:szCs w:val="28"/>
        </w:rPr>
        <w:t xml:space="preserve"> Вадим</w:t>
      </w:r>
      <w:r w:rsidR="00CF6CDD">
        <w:rPr>
          <w:rFonts w:ascii="Times New Roman" w:hAnsi="Times New Roman"/>
          <w:sz w:val="28"/>
          <w:szCs w:val="28"/>
        </w:rPr>
        <w:t>а</w:t>
      </w:r>
      <w:r w:rsidR="00CF6CDD" w:rsidRPr="00187EC3">
        <w:rPr>
          <w:rFonts w:ascii="Times New Roman" w:hAnsi="Times New Roman"/>
          <w:sz w:val="28"/>
          <w:szCs w:val="28"/>
        </w:rPr>
        <w:t xml:space="preserve"> Олександрович</w:t>
      </w:r>
      <w:r w:rsidR="00CF6CDD">
        <w:rPr>
          <w:rFonts w:ascii="Times New Roman" w:hAnsi="Times New Roman"/>
          <w:sz w:val="28"/>
          <w:szCs w:val="28"/>
        </w:rPr>
        <w:t>а</w:t>
      </w:r>
      <w:r>
        <w:rPr>
          <w:rFonts w:ascii="Times New Roman" w:hAnsi="Times New Roman"/>
          <w:sz w:val="28"/>
          <w:szCs w:val="28"/>
        </w:rPr>
        <w:t>.</w:t>
      </w:r>
    </w:p>
    <w:p w14:paraId="395B175A" w14:textId="6FDE4F1F" w:rsidR="00CF6CDD" w:rsidRPr="00D62668" w:rsidRDefault="00874162" w:rsidP="00D62668">
      <w:pPr>
        <w:pBdr>
          <w:bottom w:val="single" w:sz="12" w:space="31" w:color="FFFFFF"/>
        </w:pBdr>
        <w:ind w:firstLine="567"/>
        <w:jc w:val="both"/>
        <w:rPr>
          <w:rFonts w:ascii="Times New Roman" w:hAnsi="Times New Roman"/>
          <w:sz w:val="28"/>
          <w:szCs w:val="28"/>
        </w:rPr>
      </w:pPr>
      <w:r w:rsidRPr="00D62668">
        <w:rPr>
          <w:rFonts w:ascii="Times New Roman" w:hAnsi="Times New Roman"/>
          <w:sz w:val="28"/>
          <w:szCs w:val="28"/>
        </w:rPr>
        <w:t>Копію рішення направити автору скарги та вищезазначен</w:t>
      </w:r>
      <w:r w:rsidR="002F5D42">
        <w:rPr>
          <w:rFonts w:ascii="Times New Roman" w:hAnsi="Times New Roman"/>
          <w:sz w:val="28"/>
          <w:szCs w:val="28"/>
        </w:rPr>
        <w:t>о</w:t>
      </w:r>
      <w:r w:rsidRPr="00D62668">
        <w:rPr>
          <w:rFonts w:ascii="Times New Roman" w:hAnsi="Times New Roman"/>
          <w:sz w:val="28"/>
          <w:szCs w:val="28"/>
        </w:rPr>
        <w:t>м</w:t>
      </w:r>
      <w:r w:rsidR="002F5D42">
        <w:rPr>
          <w:rFonts w:ascii="Times New Roman" w:hAnsi="Times New Roman"/>
          <w:sz w:val="28"/>
          <w:szCs w:val="28"/>
        </w:rPr>
        <w:t>у</w:t>
      </w:r>
      <w:r w:rsidRPr="00D62668">
        <w:rPr>
          <w:rFonts w:ascii="Times New Roman" w:hAnsi="Times New Roman"/>
          <w:sz w:val="28"/>
          <w:szCs w:val="28"/>
        </w:rPr>
        <w:t xml:space="preserve"> прокурор</w:t>
      </w:r>
      <w:r w:rsidR="002F5D42">
        <w:rPr>
          <w:rFonts w:ascii="Times New Roman" w:hAnsi="Times New Roman"/>
          <w:sz w:val="28"/>
          <w:szCs w:val="28"/>
        </w:rPr>
        <w:t>у</w:t>
      </w:r>
      <w:r w:rsidRPr="00D62668">
        <w:rPr>
          <w:rFonts w:ascii="Times New Roman" w:hAnsi="Times New Roman"/>
          <w:sz w:val="28"/>
          <w:szCs w:val="28"/>
        </w:rPr>
        <w:t>.</w:t>
      </w:r>
    </w:p>
    <w:p w14:paraId="769BAD56" w14:textId="77777777" w:rsidR="00C755EA" w:rsidRPr="00BF772A" w:rsidRDefault="00874162" w:rsidP="00BF772A">
      <w:pPr>
        <w:rPr>
          <w:rFonts w:ascii="Times New Roman" w:hAnsi="Times New Roman"/>
          <w:b/>
          <w:sz w:val="28"/>
          <w:szCs w:val="28"/>
        </w:rPr>
      </w:pPr>
      <w:r w:rsidRPr="00BF772A">
        <w:rPr>
          <w:rFonts w:ascii="Times New Roman" w:hAnsi="Times New Roman"/>
          <w:b/>
          <w:sz w:val="28"/>
          <w:szCs w:val="28"/>
        </w:rPr>
        <w:t xml:space="preserve">Член Комісії                                     </w:t>
      </w:r>
      <w:r w:rsidRPr="00BF772A">
        <w:rPr>
          <w:rFonts w:ascii="Times New Roman" w:hAnsi="Times New Roman"/>
          <w:b/>
          <w:sz w:val="28"/>
          <w:szCs w:val="28"/>
        </w:rPr>
        <w:tab/>
        <w:t xml:space="preserve">  </w:t>
      </w:r>
      <w:r w:rsidRPr="00BF772A">
        <w:rPr>
          <w:rFonts w:ascii="Times New Roman" w:hAnsi="Times New Roman"/>
          <w:b/>
          <w:sz w:val="28"/>
          <w:szCs w:val="28"/>
        </w:rPr>
        <w:tab/>
        <w:t xml:space="preserve">          </w:t>
      </w:r>
      <w:r w:rsidRPr="00BF772A">
        <w:rPr>
          <w:rFonts w:ascii="Times New Roman" w:hAnsi="Times New Roman"/>
          <w:b/>
          <w:sz w:val="28"/>
          <w:szCs w:val="28"/>
        </w:rPr>
        <w:tab/>
        <w:t xml:space="preserve">          </w:t>
      </w:r>
      <w:r w:rsidRPr="00BF772A">
        <w:rPr>
          <w:rFonts w:ascii="Times New Roman" w:hAnsi="Times New Roman"/>
          <w:b/>
          <w:sz w:val="28"/>
          <w:szCs w:val="28"/>
        </w:rPr>
        <w:tab/>
        <w:t xml:space="preserve">          Катерина КОВАЛЬ</w:t>
      </w:r>
    </w:p>
    <w:sectPr w:rsidR="00C755EA" w:rsidRPr="00BF772A" w:rsidSect="00874162">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D47C" w14:textId="77777777" w:rsidR="00B17922" w:rsidRDefault="00B17922">
      <w:r>
        <w:separator/>
      </w:r>
    </w:p>
  </w:endnote>
  <w:endnote w:type="continuationSeparator" w:id="0">
    <w:p w14:paraId="2F22DCB4" w14:textId="77777777" w:rsidR="00B17922" w:rsidRDefault="00B1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0B19" w14:textId="77777777" w:rsidR="001378CB" w:rsidRDefault="001378C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CE49" w14:textId="77777777" w:rsidR="001378CB" w:rsidRDefault="001378C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134D" w14:textId="77777777" w:rsidR="001378CB" w:rsidRDefault="001378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92D5" w14:textId="77777777" w:rsidR="00B17922" w:rsidRDefault="00B17922">
      <w:r>
        <w:separator/>
      </w:r>
    </w:p>
  </w:footnote>
  <w:footnote w:type="continuationSeparator" w:id="0">
    <w:p w14:paraId="21E4B7E0" w14:textId="77777777" w:rsidR="00B17922" w:rsidRDefault="00B17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0C5D" w14:textId="77777777" w:rsidR="001378CB" w:rsidRDefault="001378C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6F5EBF7E" w14:textId="77777777" w:rsidR="001378CB" w:rsidRDefault="00874162">
        <w:pPr>
          <w:pStyle w:val="a5"/>
          <w:jc w:val="center"/>
        </w:pPr>
        <w:r>
          <w:fldChar w:fldCharType="begin"/>
        </w:r>
        <w:r>
          <w:instrText>PAGE   \* MERGEFORMAT</w:instrText>
        </w:r>
        <w:r>
          <w:fldChar w:fldCharType="separate"/>
        </w:r>
        <w:r w:rsidR="00F55CA4" w:rsidRPr="00F55CA4">
          <w:rPr>
            <w:noProof/>
            <w:lang w:val="ru-RU"/>
          </w:rPr>
          <w:t>7</w:t>
        </w:r>
        <w:r>
          <w:fldChar w:fldCharType="end"/>
        </w:r>
      </w:p>
    </w:sdtContent>
  </w:sdt>
  <w:p w14:paraId="20E547AD" w14:textId="77777777" w:rsidR="001378CB" w:rsidRDefault="001378C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2D20" w14:textId="77777777" w:rsidR="001378CB" w:rsidRDefault="001378C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C6F00"/>
    <w:multiLevelType w:val="multilevel"/>
    <w:tmpl w:val="532E89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927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22EBD"/>
    <w:rsid w:val="00024031"/>
    <w:rsid w:val="00046B50"/>
    <w:rsid w:val="00052A62"/>
    <w:rsid w:val="000659DD"/>
    <w:rsid w:val="000712B3"/>
    <w:rsid w:val="00082582"/>
    <w:rsid w:val="00083C3D"/>
    <w:rsid w:val="000B24E8"/>
    <w:rsid w:val="000F01F6"/>
    <w:rsid w:val="00105662"/>
    <w:rsid w:val="00126DC2"/>
    <w:rsid w:val="00135CC2"/>
    <w:rsid w:val="001378CB"/>
    <w:rsid w:val="001450F7"/>
    <w:rsid w:val="00153FC6"/>
    <w:rsid w:val="00162D90"/>
    <w:rsid w:val="00164C52"/>
    <w:rsid w:val="00187EC3"/>
    <w:rsid w:val="001B6CDD"/>
    <w:rsid w:val="001D6045"/>
    <w:rsid w:val="001E1F79"/>
    <w:rsid w:val="00203CB6"/>
    <w:rsid w:val="00243DE6"/>
    <w:rsid w:val="002451B5"/>
    <w:rsid w:val="002476E2"/>
    <w:rsid w:val="002630FD"/>
    <w:rsid w:val="002A2381"/>
    <w:rsid w:val="002B2EDB"/>
    <w:rsid w:val="002F5D42"/>
    <w:rsid w:val="003163D8"/>
    <w:rsid w:val="00350D15"/>
    <w:rsid w:val="0036267D"/>
    <w:rsid w:val="00394BF4"/>
    <w:rsid w:val="003E2FEF"/>
    <w:rsid w:val="003F3B5C"/>
    <w:rsid w:val="00413AD5"/>
    <w:rsid w:val="00451FEB"/>
    <w:rsid w:val="0045224E"/>
    <w:rsid w:val="00481187"/>
    <w:rsid w:val="00485606"/>
    <w:rsid w:val="004E207D"/>
    <w:rsid w:val="004F7784"/>
    <w:rsid w:val="00505613"/>
    <w:rsid w:val="0053374B"/>
    <w:rsid w:val="005341EC"/>
    <w:rsid w:val="0054311A"/>
    <w:rsid w:val="005775D3"/>
    <w:rsid w:val="0058743D"/>
    <w:rsid w:val="00593C3A"/>
    <w:rsid w:val="005D30C7"/>
    <w:rsid w:val="005E088D"/>
    <w:rsid w:val="0061208D"/>
    <w:rsid w:val="00612B4E"/>
    <w:rsid w:val="00637822"/>
    <w:rsid w:val="006429FF"/>
    <w:rsid w:val="00693090"/>
    <w:rsid w:val="006A486E"/>
    <w:rsid w:val="006E75B5"/>
    <w:rsid w:val="00727B6B"/>
    <w:rsid w:val="00752042"/>
    <w:rsid w:val="00766E4D"/>
    <w:rsid w:val="00800491"/>
    <w:rsid w:val="00812D59"/>
    <w:rsid w:val="008206BA"/>
    <w:rsid w:val="008265E5"/>
    <w:rsid w:val="008659F8"/>
    <w:rsid w:val="00874162"/>
    <w:rsid w:val="00875265"/>
    <w:rsid w:val="00876AC4"/>
    <w:rsid w:val="008A06A1"/>
    <w:rsid w:val="008A2913"/>
    <w:rsid w:val="008B1170"/>
    <w:rsid w:val="008C02FC"/>
    <w:rsid w:val="008C315B"/>
    <w:rsid w:val="00903779"/>
    <w:rsid w:val="00904EDA"/>
    <w:rsid w:val="009145F0"/>
    <w:rsid w:val="009215E2"/>
    <w:rsid w:val="00923F60"/>
    <w:rsid w:val="0095262A"/>
    <w:rsid w:val="00973FD7"/>
    <w:rsid w:val="00987716"/>
    <w:rsid w:val="009D03F5"/>
    <w:rsid w:val="009D0C67"/>
    <w:rsid w:val="009D6D33"/>
    <w:rsid w:val="00A638CD"/>
    <w:rsid w:val="00A70D0B"/>
    <w:rsid w:val="00A77C3A"/>
    <w:rsid w:val="00AA28D9"/>
    <w:rsid w:val="00AD349A"/>
    <w:rsid w:val="00AD77B3"/>
    <w:rsid w:val="00AE05CE"/>
    <w:rsid w:val="00B17922"/>
    <w:rsid w:val="00B50759"/>
    <w:rsid w:val="00B8782A"/>
    <w:rsid w:val="00BA0F2D"/>
    <w:rsid w:val="00BB3C6B"/>
    <w:rsid w:val="00BE1E3B"/>
    <w:rsid w:val="00BF3611"/>
    <w:rsid w:val="00BF4129"/>
    <w:rsid w:val="00BF772A"/>
    <w:rsid w:val="00C248D2"/>
    <w:rsid w:val="00C26713"/>
    <w:rsid w:val="00C34C62"/>
    <w:rsid w:val="00C46A5A"/>
    <w:rsid w:val="00C755EA"/>
    <w:rsid w:val="00CA0AEA"/>
    <w:rsid w:val="00CB5894"/>
    <w:rsid w:val="00CB6505"/>
    <w:rsid w:val="00CE2001"/>
    <w:rsid w:val="00CE2A54"/>
    <w:rsid w:val="00CF3186"/>
    <w:rsid w:val="00CF6CDD"/>
    <w:rsid w:val="00D26E55"/>
    <w:rsid w:val="00D61204"/>
    <w:rsid w:val="00D62668"/>
    <w:rsid w:val="00DD226C"/>
    <w:rsid w:val="00DF722C"/>
    <w:rsid w:val="00E030B7"/>
    <w:rsid w:val="00E34CFA"/>
    <w:rsid w:val="00E664EC"/>
    <w:rsid w:val="00E82FA6"/>
    <w:rsid w:val="00E85707"/>
    <w:rsid w:val="00EB29D4"/>
    <w:rsid w:val="00ED1557"/>
    <w:rsid w:val="00F00F34"/>
    <w:rsid w:val="00F01A58"/>
    <w:rsid w:val="00F07D76"/>
    <w:rsid w:val="00F55C0E"/>
    <w:rsid w:val="00F55CA4"/>
    <w:rsid w:val="00F61E01"/>
    <w:rsid w:val="00F74A14"/>
    <w:rsid w:val="00FA06C6"/>
    <w:rsid w:val="00FA2A04"/>
    <w:rsid w:val="00FD7B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ACA5"/>
  <w15:chartTrackingRefBased/>
  <w15:docId w15:val="{B89868BE-548B-4411-B4C4-F342ED93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 w:type="character" w:customStyle="1" w:styleId="ab">
    <w:name w:val="Основной текст_"/>
    <w:basedOn w:val="a0"/>
    <w:link w:val="1"/>
    <w:rsid w:val="005341EC"/>
    <w:rPr>
      <w:rFonts w:ascii="Times New Roman" w:eastAsia="Times New Roman" w:hAnsi="Times New Roman" w:cs="Times New Roman"/>
      <w:sz w:val="28"/>
      <w:szCs w:val="28"/>
    </w:rPr>
  </w:style>
  <w:style w:type="paragraph" w:customStyle="1" w:styleId="1">
    <w:name w:val="Основной текст1"/>
    <w:basedOn w:val="a"/>
    <w:link w:val="ab"/>
    <w:rsid w:val="005341EC"/>
    <w:pPr>
      <w:widowControl w:val="0"/>
      <w:spacing w:line="276" w:lineRule="auto"/>
      <w:ind w:firstLine="400"/>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17645</Words>
  <Characters>10059</Characters>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2025-06-12T11:01:00Z</cp:lastPrinted>
  <dcterms:created xsi:type="dcterms:W3CDTF">2025-06-12T12:36:00Z</dcterms:created>
  <dcterms:modified xsi:type="dcterms:W3CDTF">2025-06-12T12:54:00Z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2025-06-11T06:27:05Z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f800ebff-1f83-4d2d-9f99-fa64d83332df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