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3C15F414" w:rsidR="00DF1239" w:rsidRPr="007C6CCA" w:rsidRDefault="004904D0"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24</w:t>
      </w:r>
      <w:r w:rsidR="00DF1239" w:rsidRPr="007C6CCA">
        <w:rPr>
          <w:rFonts w:ascii="Times New Roman" w:hAnsi="Times New Roman"/>
          <w:b/>
          <w:kern w:val="28"/>
          <w:sz w:val="28"/>
          <w:szCs w:val="28"/>
          <w:lang w:eastAsia="uk-UA"/>
        </w:rPr>
        <w:t xml:space="preserve"> </w:t>
      </w:r>
      <w:r w:rsidR="007C6CCA" w:rsidRPr="007C6CCA">
        <w:rPr>
          <w:rFonts w:ascii="Times New Roman" w:hAnsi="Times New Roman"/>
          <w:b/>
          <w:kern w:val="28"/>
          <w:sz w:val="28"/>
          <w:szCs w:val="28"/>
          <w:lang w:eastAsia="uk-UA"/>
        </w:rPr>
        <w:t>грудн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097D53" w:rsidRPr="007C6CCA">
        <w:rPr>
          <w:rFonts w:ascii="Times New Roman" w:hAnsi="Times New Roman"/>
          <w:b/>
          <w:kern w:val="28"/>
          <w:sz w:val="28"/>
          <w:szCs w:val="28"/>
          <w:lang w:eastAsia="uk-UA"/>
        </w:rPr>
        <w:t>4</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7</w:t>
      </w:r>
      <w:r w:rsidR="00BE224C" w:rsidRPr="007C6CCA">
        <w:rPr>
          <w:rFonts w:ascii="Times New Roman" w:hAnsi="Times New Roman"/>
          <w:b/>
          <w:kern w:val="28"/>
          <w:sz w:val="28"/>
          <w:szCs w:val="28"/>
          <w:lang w:eastAsia="uk-UA"/>
        </w:rPr>
        <w:t>9</w:t>
      </w:r>
      <w:r>
        <w:rPr>
          <w:rFonts w:ascii="Times New Roman" w:hAnsi="Times New Roman"/>
          <w:b/>
          <w:kern w:val="28"/>
          <w:sz w:val="28"/>
          <w:szCs w:val="28"/>
          <w:lang w:eastAsia="uk-UA"/>
        </w:rPr>
        <w:t>1 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097D53" w:rsidRPr="007C6CCA">
        <w:rPr>
          <w:rFonts w:ascii="Times New Roman" w:hAnsi="Times New Roman"/>
          <w:b/>
          <w:kern w:val="28"/>
          <w:sz w:val="28"/>
          <w:szCs w:val="28"/>
          <w:lang w:eastAsia="uk-UA"/>
        </w:rPr>
        <w:t>4</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02D4045" w:rsidR="0032608B" w:rsidRPr="000117AA" w:rsidRDefault="0032608B" w:rsidP="002C6C2A">
      <w:pPr>
        <w:pStyle w:val="a3"/>
        <w:tabs>
          <w:tab w:val="left" w:pos="567"/>
        </w:tabs>
        <w:spacing w:after="120"/>
        <w:ind w:firstLine="567"/>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3D3BBF">
        <w:rPr>
          <w:rFonts w:ascii="Times New Roman" w:hAnsi="Times New Roman"/>
          <w:sz w:val="28"/>
          <w:szCs w:val="28"/>
        </w:rPr>
        <w:t>ОСОБА-1</w:t>
      </w:r>
      <w:r w:rsidR="004904D0">
        <w:rPr>
          <w:rFonts w:ascii="Times New Roman" w:hAnsi="Times New Roman"/>
          <w:sz w:val="28"/>
          <w:szCs w:val="28"/>
        </w:rPr>
        <w:t xml:space="preserve"> </w:t>
      </w:r>
      <w:r w:rsidR="00891744">
        <w:rPr>
          <w:rFonts w:ascii="Times New Roman" w:hAnsi="Times New Roman"/>
          <w:sz w:val="28"/>
          <w:szCs w:val="28"/>
        </w:rPr>
        <w:t>в інтересах</w:t>
      </w:r>
      <w:r w:rsidR="00891744">
        <w:rPr>
          <w:rFonts w:ascii="Times New Roman" w:hAnsi="Times New Roman"/>
          <w:sz w:val="28"/>
          <w:szCs w:val="28"/>
          <w:lang w:val="en-US"/>
        </w:rPr>
        <w:t xml:space="preserve"> </w:t>
      </w:r>
      <w:r w:rsidR="003D3BBF">
        <w:rPr>
          <w:rFonts w:ascii="Times New Roman" w:hAnsi="Times New Roman"/>
          <w:sz w:val="28"/>
          <w:szCs w:val="28"/>
        </w:rPr>
        <w:t>ОСОБА-</w:t>
      </w:r>
      <w:r w:rsidR="003D3BBF">
        <w:rPr>
          <w:rFonts w:ascii="Times New Roman" w:hAnsi="Times New Roman"/>
          <w:sz w:val="28"/>
          <w:szCs w:val="28"/>
        </w:rPr>
        <w:t>2</w:t>
      </w:r>
      <w:r w:rsidR="00891744">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прокурор</w:t>
      </w:r>
      <w:r w:rsidR="003132CD">
        <w:rPr>
          <w:rFonts w:ascii="Times New Roman" w:hAnsi="Times New Roman"/>
          <w:sz w:val="28"/>
          <w:szCs w:val="28"/>
        </w:rPr>
        <w:t>ів</w:t>
      </w:r>
      <w:r w:rsidR="0089702D">
        <w:rPr>
          <w:rFonts w:ascii="Times New Roman" w:hAnsi="Times New Roman"/>
          <w:sz w:val="28"/>
          <w:szCs w:val="28"/>
        </w:rPr>
        <w:t xml:space="preserve"> </w:t>
      </w:r>
      <w:r w:rsidR="003132CD">
        <w:rPr>
          <w:rFonts w:ascii="Times New Roman" w:hAnsi="Times New Roman"/>
          <w:sz w:val="28"/>
          <w:szCs w:val="28"/>
        </w:rPr>
        <w:t xml:space="preserve">Шевченківської окружної </w:t>
      </w:r>
      <w:r w:rsidR="005614AF">
        <w:rPr>
          <w:rFonts w:ascii="Times New Roman" w:hAnsi="Times New Roman"/>
          <w:sz w:val="28"/>
          <w:szCs w:val="28"/>
        </w:rPr>
        <w:t>прокуратури</w:t>
      </w:r>
      <w:r w:rsidR="008801A1" w:rsidRPr="000117AA">
        <w:rPr>
          <w:rFonts w:ascii="Times New Roman" w:hAnsi="Times New Roman"/>
          <w:sz w:val="28"/>
          <w:szCs w:val="28"/>
        </w:rPr>
        <w:t xml:space="preserve"> </w:t>
      </w:r>
      <w:r w:rsidR="003132CD">
        <w:rPr>
          <w:rFonts w:ascii="Times New Roman" w:hAnsi="Times New Roman"/>
          <w:sz w:val="28"/>
          <w:szCs w:val="28"/>
        </w:rPr>
        <w:t>міста</w:t>
      </w:r>
      <w:r w:rsidR="00821E3B">
        <w:rPr>
          <w:rFonts w:ascii="Times New Roman" w:hAnsi="Times New Roman"/>
          <w:sz w:val="28"/>
          <w:szCs w:val="28"/>
        </w:rPr>
        <w:t> </w:t>
      </w:r>
      <w:r w:rsidR="003132CD">
        <w:rPr>
          <w:rFonts w:ascii="Times New Roman" w:hAnsi="Times New Roman"/>
          <w:sz w:val="28"/>
          <w:szCs w:val="28"/>
        </w:rPr>
        <w:t xml:space="preserve">Києва </w:t>
      </w:r>
      <w:proofErr w:type="spellStart"/>
      <w:r w:rsidR="003132CD">
        <w:rPr>
          <w:rFonts w:ascii="Times New Roman" w:hAnsi="Times New Roman"/>
          <w:sz w:val="28"/>
          <w:szCs w:val="28"/>
        </w:rPr>
        <w:t>Ломаги</w:t>
      </w:r>
      <w:proofErr w:type="spellEnd"/>
      <w:r w:rsidR="003132CD">
        <w:rPr>
          <w:rFonts w:ascii="Times New Roman" w:hAnsi="Times New Roman"/>
          <w:sz w:val="28"/>
          <w:szCs w:val="28"/>
        </w:rPr>
        <w:t xml:space="preserve"> А.А., Дяченка В.П., Петренка О.В., </w:t>
      </w:r>
      <w:proofErr w:type="spellStart"/>
      <w:r w:rsidR="003132CD">
        <w:rPr>
          <w:rFonts w:ascii="Times New Roman" w:hAnsi="Times New Roman"/>
          <w:sz w:val="28"/>
          <w:szCs w:val="28"/>
        </w:rPr>
        <w:t>Раюшкіна</w:t>
      </w:r>
      <w:proofErr w:type="spellEnd"/>
      <w:r w:rsidR="003132CD">
        <w:rPr>
          <w:rFonts w:ascii="Times New Roman" w:hAnsi="Times New Roman"/>
          <w:sz w:val="28"/>
          <w:szCs w:val="28"/>
        </w:rPr>
        <w:t xml:space="preserve"> Ю.В., </w:t>
      </w:r>
      <w:proofErr w:type="spellStart"/>
      <w:r w:rsidR="003132CD">
        <w:rPr>
          <w:rFonts w:ascii="Times New Roman" w:hAnsi="Times New Roman"/>
          <w:sz w:val="28"/>
          <w:szCs w:val="28"/>
        </w:rPr>
        <w:t>Пономарьової</w:t>
      </w:r>
      <w:proofErr w:type="spellEnd"/>
      <w:r w:rsidR="003132CD">
        <w:rPr>
          <w:rFonts w:ascii="Times New Roman" w:hAnsi="Times New Roman"/>
          <w:sz w:val="28"/>
          <w:szCs w:val="28"/>
        </w:rPr>
        <w:t xml:space="preserve"> К.В., </w:t>
      </w:r>
      <w:proofErr w:type="spellStart"/>
      <w:r w:rsidR="003132CD">
        <w:rPr>
          <w:rFonts w:ascii="Times New Roman" w:hAnsi="Times New Roman"/>
          <w:sz w:val="28"/>
          <w:szCs w:val="28"/>
        </w:rPr>
        <w:t>Ільчишина</w:t>
      </w:r>
      <w:proofErr w:type="spellEnd"/>
      <w:r w:rsidR="003132CD">
        <w:rPr>
          <w:rFonts w:ascii="Times New Roman" w:hAnsi="Times New Roman"/>
          <w:sz w:val="28"/>
          <w:szCs w:val="28"/>
        </w:rPr>
        <w:t> Б.М.</w:t>
      </w:r>
      <w:r w:rsidR="008801A1" w:rsidRPr="000117AA">
        <w:rPr>
          <w:rStyle w:val="ac"/>
          <w:rFonts w:ascii="Times New Roman" w:hAnsi="Times New Roman"/>
          <w:i w:val="0"/>
          <w:sz w:val="28"/>
          <w:szCs w:val="28"/>
          <w:shd w:val="clear" w:color="auto" w:fill="FFFFFF"/>
        </w:rPr>
        <w:t xml:space="preserve"> (далі – прокурор</w:t>
      </w:r>
      <w:r w:rsidR="00897A53">
        <w:rPr>
          <w:rStyle w:val="ac"/>
          <w:rFonts w:ascii="Times New Roman" w:hAnsi="Times New Roman"/>
          <w:i w:val="0"/>
          <w:sz w:val="28"/>
          <w:szCs w:val="28"/>
          <w:shd w:val="clear" w:color="auto" w:fill="FFFFFF"/>
        </w:rPr>
        <w:t>и</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897A53">
        <w:rPr>
          <w:rFonts w:ascii="Times New Roman" w:hAnsi="Times New Roman"/>
          <w:sz w:val="28"/>
          <w:szCs w:val="28"/>
        </w:rPr>
        <w:t>Ломага</w:t>
      </w:r>
      <w:proofErr w:type="spellEnd"/>
      <w:r w:rsidR="00897A53">
        <w:rPr>
          <w:rFonts w:ascii="Times New Roman" w:hAnsi="Times New Roman"/>
          <w:sz w:val="28"/>
          <w:szCs w:val="28"/>
        </w:rPr>
        <w:t xml:space="preserve"> А.А., Дяченко В.П., Петренко О.В., </w:t>
      </w:r>
      <w:proofErr w:type="spellStart"/>
      <w:r w:rsidR="00897A53">
        <w:rPr>
          <w:rFonts w:ascii="Times New Roman" w:hAnsi="Times New Roman"/>
          <w:sz w:val="28"/>
          <w:szCs w:val="28"/>
        </w:rPr>
        <w:t>Раюшкін</w:t>
      </w:r>
      <w:proofErr w:type="spellEnd"/>
      <w:r w:rsidR="00897A53">
        <w:rPr>
          <w:rFonts w:ascii="Times New Roman" w:hAnsi="Times New Roman"/>
          <w:sz w:val="28"/>
          <w:szCs w:val="28"/>
        </w:rPr>
        <w:t xml:space="preserve"> Ю.В., Пономарьова К.В., </w:t>
      </w:r>
      <w:proofErr w:type="spellStart"/>
      <w:r w:rsidR="00897A53">
        <w:rPr>
          <w:rFonts w:ascii="Times New Roman" w:hAnsi="Times New Roman"/>
          <w:sz w:val="28"/>
          <w:szCs w:val="28"/>
        </w:rPr>
        <w:t>Ільчишин</w:t>
      </w:r>
      <w:proofErr w:type="spellEnd"/>
      <w:r w:rsidR="00897A53">
        <w:rPr>
          <w:rFonts w:ascii="Times New Roman" w:hAnsi="Times New Roman"/>
          <w:sz w:val="28"/>
          <w:szCs w:val="28"/>
        </w:rPr>
        <w:t> Б.М.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10A0392F" w:rsidR="0032608B" w:rsidRPr="00133000" w:rsidRDefault="0032608B" w:rsidP="00133000">
      <w:pPr>
        <w:pStyle w:val="a3"/>
        <w:tabs>
          <w:tab w:val="left" w:pos="567"/>
        </w:tabs>
        <w:spacing w:after="120"/>
        <w:ind w:firstLine="567"/>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3D3BBF">
        <w:rPr>
          <w:rFonts w:ascii="Times New Roman" w:hAnsi="Times New Roman"/>
          <w:sz w:val="28"/>
          <w:szCs w:val="28"/>
        </w:rPr>
        <w:t>ОСОБА-1</w:t>
      </w:r>
      <w:r w:rsidR="00891744">
        <w:rPr>
          <w:rFonts w:ascii="Times New Roman" w:hAnsi="Times New Roman"/>
          <w:sz w:val="28"/>
          <w:szCs w:val="28"/>
        </w:rPr>
        <w:t xml:space="preserve"> в інтересах</w:t>
      </w:r>
      <w:r w:rsidR="00891744">
        <w:rPr>
          <w:rFonts w:ascii="Times New Roman" w:hAnsi="Times New Roman"/>
          <w:sz w:val="28"/>
          <w:szCs w:val="28"/>
          <w:lang w:val="en-US"/>
        </w:rPr>
        <w:t xml:space="preserve"> </w:t>
      </w:r>
      <w:r w:rsidR="003D3BBF">
        <w:rPr>
          <w:rFonts w:ascii="Times New Roman" w:hAnsi="Times New Roman"/>
          <w:sz w:val="28"/>
          <w:szCs w:val="28"/>
        </w:rPr>
        <w:t>ОСОБА-</w:t>
      </w:r>
      <w:r w:rsidR="003D3BBF">
        <w:rPr>
          <w:rFonts w:ascii="Times New Roman" w:hAnsi="Times New Roman"/>
          <w:sz w:val="28"/>
          <w:szCs w:val="28"/>
        </w:rPr>
        <w:t>2</w:t>
      </w:r>
      <w:r w:rsidR="00897A53">
        <w:rPr>
          <w:rFonts w:ascii="Times New Roman" w:hAnsi="Times New Roman"/>
          <w:sz w:val="28"/>
          <w:szCs w:val="28"/>
        </w:rPr>
        <w:t xml:space="preserve"> (далі – скаржник)</w:t>
      </w:r>
      <w:r w:rsidR="00DC4C02" w:rsidRPr="00133000">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897A53">
        <w:rPr>
          <w:rFonts w:ascii="Times New Roman" w:hAnsi="Times New Roman"/>
          <w:sz w:val="28"/>
          <w:szCs w:val="28"/>
        </w:rPr>
        <w:t>ами</w:t>
      </w:r>
      <w:r w:rsidR="008801A1" w:rsidRPr="00133000">
        <w:rPr>
          <w:rFonts w:ascii="Times New Roman" w:hAnsi="Times New Roman"/>
          <w:sz w:val="28"/>
          <w:szCs w:val="28"/>
        </w:rPr>
        <w:t xml:space="preserve"> </w:t>
      </w:r>
      <w:proofErr w:type="spellStart"/>
      <w:r w:rsidR="00897A53">
        <w:rPr>
          <w:rFonts w:ascii="Times New Roman" w:hAnsi="Times New Roman"/>
          <w:sz w:val="28"/>
          <w:szCs w:val="28"/>
        </w:rPr>
        <w:t>Ломагою</w:t>
      </w:r>
      <w:proofErr w:type="spellEnd"/>
      <w:r w:rsidR="00897A53">
        <w:rPr>
          <w:rFonts w:ascii="Times New Roman" w:hAnsi="Times New Roman"/>
          <w:sz w:val="28"/>
          <w:szCs w:val="28"/>
        </w:rPr>
        <w:t xml:space="preserve"> А.А., Дяченком В.П., Петренком О.В., </w:t>
      </w:r>
      <w:proofErr w:type="spellStart"/>
      <w:r w:rsidR="00897A53">
        <w:rPr>
          <w:rFonts w:ascii="Times New Roman" w:hAnsi="Times New Roman"/>
          <w:sz w:val="28"/>
          <w:szCs w:val="28"/>
        </w:rPr>
        <w:t>Раюшкіним</w:t>
      </w:r>
      <w:proofErr w:type="spellEnd"/>
      <w:r w:rsidR="00897A53">
        <w:rPr>
          <w:rFonts w:ascii="Times New Roman" w:hAnsi="Times New Roman"/>
          <w:sz w:val="28"/>
          <w:szCs w:val="28"/>
        </w:rPr>
        <w:t xml:space="preserve"> Ю.В., </w:t>
      </w:r>
      <w:proofErr w:type="spellStart"/>
      <w:r w:rsidR="00897A53">
        <w:rPr>
          <w:rFonts w:ascii="Times New Roman" w:hAnsi="Times New Roman"/>
          <w:sz w:val="28"/>
          <w:szCs w:val="28"/>
        </w:rPr>
        <w:t>Пономарьовою</w:t>
      </w:r>
      <w:proofErr w:type="spellEnd"/>
      <w:r w:rsidR="00897A53">
        <w:rPr>
          <w:rFonts w:ascii="Times New Roman" w:hAnsi="Times New Roman"/>
          <w:sz w:val="28"/>
          <w:szCs w:val="28"/>
        </w:rPr>
        <w:t xml:space="preserve"> К.В., </w:t>
      </w:r>
      <w:proofErr w:type="spellStart"/>
      <w:r w:rsidR="00897A53">
        <w:rPr>
          <w:rFonts w:ascii="Times New Roman" w:hAnsi="Times New Roman"/>
          <w:sz w:val="28"/>
          <w:szCs w:val="28"/>
        </w:rPr>
        <w:t>Ільчишиним</w:t>
      </w:r>
      <w:proofErr w:type="spellEnd"/>
      <w:r w:rsidR="00897A53">
        <w:rPr>
          <w:rFonts w:ascii="Times New Roman" w:hAnsi="Times New Roman"/>
          <w:sz w:val="28"/>
          <w:szCs w:val="28"/>
        </w:rPr>
        <w:t> Б.М.</w:t>
      </w:r>
    </w:p>
    <w:p w14:paraId="09D52DC3" w14:textId="65DB86FE" w:rsidR="002C6C2A" w:rsidRPr="00133000" w:rsidRDefault="002C6C2A" w:rsidP="00133000">
      <w:pPr>
        <w:pStyle w:val="a3"/>
        <w:tabs>
          <w:tab w:val="left" w:pos="567"/>
        </w:tabs>
        <w:spacing w:after="120"/>
        <w:ind w:firstLine="567"/>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897A53">
        <w:rPr>
          <w:rFonts w:ascii="Times New Roman" w:hAnsi="Times New Roman"/>
          <w:sz w:val="28"/>
          <w:szCs w:val="28"/>
        </w:rPr>
        <w:t>12</w:t>
      </w:r>
      <w:r w:rsidRPr="00133000">
        <w:rPr>
          <w:rFonts w:ascii="Times New Roman" w:hAnsi="Times New Roman"/>
          <w:sz w:val="28"/>
          <w:szCs w:val="28"/>
        </w:rPr>
        <w:t xml:space="preserve">.12.2024 розподілено мені. </w:t>
      </w:r>
    </w:p>
    <w:p w14:paraId="4B169C01" w14:textId="77777777" w:rsidR="00787A6D" w:rsidRPr="00133000" w:rsidRDefault="00C02F8D" w:rsidP="00133000">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6FF7E5E3" w:rsidR="00060E42" w:rsidRPr="00133000" w:rsidRDefault="00060E42"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Прокурор</w:t>
      </w:r>
      <w:r w:rsidR="00897A53">
        <w:rPr>
          <w:rFonts w:ascii="Times New Roman" w:hAnsi="Times New Roman"/>
          <w:sz w:val="28"/>
          <w:szCs w:val="28"/>
        </w:rPr>
        <w:t xml:space="preserve">и </w:t>
      </w:r>
      <w:proofErr w:type="spellStart"/>
      <w:r w:rsidR="00897A53">
        <w:rPr>
          <w:rFonts w:ascii="Times New Roman" w:hAnsi="Times New Roman"/>
          <w:sz w:val="28"/>
          <w:szCs w:val="28"/>
        </w:rPr>
        <w:t>Ломага</w:t>
      </w:r>
      <w:proofErr w:type="spellEnd"/>
      <w:r w:rsidR="00897A53">
        <w:rPr>
          <w:rFonts w:ascii="Times New Roman" w:hAnsi="Times New Roman"/>
          <w:sz w:val="28"/>
          <w:szCs w:val="28"/>
        </w:rPr>
        <w:t xml:space="preserve"> А.А., Дяченко В.П., Петренко О.В., </w:t>
      </w:r>
      <w:proofErr w:type="spellStart"/>
      <w:r w:rsidR="00897A53">
        <w:rPr>
          <w:rFonts w:ascii="Times New Roman" w:hAnsi="Times New Roman"/>
          <w:sz w:val="28"/>
          <w:szCs w:val="28"/>
        </w:rPr>
        <w:t>Раюшкін</w:t>
      </w:r>
      <w:proofErr w:type="spellEnd"/>
      <w:r w:rsidR="00897A53">
        <w:rPr>
          <w:rFonts w:ascii="Times New Roman" w:hAnsi="Times New Roman"/>
          <w:sz w:val="28"/>
          <w:szCs w:val="28"/>
        </w:rPr>
        <w:t xml:space="preserve"> Ю.В., Пономарьова К.В., </w:t>
      </w:r>
      <w:proofErr w:type="spellStart"/>
      <w:r w:rsidR="00897A53">
        <w:rPr>
          <w:rFonts w:ascii="Times New Roman" w:hAnsi="Times New Roman"/>
          <w:sz w:val="28"/>
          <w:szCs w:val="28"/>
        </w:rPr>
        <w:t>Ільчишин</w:t>
      </w:r>
      <w:proofErr w:type="spellEnd"/>
      <w:r w:rsidR="00897A53">
        <w:rPr>
          <w:rFonts w:ascii="Times New Roman" w:hAnsi="Times New Roman"/>
          <w:sz w:val="28"/>
          <w:szCs w:val="28"/>
        </w:rPr>
        <w:t xml:space="preserve"> Б.М. </w:t>
      </w:r>
      <w:r w:rsidRPr="00133000">
        <w:rPr>
          <w:rFonts w:ascii="Times New Roman" w:hAnsi="Times New Roman"/>
          <w:sz w:val="28"/>
          <w:szCs w:val="28"/>
        </w:rPr>
        <w:t>вчини</w:t>
      </w:r>
      <w:r w:rsidR="00897A53">
        <w:rPr>
          <w:rFonts w:ascii="Times New Roman" w:hAnsi="Times New Roman"/>
          <w:sz w:val="28"/>
          <w:szCs w:val="28"/>
        </w:rPr>
        <w:t>ли</w:t>
      </w:r>
      <w:r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 5, 6</w:t>
      </w:r>
      <w:r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Pr="00133000">
        <w:rPr>
          <w:rFonts w:ascii="Times New Roman" w:hAnsi="Times New Roman"/>
          <w:sz w:val="28"/>
          <w:szCs w:val="28"/>
        </w:rPr>
        <w:t>) частини першої статті 43 Закону України «Про прокуратуру»</w:t>
      </w:r>
      <w:r w:rsidRPr="00133000">
        <w:rPr>
          <w:rFonts w:ascii="Times New Roman" w:hAnsi="Times New Roman"/>
          <w:sz w:val="28"/>
          <w:szCs w:val="28"/>
          <w:shd w:val="clear" w:color="auto" w:fill="FFFFFF"/>
        </w:rPr>
        <w:t xml:space="preserve"> </w:t>
      </w:r>
      <w:r w:rsidRPr="00133000">
        <w:rPr>
          <w:rFonts w:ascii="Times New Roman" w:hAnsi="Times New Roman"/>
          <w:sz w:val="28"/>
          <w:szCs w:val="28"/>
        </w:rPr>
        <w:t>(далі – Закон) за таких обставин</w:t>
      </w:r>
    </w:p>
    <w:p w14:paraId="11DD2F89" w14:textId="55B62D37" w:rsidR="00C25E2B" w:rsidRPr="00133000" w:rsidRDefault="00891744"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Зазначені п</w:t>
      </w:r>
      <w:r w:rsidR="00ED53C2">
        <w:rPr>
          <w:rFonts w:ascii="Times New Roman" w:hAnsi="Times New Roman"/>
          <w:sz w:val="28"/>
          <w:szCs w:val="28"/>
        </w:rPr>
        <w:t>рокурори є процес</w:t>
      </w:r>
      <w:r w:rsidR="00ED25EB">
        <w:rPr>
          <w:rFonts w:ascii="Times New Roman" w:hAnsi="Times New Roman"/>
          <w:sz w:val="28"/>
          <w:szCs w:val="28"/>
        </w:rPr>
        <w:t>у</w:t>
      </w:r>
      <w:r w:rsidR="00ED53C2">
        <w:rPr>
          <w:rFonts w:ascii="Times New Roman" w:hAnsi="Times New Roman"/>
          <w:sz w:val="28"/>
          <w:szCs w:val="28"/>
        </w:rPr>
        <w:t>альними керівниками у</w:t>
      </w:r>
      <w:r w:rsidR="00554B8E" w:rsidRPr="00133000">
        <w:rPr>
          <w:rFonts w:ascii="Times New Roman" w:hAnsi="Times New Roman"/>
          <w:sz w:val="28"/>
          <w:szCs w:val="28"/>
        </w:rPr>
        <w:t xml:space="preserve"> кримінальному провадженні </w:t>
      </w:r>
      <w:r w:rsidR="003D3BBF">
        <w:rPr>
          <w:rFonts w:ascii="Times New Roman" w:hAnsi="Times New Roman"/>
          <w:sz w:val="28"/>
          <w:szCs w:val="28"/>
        </w:rPr>
        <w:t>конфіденційна інформація</w:t>
      </w:r>
      <w:r w:rsidR="00A746DA">
        <w:rPr>
          <w:rFonts w:ascii="Times New Roman" w:hAnsi="Times New Roman"/>
          <w:sz w:val="28"/>
          <w:szCs w:val="28"/>
        </w:rPr>
        <w:t xml:space="preserve">, відомості про яке внесено до ЄРДР за заявою </w:t>
      </w:r>
      <w:r w:rsidR="003D3BBF">
        <w:rPr>
          <w:rFonts w:ascii="Times New Roman" w:hAnsi="Times New Roman"/>
          <w:sz w:val="28"/>
          <w:szCs w:val="28"/>
        </w:rPr>
        <w:t>ОСОБА-</w:t>
      </w:r>
      <w:r w:rsidR="003D3BBF">
        <w:rPr>
          <w:rFonts w:ascii="Times New Roman" w:hAnsi="Times New Roman"/>
          <w:sz w:val="28"/>
          <w:szCs w:val="28"/>
        </w:rPr>
        <w:t>2</w:t>
      </w:r>
      <w:r w:rsidR="00ED53C2">
        <w:rPr>
          <w:rFonts w:ascii="Times New Roman" w:hAnsi="Times New Roman"/>
          <w:sz w:val="28"/>
          <w:szCs w:val="28"/>
        </w:rPr>
        <w:t>.</w:t>
      </w:r>
    </w:p>
    <w:p w14:paraId="21CB65F9" w14:textId="1217CEB2" w:rsidR="00ED53C2" w:rsidRDefault="00C4797D"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Ломага</w:t>
      </w:r>
      <w:proofErr w:type="spellEnd"/>
      <w:r>
        <w:rPr>
          <w:rFonts w:ascii="Times New Roman" w:hAnsi="Times New Roman"/>
          <w:sz w:val="28"/>
          <w:szCs w:val="28"/>
        </w:rPr>
        <w:t xml:space="preserve"> А.А., Дяченко В.П., Петренко О.В., </w:t>
      </w:r>
      <w:proofErr w:type="spellStart"/>
      <w:r>
        <w:rPr>
          <w:rFonts w:ascii="Times New Roman" w:hAnsi="Times New Roman"/>
          <w:sz w:val="28"/>
          <w:szCs w:val="28"/>
        </w:rPr>
        <w:t>Раюшкін</w:t>
      </w:r>
      <w:proofErr w:type="spellEnd"/>
      <w:r>
        <w:rPr>
          <w:rFonts w:ascii="Times New Roman" w:hAnsi="Times New Roman"/>
          <w:sz w:val="28"/>
          <w:szCs w:val="28"/>
        </w:rPr>
        <w:t xml:space="preserve"> Ю.В., </w:t>
      </w:r>
      <w:r>
        <w:rPr>
          <w:rFonts w:ascii="Times New Roman" w:hAnsi="Times New Roman"/>
          <w:sz w:val="28"/>
          <w:szCs w:val="28"/>
        </w:rPr>
        <w:lastRenderedPageBreak/>
        <w:t xml:space="preserve">Пономарьова К.В., </w:t>
      </w:r>
      <w:proofErr w:type="spellStart"/>
      <w:r>
        <w:rPr>
          <w:rFonts w:ascii="Times New Roman" w:hAnsi="Times New Roman"/>
          <w:sz w:val="28"/>
          <w:szCs w:val="28"/>
        </w:rPr>
        <w:t>Ільчишин</w:t>
      </w:r>
      <w:proofErr w:type="spellEnd"/>
      <w:r>
        <w:rPr>
          <w:rFonts w:ascii="Times New Roman" w:hAnsi="Times New Roman"/>
          <w:sz w:val="28"/>
          <w:szCs w:val="28"/>
        </w:rPr>
        <w:t xml:space="preserve"> Б.М. </w:t>
      </w:r>
      <w:r w:rsidR="00ED53C2">
        <w:rPr>
          <w:rFonts w:ascii="Times New Roman" w:hAnsi="Times New Roman"/>
          <w:sz w:val="28"/>
          <w:szCs w:val="28"/>
        </w:rPr>
        <w:t xml:space="preserve">неналежним чином виконують службові, процесуальні обов’язки </w:t>
      </w:r>
      <w:r>
        <w:rPr>
          <w:rFonts w:ascii="Times New Roman" w:hAnsi="Times New Roman"/>
          <w:sz w:val="28"/>
          <w:szCs w:val="28"/>
        </w:rPr>
        <w:t>оскільки</w:t>
      </w:r>
      <w:r w:rsidR="00ED53C2">
        <w:rPr>
          <w:rFonts w:ascii="Times New Roman" w:hAnsi="Times New Roman"/>
          <w:sz w:val="28"/>
          <w:szCs w:val="28"/>
        </w:rPr>
        <w:t xml:space="preserve"> </w:t>
      </w:r>
      <w:r w:rsidR="00844E4E">
        <w:rPr>
          <w:rFonts w:ascii="Times New Roman" w:hAnsi="Times New Roman"/>
          <w:sz w:val="28"/>
          <w:szCs w:val="28"/>
        </w:rPr>
        <w:t>самоусун</w:t>
      </w:r>
      <w:r>
        <w:rPr>
          <w:rFonts w:ascii="Times New Roman" w:hAnsi="Times New Roman"/>
          <w:sz w:val="28"/>
          <w:szCs w:val="28"/>
        </w:rPr>
        <w:t xml:space="preserve">улись </w:t>
      </w:r>
      <w:r w:rsidR="00844E4E">
        <w:rPr>
          <w:rFonts w:ascii="Times New Roman" w:hAnsi="Times New Roman"/>
          <w:sz w:val="28"/>
          <w:szCs w:val="28"/>
        </w:rPr>
        <w:t xml:space="preserve">від участі у досудовому розслідуванні, що може вказувати на їх зацікавленість </w:t>
      </w:r>
      <w:r>
        <w:rPr>
          <w:rFonts w:ascii="Times New Roman" w:hAnsi="Times New Roman"/>
          <w:sz w:val="28"/>
          <w:szCs w:val="28"/>
        </w:rPr>
        <w:t xml:space="preserve">у </w:t>
      </w:r>
      <w:r w:rsidR="007D024C">
        <w:rPr>
          <w:rFonts w:ascii="Times New Roman" w:hAnsi="Times New Roman"/>
          <w:sz w:val="28"/>
          <w:szCs w:val="28"/>
        </w:rPr>
        <w:t>сприянн</w:t>
      </w:r>
      <w:r>
        <w:rPr>
          <w:rFonts w:ascii="Times New Roman" w:hAnsi="Times New Roman"/>
          <w:sz w:val="28"/>
          <w:szCs w:val="28"/>
        </w:rPr>
        <w:t>і</w:t>
      </w:r>
      <w:r w:rsidR="007D024C">
        <w:rPr>
          <w:rFonts w:ascii="Times New Roman" w:hAnsi="Times New Roman"/>
          <w:sz w:val="28"/>
          <w:szCs w:val="28"/>
        </w:rPr>
        <w:t xml:space="preserve"> </w:t>
      </w:r>
      <w:r>
        <w:rPr>
          <w:rFonts w:ascii="Times New Roman" w:hAnsi="Times New Roman"/>
          <w:sz w:val="28"/>
          <w:szCs w:val="28"/>
        </w:rPr>
        <w:t xml:space="preserve">щодо </w:t>
      </w:r>
      <w:r w:rsidR="007D024C">
        <w:rPr>
          <w:rFonts w:ascii="Times New Roman" w:hAnsi="Times New Roman"/>
          <w:sz w:val="28"/>
          <w:szCs w:val="28"/>
        </w:rPr>
        <w:t>не притягненні особи до кримінальної відповідальності.</w:t>
      </w:r>
    </w:p>
    <w:p w14:paraId="6144BB05" w14:textId="4CD37A53" w:rsidR="008639EC" w:rsidRDefault="00A746DA"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 xml:space="preserve">Зокрема, після скасування </w:t>
      </w:r>
      <w:r w:rsidR="00D91879">
        <w:rPr>
          <w:rFonts w:ascii="Times New Roman" w:hAnsi="Times New Roman"/>
          <w:sz w:val="28"/>
          <w:szCs w:val="28"/>
        </w:rPr>
        <w:t>постанови слідчого СВ ВП № 4</w:t>
      </w:r>
      <w:r w:rsidR="00ED25EB">
        <w:rPr>
          <w:rFonts w:ascii="Times New Roman" w:hAnsi="Times New Roman"/>
          <w:sz w:val="28"/>
          <w:szCs w:val="28"/>
        </w:rPr>
        <w:t xml:space="preserve"> </w:t>
      </w:r>
      <w:r w:rsidR="00D91879">
        <w:rPr>
          <w:rFonts w:ascii="Times New Roman" w:hAnsi="Times New Roman"/>
          <w:sz w:val="28"/>
          <w:szCs w:val="28"/>
        </w:rPr>
        <w:t xml:space="preserve">Шевченківського УП ГУНП в. Києві від 01.03.2020 про закриття кримінального провадження </w:t>
      </w:r>
      <w:r>
        <w:rPr>
          <w:rFonts w:ascii="Times New Roman" w:hAnsi="Times New Roman"/>
          <w:sz w:val="28"/>
          <w:szCs w:val="28"/>
        </w:rPr>
        <w:t>ухвалою Шевченківського районного суду мю. Києва від 06.05.2020 (справа № 761/8927/20)</w:t>
      </w:r>
      <w:r w:rsidR="001B4475">
        <w:rPr>
          <w:rFonts w:ascii="Times New Roman" w:hAnsi="Times New Roman"/>
          <w:sz w:val="28"/>
          <w:szCs w:val="28"/>
        </w:rPr>
        <w:t xml:space="preserve"> досудове розслідування у ньому </w:t>
      </w:r>
      <w:proofErr w:type="spellStart"/>
      <w:r w:rsidR="001B4475">
        <w:rPr>
          <w:rFonts w:ascii="Times New Roman" w:hAnsi="Times New Roman"/>
          <w:sz w:val="28"/>
          <w:szCs w:val="28"/>
        </w:rPr>
        <w:t>поновилося</w:t>
      </w:r>
      <w:proofErr w:type="spellEnd"/>
      <w:r w:rsidR="001B4475">
        <w:rPr>
          <w:rFonts w:ascii="Times New Roman" w:hAnsi="Times New Roman"/>
          <w:sz w:val="28"/>
          <w:szCs w:val="28"/>
        </w:rPr>
        <w:t xml:space="preserve"> лише після неодноразових скарг скаржника</w:t>
      </w:r>
      <w:r w:rsidR="00A9346E">
        <w:rPr>
          <w:rFonts w:ascii="Times New Roman" w:hAnsi="Times New Roman"/>
          <w:sz w:val="28"/>
          <w:szCs w:val="28"/>
        </w:rPr>
        <w:t xml:space="preserve"> </w:t>
      </w:r>
      <w:r w:rsidR="001B4475">
        <w:rPr>
          <w:rFonts w:ascii="Times New Roman" w:hAnsi="Times New Roman"/>
          <w:sz w:val="28"/>
          <w:szCs w:val="28"/>
        </w:rPr>
        <w:t>через чотири роки (19.02.2024).</w:t>
      </w:r>
    </w:p>
    <w:p w14:paraId="51DE3BB2" w14:textId="5FEFD759" w:rsidR="001B4475" w:rsidRDefault="00ED25EB"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Д</w:t>
      </w:r>
      <w:r w:rsidR="001B4475">
        <w:rPr>
          <w:rFonts w:ascii="Times New Roman" w:hAnsi="Times New Roman"/>
          <w:sz w:val="28"/>
          <w:szCs w:val="28"/>
        </w:rPr>
        <w:t>о цього</w:t>
      </w:r>
      <w:r w:rsidR="00A9346E">
        <w:rPr>
          <w:rFonts w:ascii="Times New Roman" w:hAnsi="Times New Roman"/>
          <w:sz w:val="28"/>
          <w:szCs w:val="28"/>
        </w:rPr>
        <w:t xml:space="preserve"> прокурори замість вжиття неві</w:t>
      </w:r>
      <w:r>
        <w:rPr>
          <w:rFonts w:ascii="Times New Roman" w:hAnsi="Times New Roman"/>
          <w:sz w:val="28"/>
          <w:szCs w:val="28"/>
        </w:rPr>
        <w:t>д</w:t>
      </w:r>
      <w:r w:rsidR="00A9346E">
        <w:rPr>
          <w:rFonts w:ascii="Times New Roman" w:hAnsi="Times New Roman"/>
          <w:sz w:val="28"/>
          <w:szCs w:val="28"/>
        </w:rPr>
        <w:t>кладних заходів реагування переправляли звернення скаржника до органу досудового розслідування, дії якого оскаржувались.</w:t>
      </w:r>
    </w:p>
    <w:p w14:paraId="7A7FD5E5" w14:textId="1FD987B1" w:rsidR="00A9346E" w:rsidRPr="00133000" w:rsidRDefault="00A9346E"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Однак і після поновлення досудового розсл</w:t>
      </w:r>
      <w:r w:rsidR="00C567B0">
        <w:rPr>
          <w:rFonts w:ascii="Times New Roman" w:hAnsi="Times New Roman"/>
          <w:sz w:val="28"/>
          <w:szCs w:val="28"/>
        </w:rPr>
        <w:t>і</w:t>
      </w:r>
      <w:r>
        <w:rPr>
          <w:rFonts w:ascii="Times New Roman" w:hAnsi="Times New Roman"/>
          <w:sz w:val="28"/>
          <w:szCs w:val="28"/>
        </w:rPr>
        <w:t xml:space="preserve">дування прокурори </w:t>
      </w:r>
      <w:r w:rsidR="00C567B0">
        <w:rPr>
          <w:rFonts w:ascii="Times New Roman" w:hAnsi="Times New Roman"/>
          <w:sz w:val="28"/>
          <w:szCs w:val="28"/>
        </w:rPr>
        <w:t xml:space="preserve">здійснюють процесуальне керівництво </w:t>
      </w:r>
      <w:r>
        <w:rPr>
          <w:rFonts w:ascii="Times New Roman" w:hAnsi="Times New Roman"/>
          <w:sz w:val="28"/>
          <w:szCs w:val="28"/>
        </w:rPr>
        <w:t>формаль</w:t>
      </w:r>
      <w:r w:rsidR="00C567B0">
        <w:rPr>
          <w:rFonts w:ascii="Times New Roman" w:hAnsi="Times New Roman"/>
          <w:sz w:val="28"/>
          <w:szCs w:val="28"/>
        </w:rPr>
        <w:t xml:space="preserve">но – </w:t>
      </w:r>
      <w:r w:rsidR="00ED25EB">
        <w:rPr>
          <w:rFonts w:ascii="Times New Roman" w:hAnsi="Times New Roman"/>
          <w:sz w:val="28"/>
          <w:szCs w:val="28"/>
        </w:rPr>
        <w:t xml:space="preserve">14.05.2024 </w:t>
      </w:r>
      <w:r w:rsidR="00C567B0">
        <w:rPr>
          <w:rFonts w:ascii="Times New Roman" w:hAnsi="Times New Roman"/>
          <w:sz w:val="28"/>
          <w:szCs w:val="28"/>
        </w:rPr>
        <w:t>лише надали письмові вказівки в порядку ст. 36 КПК України. Інших дій (вивчення зібраних доказів та матеріалів кримінального провадження, надання нових вказівок</w:t>
      </w:r>
      <w:r w:rsidR="004E2B5D">
        <w:rPr>
          <w:rFonts w:ascii="Times New Roman" w:hAnsi="Times New Roman"/>
          <w:sz w:val="28"/>
          <w:szCs w:val="28"/>
        </w:rPr>
        <w:t>, проведення прокурорами слідчих та процесуальних дій, застосування засобів забезпечення провадження тощо) процесуальними керівники не здійснювалось.</w:t>
      </w:r>
    </w:p>
    <w:p w14:paraId="25694B29" w14:textId="31C7FA72" w:rsidR="00887A12" w:rsidRPr="00133000" w:rsidRDefault="00F95AAC" w:rsidP="00133000">
      <w:pPr>
        <w:widowControl w:val="0"/>
        <w:tabs>
          <w:tab w:val="left" w:pos="567"/>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53752335" w14:textId="77777777" w:rsidR="00730846" w:rsidRPr="00133000" w:rsidRDefault="00B405B2" w:rsidP="00133000">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44EA17B4" w14:textId="296E582E" w:rsidR="004E2B5D" w:rsidRDefault="00590A5A" w:rsidP="00133000">
      <w:pPr>
        <w:widowControl w:val="0"/>
        <w:tabs>
          <w:tab w:val="left" w:pos="567"/>
          <w:tab w:val="left" w:pos="851"/>
        </w:tabs>
        <w:spacing w:after="120" w:line="240" w:lineRule="auto"/>
        <w:ind w:firstLine="567"/>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0311B9">
        <w:rPr>
          <w:rFonts w:ascii="Times New Roman" w:hAnsi="Times New Roman"/>
          <w:sz w:val="28"/>
          <w:szCs w:val="28"/>
          <w:lang w:eastAsia="ru-RU"/>
        </w:rPr>
        <w:t xml:space="preserve"> договору про надання  правничої і правової допомоги (правових послуг) від 12.05.2024</w:t>
      </w:r>
      <w:r w:rsidR="00686FD8">
        <w:rPr>
          <w:rFonts w:ascii="Times New Roman" w:hAnsi="Times New Roman"/>
          <w:sz w:val="28"/>
          <w:szCs w:val="28"/>
          <w:lang w:eastAsia="ru-RU"/>
        </w:rPr>
        <w:t xml:space="preserve"> між </w:t>
      </w:r>
      <w:r w:rsidR="003D3BBF">
        <w:rPr>
          <w:rFonts w:ascii="Times New Roman" w:hAnsi="Times New Roman"/>
          <w:sz w:val="28"/>
          <w:szCs w:val="28"/>
        </w:rPr>
        <w:t>ОСОБА-1</w:t>
      </w:r>
      <w:r w:rsidR="00686FD8">
        <w:rPr>
          <w:rFonts w:ascii="Times New Roman" w:hAnsi="Times New Roman"/>
          <w:sz w:val="28"/>
          <w:szCs w:val="28"/>
        </w:rPr>
        <w:t xml:space="preserve"> та </w:t>
      </w:r>
      <w:r w:rsidR="003D3BBF">
        <w:rPr>
          <w:rFonts w:ascii="Times New Roman" w:hAnsi="Times New Roman"/>
          <w:sz w:val="28"/>
          <w:szCs w:val="28"/>
        </w:rPr>
        <w:t>ОСОБА-</w:t>
      </w:r>
      <w:r w:rsidR="003D3BBF">
        <w:rPr>
          <w:rFonts w:ascii="Times New Roman" w:hAnsi="Times New Roman"/>
          <w:sz w:val="28"/>
          <w:szCs w:val="28"/>
        </w:rPr>
        <w:t>2</w:t>
      </w:r>
      <w:r w:rsidR="00D91879">
        <w:rPr>
          <w:rFonts w:ascii="Times New Roman" w:hAnsi="Times New Roman"/>
          <w:sz w:val="28"/>
          <w:szCs w:val="28"/>
          <w:lang w:eastAsia="ru-RU"/>
        </w:rPr>
        <w:t>, посвідчення адвоката скаржника та</w:t>
      </w:r>
      <w:r w:rsidRPr="00133000">
        <w:rPr>
          <w:rFonts w:ascii="Times New Roman" w:hAnsi="Times New Roman"/>
          <w:sz w:val="28"/>
          <w:szCs w:val="28"/>
          <w:lang w:eastAsia="ru-RU"/>
        </w:rPr>
        <w:t xml:space="preserve"> документів</w:t>
      </w:r>
      <w:r w:rsidR="004E2B5D">
        <w:rPr>
          <w:rFonts w:ascii="Times New Roman" w:hAnsi="Times New Roman"/>
          <w:sz w:val="28"/>
          <w:szCs w:val="28"/>
          <w:lang w:eastAsia="ru-RU"/>
        </w:rPr>
        <w:t xml:space="preserve"> матеріального провадження</w:t>
      </w:r>
      <w:r w:rsidR="000D694B">
        <w:rPr>
          <w:rFonts w:ascii="Times New Roman" w:hAnsi="Times New Roman"/>
          <w:sz w:val="28"/>
          <w:szCs w:val="28"/>
          <w:lang w:eastAsia="ru-RU"/>
        </w:rPr>
        <w:t xml:space="preserve"> (</w:t>
      </w:r>
      <w:r w:rsidR="00D91879">
        <w:rPr>
          <w:rFonts w:ascii="Times New Roman" w:hAnsi="Times New Roman"/>
          <w:sz w:val="28"/>
          <w:szCs w:val="28"/>
        </w:rPr>
        <w:t>постанови слідчого СВ ВП № 4</w:t>
      </w:r>
      <w:r w:rsidR="00ED25EB">
        <w:rPr>
          <w:rFonts w:ascii="Times New Roman" w:hAnsi="Times New Roman"/>
          <w:sz w:val="28"/>
          <w:szCs w:val="28"/>
        </w:rPr>
        <w:t xml:space="preserve"> </w:t>
      </w:r>
      <w:r w:rsidR="00D91879">
        <w:rPr>
          <w:rFonts w:ascii="Times New Roman" w:hAnsi="Times New Roman"/>
          <w:sz w:val="28"/>
          <w:szCs w:val="28"/>
        </w:rPr>
        <w:t>Шевченківського УП ГУНП в. Києві про закриття кримінального провадження</w:t>
      </w:r>
      <w:r w:rsidR="00D91879" w:rsidRPr="00D91879">
        <w:rPr>
          <w:rFonts w:ascii="Times New Roman" w:hAnsi="Times New Roman"/>
          <w:sz w:val="28"/>
          <w:szCs w:val="28"/>
        </w:rPr>
        <w:t xml:space="preserve"> </w:t>
      </w:r>
      <w:r w:rsidR="00D91879">
        <w:rPr>
          <w:rFonts w:ascii="Times New Roman" w:hAnsi="Times New Roman"/>
          <w:sz w:val="28"/>
          <w:szCs w:val="28"/>
        </w:rPr>
        <w:t>від 01.03.2020; ухвал Шевченківського районного суду м. Києва від 06.05.2020</w:t>
      </w:r>
      <w:r w:rsidR="00242B71">
        <w:rPr>
          <w:rFonts w:ascii="Times New Roman" w:hAnsi="Times New Roman"/>
          <w:sz w:val="28"/>
          <w:szCs w:val="28"/>
        </w:rPr>
        <w:t xml:space="preserve"> та 08.05.2020</w:t>
      </w:r>
      <w:r w:rsidR="00D91879">
        <w:rPr>
          <w:rFonts w:ascii="Times New Roman" w:hAnsi="Times New Roman"/>
          <w:sz w:val="28"/>
          <w:szCs w:val="28"/>
        </w:rPr>
        <w:t xml:space="preserve"> (справа № 761/8927/20)</w:t>
      </w:r>
      <w:r w:rsidR="00835FE5">
        <w:rPr>
          <w:rFonts w:ascii="Times New Roman" w:hAnsi="Times New Roman"/>
          <w:sz w:val="28"/>
          <w:szCs w:val="28"/>
        </w:rPr>
        <w:t>;</w:t>
      </w:r>
      <w:r w:rsidR="00242B71">
        <w:rPr>
          <w:rFonts w:ascii="Times New Roman" w:hAnsi="Times New Roman"/>
          <w:sz w:val="28"/>
          <w:szCs w:val="28"/>
        </w:rPr>
        <w:t xml:space="preserve"> </w:t>
      </w:r>
      <w:r w:rsidR="00821E3B">
        <w:rPr>
          <w:rFonts w:ascii="Times New Roman" w:hAnsi="Times New Roman"/>
          <w:sz w:val="28"/>
          <w:szCs w:val="28"/>
        </w:rPr>
        <w:t>двох звернень (без дати)</w:t>
      </w:r>
      <w:r w:rsidR="00242B71">
        <w:rPr>
          <w:rFonts w:ascii="Times New Roman" w:hAnsi="Times New Roman"/>
          <w:sz w:val="28"/>
          <w:szCs w:val="28"/>
        </w:rPr>
        <w:t xml:space="preserve"> представника </w:t>
      </w:r>
      <w:r w:rsidR="002D3B98">
        <w:rPr>
          <w:rFonts w:ascii="Times New Roman" w:hAnsi="Times New Roman"/>
          <w:sz w:val="28"/>
          <w:szCs w:val="28"/>
        </w:rPr>
        <w:t>ОСОБА-</w:t>
      </w:r>
      <w:r w:rsidR="002D3B98">
        <w:rPr>
          <w:rFonts w:ascii="Times New Roman" w:hAnsi="Times New Roman"/>
          <w:sz w:val="28"/>
          <w:szCs w:val="28"/>
        </w:rPr>
        <w:t>2</w:t>
      </w:r>
      <w:r w:rsidR="00821E3B">
        <w:rPr>
          <w:rFonts w:ascii="Times New Roman" w:hAnsi="Times New Roman"/>
          <w:sz w:val="28"/>
          <w:szCs w:val="28"/>
        </w:rPr>
        <w:t xml:space="preserve"> до прокуратури; листів Шевченківської окружної прокуратури</w:t>
      </w:r>
      <w:r w:rsidR="00821E3B" w:rsidRPr="000117AA">
        <w:rPr>
          <w:rFonts w:ascii="Times New Roman" w:hAnsi="Times New Roman"/>
          <w:sz w:val="28"/>
          <w:szCs w:val="28"/>
        </w:rPr>
        <w:t xml:space="preserve"> </w:t>
      </w:r>
      <w:r w:rsidR="00821E3B">
        <w:rPr>
          <w:rFonts w:ascii="Times New Roman" w:hAnsi="Times New Roman"/>
          <w:sz w:val="28"/>
          <w:szCs w:val="28"/>
        </w:rPr>
        <w:t>міста Києва від 08.02.2024, 21.02.2024</w:t>
      </w:r>
      <w:r w:rsidR="00EE60D3">
        <w:rPr>
          <w:rFonts w:ascii="Times New Roman" w:hAnsi="Times New Roman"/>
          <w:sz w:val="28"/>
          <w:szCs w:val="28"/>
        </w:rPr>
        <w:t xml:space="preserve"> (з витягом у</w:t>
      </w:r>
      <w:r w:rsidR="00EE60D3" w:rsidRPr="00133000">
        <w:rPr>
          <w:rFonts w:ascii="Times New Roman" w:hAnsi="Times New Roman"/>
          <w:sz w:val="28"/>
          <w:szCs w:val="28"/>
        </w:rPr>
        <w:t xml:space="preserve"> кримінальному провадженні № </w:t>
      </w:r>
      <w:r w:rsidR="002D3B98">
        <w:rPr>
          <w:rFonts w:ascii="Times New Roman" w:hAnsi="Times New Roman"/>
          <w:sz w:val="28"/>
          <w:szCs w:val="28"/>
        </w:rPr>
        <w:t>конфіденційна інформація</w:t>
      </w:r>
      <w:r w:rsidR="00EE60D3">
        <w:rPr>
          <w:rFonts w:ascii="Times New Roman" w:hAnsi="Times New Roman"/>
          <w:sz w:val="28"/>
          <w:szCs w:val="28"/>
        </w:rPr>
        <w:t>)</w:t>
      </w:r>
      <w:r w:rsidR="00821E3B">
        <w:rPr>
          <w:rFonts w:ascii="Times New Roman" w:hAnsi="Times New Roman"/>
          <w:sz w:val="28"/>
          <w:szCs w:val="28"/>
        </w:rPr>
        <w:t xml:space="preserve">, </w:t>
      </w:r>
      <w:r w:rsidR="00EE60D3">
        <w:rPr>
          <w:rFonts w:ascii="Times New Roman" w:hAnsi="Times New Roman"/>
          <w:sz w:val="28"/>
          <w:szCs w:val="28"/>
        </w:rPr>
        <w:t xml:space="preserve">14.05.2024; скарги представника </w:t>
      </w:r>
      <w:r w:rsidR="002D3B98">
        <w:rPr>
          <w:rFonts w:ascii="Times New Roman" w:hAnsi="Times New Roman"/>
          <w:sz w:val="28"/>
          <w:szCs w:val="28"/>
        </w:rPr>
        <w:t>ОСОБА-</w:t>
      </w:r>
      <w:r w:rsidR="002D3B98">
        <w:rPr>
          <w:rFonts w:ascii="Times New Roman" w:hAnsi="Times New Roman"/>
          <w:sz w:val="28"/>
          <w:szCs w:val="28"/>
        </w:rPr>
        <w:t>2</w:t>
      </w:r>
      <w:bookmarkStart w:id="0" w:name="_GoBack"/>
      <w:bookmarkEnd w:id="0"/>
      <w:r w:rsidR="002D3B98">
        <w:rPr>
          <w:rFonts w:ascii="Times New Roman" w:hAnsi="Times New Roman"/>
          <w:sz w:val="28"/>
          <w:szCs w:val="28"/>
        </w:rPr>
        <w:t xml:space="preserve"> </w:t>
      </w:r>
      <w:r w:rsidR="00EE60D3">
        <w:rPr>
          <w:rFonts w:ascii="Times New Roman" w:hAnsi="Times New Roman"/>
          <w:sz w:val="28"/>
          <w:szCs w:val="28"/>
        </w:rPr>
        <w:t>до прокуратури від 19.09.2024 та відповідь на неї Шевченківської окружної прокуратури</w:t>
      </w:r>
      <w:r w:rsidR="00EE60D3" w:rsidRPr="000117AA">
        <w:rPr>
          <w:rFonts w:ascii="Times New Roman" w:hAnsi="Times New Roman"/>
          <w:sz w:val="28"/>
          <w:szCs w:val="28"/>
        </w:rPr>
        <w:t xml:space="preserve"> </w:t>
      </w:r>
      <w:r w:rsidR="00EE60D3">
        <w:rPr>
          <w:rFonts w:ascii="Times New Roman" w:hAnsi="Times New Roman"/>
          <w:sz w:val="28"/>
          <w:szCs w:val="28"/>
        </w:rPr>
        <w:t xml:space="preserve">міста Києва від </w:t>
      </w:r>
      <w:r w:rsidR="00FF329D">
        <w:rPr>
          <w:rFonts w:ascii="Times New Roman" w:hAnsi="Times New Roman"/>
          <w:sz w:val="28"/>
          <w:szCs w:val="28"/>
        </w:rPr>
        <w:t>23</w:t>
      </w:r>
      <w:r w:rsidR="00EE60D3">
        <w:rPr>
          <w:rFonts w:ascii="Times New Roman" w:hAnsi="Times New Roman"/>
          <w:sz w:val="28"/>
          <w:szCs w:val="28"/>
        </w:rPr>
        <w:t>.0</w:t>
      </w:r>
      <w:r w:rsidR="00FF329D">
        <w:rPr>
          <w:rFonts w:ascii="Times New Roman" w:hAnsi="Times New Roman"/>
          <w:sz w:val="28"/>
          <w:szCs w:val="28"/>
        </w:rPr>
        <w:t>9</w:t>
      </w:r>
      <w:r w:rsidR="00EE60D3">
        <w:rPr>
          <w:rFonts w:ascii="Times New Roman" w:hAnsi="Times New Roman"/>
          <w:sz w:val="28"/>
          <w:szCs w:val="28"/>
        </w:rPr>
        <w:t>.2024</w:t>
      </w:r>
      <w:r w:rsidR="00FF329D">
        <w:rPr>
          <w:rFonts w:ascii="Times New Roman" w:hAnsi="Times New Roman"/>
          <w:sz w:val="28"/>
          <w:szCs w:val="28"/>
        </w:rPr>
        <w:t>.</w:t>
      </w:r>
    </w:p>
    <w:p w14:paraId="321F687E" w14:textId="24AF057C" w:rsidR="00831614" w:rsidRPr="00133000" w:rsidRDefault="00B405B2" w:rsidP="00133000">
      <w:pPr>
        <w:widowControl w:val="0"/>
        <w:tabs>
          <w:tab w:val="left" w:pos="851"/>
        </w:tabs>
        <w:spacing w:after="120" w:line="240" w:lineRule="auto"/>
        <w:ind w:firstLine="567"/>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AB51493" w:rsidR="00E73DB6" w:rsidRPr="00133000" w:rsidRDefault="009F4CAE" w:rsidP="00133000">
      <w:pPr>
        <w:widowControl w:val="0"/>
        <w:tabs>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133000">
      <w:pPr>
        <w:widowControl w:val="0"/>
        <w:tabs>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7777777" w:rsidR="00B942CB" w:rsidRPr="00133000" w:rsidRDefault="0020022D" w:rsidP="00133000">
      <w:pPr>
        <w:widowControl w:val="0"/>
        <w:tabs>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За загальним правилом</w:t>
      </w:r>
      <w:r w:rsidR="002B2BE1" w:rsidRPr="00133000">
        <w:rPr>
          <w:rFonts w:ascii="Times New Roman" w:hAnsi="Times New Roman"/>
          <w:sz w:val="28"/>
          <w:szCs w:val="28"/>
        </w:rPr>
        <w:t>,</w:t>
      </w:r>
      <w:r w:rsidRPr="00133000">
        <w:rPr>
          <w:rFonts w:ascii="Times New Roman" w:hAnsi="Times New Roman"/>
          <w:sz w:val="28"/>
          <w:szCs w:val="28"/>
        </w:rPr>
        <w:t xml:space="preserve"> наведеним у частині першій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Pr="00133000">
        <w:rPr>
          <w:rFonts w:ascii="Times New Roman" w:hAnsi="Times New Roman"/>
          <w:sz w:val="28"/>
          <w:szCs w:val="28"/>
        </w:rPr>
        <w:t xml:space="preserve"> прокурор, здійснюючи свої повноваження, відповідно до вимог цього Кодексу, є </w:t>
      </w:r>
      <w:r w:rsidRPr="00133000">
        <w:rPr>
          <w:rFonts w:ascii="Times New Roman" w:hAnsi="Times New Roman"/>
          <w:sz w:val="28"/>
          <w:szCs w:val="28"/>
        </w:rPr>
        <w:lastRenderedPageBreak/>
        <w:t>самостійним у своїй процесуальній діяльності, втручання в яку осіб, що не мають на те законних повноважень, забороняється.</w:t>
      </w:r>
    </w:p>
    <w:p w14:paraId="0EEE230D" w14:textId="1643A20F" w:rsidR="00301E3A" w:rsidRPr="00133000" w:rsidRDefault="00806085" w:rsidP="00133000">
      <w:pPr>
        <w:widowControl w:val="0"/>
        <w:tabs>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133000">
        <w:rPr>
          <w:rFonts w:ascii="Times New Roman" w:hAnsi="Times New Roman"/>
          <w:sz w:val="28"/>
          <w:szCs w:val="28"/>
        </w:rPr>
        <w:t>го розслідування (статті 303–</w:t>
      </w:r>
      <w:r w:rsidR="00301E3A" w:rsidRPr="00133000">
        <w:rPr>
          <w:rFonts w:ascii="Times New Roman" w:hAnsi="Times New Roman"/>
          <w:sz w:val="28"/>
          <w:szCs w:val="28"/>
        </w:rPr>
        <w:t>307 КПК </w:t>
      </w:r>
      <w:r w:rsidRPr="00133000">
        <w:rPr>
          <w:rFonts w:ascii="Times New Roman" w:hAnsi="Times New Roman"/>
          <w:sz w:val="28"/>
          <w:szCs w:val="28"/>
        </w:rPr>
        <w:t>України).</w:t>
      </w:r>
      <w:r w:rsidR="00021E4A" w:rsidRPr="00133000">
        <w:rPr>
          <w:rFonts w:ascii="Times New Roman" w:hAnsi="Times New Roman"/>
          <w:sz w:val="28"/>
          <w:szCs w:val="28"/>
        </w:rPr>
        <w:t xml:space="preserve"> </w:t>
      </w:r>
      <w:r w:rsidRPr="00133000">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60C3733A" w14:textId="7D30E70F" w:rsidR="00301E3A" w:rsidRPr="00133000" w:rsidRDefault="000E2005" w:rsidP="00133000">
      <w:pPr>
        <w:widowControl w:val="0"/>
        <w:tabs>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Ц</w:t>
      </w:r>
      <w:r w:rsidR="00806085" w:rsidRPr="00133000">
        <w:rPr>
          <w:rFonts w:ascii="Times New Roman" w:hAnsi="Times New Roman"/>
          <w:sz w:val="28"/>
          <w:szCs w:val="28"/>
        </w:rPr>
        <w:t>іє</w:t>
      </w:r>
      <w:r w:rsidRPr="00133000">
        <w:rPr>
          <w:rFonts w:ascii="Times New Roman" w:hAnsi="Times New Roman"/>
          <w:sz w:val="28"/>
          <w:szCs w:val="28"/>
        </w:rPr>
        <w:t>ю</w:t>
      </w:r>
      <w:r w:rsidR="00806085" w:rsidRPr="00133000">
        <w:rPr>
          <w:rFonts w:ascii="Times New Roman" w:hAnsi="Times New Roman"/>
          <w:sz w:val="28"/>
          <w:szCs w:val="28"/>
        </w:rPr>
        <w:t xml:space="preserve"> норм</w:t>
      </w:r>
      <w:r w:rsidRPr="00133000">
        <w:rPr>
          <w:rFonts w:ascii="Times New Roman" w:hAnsi="Times New Roman"/>
          <w:sz w:val="28"/>
          <w:szCs w:val="28"/>
        </w:rPr>
        <w:t>ою</w:t>
      </w:r>
      <w:r w:rsidR="00806085" w:rsidRPr="00133000">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28592D" w14:textId="004D6BC0" w:rsidR="0020022D" w:rsidRPr="00133000" w:rsidRDefault="000312E1" w:rsidP="00133000">
      <w:pPr>
        <w:widowControl w:val="0"/>
        <w:tabs>
          <w:tab w:val="left" w:pos="851"/>
        </w:tabs>
        <w:spacing w:after="120" w:line="240" w:lineRule="auto"/>
        <w:ind w:firstLine="567"/>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w:t>
      </w:r>
      <w:r w:rsidR="001675C2" w:rsidRPr="00133000">
        <w:rPr>
          <w:rFonts w:ascii="Times New Roman" w:hAnsi="Times New Roman"/>
          <w:sz w:val="28"/>
          <w:szCs w:val="28"/>
        </w:rPr>
        <w:t>у частині пе</w:t>
      </w:r>
      <w:r w:rsidR="00301E3A" w:rsidRPr="00133000">
        <w:rPr>
          <w:rFonts w:ascii="Times New Roman" w:hAnsi="Times New Roman"/>
          <w:sz w:val="28"/>
          <w:szCs w:val="28"/>
        </w:rPr>
        <w:t>ршій статті 45 Закону</w:t>
      </w:r>
      <w:r w:rsidR="000E2005" w:rsidRPr="00133000">
        <w:rPr>
          <w:rFonts w:ascii="Times New Roman" w:hAnsi="Times New Roman"/>
          <w:sz w:val="28"/>
          <w:szCs w:val="28"/>
        </w:rPr>
        <w:t xml:space="preserve"> </w:t>
      </w:r>
      <w:r w:rsidR="001675C2" w:rsidRPr="00133000">
        <w:rPr>
          <w:rFonts w:ascii="Times New Roman" w:hAnsi="Times New Roman"/>
          <w:sz w:val="28"/>
          <w:szCs w:val="28"/>
        </w:rPr>
        <w:t xml:space="preserve">– </w:t>
      </w:r>
      <w:r w:rsidRPr="00133000">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A30BFCC" w14:textId="77777777" w:rsidR="000E2005" w:rsidRPr="00133000" w:rsidRDefault="006C5D13" w:rsidP="00133000">
      <w:pPr>
        <w:pStyle w:val="a3"/>
        <w:spacing w:after="120"/>
        <w:ind w:firstLine="567"/>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597B0135" w14:textId="2BC67DE2" w:rsidR="006C5D13" w:rsidRPr="00133000" w:rsidRDefault="007E59A4"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133000">
      <w:pPr>
        <w:pStyle w:val="a3"/>
        <w:spacing w:after="120"/>
        <w:ind w:firstLine="567"/>
        <w:jc w:val="both"/>
        <w:rPr>
          <w:rFonts w:ascii="Times New Roman" w:hAnsi="Times New Roman"/>
          <w:sz w:val="28"/>
          <w:szCs w:val="28"/>
        </w:rPr>
      </w:pPr>
      <w:r w:rsidRPr="00133000">
        <w:rPr>
          <w:rFonts w:ascii="Times New Roman" w:hAnsi="Times New Roman"/>
          <w:sz w:val="28"/>
          <w:szCs w:val="28"/>
        </w:rPr>
        <w:lastRenderedPageBreak/>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133000">
      <w:pPr>
        <w:pStyle w:val="a3"/>
        <w:spacing w:after="120"/>
        <w:ind w:firstLine="567"/>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133000">
      <w:pPr>
        <w:pStyle w:val="a3"/>
        <w:spacing w:after="120"/>
        <w:ind w:firstLine="567"/>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133000">
      <w:pPr>
        <w:pStyle w:val="a3"/>
        <w:spacing w:after="120"/>
        <w:ind w:firstLine="567"/>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5CAE633A" w:rsidR="006C5D13" w:rsidRPr="00133000" w:rsidRDefault="00FD23B7" w:rsidP="00133000">
      <w:pPr>
        <w:pStyle w:val="a3"/>
        <w:widowControl w:val="0"/>
        <w:spacing w:after="120"/>
        <w:ind w:firstLine="567"/>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133000">
      <w:pPr>
        <w:pStyle w:val="a3"/>
        <w:widowControl w:val="0"/>
        <w:spacing w:after="120"/>
        <w:ind w:firstLine="567"/>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001B47AE" w:rsidR="00AE5980" w:rsidRPr="00133000" w:rsidRDefault="00AE5980" w:rsidP="00133000">
      <w:pPr>
        <w:pStyle w:val="a3"/>
        <w:widowControl w:val="0"/>
        <w:spacing w:after="120"/>
        <w:ind w:firstLine="567"/>
        <w:jc w:val="both"/>
        <w:rPr>
          <w:rFonts w:ascii="Times New Roman" w:hAnsi="Times New Roman"/>
          <w:sz w:val="28"/>
          <w:szCs w:val="28"/>
        </w:rPr>
      </w:pPr>
      <w:r w:rsidRPr="00133000">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133000">
      <w:pPr>
        <w:pStyle w:val="rvps2"/>
        <w:shd w:val="clear" w:color="auto" w:fill="FFFFFF"/>
        <w:spacing w:before="0" w:beforeAutospacing="0" w:after="120" w:afterAutospacing="0"/>
        <w:ind w:firstLine="567"/>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0C5096EA" w:rsidR="00A148F7" w:rsidRPr="00133000" w:rsidRDefault="00A148F7" w:rsidP="00133000">
      <w:pPr>
        <w:pStyle w:val="rvps2"/>
        <w:shd w:val="clear" w:color="auto" w:fill="FFFFFF"/>
        <w:spacing w:before="0" w:beforeAutospacing="0" w:after="120" w:afterAutospacing="0"/>
        <w:ind w:firstLine="567"/>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 </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133000">
      <w:pPr>
        <w:spacing w:after="120" w:line="240" w:lineRule="auto"/>
        <w:ind w:firstLine="567"/>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28688758" w:rsidR="00A148F7" w:rsidRPr="00133000" w:rsidRDefault="00A148F7" w:rsidP="00133000">
      <w:pPr>
        <w:spacing w:after="120" w:line="240" w:lineRule="auto"/>
        <w:ind w:firstLine="567"/>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5E4700">
        <w:rPr>
          <w:rFonts w:ascii="Times New Roman" w:hAnsi="Times New Roman"/>
          <w:sz w:val="28"/>
          <w:szCs w:val="28"/>
        </w:rPr>
        <w:t xml:space="preserve">ів </w:t>
      </w:r>
      <w:r w:rsidRPr="00133000">
        <w:rPr>
          <w:rFonts w:ascii="Times New Roman" w:hAnsi="Times New Roman"/>
          <w:sz w:val="28"/>
          <w:szCs w:val="28"/>
        </w:rPr>
        <w:t xml:space="preserve"> </w:t>
      </w:r>
      <w:proofErr w:type="spellStart"/>
      <w:r w:rsidR="005E4700">
        <w:rPr>
          <w:rFonts w:ascii="Times New Roman" w:hAnsi="Times New Roman"/>
          <w:sz w:val="28"/>
          <w:szCs w:val="28"/>
        </w:rPr>
        <w:t>Ломаги</w:t>
      </w:r>
      <w:proofErr w:type="spellEnd"/>
      <w:r w:rsidR="005E4700">
        <w:rPr>
          <w:rFonts w:ascii="Times New Roman" w:hAnsi="Times New Roman"/>
          <w:sz w:val="28"/>
          <w:szCs w:val="28"/>
        </w:rPr>
        <w:t xml:space="preserve"> А.А., Дяченка В.П., Петренка О.В., </w:t>
      </w:r>
      <w:proofErr w:type="spellStart"/>
      <w:r w:rsidR="005E4700">
        <w:rPr>
          <w:rFonts w:ascii="Times New Roman" w:hAnsi="Times New Roman"/>
          <w:sz w:val="28"/>
          <w:szCs w:val="28"/>
        </w:rPr>
        <w:t>Раюшкіна</w:t>
      </w:r>
      <w:proofErr w:type="spellEnd"/>
      <w:r w:rsidR="005E4700">
        <w:rPr>
          <w:rFonts w:ascii="Times New Roman" w:hAnsi="Times New Roman"/>
          <w:sz w:val="28"/>
          <w:szCs w:val="28"/>
        </w:rPr>
        <w:t xml:space="preserve"> Ю.В., </w:t>
      </w:r>
      <w:proofErr w:type="spellStart"/>
      <w:r w:rsidR="005E4700">
        <w:rPr>
          <w:rFonts w:ascii="Times New Roman" w:hAnsi="Times New Roman"/>
          <w:sz w:val="28"/>
          <w:szCs w:val="28"/>
        </w:rPr>
        <w:t>Пономарьової</w:t>
      </w:r>
      <w:proofErr w:type="spellEnd"/>
      <w:r w:rsidR="005E4700">
        <w:rPr>
          <w:rFonts w:ascii="Times New Roman" w:hAnsi="Times New Roman"/>
          <w:sz w:val="28"/>
          <w:szCs w:val="28"/>
        </w:rPr>
        <w:t xml:space="preserve"> К.В., </w:t>
      </w:r>
      <w:proofErr w:type="spellStart"/>
      <w:r w:rsidR="005E4700">
        <w:rPr>
          <w:rFonts w:ascii="Times New Roman" w:hAnsi="Times New Roman"/>
          <w:sz w:val="28"/>
          <w:szCs w:val="28"/>
        </w:rPr>
        <w:t>Ільчишина</w:t>
      </w:r>
      <w:proofErr w:type="spellEnd"/>
      <w:r w:rsidR="005E4700">
        <w:rPr>
          <w:rFonts w:ascii="Times New Roman" w:hAnsi="Times New Roman"/>
          <w:sz w:val="28"/>
          <w:szCs w:val="28"/>
        </w:rPr>
        <w:t> Б.М.</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133000">
      <w:pPr>
        <w:spacing w:after="120" w:line="240" w:lineRule="auto"/>
        <w:ind w:firstLine="567"/>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0DB3E678" w:rsidR="00A148F7" w:rsidRDefault="00A148F7" w:rsidP="00133000">
      <w:pPr>
        <w:tabs>
          <w:tab w:val="left" w:pos="567"/>
        </w:tabs>
        <w:spacing w:after="120" w:line="240" w:lineRule="auto"/>
        <w:ind w:firstLine="567"/>
        <w:jc w:val="both"/>
        <w:rPr>
          <w:rFonts w:ascii="Times New Roman" w:hAnsi="Times New Roman"/>
          <w:sz w:val="28"/>
          <w:szCs w:val="28"/>
        </w:rPr>
      </w:pPr>
      <w:r w:rsidRPr="00133000">
        <w:rPr>
          <w:rFonts w:ascii="Times New Roman" w:hAnsi="Times New Roman"/>
          <w:sz w:val="28"/>
          <w:szCs w:val="28"/>
        </w:rPr>
        <w:t>Однак, скаржником не надано документального підтвердження оскарження дій прокурор</w:t>
      </w:r>
      <w:r w:rsidR="005E4700">
        <w:rPr>
          <w:rFonts w:ascii="Times New Roman" w:hAnsi="Times New Roman"/>
          <w:sz w:val="28"/>
          <w:szCs w:val="28"/>
        </w:rPr>
        <w:t>ів</w:t>
      </w:r>
      <w:r w:rsidRPr="00133000">
        <w:rPr>
          <w:rFonts w:ascii="Times New Roman" w:hAnsi="Times New Roman"/>
          <w:sz w:val="28"/>
          <w:szCs w:val="28"/>
        </w:rPr>
        <w:t xml:space="preserve"> під час досудового розслідування у встановленому статтями 303-308 КПК України порядку чи прокурору вищого рівня. </w:t>
      </w:r>
    </w:p>
    <w:p w14:paraId="499D3BF2" w14:textId="7E638F32" w:rsidR="00FF329D" w:rsidRPr="00133000" w:rsidRDefault="00FF329D" w:rsidP="00133000">
      <w:pPr>
        <w:tabs>
          <w:tab w:val="left" w:pos="567"/>
        </w:tabs>
        <w:spacing w:after="120" w:line="240" w:lineRule="auto"/>
        <w:ind w:firstLine="567"/>
        <w:jc w:val="both"/>
        <w:rPr>
          <w:rFonts w:ascii="Times New Roman" w:hAnsi="Times New Roman"/>
          <w:sz w:val="28"/>
          <w:szCs w:val="28"/>
        </w:rPr>
      </w:pPr>
      <w:r>
        <w:rPr>
          <w:rFonts w:ascii="Times New Roman" w:hAnsi="Times New Roman"/>
          <w:sz w:val="28"/>
          <w:szCs w:val="28"/>
        </w:rPr>
        <w:t>Про можливість реалізації такого права скаржника інформовано листом Шевченківської окружної прокуратури</w:t>
      </w:r>
      <w:r w:rsidRPr="000117AA">
        <w:rPr>
          <w:rFonts w:ascii="Times New Roman" w:hAnsi="Times New Roman"/>
          <w:sz w:val="28"/>
          <w:szCs w:val="28"/>
        </w:rPr>
        <w:t xml:space="preserve"> </w:t>
      </w:r>
      <w:r>
        <w:rPr>
          <w:rFonts w:ascii="Times New Roman" w:hAnsi="Times New Roman"/>
          <w:sz w:val="28"/>
          <w:szCs w:val="28"/>
        </w:rPr>
        <w:t>міста Києва від 23.09.2024.</w:t>
      </w:r>
    </w:p>
    <w:p w14:paraId="1DE0BF63" w14:textId="57B7367B" w:rsidR="00A148F7" w:rsidRPr="00133000" w:rsidRDefault="00A148F7" w:rsidP="00133000">
      <w:pPr>
        <w:tabs>
          <w:tab w:val="left" w:pos="567"/>
        </w:tabs>
        <w:spacing w:after="120" w:line="240" w:lineRule="auto"/>
        <w:ind w:firstLine="567"/>
        <w:jc w:val="both"/>
        <w:rPr>
          <w:rFonts w:ascii="Times New Roman" w:hAnsi="Times New Roman"/>
          <w:sz w:val="28"/>
          <w:szCs w:val="28"/>
        </w:rPr>
      </w:pPr>
      <w:r w:rsidRPr="00133000">
        <w:rPr>
          <w:rFonts w:ascii="Times New Roman" w:hAnsi="Times New Roman"/>
          <w:sz w:val="28"/>
          <w:szCs w:val="28"/>
        </w:rPr>
        <w:lastRenderedPageBreak/>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133000">
      <w:pPr>
        <w:spacing w:after="120" w:line="240" w:lineRule="auto"/>
        <w:ind w:firstLine="567"/>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7032EF6C" w:rsidR="00AE5980" w:rsidRPr="00133000" w:rsidRDefault="00BD3686" w:rsidP="00133000">
      <w:pPr>
        <w:spacing w:after="120" w:line="240" w:lineRule="auto"/>
        <w:ind w:firstLine="567"/>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 xml:space="preserve">Виходячи з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77777777" w:rsidR="00730C95" w:rsidRPr="00133000" w:rsidRDefault="00730C95" w:rsidP="00133000">
      <w:pPr>
        <w:widowControl w:val="0"/>
        <w:pBdr>
          <w:bottom w:val="single" w:sz="12" w:space="12" w:color="FFFFFF"/>
        </w:pBdr>
        <w:spacing w:after="120"/>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57AAE6B" w14:textId="77777777" w:rsidR="00730C95" w:rsidRPr="00133000" w:rsidRDefault="00730C95"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133000">
      <w:pPr>
        <w:widowControl w:val="0"/>
        <w:pBdr>
          <w:bottom w:val="single" w:sz="12" w:space="12" w:color="FFFFFF"/>
        </w:pBdr>
        <w:spacing w:after="120"/>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8DC4978" w14:textId="77777777" w:rsidR="00133000" w:rsidRDefault="00A148F7"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proofErr w:type="spellStart"/>
      <w:r w:rsidRPr="00133000">
        <w:rPr>
          <w:rFonts w:ascii="Times New Roman" w:hAnsi="Times New Roman"/>
          <w:sz w:val="28"/>
          <w:szCs w:val="28"/>
        </w:rPr>
        <w:t>Охріменком</w:t>
      </w:r>
      <w:proofErr w:type="spellEnd"/>
      <w:r w:rsidR="00BD3686" w:rsidRPr="00133000">
        <w:rPr>
          <w:rFonts w:ascii="Times New Roman" w:hAnsi="Times New Roman"/>
          <w:sz w:val="28"/>
          <w:szCs w:val="28"/>
        </w:rPr>
        <w:t> </w:t>
      </w:r>
      <w:r w:rsidRPr="00133000">
        <w:rPr>
          <w:rFonts w:ascii="Times New Roman" w:hAnsi="Times New Roman"/>
          <w:sz w:val="28"/>
          <w:szCs w:val="28"/>
        </w:rPr>
        <w:t xml:space="preserve">С.І. службових обов’язків. Судових рішень про визнання неправомірними його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5AB8B9D3" w14:textId="7A62F339" w:rsidR="00F70954" w:rsidRPr="00133000" w:rsidRDefault="00F70954" w:rsidP="00133000">
      <w:pPr>
        <w:widowControl w:val="0"/>
        <w:pBdr>
          <w:bottom w:val="single" w:sz="12" w:space="12" w:color="FFFFFF"/>
        </w:pBdr>
        <w:spacing w:after="120" w:line="240" w:lineRule="auto"/>
        <w:ind w:firstLine="567"/>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скаржником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lastRenderedPageBreak/>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5E4700">
        <w:rPr>
          <w:rFonts w:ascii="Times New Roman" w:hAnsi="Times New Roman"/>
          <w:sz w:val="28"/>
          <w:szCs w:val="28"/>
        </w:rPr>
        <w:t>Ломагою</w:t>
      </w:r>
      <w:proofErr w:type="spellEnd"/>
      <w:r w:rsidR="005E4700">
        <w:rPr>
          <w:rFonts w:ascii="Times New Roman" w:hAnsi="Times New Roman"/>
          <w:sz w:val="28"/>
          <w:szCs w:val="28"/>
        </w:rPr>
        <w:t xml:space="preserve"> А.А., Дяченком В.П., Петренком О.В., </w:t>
      </w:r>
      <w:proofErr w:type="spellStart"/>
      <w:r w:rsidR="005E4700">
        <w:rPr>
          <w:rFonts w:ascii="Times New Roman" w:hAnsi="Times New Roman"/>
          <w:sz w:val="28"/>
          <w:szCs w:val="28"/>
        </w:rPr>
        <w:t>Раюшкіним</w:t>
      </w:r>
      <w:proofErr w:type="spellEnd"/>
      <w:r w:rsidR="005E4700">
        <w:rPr>
          <w:rFonts w:ascii="Times New Roman" w:hAnsi="Times New Roman"/>
          <w:sz w:val="28"/>
          <w:szCs w:val="28"/>
        </w:rPr>
        <w:t xml:space="preserve"> Ю.В., </w:t>
      </w:r>
      <w:proofErr w:type="spellStart"/>
      <w:r w:rsidR="005E4700">
        <w:rPr>
          <w:rFonts w:ascii="Times New Roman" w:hAnsi="Times New Roman"/>
          <w:sz w:val="28"/>
          <w:szCs w:val="28"/>
        </w:rPr>
        <w:t>Пономарьовою</w:t>
      </w:r>
      <w:proofErr w:type="spellEnd"/>
      <w:r w:rsidR="005E4700">
        <w:rPr>
          <w:rFonts w:ascii="Times New Roman" w:hAnsi="Times New Roman"/>
          <w:sz w:val="28"/>
          <w:szCs w:val="28"/>
        </w:rPr>
        <w:t xml:space="preserve"> К.В., </w:t>
      </w:r>
      <w:proofErr w:type="spellStart"/>
      <w:r w:rsidR="005E4700">
        <w:rPr>
          <w:rFonts w:ascii="Times New Roman" w:hAnsi="Times New Roman"/>
          <w:sz w:val="28"/>
          <w:szCs w:val="28"/>
        </w:rPr>
        <w:t>Ільчишиним</w:t>
      </w:r>
      <w:proofErr w:type="spellEnd"/>
      <w:r w:rsidR="005E4700">
        <w:rPr>
          <w:rFonts w:ascii="Times New Roman" w:hAnsi="Times New Roman"/>
          <w:sz w:val="28"/>
          <w:szCs w:val="28"/>
        </w:rPr>
        <w:t xml:space="preserve"> Б.М. </w:t>
      </w:r>
      <w:r w:rsidRPr="00133000">
        <w:rPr>
          <w:rFonts w:ascii="Times New Roman" w:hAnsi="Times New Roman"/>
          <w:sz w:val="28"/>
          <w:szCs w:val="28"/>
        </w:rPr>
        <w:t xml:space="preserve"> 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392DAB27" w14:textId="4C6D2B7A" w:rsidR="00CE517B" w:rsidRPr="00133000" w:rsidRDefault="00B423B5" w:rsidP="00133000">
      <w:pPr>
        <w:widowControl w:val="0"/>
        <w:pBdr>
          <w:bottom w:val="single" w:sz="12" w:space="12" w:color="FFFFFF"/>
        </w:pBdr>
        <w:spacing w:after="120"/>
        <w:ind w:firstLine="709"/>
        <w:jc w:val="both"/>
        <w:rPr>
          <w:rFonts w:ascii="Times New Roman" w:hAnsi="Times New Roman"/>
          <w:sz w:val="28"/>
          <w:szCs w:val="28"/>
        </w:rPr>
      </w:pPr>
      <w:r>
        <w:rPr>
          <w:rFonts w:ascii="Times New Roman" w:hAnsi="Times New Roman"/>
          <w:sz w:val="28"/>
          <w:szCs w:val="28"/>
        </w:rPr>
        <w:t>Відповідно до</w:t>
      </w:r>
      <w:r w:rsidR="00CE517B" w:rsidRPr="00133000">
        <w:rPr>
          <w:rFonts w:ascii="Times New Roman" w:hAnsi="Times New Roman"/>
          <w:sz w:val="28"/>
          <w:szCs w:val="28"/>
        </w:rPr>
        <w:t xml:space="preserve"> устален</w:t>
      </w:r>
      <w:r>
        <w:rPr>
          <w:rFonts w:ascii="Times New Roman" w:hAnsi="Times New Roman"/>
          <w:sz w:val="28"/>
          <w:szCs w:val="28"/>
        </w:rPr>
        <w:t>ої</w:t>
      </w:r>
      <w:r w:rsidR="00CE517B" w:rsidRPr="00133000">
        <w:rPr>
          <w:rFonts w:ascii="Times New Roman" w:hAnsi="Times New Roman"/>
          <w:sz w:val="28"/>
          <w:szCs w:val="28"/>
        </w:rPr>
        <w:t xml:space="preserve"> практик</w:t>
      </w:r>
      <w:r>
        <w:rPr>
          <w:rFonts w:ascii="Times New Roman" w:hAnsi="Times New Roman"/>
          <w:sz w:val="28"/>
          <w:szCs w:val="28"/>
        </w:rPr>
        <w:t>и</w:t>
      </w:r>
      <w:r w:rsidR="00CE517B" w:rsidRPr="00133000">
        <w:rPr>
          <w:rFonts w:ascii="Times New Roman" w:hAnsi="Times New Roman"/>
          <w:sz w:val="28"/>
          <w:szCs w:val="28"/>
        </w:rPr>
        <w:t xml:space="preserve"> Комісії до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w:t>
      </w:r>
      <w:r w:rsidR="00CE517B" w:rsidRPr="00133000">
        <w:rPr>
          <w:rStyle w:val="rvts0"/>
          <w:rFonts w:ascii="Times New Roman" w:hAnsi="Times New Roman"/>
          <w:sz w:val="28"/>
          <w:szCs w:val="28"/>
        </w:rPr>
        <w:t xml:space="preserve">з метою виявлення стану сп’яніння </w:t>
      </w:r>
      <w:r w:rsidR="00CE517B" w:rsidRPr="00133000">
        <w:rPr>
          <w:rFonts w:ascii="Times New Roman" w:hAnsi="Times New Roman"/>
          <w:sz w:val="28"/>
          <w:szCs w:val="28"/>
          <w:lang w:eastAsia="uk-UA"/>
        </w:rPr>
        <w:t>та ненадання документів, які підтверджують, що прокурор не перебував у такому стані</w:t>
      </w:r>
      <w:r w:rsidR="00CE517B" w:rsidRPr="00133000">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w:t>
      </w:r>
      <w:r w:rsidR="00CE517B" w:rsidRPr="00133000">
        <w:rPr>
          <w:rFonts w:ascii="Times New Roman" w:hAnsi="Times New Roman"/>
          <w:color w:val="000000"/>
          <w:sz w:val="28"/>
          <w:szCs w:val="28"/>
        </w:rPr>
        <w:t>с</w:t>
      </w:r>
      <w:r w:rsidR="00CE517B" w:rsidRPr="00133000">
        <w:rPr>
          <w:rFonts w:ascii="Times New Roman" w:hAnsi="Times New Roman"/>
          <w:sz w:val="28"/>
          <w:szCs w:val="28"/>
        </w:rPr>
        <w:t>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80BC745" w14:textId="620135DC" w:rsidR="00CE517B" w:rsidRPr="00133000" w:rsidRDefault="00CE517B"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rPr>
        <w:t>Наведені у дисциплінарній скарзі дії зазначен</w:t>
      </w:r>
      <w:r w:rsidR="007F6D1F">
        <w:rPr>
          <w:rFonts w:ascii="Times New Roman" w:hAnsi="Times New Roman"/>
          <w:sz w:val="28"/>
          <w:szCs w:val="28"/>
        </w:rPr>
        <w:t>их</w:t>
      </w:r>
      <w:r w:rsidRPr="00133000">
        <w:rPr>
          <w:rFonts w:ascii="Times New Roman" w:hAnsi="Times New Roman"/>
          <w:sz w:val="28"/>
          <w:szCs w:val="28"/>
        </w:rPr>
        <w:t xml:space="preserve"> прокурор</w:t>
      </w:r>
      <w:r w:rsidR="007F6D1F">
        <w:rPr>
          <w:rFonts w:ascii="Times New Roman" w:hAnsi="Times New Roman"/>
          <w:sz w:val="28"/>
          <w:szCs w:val="28"/>
        </w:rPr>
        <w:t>ів</w:t>
      </w:r>
      <w:r w:rsidRPr="00133000">
        <w:rPr>
          <w:rFonts w:ascii="Times New Roman" w:hAnsi="Times New Roman"/>
          <w:sz w:val="28"/>
          <w:szCs w:val="28"/>
        </w:rPr>
        <w:t xml:space="preserve"> не охоплюються зазначеним переліком.</w:t>
      </w:r>
    </w:p>
    <w:p w14:paraId="66E85C35" w14:textId="25B5AD5F" w:rsidR="00CE517B" w:rsidRPr="00133000" w:rsidRDefault="00CE517B"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викладені доводи щодо неправомірних дій </w:t>
      </w:r>
      <w:proofErr w:type="spellStart"/>
      <w:r w:rsidR="007F6D1F">
        <w:rPr>
          <w:rFonts w:ascii="Times New Roman" w:hAnsi="Times New Roman"/>
          <w:sz w:val="28"/>
          <w:szCs w:val="28"/>
        </w:rPr>
        <w:t>Ломаги</w:t>
      </w:r>
      <w:proofErr w:type="spellEnd"/>
      <w:r w:rsidR="007F6D1F">
        <w:rPr>
          <w:rFonts w:ascii="Times New Roman" w:hAnsi="Times New Roman"/>
          <w:sz w:val="28"/>
          <w:szCs w:val="28"/>
        </w:rPr>
        <w:t xml:space="preserve"> А.А., Дяченка В.П., Петренка О.В., </w:t>
      </w:r>
      <w:proofErr w:type="spellStart"/>
      <w:r w:rsidR="007F6D1F">
        <w:rPr>
          <w:rFonts w:ascii="Times New Roman" w:hAnsi="Times New Roman"/>
          <w:sz w:val="28"/>
          <w:szCs w:val="28"/>
        </w:rPr>
        <w:t>Раюшкіна</w:t>
      </w:r>
      <w:proofErr w:type="spellEnd"/>
      <w:r w:rsidR="007F6D1F">
        <w:rPr>
          <w:rFonts w:ascii="Times New Roman" w:hAnsi="Times New Roman"/>
          <w:sz w:val="28"/>
          <w:szCs w:val="28"/>
        </w:rPr>
        <w:t xml:space="preserve"> Ю.В., </w:t>
      </w:r>
      <w:proofErr w:type="spellStart"/>
      <w:r w:rsidR="007F6D1F">
        <w:rPr>
          <w:rFonts w:ascii="Times New Roman" w:hAnsi="Times New Roman"/>
          <w:sz w:val="28"/>
          <w:szCs w:val="28"/>
        </w:rPr>
        <w:t>Пономарьової</w:t>
      </w:r>
      <w:proofErr w:type="spellEnd"/>
      <w:r w:rsidR="007F6D1F">
        <w:rPr>
          <w:rFonts w:ascii="Times New Roman" w:hAnsi="Times New Roman"/>
          <w:sz w:val="28"/>
          <w:szCs w:val="28"/>
        </w:rPr>
        <w:t xml:space="preserve"> К.В., </w:t>
      </w:r>
      <w:proofErr w:type="spellStart"/>
      <w:r w:rsidR="007F6D1F">
        <w:rPr>
          <w:rFonts w:ascii="Times New Roman" w:hAnsi="Times New Roman"/>
          <w:sz w:val="28"/>
          <w:szCs w:val="28"/>
        </w:rPr>
        <w:t>Ільчишина</w:t>
      </w:r>
      <w:proofErr w:type="spellEnd"/>
      <w:r w:rsidR="007F6D1F">
        <w:rPr>
          <w:rFonts w:ascii="Times New Roman" w:hAnsi="Times New Roman"/>
          <w:sz w:val="28"/>
          <w:szCs w:val="28"/>
        </w:rPr>
        <w:t xml:space="preserve"> Б.М. </w:t>
      </w:r>
      <w:r w:rsidRPr="00133000">
        <w:rPr>
          <w:rFonts w:ascii="Times New Roman" w:hAnsi="Times New Roman"/>
          <w:sz w:val="28"/>
          <w:szCs w:val="28"/>
        </w:rPr>
        <w:t>відносно скаржника.</w:t>
      </w:r>
    </w:p>
    <w:p w14:paraId="7B265BA8" w14:textId="4A51FE2E" w:rsidR="00CE517B" w:rsidRPr="00133000" w:rsidRDefault="00CE517B" w:rsidP="00133000">
      <w:pPr>
        <w:widowControl w:val="0"/>
        <w:pBdr>
          <w:bottom w:val="single" w:sz="12" w:space="12" w:color="FFFFFF"/>
        </w:pBdr>
        <w:spacing w:after="120"/>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sidR="007F6D1F">
        <w:rPr>
          <w:rFonts w:ascii="Times New Roman" w:hAnsi="Times New Roman"/>
          <w:sz w:val="28"/>
          <w:szCs w:val="28"/>
        </w:rPr>
        <w:t>Ломагою</w:t>
      </w:r>
      <w:proofErr w:type="spellEnd"/>
      <w:r w:rsidR="007F6D1F">
        <w:rPr>
          <w:rFonts w:ascii="Times New Roman" w:hAnsi="Times New Roman"/>
          <w:sz w:val="28"/>
          <w:szCs w:val="28"/>
        </w:rPr>
        <w:t xml:space="preserve"> А.А., Дяченком В.П., Петренком О.В., </w:t>
      </w:r>
      <w:proofErr w:type="spellStart"/>
      <w:r w:rsidR="007F6D1F">
        <w:rPr>
          <w:rFonts w:ascii="Times New Roman" w:hAnsi="Times New Roman"/>
          <w:sz w:val="28"/>
          <w:szCs w:val="28"/>
        </w:rPr>
        <w:t>Раюшкіним</w:t>
      </w:r>
      <w:proofErr w:type="spellEnd"/>
      <w:r w:rsidR="007F6D1F">
        <w:rPr>
          <w:rFonts w:ascii="Times New Roman" w:hAnsi="Times New Roman"/>
          <w:sz w:val="28"/>
          <w:szCs w:val="28"/>
        </w:rPr>
        <w:t xml:space="preserve"> Ю.В., </w:t>
      </w:r>
      <w:proofErr w:type="spellStart"/>
      <w:r w:rsidR="007F6D1F">
        <w:rPr>
          <w:rFonts w:ascii="Times New Roman" w:hAnsi="Times New Roman"/>
          <w:sz w:val="28"/>
          <w:szCs w:val="28"/>
        </w:rPr>
        <w:t>Пономарьовою</w:t>
      </w:r>
      <w:proofErr w:type="spellEnd"/>
      <w:r w:rsidR="007F6D1F">
        <w:rPr>
          <w:rFonts w:ascii="Times New Roman" w:hAnsi="Times New Roman"/>
          <w:sz w:val="28"/>
          <w:szCs w:val="28"/>
        </w:rPr>
        <w:t xml:space="preserve"> К.В., </w:t>
      </w:r>
      <w:proofErr w:type="spellStart"/>
      <w:r w:rsidR="007F6D1F">
        <w:rPr>
          <w:rFonts w:ascii="Times New Roman" w:hAnsi="Times New Roman"/>
          <w:sz w:val="28"/>
          <w:szCs w:val="28"/>
        </w:rPr>
        <w:t>Ільчишиним</w:t>
      </w:r>
      <w:proofErr w:type="spellEnd"/>
      <w:r w:rsidR="007F6D1F">
        <w:rPr>
          <w:rFonts w:ascii="Times New Roman" w:hAnsi="Times New Roman"/>
          <w:sz w:val="28"/>
          <w:szCs w:val="28"/>
        </w:rPr>
        <w:t xml:space="preserve"> Б.М. </w:t>
      </w:r>
      <w:r w:rsidR="00B423B5" w:rsidRPr="00133000">
        <w:rPr>
          <w:rFonts w:ascii="Times New Roman" w:hAnsi="Times New Roman"/>
          <w:sz w:val="28"/>
          <w:szCs w:val="28"/>
        </w:rPr>
        <w:t xml:space="preserve"> </w:t>
      </w:r>
      <w:r w:rsidRPr="00133000">
        <w:rPr>
          <w:rFonts w:ascii="Times New Roman" w:hAnsi="Times New Roman"/>
          <w:sz w:val="28"/>
          <w:szCs w:val="28"/>
          <w:shd w:val="clear" w:color="auto" w:fill="FFFFFF"/>
        </w:rPr>
        <w:t>вищезазначених дій.</w:t>
      </w:r>
    </w:p>
    <w:p w14:paraId="7A85392E" w14:textId="6DDE086C" w:rsidR="00B423B5" w:rsidRDefault="00DF1D90" w:rsidP="00133000">
      <w:pPr>
        <w:widowControl w:val="0"/>
        <w:pBdr>
          <w:bottom w:val="single" w:sz="12" w:space="12" w:color="FFFFFF"/>
        </w:pBdr>
        <w:spacing w:after="120"/>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 xml:space="preserve">умка скаржника щодо вчинення </w:t>
      </w:r>
      <w:r w:rsidR="007F6D1F">
        <w:rPr>
          <w:rFonts w:ascii="Times New Roman" w:hAnsi="Times New Roman"/>
          <w:sz w:val="28"/>
          <w:szCs w:val="28"/>
        </w:rPr>
        <w:t>зазначеними прокурорами</w:t>
      </w:r>
      <w:r w:rsidR="00CE517B" w:rsidRPr="00133000">
        <w:rPr>
          <w:rFonts w:ascii="Times New Roman" w:hAnsi="Times New Roman"/>
          <w:sz w:val="28"/>
          <w:szCs w:val="28"/>
        </w:rPr>
        <w:t xml:space="preserve"> дисциплінарного проступку, передбаченого </w:t>
      </w:r>
      <w:r>
        <w:rPr>
          <w:rFonts w:ascii="Times New Roman" w:hAnsi="Times New Roman"/>
          <w:sz w:val="28"/>
          <w:szCs w:val="28"/>
        </w:rPr>
        <w:t>п.</w:t>
      </w:r>
      <w:r w:rsidR="007F6D1F">
        <w:rPr>
          <w:rFonts w:ascii="Times New Roman" w:hAnsi="Times New Roman"/>
          <w:sz w:val="28"/>
          <w:szCs w:val="28"/>
        </w:rPr>
        <w:t> </w:t>
      </w:r>
      <w:r w:rsidR="00B423B5">
        <w:rPr>
          <w:rFonts w:ascii="Times New Roman" w:hAnsi="Times New Roman"/>
          <w:sz w:val="28"/>
          <w:szCs w:val="28"/>
        </w:rPr>
        <w:t xml:space="preserve">6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ним</w:t>
      </w:r>
      <w:r w:rsidR="007F6D1F">
        <w:rPr>
          <w:rFonts w:ascii="Times New Roman" w:hAnsi="Times New Roman"/>
          <w:sz w:val="28"/>
          <w:szCs w:val="28"/>
        </w:rPr>
        <w:t>и</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06A46184" w14:textId="77777777" w:rsidR="00CE517B" w:rsidRPr="00133000" w:rsidRDefault="00CE517B" w:rsidP="00133000">
      <w:pPr>
        <w:widowControl w:val="0"/>
        <w:pBdr>
          <w:bottom w:val="single" w:sz="12" w:space="12" w:color="FFFFFF"/>
        </w:pBdr>
        <w:spacing w:after="120"/>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w:t>
      </w:r>
      <w:r w:rsidRPr="00133000">
        <w:rPr>
          <w:rFonts w:ascii="Times New Roman" w:hAnsi="Times New Roman"/>
          <w:color w:val="000000" w:themeColor="text1"/>
          <w:sz w:val="28"/>
          <w:szCs w:val="28"/>
        </w:rPr>
        <w:lastRenderedPageBreak/>
        <w:t xml:space="preserve">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98F7009" w:rsidR="00CE517B" w:rsidRPr="00133000" w:rsidRDefault="00CE517B"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shd w:val="clear" w:color="auto" w:fill="FFFFFF"/>
        </w:rPr>
        <w:t xml:space="preserve">Із наведених скаржником доводів </w:t>
      </w:r>
      <w:r w:rsidRPr="00133000">
        <w:rPr>
          <w:rFonts w:ascii="Times New Roman" w:hAnsi="Times New Roman"/>
          <w:sz w:val="28"/>
          <w:szCs w:val="28"/>
        </w:rPr>
        <w:t xml:space="preserve">не вбачається, що прокурором </w:t>
      </w:r>
      <w:r w:rsidR="007F6D1F">
        <w:rPr>
          <w:rFonts w:ascii="Times New Roman" w:hAnsi="Times New Roman"/>
          <w:sz w:val="28"/>
          <w:szCs w:val="28"/>
        </w:rPr>
        <w:t>зазначеними прокурорами</w:t>
      </w:r>
      <w:r w:rsidR="00DF1D90" w:rsidRPr="00133000">
        <w:rPr>
          <w:rFonts w:ascii="Times New Roman" w:hAnsi="Times New Roman"/>
          <w:sz w:val="28"/>
          <w:szCs w:val="28"/>
        </w:rPr>
        <w:t xml:space="preserve">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77777777" w:rsidR="00CE517B" w:rsidRPr="00133000" w:rsidRDefault="00CE517B"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040AC10D" w14:textId="0B704927" w:rsidR="00CE517B" w:rsidRPr="00133000" w:rsidRDefault="00CE517B" w:rsidP="00133000">
      <w:pPr>
        <w:widowControl w:val="0"/>
        <w:pBdr>
          <w:bottom w:val="single" w:sz="12" w:space="12" w:color="FFFFFF"/>
        </w:pBdr>
        <w:spacing w:after="120"/>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скаржником не наведено та не надано конкретних відомостей про наявність ознак дисциплінарного проступку у діях прокурор</w:t>
      </w:r>
      <w:r w:rsidR="003E0027">
        <w:rPr>
          <w:rFonts w:ascii="Times New Roman" w:hAnsi="Times New Roman"/>
          <w:sz w:val="28"/>
          <w:szCs w:val="28"/>
          <w:shd w:val="clear" w:color="auto" w:fill="FFFFFF"/>
        </w:rPr>
        <w:t>ів</w:t>
      </w:r>
      <w:r w:rsidRPr="00133000">
        <w:rPr>
          <w:rFonts w:ascii="Times New Roman" w:hAnsi="Times New Roman"/>
          <w:sz w:val="28"/>
          <w:szCs w:val="28"/>
          <w:shd w:val="clear" w:color="auto" w:fill="FFFFFF"/>
        </w:rPr>
        <w:t xml:space="preserve"> </w:t>
      </w:r>
      <w:proofErr w:type="spellStart"/>
      <w:r w:rsidR="003E0027">
        <w:rPr>
          <w:rFonts w:ascii="Times New Roman" w:hAnsi="Times New Roman"/>
          <w:sz w:val="28"/>
          <w:szCs w:val="28"/>
        </w:rPr>
        <w:t>Ломаги</w:t>
      </w:r>
      <w:proofErr w:type="spellEnd"/>
      <w:r w:rsidR="003E0027">
        <w:rPr>
          <w:rFonts w:ascii="Times New Roman" w:hAnsi="Times New Roman"/>
          <w:sz w:val="28"/>
          <w:szCs w:val="28"/>
        </w:rPr>
        <w:t xml:space="preserve"> А.А., Дяченка В.П., Петренка О.В., </w:t>
      </w:r>
      <w:proofErr w:type="spellStart"/>
      <w:r w:rsidR="003E0027">
        <w:rPr>
          <w:rFonts w:ascii="Times New Roman" w:hAnsi="Times New Roman"/>
          <w:sz w:val="28"/>
          <w:szCs w:val="28"/>
        </w:rPr>
        <w:t>Раюшкіна</w:t>
      </w:r>
      <w:proofErr w:type="spellEnd"/>
      <w:r w:rsidR="003E0027">
        <w:rPr>
          <w:rFonts w:ascii="Times New Roman" w:hAnsi="Times New Roman"/>
          <w:sz w:val="28"/>
          <w:szCs w:val="28"/>
        </w:rPr>
        <w:t xml:space="preserve"> Ю.В., </w:t>
      </w:r>
      <w:proofErr w:type="spellStart"/>
      <w:r w:rsidR="003E0027">
        <w:rPr>
          <w:rFonts w:ascii="Times New Roman" w:hAnsi="Times New Roman"/>
          <w:sz w:val="28"/>
          <w:szCs w:val="28"/>
        </w:rPr>
        <w:t>Пономарьової</w:t>
      </w:r>
      <w:proofErr w:type="spellEnd"/>
      <w:r w:rsidR="003E0027">
        <w:rPr>
          <w:rFonts w:ascii="Times New Roman" w:hAnsi="Times New Roman"/>
          <w:sz w:val="28"/>
          <w:szCs w:val="28"/>
        </w:rPr>
        <w:t xml:space="preserve"> К.В., </w:t>
      </w:r>
      <w:proofErr w:type="spellStart"/>
      <w:r w:rsidR="003E0027">
        <w:rPr>
          <w:rFonts w:ascii="Times New Roman" w:hAnsi="Times New Roman"/>
          <w:sz w:val="28"/>
          <w:szCs w:val="28"/>
        </w:rPr>
        <w:t>Ільчишина</w:t>
      </w:r>
      <w:proofErr w:type="spellEnd"/>
      <w:r w:rsidR="003E0027">
        <w:rPr>
          <w:rFonts w:ascii="Times New Roman" w:hAnsi="Times New Roman"/>
          <w:sz w:val="28"/>
          <w:szCs w:val="28"/>
        </w:rPr>
        <w:t> Б.М.</w:t>
      </w:r>
    </w:p>
    <w:p w14:paraId="07A6A46D" w14:textId="2584322F" w:rsidR="00FB179F" w:rsidRPr="00133000" w:rsidRDefault="00DE49BE" w:rsidP="00133000">
      <w:pPr>
        <w:widowControl w:val="0"/>
        <w:pBdr>
          <w:bottom w:val="single" w:sz="12" w:space="12" w:color="FFFFFF"/>
        </w:pBdr>
        <w:spacing w:after="120" w:line="240" w:lineRule="auto"/>
        <w:ind w:firstLine="567"/>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3E0027">
        <w:rPr>
          <w:rFonts w:ascii="Times New Roman" w:hAnsi="Times New Roman"/>
          <w:sz w:val="28"/>
          <w:szCs w:val="28"/>
        </w:rPr>
        <w:t>ами</w:t>
      </w:r>
      <w:r w:rsidR="00C20253" w:rsidRPr="00133000">
        <w:rPr>
          <w:rFonts w:ascii="Times New Roman" w:hAnsi="Times New Roman"/>
          <w:sz w:val="28"/>
          <w:szCs w:val="28"/>
        </w:rPr>
        <w:t xml:space="preserve"> </w:t>
      </w:r>
      <w:proofErr w:type="spellStart"/>
      <w:r w:rsidR="003E0027">
        <w:rPr>
          <w:rFonts w:ascii="Times New Roman" w:hAnsi="Times New Roman"/>
          <w:sz w:val="28"/>
          <w:szCs w:val="28"/>
        </w:rPr>
        <w:t>Ломагою</w:t>
      </w:r>
      <w:proofErr w:type="spellEnd"/>
      <w:r w:rsidR="003E0027">
        <w:rPr>
          <w:rFonts w:ascii="Times New Roman" w:hAnsi="Times New Roman"/>
          <w:sz w:val="28"/>
          <w:szCs w:val="28"/>
        </w:rPr>
        <w:t xml:space="preserve"> А.А., Дяченком В.П., Петренком О.В., </w:t>
      </w:r>
      <w:proofErr w:type="spellStart"/>
      <w:r w:rsidR="003E0027">
        <w:rPr>
          <w:rFonts w:ascii="Times New Roman" w:hAnsi="Times New Roman"/>
          <w:sz w:val="28"/>
          <w:szCs w:val="28"/>
        </w:rPr>
        <w:t>Раюшкіним</w:t>
      </w:r>
      <w:proofErr w:type="spellEnd"/>
      <w:r w:rsidR="003E0027">
        <w:rPr>
          <w:rFonts w:ascii="Times New Roman" w:hAnsi="Times New Roman"/>
          <w:sz w:val="28"/>
          <w:szCs w:val="28"/>
        </w:rPr>
        <w:t xml:space="preserve"> Ю.В., </w:t>
      </w:r>
      <w:proofErr w:type="spellStart"/>
      <w:r w:rsidR="003E0027">
        <w:rPr>
          <w:rFonts w:ascii="Times New Roman" w:hAnsi="Times New Roman"/>
          <w:sz w:val="28"/>
          <w:szCs w:val="28"/>
        </w:rPr>
        <w:t>Пономарьовою</w:t>
      </w:r>
      <w:proofErr w:type="spellEnd"/>
      <w:r w:rsidR="003E0027">
        <w:rPr>
          <w:rFonts w:ascii="Times New Roman" w:hAnsi="Times New Roman"/>
          <w:sz w:val="28"/>
          <w:szCs w:val="28"/>
        </w:rPr>
        <w:t xml:space="preserve"> К.В., </w:t>
      </w:r>
      <w:proofErr w:type="spellStart"/>
      <w:r w:rsidR="003E0027">
        <w:rPr>
          <w:rFonts w:ascii="Times New Roman" w:hAnsi="Times New Roman"/>
          <w:sz w:val="28"/>
          <w:szCs w:val="28"/>
        </w:rPr>
        <w:t>Ільчишиним</w:t>
      </w:r>
      <w:proofErr w:type="spellEnd"/>
      <w:r w:rsidR="003E0027">
        <w:rPr>
          <w:rFonts w:ascii="Times New Roman" w:hAnsi="Times New Roman"/>
          <w:sz w:val="28"/>
          <w:szCs w:val="28"/>
        </w:rPr>
        <w:t> Б.М.</w:t>
      </w:r>
    </w:p>
    <w:p w14:paraId="1EFEA3D2" w14:textId="3E786B00" w:rsidR="00685771" w:rsidRPr="00133000" w:rsidRDefault="00EF2244" w:rsidP="00133000">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CE517B">
      <w:pPr>
        <w:widowControl w:val="0"/>
        <w:pBdr>
          <w:bottom w:val="single" w:sz="12" w:space="12" w:color="FFFFFF"/>
        </w:pBdr>
        <w:spacing w:after="120" w:line="240" w:lineRule="auto"/>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04FC9425" w:rsidR="0077425C" w:rsidRDefault="00A1314F" w:rsidP="0077425C">
      <w:pPr>
        <w:widowControl w:val="0"/>
        <w:pBdr>
          <w:bottom w:val="single" w:sz="12" w:space="12" w:color="FFFFFF"/>
        </w:pBdr>
        <w:spacing w:after="120" w:line="240" w:lineRule="auto"/>
        <w:ind w:firstLine="567"/>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3E0027" w:rsidRPr="000117AA">
        <w:rPr>
          <w:rFonts w:ascii="Times New Roman" w:hAnsi="Times New Roman"/>
          <w:sz w:val="28"/>
          <w:szCs w:val="28"/>
        </w:rPr>
        <w:t>прокурор</w:t>
      </w:r>
      <w:r w:rsidR="003E0027">
        <w:rPr>
          <w:rFonts w:ascii="Times New Roman" w:hAnsi="Times New Roman"/>
          <w:sz w:val="28"/>
          <w:szCs w:val="28"/>
        </w:rPr>
        <w:t>ів Шевченківської окружної прокуратури</w:t>
      </w:r>
      <w:r w:rsidR="003E0027" w:rsidRPr="000117AA">
        <w:rPr>
          <w:rFonts w:ascii="Times New Roman" w:hAnsi="Times New Roman"/>
          <w:sz w:val="28"/>
          <w:szCs w:val="28"/>
        </w:rPr>
        <w:t xml:space="preserve"> </w:t>
      </w:r>
      <w:r w:rsidR="003E0027">
        <w:rPr>
          <w:rFonts w:ascii="Times New Roman" w:hAnsi="Times New Roman"/>
          <w:sz w:val="28"/>
          <w:szCs w:val="28"/>
        </w:rPr>
        <w:t xml:space="preserve">міста Києва </w:t>
      </w:r>
      <w:proofErr w:type="spellStart"/>
      <w:r w:rsidR="003E0027">
        <w:rPr>
          <w:rFonts w:ascii="Times New Roman" w:hAnsi="Times New Roman"/>
          <w:sz w:val="28"/>
          <w:szCs w:val="28"/>
        </w:rPr>
        <w:t>Ломаги</w:t>
      </w:r>
      <w:proofErr w:type="spellEnd"/>
      <w:r w:rsidR="003E0027">
        <w:rPr>
          <w:rFonts w:ascii="Times New Roman" w:hAnsi="Times New Roman"/>
          <w:sz w:val="28"/>
          <w:szCs w:val="28"/>
        </w:rPr>
        <w:t xml:space="preserve"> А.А., Дяченка В.П., Петренка О.В., </w:t>
      </w:r>
      <w:proofErr w:type="spellStart"/>
      <w:r w:rsidR="003E0027">
        <w:rPr>
          <w:rFonts w:ascii="Times New Roman" w:hAnsi="Times New Roman"/>
          <w:sz w:val="28"/>
          <w:szCs w:val="28"/>
        </w:rPr>
        <w:t>Раюшкіна</w:t>
      </w:r>
      <w:proofErr w:type="spellEnd"/>
      <w:r w:rsidR="003E0027">
        <w:rPr>
          <w:rFonts w:ascii="Times New Roman" w:hAnsi="Times New Roman"/>
          <w:sz w:val="28"/>
          <w:szCs w:val="28"/>
        </w:rPr>
        <w:t xml:space="preserve"> Ю.В., </w:t>
      </w:r>
      <w:proofErr w:type="spellStart"/>
      <w:r w:rsidR="003E0027">
        <w:rPr>
          <w:rFonts w:ascii="Times New Roman" w:hAnsi="Times New Roman"/>
          <w:sz w:val="28"/>
          <w:szCs w:val="28"/>
        </w:rPr>
        <w:t>Пономарьової</w:t>
      </w:r>
      <w:proofErr w:type="spellEnd"/>
      <w:r w:rsidR="003E0027">
        <w:rPr>
          <w:rFonts w:ascii="Times New Roman" w:hAnsi="Times New Roman"/>
          <w:sz w:val="28"/>
          <w:szCs w:val="28"/>
        </w:rPr>
        <w:t xml:space="preserve"> К.В., </w:t>
      </w:r>
      <w:proofErr w:type="spellStart"/>
      <w:r w:rsidR="003E0027">
        <w:rPr>
          <w:rFonts w:ascii="Times New Roman" w:hAnsi="Times New Roman"/>
          <w:sz w:val="28"/>
          <w:szCs w:val="28"/>
        </w:rPr>
        <w:t>Ільчишина</w:t>
      </w:r>
      <w:proofErr w:type="spellEnd"/>
      <w:r w:rsidR="003E0027">
        <w:rPr>
          <w:rFonts w:ascii="Times New Roman" w:hAnsi="Times New Roman"/>
          <w:sz w:val="28"/>
          <w:szCs w:val="28"/>
        </w:rPr>
        <w:t> Б.М.</w:t>
      </w:r>
    </w:p>
    <w:p w14:paraId="27D0E792" w14:textId="2683AA4D" w:rsidR="00BC4266" w:rsidRPr="000117AA" w:rsidRDefault="00020FC0" w:rsidP="0077425C">
      <w:pPr>
        <w:widowControl w:val="0"/>
        <w:pBdr>
          <w:bottom w:val="single" w:sz="12" w:space="12" w:color="FFFFFF"/>
        </w:pBdr>
        <w:spacing w:after="120" w:line="240" w:lineRule="auto"/>
        <w:ind w:firstLine="567"/>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0117AA" w:rsidRPr="000117AA">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3E0027">
        <w:rPr>
          <w:rFonts w:ascii="Times New Roman" w:hAnsi="Times New Roman"/>
          <w:sz w:val="28"/>
          <w:szCs w:val="28"/>
        </w:rPr>
        <w:t>ам</w:t>
      </w:r>
      <w:r w:rsidR="00BC4266" w:rsidRPr="000117AA">
        <w:rPr>
          <w:rFonts w:ascii="Times New Roman" w:hAnsi="Times New Roman"/>
          <w:sz w:val="28"/>
          <w:szCs w:val="28"/>
        </w:rPr>
        <w:t>.</w:t>
      </w:r>
    </w:p>
    <w:p w14:paraId="730730C8" w14:textId="77777777" w:rsidR="00685771" w:rsidRPr="000117AA" w:rsidRDefault="00685771" w:rsidP="002C6C2A">
      <w:pPr>
        <w:widowControl w:val="0"/>
        <w:tabs>
          <w:tab w:val="left" w:pos="851"/>
        </w:tabs>
        <w:spacing w:after="120" w:line="240" w:lineRule="auto"/>
        <w:contextualSpacing/>
        <w:jc w:val="both"/>
        <w:rPr>
          <w:rFonts w:ascii="Times New Roman" w:hAnsi="Times New Roman"/>
          <w:sz w:val="28"/>
          <w:szCs w:val="28"/>
        </w:rPr>
      </w:pPr>
    </w:p>
    <w:p w14:paraId="75E75872" w14:textId="4A3DDF48" w:rsidR="00493490" w:rsidRPr="000117AA"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35166E" w:rsidRPr="000117AA">
        <w:rPr>
          <w:rFonts w:ascii="Times New Roman" w:hAnsi="Times New Roman"/>
          <w:b/>
          <w:sz w:val="28"/>
          <w:szCs w:val="28"/>
        </w:rPr>
        <w:t>Комісії</w:t>
      </w:r>
      <w:r w:rsidR="00EF2244" w:rsidRPr="000117AA">
        <w:rPr>
          <w:rFonts w:ascii="Times New Roman" w:hAnsi="Times New Roman"/>
          <w:b/>
          <w:sz w:val="28"/>
          <w:szCs w:val="28"/>
        </w:rPr>
        <w:tab/>
      </w:r>
      <w:r w:rsidR="00EF2244" w:rsidRPr="000117AA">
        <w:rPr>
          <w:rFonts w:ascii="Times New Roman" w:hAnsi="Times New Roman"/>
          <w:b/>
          <w:sz w:val="28"/>
          <w:szCs w:val="28"/>
        </w:rPr>
        <w:tab/>
      </w:r>
      <w:r w:rsidR="00A85013" w:rsidRPr="000117AA">
        <w:rPr>
          <w:rFonts w:ascii="Times New Roman" w:hAnsi="Times New Roman"/>
          <w:b/>
          <w:sz w:val="28"/>
          <w:szCs w:val="28"/>
        </w:rPr>
        <w:t xml:space="preserve">         </w:t>
      </w:r>
      <w:r w:rsidR="00EF2244" w:rsidRPr="000117AA">
        <w:rPr>
          <w:rFonts w:ascii="Times New Roman" w:hAnsi="Times New Roman"/>
          <w:b/>
          <w:sz w:val="28"/>
          <w:szCs w:val="28"/>
        </w:rPr>
        <w:tab/>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870CBC" w:rsidRPr="0077425C">
        <w:rPr>
          <w:rFonts w:ascii="Times New Roman" w:hAnsi="Times New Roman"/>
          <w:b/>
          <w:sz w:val="28"/>
          <w:szCs w:val="28"/>
        </w:rPr>
        <w:t xml:space="preserve">      </w:t>
      </w:r>
      <w:r w:rsidR="00FF329D">
        <w:rPr>
          <w:rFonts w:ascii="Times New Roman" w:hAnsi="Times New Roman"/>
          <w:b/>
          <w:sz w:val="28"/>
          <w:szCs w:val="28"/>
        </w:rPr>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A0ED" w14:textId="77777777" w:rsidR="00BF7ABA" w:rsidRDefault="00BF7ABA" w:rsidP="00E32F4B">
      <w:pPr>
        <w:spacing w:after="0" w:line="240" w:lineRule="auto"/>
      </w:pPr>
      <w:r>
        <w:separator/>
      </w:r>
    </w:p>
  </w:endnote>
  <w:endnote w:type="continuationSeparator" w:id="0">
    <w:p w14:paraId="2CB6DCDB" w14:textId="77777777" w:rsidR="00BF7ABA" w:rsidRDefault="00BF7AB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44D75" w14:textId="77777777" w:rsidR="00BF7ABA" w:rsidRDefault="00BF7ABA" w:rsidP="00E32F4B">
      <w:pPr>
        <w:spacing w:after="0" w:line="240" w:lineRule="auto"/>
      </w:pPr>
      <w:r>
        <w:separator/>
      </w:r>
    </w:p>
  </w:footnote>
  <w:footnote w:type="continuationSeparator" w:id="0">
    <w:p w14:paraId="777D35E2" w14:textId="77777777" w:rsidR="00BF7ABA" w:rsidRDefault="00BF7AB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00D939D6" w:rsidR="00E32F4B" w:rsidRDefault="00E32F4B">
        <w:pPr>
          <w:pStyle w:val="a8"/>
          <w:jc w:val="center"/>
        </w:pPr>
        <w:r>
          <w:fldChar w:fldCharType="begin"/>
        </w:r>
        <w:r>
          <w:instrText>PAGE   \* MERGEFORMAT</w:instrText>
        </w:r>
        <w:r>
          <w:fldChar w:fldCharType="separate"/>
        </w:r>
        <w:r w:rsidR="002D3B98" w:rsidRPr="002D3B98">
          <w:rPr>
            <w:noProof/>
            <w:lang w:val="ru-RU"/>
          </w:rPr>
          <w:t>7</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117AA"/>
    <w:rsid w:val="00020FC0"/>
    <w:rsid w:val="000218D0"/>
    <w:rsid w:val="00021E4A"/>
    <w:rsid w:val="00023822"/>
    <w:rsid w:val="000244D1"/>
    <w:rsid w:val="000311B9"/>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1C1"/>
    <w:rsid w:val="000623D1"/>
    <w:rsid w:val="0006440C"/>
    <w:rsid w:val="00064F1A"/>
    <w:rsid w:val="00066EE3"/>
    <w:rsid w:val="00072463"/>
    <w:rsid w:val="00073FED"/>
    <w:rsid w:val="00083C6F"/>
    <w:rsid w:val="00085FAF"/>
    <w:rsid w:val="00087365"/>
    <w:rsid w:val="00087BA0"/>
    <w:rsid w:val="00091A08"/>
    <w:rsid w:val="00092270"/>
    <w:rsid w:val="00097D53"/>
    <w:rsid w:val="000A0401"/>
    <w:rsid w:val="000A4EF6"/>
    <w:rsid w:val="000B1C9A"/>
    <w:rsid w:val="000B276E"/>
    <w:rsid w:val="000B280D"/>
    <w:rsid w:val="000B5193"/>
    <w:rsid w:val="000B543B"/>
    <w:rsid w:val="000B60F5"/>
    <w:rsid w:val="000D4954"/>
    <w:rsid w:val="000D694B"/>
    <w:rsid w:val="000E2005"/>
    <w:rsid w:val="000E2970"/>
    <w:rsid w:val="000E4EB4"/>
    <w:rsid w:val="000E54AE"/>
    <w:rsid w:val="000F4963"/>
    <w:rsid w:val="001033F0"/>
    <w:rsid w:val="001113A0"/>
    <w:rsid w:val="00112FFA"/>
    <w:rsid w:val="0011363B"/>
    <w:rsid w:val="0012038C"/>
    <w:rsid w:val="001210A5"/>
    <w:rsid w:val="001220DF"/>
    <w:rsid w:val="001320DF"/>
    <w:rsid w:val="00133000"/>
    <w:rsid w:val="00141E41"/>
    <w:rsid w:val="00143328"/>
    <w:rsid w:val="00146EBB"/>
    <w:rsid w:val="00147DE5"/>
    <w:rsid w:val="00152B89"/>
    <w:rsid w:val="00157A23"/>
    <w:rsid w:val="001629E0"/>
    <w:rsid w:val="001675C2"/>
    <w:rsid w:val="0017014F"/>
    <w:rsid w:val="001706F8"/>
    <w:rsid w:val="001720E4"/>
    <w:rsid w:val="00172F58"/>
    <w:rsid w:val="00175CDD"/>
    <w:rsid w:val="00186382"/>
    <w:rsid w:val="00193CC7"/>
    <w:rsid w:val="001A41AC"/>
    <w:rsid w:val="001A5AF6"/>
    <w:rsid w:val="001A6986"/>
    <w:rsid w:val="001B28DE"/>
    <w:rsid w:val="001B4475"/>
    <w:rsid w:val="001C41D0"/>
    <w:rsid w:val="001D1A77"/>
    <w:rsid w:val="001D6475"/>
    <w:rsid w:val="001D773C"/>
    <w:rsid w:val="001E1B8D"/>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2B71"/>
    <w:rsid w:val="002448F4"/>
    <w:rsid w:val="00244F27"/>
    <w:rsid w:val="00252A27"/>
    <w:rsid w:val="00255336"/>
    <w:rsid w:val="00257BE7"/>
    <w:rsid w:val="00264900"/>
    <w:rsid w:val="002669D5"/>
    <w:rsid w:val="00275DDA"/>
    <w:rsid w:val="00283287"/>
    <w:rsid w:val="00283C2B"/>
    <w:rsid w:val="0028534E"/>
    <w:rsid w:val="00287C24"/>
    <w:rsid w:val="002923C2"/>
    <w:rsid w:val="002A5200"/>
    <w:rsid w:val="002A6DAF"/>
    <w:rsid w:val="002A7ECE"/>
    <w:rsid w:val="002B1093"/>
    <w:rsid w:val="002B1589"/>
    <w:rsid w:val="002B2BE1"/>
    <w:rsid w:val="002B3597"/>
    <w:rsid w:val="002B6879"/>
    <w:rsid w:val="002C0C20"/>
    <w:rsid w:val="002C3730"/>
    <w:rsid w:val="002C598B"/>
    <w:rsid w:val="002C6C2A"/>
    <w:rsid w:val="002D3B98"/>
    <w:rsid w:val="002D5A12"/>
    <w:rsid w:val="002E6DD8"/>
    <w:rsid w:val="002F1921"/>
    <w:rsid w:val="002F41E3"/>
    <w:rsid w:val="002F4314"/>
    <w:rsid w:val="002F43BB"/>
    <w:rsid w:val="002F5A5D"/>
    <w:rsid w:val="002F78D6"/>
    <w:rsid w:val="003007B0"/>
    <w:rsid w:val="00301E3A"/>
    <w:rsid w:val="00305D49"/>
    <w:rsid w:val="00311DFB"/>
    <w:rsid w:val="00312946"/>
    <w:rsid w:val="003132CD"/>
    <w:rsid w:val="00321459"/>
    <w:rsid w:val="0032608B"/>
    <w:rsid w:val="0033421C"/>
    <w:rsid w:val="00334B12"/>
    <w:rsid w:val="00341B9C"/>
    <w:rsid w:val="00341FE8"/>
    <w:rsid w:val="00344956"/>
    <w:rsid w:val="003465EE"/>
    <w:rsid w:val="003508B9"/>
    <w:rsid w:val="003509CC"/>
    <w:rsid w:val="0035166E"/>
    <w:rsid w:val="00355D58"/>
    <w:rsid w:val="0036254D"/>
    <w:rsid w:val="00374868"/>
    <w:rsid w:val="0037674A"/>
    <w:rsid w:val="00377796"/>
    <w:rsid w:val="003824A7"/>
    <w:rsid w:val="0039412C"/>
    <w:rsid w:val="00396316"/>
    <w:rsid w:val="003A435A"/>
    <w:rsid w:val="003A7662"/>
    <w:rsid w:val="003B2D97"/>
    <w:rsid w:val="003B4BE8"/>
    <w:rsid w:val="003B6D87"/>
    <w:rsid w:val="003C4D52"/>
    <w:rsid w:val="003C6CB2"/>
    <w:rsid w:val="003D193F"/>
    <w:rsid w:val="003D3BBF"/>
    <w:rsid w:val="003D43B7"/>
    <w:rsid w:val="003E0027"/>
    <w:rsid w:val="003E177D"/>
    <w:rsid w:val="003E2A94"/>
    <w:rsid w:val="003F0337"/>
    <w:rsid w:val="003F3682"/>
    <w:rsid w:val="003F45F2"/>
    <w:rsid w:val="003F6830"/>
    <w:rsid w:val="00405A09"/>
    <w:rsid w:val="0040775D"/>
    <w:rsid w:val="00412EDF"/>
    <w:rsid w:val="00414648"/>
    <w:rsid w:val="0041481F"/>
    <w:rsid w:val="00421AF0"/>
    <w:rsid w:val="00422DC1"/>
    <w:rsid w:val="00424D48"/>
    <w:rsid w:val="00425265"/>
    <w:rsid w:val="00426010"/>
    <w:rsid w:val="00426309"/>
    <w:rsid w:val="00431A4B"/>
    <w:rsid w:val="00431EA2"/>
    <w:rsid w:val="004351C5"/>
    <w:rsid w:val="00436359"/>
    <w:rsid w:val="004434EE"/>
    <w:rsid w:val="00443DDF"/>
    <w:rsid w:val="00443ECE"/>
    <w:rsid w:val="00443F4B"/>
    <w:rsid w:val="00444862"/>
    <w:rsid w:val="00446608"/>
    <w:rsid w:val="00451D2C"/>
    <w:rsid w:val="00456D29"/>
    <w:rsid w:val="00456F1E"/>
    <w:rsid w:val="004630DF"/>
    <w:rsid w:val="00471054"/>
    <w:rsid w:val="0047486A"/>
    <w:rsid w:val="00475B93"/>
    <w:rsid w:val="00476606"/>
    <w:rsid w:val="00482A79"/>
    <w:rsid w:val="00486EF0"/>
    <w:rsid w:val="004904D0"/>
    <w:rsid w:val="0049259B"/>
    <w:rsid w:val="00493490"/>
    <w:rsid w:val="0049601A"/>
    <w:rsid w:val="004A0112"/>
    <w:rsid w:val="004A0806"/>
    <w:rsid w:val="004A4F4C"/>
    <w:rsid w:val="004C1319"/>
    <w:rsid w:val="004C73E4"/>
    <w:rsid w:val="004D3A71"/>
    <w:rsid w:val="004D6245"/>
    <w:rsid w:val="004E06E7"/>
    <w:rsid w:val="004E2B5D"/>
    <w:rsid w:val="004E3137"/>
    <w:rsid w:val="004F31DC"/>
    <w:rsid w:val="004F6518"/>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4B20"/>
    <w:rsid w:val="00545BE6"/>
    <w:rsid w:val="0055151A"/>
    <w:rsid w:val="00552370"/>
    <w:rsid w:val="00552DF4"/>
    <w:rsid w:val="005540ED"/>
    <w:rsid w:val="00554B8E"/>
    <w:rsid w:val="005556A4"/>
    <w:rsid w:val="005614AF"/>
    <w:rsid w:val="00562559"/>
    <w:rsid w:val="00564427"/>
    <w:rsid w:val="00565926"/>
    <w:rsid w:val="00566335"/>
    <w:rsid w:val="005754DB"/>
    <w:rsid w:val="00577911"/>
    <w:rsid w:val="00585FB3"/>
    <w:rsid w:val="00590A5A"/>
    <w:rsid w:val="005929A4"/>
    <w:rsid w:val="0059672D"/>
    <w:rsid w:val="00597003"/>
    <w:rsid w:val="005A172B"/>
    <w:rsid w:val="005A4449"/>
    <w:rsid w:val="005B0DD0"/>
    <w:rsid w:val="005C052A"/>
    <w:rsid w:val="005C0631"/>
    <w:rsid w:val="005C0E1D"/>
    <w:rsid w:val="005C121F"/>
    <w:rsid w:val="005C3193"/>
    <w:rsid w:val="005D605E"/>
    <w:rsid w:val="005E2E0C"/>
    <w:rsid w:val="005E3067"/>
    <w:rsid w:val="005E344B"/>
    <w:rsid w:val="005E4700"/>
    <w:rsid w:val="005E60A7"/>
    <w:rsid w:val="005E6434"/>
    <w:rsid w:val="005F152D"/>
    <w:rsid w:val="005F3C24"/>
    <w:rsid w:val="005F6453"/>
    <w:rsid w:val="005F7F5D"/>
    <w:rsid w:val="00603104"/>
    <w:rsid w:val="0060636E"/>
    <w:rsid w:val="006171F9"/>
    <w:rsid w:val="0062022E"/>
    <w:rsid w:val="00624F6B"/>
    <w:rsid w:val="00630CFF"/>
    <w:rsid w:val="00633333"/>
    <w:rsid w:val="00633855"/>
    <w:rsid w:val="006378A1"/>
    <w:rsid w:val="00645AF8"/>
    <w:rsid w:val="00647AAC"/>
    <w:rsid w:val="006507D0"/>
    <w:rsid w:val="0065143B"/>
    <w:rsid w:val="0065303E"/>
    <w:rsid w:val="00656D81"/>
    <w:rsid w:val="006613EC"/>
    <w:rsid w:val="0066357F"/>
    <w:rsid w:val="00666AD0"/>
    <w:rsid w:val="00677770"/>
    <w:rsid w:val="00685771"/>
    <w:rsid w:val="00686FD8"/>
    <w:rsid w:val="006907FC"/>
    <w:rsid w:val="00693073"/>
    <w:rsid w:val="00694836"/>
    <w:rsid w:val="006A1904"/>
    <w:rsid w:val="006B2630"/>
    <w:rsid w:val="006C0363"/>
    <w:rsid w:val="006C5D13"/>
    <w:rsid w:val="006D13FB"/>
    <w:rsid w:val="006D2074"/>
    <w:rsid w:val="006D49D3"/>
    <w:rsid w:val="006D5AEE"/>
    <w:rsid w:val="006D7113"/>
    <w:rsid w:val="006D74D1"/>
    <w:rsid w:val="006E025E"/>
    <w:rsid w:val="006E6F92"/>
    <w:rsid w:val="006F4348"/>
    <w:rsid w:val="006F49FF"/>
    <w:rsid w:val="006F535C"/>
    <w:rsid w:val="00700A4E"/>
    <w:rsid w:val="00701861"/>
    <w:rsid w:val="00701DEC"/>
    <w:rsid w:val="007079E9"/>
    <w:rsid w:val="00707BA4"/>
    <w:rsid w:val="00721BE0"/>
    <w:rsid w:val="0072598B"/>
    <w:rsid w:val="00725C65"/>
    <w:rsid w:val="0073072C"/>
    <w:rsid w:val="00730846"/>
    <w:rsid w:val="00730C95"/>
    <w:rsid w:val="00733C6D"/>
    <w:rsid w:val="00737958"/>
    <w:rsid w:val="007424AB"/>
    <w:rsid w:val="00745DE6"/>
    <w:rsid w:val="007511AA"/>
    <w:rsid w:val="007547B2"/>
    <w:rsid w:val="00762E2D"/>
    <w:rsid w:val="00771F52"/>
    <w:rsid w:val="00773BB6"/>
    <w:rsid w:val="0077425C"/>
    <w:rsid w:val="00783610"/>
    <w:rsid w:val="00787A6D"/>
    <w:rsid w:val="0079488F"/>
    <w:rsid w:val="0079489D"/>
    <w:rsid w:val="00795317"/>
    <w:rsid w:val="00796DEC"/>
    <w:rsid w:val="007A4BDB"/>
    <w:rsid w:val="007B223C"/>
    <w:rsid w:val="007B6937"/>
    <w:rsid w:val="007C2784"/>
    <w:rsid w:val="007C6CCA"/>
    <w:rsid w:val="007C77C8"/>
    <w:rsid w:val="007D024C"/>
    <w:rsid w:val="007D0A9F"/>
    <w:rsid w:val="007D23E8"/>
    <w:rsid w:val="007D3E81"/>
    <w:rsid w:val="007E3D94"/>
    <w:rsid w:val="007E57E7"/>
    <w:rsid w:val="007E59A4"/>
    <w:rsid w:val="007E79BC"/>
    <w:rsid w:val="007F0C6F"/>
    <w:rsid w:val="007F6D1F"/>
    <w:rsid w:val="008058DD"/>
    <w:rsid w:val="00806085"/>
    <w:rsid w:val="00810588"/>
    <w:rsid w:val="00812386"/>
    <w:rsid w:val="0081688A"/>
    <w:rsid w:val="008201E4"/>
    <w:rsid w:val="00821E3B"/>
    <w:rsid w:val="00823140"/>
    <w:rsid w:val="00825791"/>
    <w:rsid w:val="00830782"/>
    <w:rsid w:val="00831614"/>
    <w:rsid w:val="00831C44"/>
    <w:rsid w:val="008351C3"/>
    <w:rsid w:val="008357D7"/>
    <w:rsid w:val="00835FE5"/>
    <w:rsid w:val="00836A6E"/>
    <w:rsid w:val="008408B7"/>
    <w:rsid w:val="00840EE3"/>
    <w:rsid w:val="00844680"/>
    <w:rsid w:val="00844E4E"/>
    <w:rsid w:val="008610A7"/>
    <w:rsid w:val="008639EC"/>
    <w:rsid w:val="008642A5"/>
    <w:rsid w:val="00865EB8"/>
    <w:rsid w:val="00870CBC"/>
    <w:rsid w:val="008801A1"/>
    <w:rsid w:val="008801C2"/>
    <w:rsid w:val="00882C04"/>
    <w:rsid w:val="0088350F"/>
    <w:rsid w:val="008843F6"/>
    <w:rsid w:val="0088561C"/>
    <w:rsid w:val="00886BAA"/>
    <w:rsid w:val="00887A12"/>
    <w:rsid w:val="00891744"/>
    <w:rsid w:val="008948A1"/>
    <w:rsid w:val="0089702D"/>
    <w:rsid w:val="0089757A"/>
    <w:rsid w:val="00897A53"/>
    <w:rsid w:val="008A05DF"/>
    <w:rsid w:val="008A08F8"/>
    <w:rsid w:val="008A3056"/>
    <w:rsid w:val="008A5A4E"/>
    <w:rsid w:val="008A771B"/>
    <w:rsid w:val="008C2313"/>
    <w:rsid w:val="008C6535"/>
    <w:rsid w:val="008D0CA9"/>
    <w:rsid w:val="008D1132"/>
    <w:rsid w:val="008D1BB0"/>
    <w:rsid w:val="008D21F4"/>
    <w:rsid w:val="008D59A3"/>
    <w:rsid w:val="008E05ED"/>
    <w:rsid w:val="008E254A"/>
    <w:rsid w:val="009000E7"/>
    <w:rsid w:val="00905DC1"/>
    <w:rsid w:val="00907592"/>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3D37"/>
    <w:rsid w:val="00975351"/>
    <w:rsid w:val="009870AE"/>
    <w:rsid w:val="009929EF"/>
    <w:rsid w:val="009A12AE"/>
    <w:rsid w:val="009A21E6"/>
    <w:rsid w:val="009A2A7F"/>
    <w:rsid w:val="009A478A"/>
    <w:rsid w:val="009A6041"/>
    <w:rsid w:val="009A60DE"/>
    <w:rsid w:val="009C1DCD"/>
    <w:rsid w:val="009C4C45"/>
    <w:rsid w:val="009C690A"/>
    <w:rsid w:val="009D2BD6"/>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148F7"/>
    <w:rsid w:val="00A1495F"/>
    <w:rsid w:val="00A26AB7"/>
    <w:rsid w:val="00A27DAD"/>
    <w:rsid w:val="00A301E3"/>
    <w:rsid w:val="00A320D7"/>
    <w:rsid w:val="00A4065C"/>
    <w:rsid w:val="00A41C21"/>
    <w:rsid w:val="00A4214A"/>
    <w:rsid w:val="00A427AF"/>
    <w:rsid w:val="00A513CF"/>
    <w:rsid w:val="00A57ED1"/>
    <w:rsid w:val="00A6401C"/>
    <w:rsid w:val="00A65F38"/>
    <w:rsid w:val="00A746DA"/>
    <w:rsid w:val="00A82284"/>
    <w:rsid w:val="00A85013"/>
    <w:rsid w:val="00A91DF2"/>
    <w:rsid w:val="00A92C14"/>
    <w:rsid w:val="00A9346E"/>
    <w:rsid w:val="00AA02F7"/>
    <w:rsid w:val="00AA2082"/>
    <w:rsid w:val="00AA2FCF"/>
    <w:rsid w:val="00AA6206"/>
    <w:rsid w:val="00AB3F64"/>
    <w:rsid w:val="00AC0793"/>
    <w:rsid w:val="00AC3B8C"/>
    <w:rsid w:val="00AC51F2"/>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405B2"/>
    <w:rsid w:val="00B40A1B"/>
    <w:rsid w:val="00B41806"/>
    <w:rsid w:val="00B423B5"/>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2198"/>
    <w:rsid w:val="00BC4266"/>
    <w:rsid w:val="00BC7B28"/>
    <w:rsid w:val="00BD24CB"/>
    <w:rsid w:val="00BD2605"/>
    <w:rsid w:val="00BD3686"/>
    <w:rsid w:val="00BD5AB5"/>
    <w:rsid w:val="00BD636A"/>
    <w:rsid w:val="00BE224C"/>
    <w:rsid w:val="00BF2D75"/>
    <w:rsid w:val="00BF7ABA"/>
    <w:rsid w:val="00C02F8D"/>
    <w:rsid w:val="00C044A5"/>
    <w:rsid w:val="00C1107C"/>
    <w:rsid w:val="00C11811"/>
    <w:rsid w:val="00C12A62"/>
    <w:rsid w:val="00C17904"/>
    <w:rsid w:val="00C20253"/>
    <w:rsid w:val="00C2031F"/>
    <w:rsid w:val="00C21BF1"/>
    <w:rsid w:val="00C24E12"/>
    <w:rsid w:val="00C25E2B"/>
    <w:rsid w:val="00C3327E"/>
    <w:rsid w:val="00C4797D"/>
    <w:rsid w:val="00C5127E"/>
    <w:rsid w:val="00C5469D"/>
    <w:rsid w:val="00C54824"/>
    <w:rsid w:val="00C567B0"/>
    <w:rsid w:val="00C61D17"/>
    <w:rsid w:val="00C6427F"/>
    <w:rsid w:val="00C673B0"/>
    <w:rsid w:val="00C67D5A"/>
    <w:rsid w:val="00C700E8"/>
    <w:rsid w:val="00C72165"/>
    <w:rsid w:val="00C7471F"/>
    <w:rsid w:val="00C7700B"/>
    <w:rsid w:val="00C80D57"/>
    <w:rsid w:val="00C8383B"/>
    <w:rsid w:val="00C8526C"/>
    <w:rsid w:val="00C944D8"/>
    <w:rsid w:val="00CA6E4C"/>
    <w:rsid w:val="00CB2CE6"/>
    <w:rsid w:val="00CC2EAF"/>
    <w:rsid w:val="00CC3021"/>
    <w:rsid w:val="00CD6F8B"/>
    <w:rsid w:val="00CE517B"/>
    <w:rsid w:val="00CF0C95"/>
    <w:rsid w:val="00CF1D6A"/>
    <w:rsid w:val="00CF44AA"/>
    <w:rsid w:val="00CF53A2"/>
    <w:rsid w:val="00CF6224"/>
    <w:rsid w:val="00CF6CBE"/>
    <w:rsid w:val="00CF7F81"/>
    <w:rsid w:val="00D04D30"/>
    <w:rsid w:val="00D0767B"/>
    <w:rsid w:val="00D16031"/>
    <w:rsid w:val="00D21135"/>
    <w:rsid w:val="00D2387E"/>
    <w:rsid w:val="00D24CC1"/>
    <w:rsid w:val="00D30E1B"/>
    <w:rsid w:val="00D464E1"/>
    <w:rsid w:val="00D47587"/>
    <w:rsid w:val="00D5250A"/>
    <w:rsid w:val="00D53DAF"/>
    <w:rsid w:val="00D61D68"/>
    <w:rsid w:val="00D61EB0"/>
    <w:rsid w:val="00D667E8"/>
    <w:rsid w:val="00D671C7"/>
    <w:rsid w:val="00D70E4F"/>
    <w:rsid w:val="00D72C09"/>
    <w:rsid w:val="00D72CDF"/>
    <w:rsid w:val="00D77108"/>
    <w:rsid w:val="00D903F9"/>
    <w:rsid w:val="00D91879"/>
    <w:rsid w:val="00D96A49"/>
    <w:rsid w:val="00DA0B22"/>
    <w:rsid w:val="00DA2409"/>
    <w:rsid w:val="00DA2A6F"/>
    <w:rsid w:val="00DA31DA"/>
    <w:rsid w:val="00DA485E"/>
    <w:rsid w:val="00DA7745"/>
    <w:rsid w:val="00DC4C02"/>
    <w:rsid w:val="00DC65BD"/>
    <w:rsid w:val="00DD4CA0"/>
    <w:rsid w:val="00DD59DE"/>
    <w:rsid w:val="00DD5C64"/>
    <w:rsid w:val="00DE29C6"/>
    <w:rsid w:val="00DE2B66"/>
    <w:rsid w:val="00DE49BE"/>
    <w:rsid w:val="00DF1239"/>
    <w:rsid w:val="00DF1D90"/>
    <w:rsid w:val="00DF25C0"/>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5EB"/>
    <w:rsid w:val="00ED26D4"/>
    <w:rsid w:val="00ED53C2"/>
    <w:rsid w:val="00EE4408"/>
    <w:rsid w:val="00EE60D3"/>
    <w:rsid w:val="00EF2244"/>
    <w:rsid w:val="00F0030D"/>
    <w:rsid w:val="00F012E3"/>
    <w:rsid w:val="00F04168"/>
    <w:rsid w:val="00F21090"/>
    <w:rsid w:val="00F310BA"/>
    <w:rsid w:val="00F32417"/>
    <w:rsid w:val="00F3269A"/>
    <w:rsid w:val="00F3607B"/>
    <w:rsid w:val="00F42FB9"/>
    <w:rsid w:val="00F4773F"/>
    <w:rsid w:val="00F54DB6"/>
    <w:rsid w:val="00F55865"/>
    <w:rsid w:val="00F55A0F"/>
    <w:rsid w:val="00F6230A"/>
    <w:rsid w:val="00F675EC"/>
    <w:rsid w:val="00F70954"/>
    <w:rsid w:val="00F7135D"/>
    <w:rsid w:val="00F73CD8"/>
    <w:rsid w:val="00F83E74"/>
    <w:rsid w:val="00F95869"/>
    <w:rsid w:val="00F95AAC"/>
    <w:rsid w:val="00FA019E"/>
    <w:rsid w:val="00FA111B"/>
    <w:rsid w:val="00FA1E94"/>
    <w:rsid w:val="00FA20EE"/>
    <w:rsid w:val="00FB179F"/>
    <w:rsid w:val="00FB3E3C"/>
    <w:rsid w:val="00FB4F9C"/>
    <w:rsid w:val="00FB76CE"/>
    <w:rsid w:val="00FD10CC"/>
    <w:rsid w:val="00FD23B7"/>
    <w:rsid w:val="00FF329D"/>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0ECA-2E5D-43F0-802B-66B71340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10270</Words>
  <Characters>5854</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2024-10-01T09:05:00Z</dcterms:created>
  <dcterms:modified xsi:type="dcterms:W3CDTF">2025-01-23T10:00:00Z</dcterms:modified>
</cp:coreProperties>
</file>