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72" w:type="dxa"/>
        <w:tblLook w:val="04A0" w:firstRow="1" w:lastRow="0" w:firstColumn="1" w:lastColumn="0" w:noHBand="0" w:noVBand="1"/>
      </w:tblPr>
      <w:tblGrid>
        <w:gridCol w:w="3291"/>
        <w:gridCol w:w="3180"/>
        <w:gridCol w:w="19"/>
        <w:gridCol w:w="3176"/>
        <w:gridCol w:w="6"/>
      </w:tblGrid>
      <w:tr w:rsidR="00CF27F9" w:rsidRPr="00462E3B" w:rsidTr="006D3191">
        <w:trPr>
          <w:gridAfter w:val="1"/>
          <w:wAfter w:w="6" w:type="dxa"/>
        </w:trPr>
        <w:tc>
          <w:tcPr>
            <w:tcW w:w="3291" w:type="dxa"/>
            <w:shd w:val="clear" w:color="auto" w:fill="auto"/>
          </w:tcPr>
          <w:p w:rsidR="00CF27F9" w:rsidRPr="00462E3B" w:rsidRDefault="00CF27F9" w:rsidP="006D3191">
            <w:pPr>
              <w:spacing w:after="0" w:line="240" w:lineRule="auto"/>
              <w:ind w:right="-141"/>
              <w:rPr>
                <w:rFonts w:ascii="Times New Roman" w:eastAsia="Calibri" w:hAnsi="Times New Roman" w:cs="Times New Roman"/>
                <w:sz w:val="28"/>
                <w:szCs w:val="28"/>
                <w:lang w:val="en-US"/>
              </w:rPr>
            </w:pPr>
          </w:p>
        </w:tc>
        <w:tc>
          <w:tcPr>
            <w:tcW w:w="3199" w:type="dxa"/>
            <w:gridSpan w:val="2"/>
            <w:shd w:val="clear" w:color="auto" w:fill="auto"/>
            <w:hideMark/>
          </w:tcPr>
          <w:p w:rsidR="00CF27F9" w:rsidRPr="00462E3B" w:rsidRDefault="00CF27F9" w:rsidP="006D3191">
            <w:pPr>
              <w:spacing w:after="0" w:line="240" w:lineRule="auto"/>
              <w:ind w:right="-141" w:hanging="558"/>
              <w:jc w:val="center"/>
              <w:rPr>
                <w:rFonts w:ascii="Times New Roman" w:eastAsia="Calibri" w:hAnsi="Times New Roman" w:cs="Times New Roman"/>
                <w:sz w:val="28"/>
                <w:szCs w:val="28"/>
                <w:lang w:val="uk-UA"/>
              </w:rPr>
            </w:pPr>
            <w:r w:rsidRPr="00462E3B">
              <w:rPr>
                <w:rFonts w:ascii="Times New Roman" w:eastAsia="Calibri" w:hAnsi="Times New Roman" w:cs="Times New Roman"/>
                <w:noProof/>
                <w:sz w:val="19"/>
                <w:lang w:eastAsia="ru-RU"/>
              </w:rPr>
              <w:drawing>
                <wp:inline distT="0" distB="0" distL="0" distR="0" wp14:anchorId="04714054" wp14:editId="07BD8F17">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176" w:type="dxa"/>
            <w:shd w:val="clear" w:color="auto" w:fill="auto"/>
          </w:tcPr>
          <w:p w:rsidR="00CF27F9" w:rsidRPr="00462E3B" w:rsidRDefault="00CF27F9" w:rsidP="006D3191">
            <w:pPr>
              <w:spacing w:after="0" w:line="240" w:lineRule="auto"/>
              <w:ind w:right="-141"/>
              <w:rPr>
                <w:rFonts w:ascii="Times New Roman" w:eastAsia="Calibri" w:hAnsi="Times New Roman" w:cs="Times New Roman"/>
                <w:sz w:val="28"/>
                <w:szCs w:val="28"/>
                <w:lang w:val="uk-UA"/>
              </w:rPr>
            </w:pPr>
          </w:p>
        </w:tc>
      </w:tr>
      <w:tr w:rsidR="00CF27F9" w:rsidRPr="00462E3B" w:rsidTr="006D3191">
        <w:trPr>
          <w:gridAfter w:val="1"/>
          <w:wAfter w:w="6" w:type="dxa"/>
          <w:trHeight w:val="112"/>
        </w:trPr>
        <w:tc>
          <w:tcPr>
            <w:tcW w:w="9666" w:type="dxa"/>
            <w:gridSpan w:val="4"/>
            <w:shd w:val="clear" w:color="auto" w:fill="auto"/>
          </w:tcPr>
          <w:p w:rsidR="00CF27F9" w:rsidRPr="00462E3B" w:rsidRDefault="00CF27F9" w:rsidP="006D3191">
            <w:pPr>
              <w:spacing w:after="0" w:line="240" w:lineRule="auto"/>
              <w:ind w:right="-141"/>
              <w:rPr>
                <w:rFonts w:ascii="Times New Roman" w:eastAsia="Calibri" w:hAnsi="Times New Roman" w:cs="Times New Roman"/>
                <w:sz w:val="28"/>
                <w:szCs w:val="28"/>
                <w:lang w:val="uk-UA"/>
              </w:rPr>
            </w:pPr>
          </w:p>
        </w:tc>
      </w:tr>
      <w:tr w:rsidR="00CF27F9" w:rsidRPr="00462E3B" w:rsidTr="006D3191">
        <w:trPr>
          <w:gridAfter w:val="1"/>
          <w:wAfter w:w="6" w:type="dxa"/>
        </w:trPr>
        <w:tc>
          <w:tcPr>
            <w:tcW w:w="9666" w:type="dxa"/>
            <w:gridSpan w:val="4"/>
            <w:shd w:val="clear" w:color="auto" w:fill="auto"/>
            <w:hideMark/>
          </w:tcPr>
          <w:p w:rsidR="00CF27F9" w:rsidRDefault="00CF27F9" w:rsidP="006D3191">
            <w:pPr>
              <w:spacing w:after="0" w:line="240" w:lineRule="auto"/>
              <w:ind w:left="-397" w:right="-141" w:hanging="142"/>
              <w:jc w:val="center"/>
              <w:rPr>
                <w:rFonts w:ascii="Times New Roman" w:eastAsia="Calibri" w:hAnsi="Times New Roman" w:cs="Times New Roman"/>
                <w:sz w:val="36"/>
                <w:szCs w:val="36"/>
                <w:lang w:val="uk-UA"/>
              </w:rPr>
            </w:pPr>
            <w:r w:rsidRPr="00462E3B">
              <w:rPr>
                <w:rFonts w:ascii="Times New Roman" w:eastAsia="Calibri" w:hAnsi="Times New Roman" w:cs="Times New Roman"/>
                <w:sz w:val="36"/>
                <w:szCs w:val="36"/>
                <w:lang w:val="uk-UA"/>
              </w:rPr>
              <w:t>КВАЛІФІКАЦІЙНО-ДИСЦИПЛІНАРНА</w:t>
            </w:r>
          </w:p>
          <w:p w:rsidR="00CF27F9" w:rsidRPr="00462E3B" w:rsidRDefault="00CF27F9" w:rsidP="006D3191">
            <w:pPr>
              <w:spacing w:after="0" w:line="240" w:lineRule="auto"/>
              <w:ind w:left="-397" w:right="-141" w:hanging="142"/>
              <w:jc w:val="center"/>
              <w:rPr>
                <w:rFonts w:ascii="Times New Roman" w:eastAsia="Calibri" w:hAnsi="Times New Roman" w:cs="Times New Roman"/>
                <w:sz w:val="28"/>
                <w:szCs w:val="28"/>
                <w:lang w:val="uk-UA"/>
              </w:rPr>
            </w:pPr>
            <w:r w:rsidRPr="00462E3B">
              <w:rPr>
                <w:rFonts w:ascii="Times New Roman" w:eastAsia="Calibri" w:hAnsi="Times New Roman" w:cs="Times New Roman"/>
                <w:sz w:val="36"/>
                <w:szCs w:val="36"/>
                <w:lang w:val="uk-UA"/>
              </w:rPr>
              <w:t>КОМІСІЯ ПРОКУРОРІВ</w:t>
            </w:r>
          </w:p>
        </w:tc>
      </w:tr>
      <w:tr w:rsidR="00CF27F9" w:rsidRPr="00462E3B" w:rsidTr="006D3191">
        <w:trPr>
          <w:gridAfter w:val="1"/>
          <w:wAfter w:w="6" w:type="dxa"/>
        </w:trPr>
        <w:tc>
          <w:tcPr>
            <w:tcW w:w="9666" w:type="dxa"/>
            <w:gridSpan w:val="4"/>
            <w:shd w:val="clear" w:color="auto" w:fill="auto"/>
          </w:tcPr>
          <w:p w:rsidR="00CF27F9" w:rsidRPr="00462E3B" w:rsidRDefault="00CF27F9" w:rsidP="006D3191">
            <w:pPr>
              <w:spacing w:after="0" w:line="240" w:lineRule="auto"/>
              <w:ind w:right="-141"/>
              <w:rPr>
                <w:rFonts w:ascii="Times New Roman" w:eastAsia="Calibri" w:hAnsi="Times New Roman" w:cs="Times New Roman"/>
                <w:sz w:val="28"/>
                <w:szCs w:val="28"/>
                <w:lang w:val="uk-UA"/>
              </w:rPr>
            </w:pPr>
          </w:p>
        </w:tc>
      </w:tr>
      <w:tr w:rsidR="00CF27F9" w:rsidRPr="00462E3B" w:rsidTr="006D3191">
        <w:tc>
          <w:tcPr>
            <w:tcW w:w="3291" w:type="dxa"/>
            <w:shd w:val="clear" w:color="auto" w:fill="auto"/>
          </w:tcPr>
          <w:p w:rsidR="00CF27F9" w:rsidRPr="00462E3B" w:rsidRDefault="00CF27F9" w:rsidP="006D3191">
            <w:pPr>
              <w:spacing w:after="0" w:line="240" w:lineRule="auto"/>
              <w:ind w:right="-141"/>
              <w:rPr>
                <w:rFonts w:ascii="Times New Roman" w:eastAsia="Calibri" w:hAnsi="Times New Roman" w:cs="Times New Roman"/>
                <w:sz w:val="28"/>
                <w:szCs w:val="28"/>
                <w:lang w:val="uk-UA"/>
              </w:rPr>
            </w:pPr>
          </w:p>
        </w:tc>
        <w:tc>
          <w:tcPr>
            <w:tcW w:w="3180" w:type="dxa"/>
            <w:shd w:val="clear" w:color="auto" w:fill="auto"/>
            <w:hideMark/>
          </w:tcPr>
          <w:p w:rsidR="00CF27F9" w:rsidRPr="00462E3B" w:rsidRDefault="00CF27F9" w:rsidP="006D3191">
            <w:pPr>
              <w:spacing w:after="100" w:afterAutospacing="1" w:line="240" w:lineRule="auto"/>
              <w:ind w:left="-245" w:right="-141"/>
              <w:jc w:val="center"/>
              <w:rPr>
                <w:rFonts w:ascii="Times New Roman" w:eastAsia="Calibri" w:hAnsi="Times New Roman" w:cs="Times New Roman"/>
                <w:b/>
                <w:sz w:val="28"/>
                <w:szCs w:val="28"/>
                <w:lang w:val="uk-UA"/>
              </w:rPr>
            </w:pPr>
            <w:r w:rsidRPr="00462E3B">
              <w:rPr>
                <w:rFonts w:ascii="Times New Roman" w:eastAsia="Calibri" w:hAnsi="Times New Roman" w:cs="Times New Roman"/>
                <w:b/>
                <w:sz w:val="28"/>
                <w:szCs w:val="28"/>
                <w:lang w:val="uk-UA"/>
              </w:rPr>
              <w:t xml:space="preserve">Р І Ш Е Н </w:t>
            </w:r>
            <w:proofErr w:type="spellStart"/>
            <w:r w:rsidRPr="00462E3B">
              <w:rPr>
                <w:rFonts w:ascii="Times New Roman" w:eastAsia="Calibri" w:hAnsi="Times New Roman" w:cs="Times New Roman"/>
                <w:b/>
                <w:sz w:val="28"/>
                <w:szCs w:val="28"/>
                <w:lang w:val="uk-UA"/>
              </w:rPr>
              <w:t>Н</w:t>
            </w:r>
            <w:proofErr w:type="spellEnd"/>
            <w:r w:rsidRPr="00462E3B">
              <w:rPr>
                <w:rFonts w:ascii="Times New Roman" w:eastAsia="Calibri" w:hAnsi="Times New Roman" w:cs="Times New Roman"/>
                <w:b/>
                <w:sz w:val="28"/>
                <w:szCs w:val="28"/>
                <w:lang w:val="uk-UA"/>
              </w:rPr>
              <w:t xml:space="preserve"> Я</w:t>
            </w:r>
          </w:p>
        </w:tc>
        <w:tc>
          <w:tcPr>
            <w:tcW w:w="3201" w:type="dxa"/>
            <w:gridSpan w:val="3"/>
            <w:shd w:val="clear" w:color="auto" w:fill="auto"/>
          </w:tcPr>
          <w:p w:rsidR="00CF27F9" w:rsidRPr="00462E3B" w:rsidRDefault="00CF27F9" w:rsidP="006D3191">
            <w:pPr>
              <w:spacing w:after="0" w:line="240" w:lineRule="auto"/>
              <w:ind w:right="-141"/>
              <w:rPr>
                <w:rFonts w:ascii="Times New Roman" w:eastAsia="Calibri" w:hAnsi="Times New Roman" w:cs="Times New Roman"/>
                <w:sz w:val="28"/>
                <w:szCs w:val="28"/>
                <w:lang w:val="uk-UA"/>
              </w:rPr>
            </w:pPr>
          </w:p>
        </w:tc>
      </w:tr>
      <w:tr w:rsidR="00CF27F9" w:rsidRPr="00462E3B" w:rsidTr="006D3191">
        <w:tc>
          <w:tcPr>
            <w:tcW w:w="3291" w:type="dxa"/>
            <w:shd w:val="clear" w:color="auto" w:fill="auto"/>
          </w:tcPr>
          <w:p w:rsidR="00CF27F9" w:rsidRPr="00462E3B" w:rsidRDefault="00CF27F9" w:rsidP="006D3191">
            <w:pPr>
              <w:spacing w:after="0" w:line="240" w:lineRule="auto"/>
              <w:ind w:right="-141"/>
              <w:rPr>
                <w:rFonts w:ascii="Times New Roman" w:eastAsia="Calibri" w:hAnsi="Times New Roman" w:cs="Times New Roman"/>
                <w:sz w:val="28"/>
                <w:szCs w:val="28"/>
                <w:lang w:val="uk-UA"/>
              </w:rPr>
            </w:pPr>
          </w:p>
        </w:tc>
        <w:tc>
          <w:tcPr>
            <w:tcW w:w="3180" w:type="dxa"/>
            <w:shd w:val="clear" w:color="auto" w:fill="auto"/>
          </w:tcPr>
          <w:p w:rsidR="00CF27F9" w:rsidRPr="00462E3B" w:rsidRDefault="00CF27F9" w:rsidP="006D3191">
            <w:pPr>
              <w:spacing w:after="0" w:line="240" w:lineRule="auto"/>
              <w:ind w:right="-141"/>
              <w:rPr>
                <w:rFonts w:ascii="Times New Roman" w:eastAsia="Calibri" w:hAnsi="Times New Roman" w:cs="Times New Roman"/>
                <w:sz w:val="28"/>
                <w:szCs w:val="28"/>
                <w:lang w:val="uk-UA"/>
              </w:rPr>
            </w:pPr>
          </w:p>
          <w:p w:rsidR="00CF27F9" w:rsidRPr="0079665E" w:rsidRDefault="00CF27F9" w:rsidP="006D3191">
            <w:pPr>
              <w:spacing w:after="0" w:line="240" w:lineRule="auto"/>
              <w:ind w:right="-141"/>
              <w:rPr>
                <w:rFonts w:ascii="Times New Roman" w:eastAsia="Calibri" w:hAnsi="Times New Roman" w:cs="Times New Roman"/>
                <w:sz w:val="16"/>
                <w:szCs w:val="16"/>
                <w:lang w:val="uk-UA"/>
              </w:rPr>
            </w:pPr>
          </w:p>
        </w:tc>
        <w:tc>
          <w:tcPr>
            <w:tcW w:w="3201" w:type="dxa"/>
            <w:gridSpan w:val="3"/>
            <w:shd w:val="clear" w:color="auto" w:fill="auto"/>
          </w:tcPr>
          <w:p w:rsidR="00CF27F9" w:rsidRPr="00462E3B" w:rsidRDefault="00CF27F9" w:rsidP="006D3191">
            <w:pPr>
              <w:spacing w:after="0" w:line="240" w:lineRule="auto"/>
              <w:ind w:right="-141"/>
              <w:rPr>
                <w:rFonts w:ascii="Times New Roman" w:eastAsia="Calibri" w:hAnsi="Times New Roman" w:cs="Times New Roman"/>
                <w:sz w:val="28"/>
                <w:szCs w:val="28"/>
                <w:lang w:val="uk-UA"/>
              </w:rPr>
            </w:pPr>
          </w:p>
        </w:tc>
      </w:tr>
      <w:tr w:rsidR="00CF27F9" w:rsidRPr="00462E3B" w:rsidTr="006D3191">
        <w:tc>
          <w:tcPr>
            <w:tcW w:w="3291" w:type="dxa"/>
            <w:shd w:val="clear" w:color="auto" w:fill="auto"/>
            <w:hideMark/>
          </w:tcPr>
          <w:p w:rsidR="00CF27F9" w:rsidRPr="00462E3B" w:rsidRDefault="00CF27F9" w:rsidP="006D3191">
            <w:pPr>
              <w:spacing w:after="0" w:line="240" w:lineRule="auto"/>
              <w:ind w:left="-109" w:right="-141"/>
              <w:rPr>
                <w:rFonts w:ascii="Times New Roman" w:eastAsia="Calibri" w:hAnsi="Times New Roman" w:cs="Times New Roman"/>
                <w:b/>
                <w:sz w:val="28"/>
                <w:szCs w:val="28"/>
                <w:lang w:val="uk-UA"/>
              </w:rPr>
            </w:pPr>
            <w:r>
              <w:rPr>
                <w:rFonts w:ascii="Times New Roman" w:eastAsia="Calibri" w:hAnsi="Times New Roman" w:cs="Times New Roman"/>
                <w:b/>
                <w:color w:val="000000" w:themeColor="text1"/>
                <w:sz w:val="28"/>
                <w:szCs w:val="28"/>
                <w:lang w:val="uk-UA"/>
              </w:rPr>
              <w:t>31</w:t>
            </w:r>
            <w:r w:rsidRPr="00462E3B">
              <w:rPr>
                <w:rFonts w:ascii="Times New Roman" w:eastAsia="Calibri" w:hAnsi="Times New Roman" w:cs="Times New Roman"/>
                <w:b/>
                <w:color w:val="000000" w:themeColor="text1"/>
                <w:sz w:val="28"/>
                <w:szCs w:val="28"/>
                <w:lang w:val="uk-UA"/>
              </w:rPr>
              <w:t xml:space="preserve"> </w:t>
            </w:r>
            <w:r>
              <w:rPr>
                <w:rFonts w:ascii="Times New Roman" w:eastAsia="Calibri" w:hAnsi="Times New Roman" w:cs="Times New Roman"/>
                <w:b/>
                <w:color w:val="000000" w:themeColor="text1"/>
                <w:sz w:val="28"/>
                <w:szCs w:val="28"/>
                <w:lang w:val="uk-UA"/>
              </w:rPr>
              <w:t>липня</w:t>
            </w:r>
            <w:r w:rsidRPr="00462E3B">
              <w:rPr>
                <w:rFonts w:ascii="Times New Roman" w:eastAsia="Calibri" w:hAnsi="Times New Roman" w:cs="Times New Roman"/>
                <w:b/>
                <w:color w:val="000000" w:themeColor="text1"/>
                <w:sz w:val="28"/>
                <w:szCs w:val="28"/>
                <w:lang w:val="uk-UA"/>
              </w:rPr>
              <w:t xml:space="preserve"> </w:t>
            </w:r>
            <w:r w:rsidRPr="00462E3B">
              <w:rPr>
                <w:rFonts w:ascii="Times New Roman" w:eastAsia="Calibri" w:hAnsi="Times New Roman" w:cs="Times New Roman"/>
                <w:b/>
                <w:sz w:val="28"/>
                <w:szCs w:val="28"/>
                <w:lang w:val="uk-UA"/>
              </w:rPr>
              <w:t>2025 року</w:t>
            </w:r>
          </w:p>
        </w:tc>
        <w:tc>
          <w:tcPr>
            <w:tcW w:w="3180" w:type="dxa"/>
            <w:shd w:val="clear" w:color="auto" w:fill="auto"/>
            <w:hideMark/>
          </w:tcPr>
          <w:p w:rsidR="00CF27F9" w:rsidRPr="00462E3B" w:rsidRDefault="00CF27F9" w:rsidP="006D3191">
            <w:pPr>
              <w:spacing w:after="0" w:line="240" w:lineRule="auto"/>
              <w:ind w:right="-141" w:hanging="529"/>
              <w:jc w:val="center"/>
              <w:rPr>
                <w:rFonts w:ascii="Times New Roman" w:eastAsia="Calibri" w:hAnsi="Times New Roman" w:cs="Times New Roman"/>
                <w:b/>
                <w:sz w:val="28"/>
                <w:szCs w:val="28"/>
                <w:lang w:val="uk-UA"/>
              </w:rPr>
            </w:pPr>
            <w:r w:rsidRPr="00462E3B">
              <w:rPr>
                <w:rFonts w:ascii="Times New Roman" w:eastAsia="Calibri" w:hAnsi="Times New Roman" w:cs="Times New Roman"/>
                <w:b/>
                <w:sz w:val="28"/>
                <w:szCs w:val="28"/>
                <w:lang w:val="uk-UA"/>
              </w:rPr>
              <w:t>Київ</w:t>
            </w:r>
          </w:p>
        </w:tc>
        <w:tc>
          <w:tcPr>
            <w:tcW w:w="3201" w:type="dxa"/>
            <w:gridSpan w:val="3"/>
            <w:shd w:val="clear" w:color="auto" w:fill="auto"/>
            <w:hideMark/>
          </w:tcPr>
          <w:p w:rsidR="00CF27F9" w:rsidRDefault="00CF27F9" w:rsidP="006D3191">
            <w:pPr>
              <w:tabs>
                <w:tab w:val="left" w:pos="2669"/>
              </w:tabs>
              <w:spacing w:after="0" w:line="240" w:lineRule="auto"/>
              <w:ind w:left="-166" w:right="356" w:hanging="166"/>
              <w:jc w:val="right"/>
              <w:rPr>
                <w:rFonts w:ascii="Times New Roman" w:eastAsia="Calibri" w:hAnsi="Times New Roman" w:cs="Times New Roman"/>
                <w:b/>
                <w:sz w:val="28"/>
                <w:szCs w:val="28"/>
                <w:lang w:val="uk-UA"/>
              </w:rPr>
            </w:pPr>
            <w:r w:rsidRPr="00462E3B">
              <w:rPr>
                <w:rFonts w:ascii="Times New Roman" w:eastAsia="Calibri" w:hAnsi="Times New Roman" w:cs="Times New Roman"/>
                <w:b/>
                <w:sz w:val="28"/>
                <w:szCs w:val="28"/>
                <w:lang w:val="uk-UA"/>
              </w:rPr>
              <w:t xml:space="preserve">  № </w:t>
            </w:r>
            <w:r>
              <w:rPr>
                <w:rFonts w:ascii="Times New Roman" w:eastAsia="Calibri" w:hAnsi="Times New Roman" w:cs="Times New Roman"/>
                <w:b/>
                <w:sz w:val="28"/>
                <w:szCs w:val="28"/>
                <w:lang w:val="uk-UA"/>
              </w:rPr>
              <w:t>811</w:t>
            </w:r>
            <w:r w:rsidRPr="00462E3B">
              <w:rPr>
                <w:rFonts w:ascii="Times New Roman" w:eastAsia="Calibri" w:hAnsi="Times New Roman" w:cs="Times New Roman"/>
                <w:b/>
                <w:sz w:val="28"/>
                <w:szCs w:val="28"/>
                <w:lang w:val="uk-UA"/>
              </w:rPr>
              <w:t>дс-25</w:t>
            </w:r>
          </w:p>
          <w:p w:rsidR="00CF27F9" w:rsidRPr="00462E3B" w:rsidRDefault="00CF27F9" w:rsidP="006D3191">
            <w:pPr>
              <w:tabs>
                <w:tab w:val="left" w:pos="2804"/>
              </w:tabs>
              <w:spacing w:after="0" w:line="240" w:lineRule="auto"/>
              <w:ind w:left="-166" w:right="356" w:hanging="166"/>
              <w:jc w:val="right"/>
              <w:rPr>
                <w:rFonts w:ascii="Times New Roman" w:eastAsia="Calibri" w:hAnsi="Times New Roman" w:cs="Times New Roman"/>
                <w:b/>
                <w:sz w:val="28"/>
                <w:szCs w:val="28"/>
                <w:lang w:val="uk-UA"/>
              </w:rPr>
            </w:pPr>
          </w:p>
        </w:tc>
      </w:tr>
    </w:tbl>
    <w:p w:rsidR="00CF27F9" w:rsidRPr="00462E3B" w:rsidRDefault="00CF27F9" w:rsidP="00CF27F9">
      <w:pPr>
        <w:spacing w:after="0" w:line="240" w:lineRule="auto"/>
        <w:ind w:right="-141"/>
        <w:jc w:val="both"/>
        <w:rPr>
          <w:rFonts w:ascii="Times New Roman" w:eastAsia="Calibri" w:hAnsi="Times New Roman" w:cs="Times New Roman"/>
          <w:b/>
          <w:noProof/>
          <w:sz w:val="28"/>
          <w:szCs w:val="28"/>
          <w:lang w:val="uk-UA" w:eastAsia="uk-UA"/>
        </w:rPr>
      </w:pPr>
      <w:r w:rsidRPr="00462E3B">
        <w:rPr>
          <w:rFonts w:ascii="Times New Roman" w:eastAsia="Calibri" w:hAnsi="Times New Roman" w:cs="Times New Roman"/>
          <w:b/>
          <w:noProof/>
          <w:sz w:val="28"/>
          <w:szCs w:val="28"/>
          <w:lang w:val="uk-UA" w:eastAsia="uk-UA"/>
        </w:rPr>
        <w:t xml:space="preserve">Про відмову у відкритті </w:t>
      </w:r>
    </w:p>
    <w:p w:rsidR="00CF27F9" w:rsidRDefault="00CF27F9" w:rsidP="00CF27F9">
      <w:pPr>
        <w:spacing w:after="0" w:line="240" w:lineRule="auto"/>
        <w:ind w:right="-141"/>
        <w:jc w:val="both"/>
        <w:rPr>
          <w:rFonts w:ascii="Times New Roman" w:eastAsia="Calibri" w:hAnsi="Times New Roman" w:cs="Times New Roman"/>
          <w:b/>
          <w:noProof/>
          <w:sz w:val="28"/>
          <w:szCs w:val="28"/>
          <w:lang w:val="uk-UA" w:eastAsia="uk-UA"/>
        </w:rPr>
      </w:pPr>
      <w:r w:rsidRPr="00462E3B">
        <w:rPr>
          <w:rFonts w:ascii="Times New Roman" w:eastAsia="Calibri" w:hAnsi="Times New Roman" w:cs="Times New Roman"/>
          <w:b/>
          <w:noProof/>
          <w:sz w:val="28"/>
          <w:szCs w:val="28"/>
          <w:lang w:val="uk-UA" w:eastAsia="uk-UA"/>
        </w:rPr>
        <w:t>дисциплінарного провадження</w:t>
      </w:r>
    </w:p>
    <w:p w:rsidR="00CF27F9" w:rsidRPr="00462E3B" w:rsidRDefault="00CF27F9" w:rsidP="00CF27F9">
      <w:pPr>
        <w:spacing w:after="0" w:line="240" w:lineRule="auto"/>
        <w:ind w:right="-141"/>
        <w:jc w:val="both"/>
        <w:rPr>
          <w:rFonts w:ascii="Times New Roman" w:eastAsia="Calibri" w:hAnsi="Times New Roman" w:cs="Times New Roman"/>
          <w:b/>
          <w:noProof/>
          <w:sz w:val="28"/>
          <w:szCs w:val="28"/>
          <w:lang w:val="uk-UA" w:eastAsia="uk-UA"/>
        </w:rPr>
      </w:pPr>
    </w:p>
    <w:p w:rsidR="00CF27F9" w:rsidRPr="006B67DC" w:rsidRDefault="00CF27F9" w:rsidP="00CF27F9">
      <w:pPr>
        <w:spacing w:after="0" w:line="240" w:lineRule="auto"/>
        <w:ind w:right="-141" w:firstLine="567"/>
        <w:jc w:val="both"/>
        <w:rPr>
          <w:rFonts w:ascii="Times New Roman" w:eastAsia="Calibri" w:hAnsi="Times New Roman" w:cs="Times New Roman"/>
          <w:noProof/>
          <w:sz w:val="16"/>
          <w:szCs w:val="16"/>
          <w:lang w:val="uk-UA" w:eastAsia="uk-UA"/>
        </w:rPr>
      </w:pPr>
    </w:p>
    <w:p w:rsidR="00CF27F9" w:rsidRPr="00462E3B" w:rsidRDefault="00CF27F9" w:rsidP="00CF27F9">
      <w:pPr>
        <w:spacing w:after="0" w:line="240" w:lineRule="auto"/>
        <w:ind w:right="-141"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 xml:space="preserve">Член Кваліфікаційно-дисциплінарної комісії прокурорів (далі – Комісія), Гарбуза Н.В., розглянувши дисциплінарну скаргу </w:t>
      </w:r>
      <w:r>
        <w:rPr>
          <w:rFonts w:ascii="Times New Roman" w:eastAsia="Calibri" w:hAnsi="Times New Roman" w:cs="Times New Roman"/>
          <w:sz w:val="28"/>
          <w:szCs w:val="28"/>
          <w:lang w:val="uk-UA"/>
        </w:rPr>
        <w:t xml:space="preserve">голови правління кредитної спілки «Одеська обласна кредитна спілка військовослужбовців та працівників  силових відомств «Співдружність» </w:t>
      </w:r>
      <w:r w:rsidR="005E0348">
        <w:rPr>
          <w:rFonts w:ascii="Times New Roman" w:eastAsia="Calibri" w:hAnsi="Times New Roman" w:cs="Times New Roman"/>
          <w:sz w:val="28"/>
          <w:szCs w:val="28"/>
          <w:lang w:val="uk-UA"/>
        </w:rPr>
        <w:t>ОСОБА 1</w:t>
      </w:r>
      <w:r w:rsidRPr="00462E3B">
        <w:rPr>
          <w:rFonts w:ascii="Times New Roman" w:eastAsia="Calibri" w:hAnsi="Times New Roman" w:cs="Times New Roman"/>
          <w:sz w:val="28"/>
          <w:szCs w:val="28"/>
          <w:lang w:val="uk-UA"/>
        </w:rPr>
        <w:t xml:space="preserve">  (далі – скаржник) стосовно </w:t>
      </w:r>
      <w:r>
        <w:rPr>
          <w:rFonts w:ascii="Times New Roman" w:eastAsia="Calibri" w:hAnsi="Times New Roman" w:cs="Times New Roman"/>
          <w:sz w:val="28"/>
          <w:szCs w:val="28"/>
          <w:lang w:val="uk-UA"/>
        </w:rPr>
        <w:t xml:space="preserve">прокурора Приморської окружної прокуратури міста Одеси Одеської області Дорошенко К.Ю. </w:t>
      </w:r>
      <w:r w:rsidRPr="00462E3B">
        <w:rPr>
          <w:rFonts w:ascii="Times New Roman" w:eastAsia="Calibri" w:hAnsi="Times New Roman" w:cs="Times New Roman"/>
          <w:sz w:val="28"/>
          <w:szCs w:val="28"/>
          <w:lang w:val="uk-UA"/>
        </w:rPr>
        <w:t>(далі  –</w:t>
      </w:r>
      <w:r>
        <w:rPr>
          <w:rFonts w:ascii="Times New Roman" w:eastAsia="Calibri" w:hAnsi="Times New Roman" w:cs="Times New Roman"/>
          <w:sz w:val="28"/>
          <w:szCs w:val="28"/>
          <w:lang w:val="uk-UA"/>
        </w:rPr>
        <w:t> </w:t>
      </w:r>
      <w:r w:rsidRPr="00462E3B">
        <w:rPr>
          <w:rFonts w:ascii="Times New Roman" w:eastAsia="Calibri" w:hAnsi="Times New Roman" w:cs="Times New Roman"/>
          <w:sz w:val="28"/>
          <w:szCs w:val="28"/>
          <w:lang w:val="uk-UA"/>
        </w:rPr>
        <w:t xml:space="preserve"> прокурор </w:t>
      </w:r>
      <w:r>
        <w:rPr>
          <w:rFonts w:ascii="Times New Roman" w:eastAsia="Calibri" w:hAnsi="Times New Roman" w:cs="Times New Roman"/>
          <w:sz w:val="28"/>
          <w:szCs w:val="28"/>
          <w:lang w:val="uk-UA"/>
        </w:rPr>
        <w:t xml:space="preserve"> Дорошенко К.Ю.</w:t>
      </w:r>
      <w:r w:rsidRPr="00462E3B">
        <w:rPr>
          <w:rFonts w:ascii="Times New Roman" w:eastAsia="Calibri" w:hAnsi="Times New Roman" w:cs="Times New Roman"/>
          <w:sz w:val="28"/>
          <w:szCs w:val="28"/>
          <w:lang w:val="uk-UA"/>
        </w:rPr>
        <w:t>),</w:t>
      </w:r>
    </w:p>
    <w:p w:rsidR="00CF27F9" w:rsidRPr="00462E3B" w:rsidRDefault="00CF27F9" w:rsidP="00CF27F9">
      <w:pPr>
        <w:spacing w:after="0" w:line="240" w:lineRule="auto"/>
        <w:ind w:right="-141" w:firstLine="567"/>
        <w:jc w:val="both"/>
        <w:rPr>
          <w:rFonts w:ascii="Times New Roman" w:eastAsia="Calibri" w:hAnsi="Times New Roman" w:cs="Times New Roman"/>
          <w:sz w:val="24"/>
          <w:szCs w:val="24"/>
          <w:lang w:val="uk-UA"/>
        </w:rPr>
      </w:pPr>
    </w:p>
    <w:p w:rsidR="00CF27F9" w:rsidRPr="00462E3B" w:rsidRDefault="00CF27F9" w:rsidP="00CF27F9">
      <w:pPr>
        <w:spacing w:after="0" w:line="240" w:lineRule="auto"/>
        <w:ind w:right="-141"/>
        <w:jc w:val="center"/>
        <w:rPr>
          <w:rFonts w:ascii="Times New Roman" w:eastAsia="Calibri" w:hAnsi="Times New Roman" w:cs="Times New Roman"/>
          <w:b/>
          <w:noProof/>
          <w:sz w:val="28"/>
          <w:szCs w:val="28"/>
          <w:lang w:val="uk-UA" w:eastAsia="uk-UA"/>
        </w:rPr>
      </w:pPr>
      <w:r w:rsidRPr="00462E3B">
        <w:rPr>
          <w:rFonts w:ascii="Times New Roman" w:eastAsia="Calibri" w:hAnsi="Times New Roman" w:cs="Times New Roman"/>
          <w:b/>
          <w:noProof/>
          <w:sz w:val="28"/>
          <w:szCs w:val="28"/>
          <w:lang w:val="uk-UA" w:eastAsia="uk-UA"/>
        </w:rPr>
        <w:t>В С Т А Н О В И Л А:</w:t>
      </w:r>
    </w:p>
    <w:p w:rsidR="00CF27F9" w:rsidRPr="00462E3B" w:rsidRDefault="00CF27F9" w:rsidP="00CF27F9">
      <w:pPr>
        <w:spacing w:after="0" w:line="240" w:lineRule="auto"/>
        <w:ind w:right="-141" w:firstLine="567"/>
        <w:jc w:val="both"/>
        <w:rPr>
          <w:rFonts w:ascii="Times New Roman" w:eastAsia="Calibri" w:hAnsi="Times New Roman" w:cs="Times New Roman"/>
          <w:noProof/>
          <w:sz w:val="24"/>
          <w:szCs w:val="24"/>
          <w:lang w:val="uk-UA" w:eastAsia="uk-UA"/>
        </w:rPr>
      </w:pPr>
    </w:p>
    <w:p w:rsidR="00CF27F9" w:rsidRPr="00462E3B" w:rsidRDefault="00CF27F9" w:rsidP="00CF27F9">
      <w:pPr>
        <w:spacing w:after="0" w:line="240" w:lineRule="auto"/>
        <w:ind w:right="-141"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 xml:space="preserve">До Комісії надійшла дисциплінарна скарга </w:t>
      </w:r>
      <w:r>
        <w:rPr>
          <w:rFonts w:ascii="Times New Roman" w:eastAsia="Calibri" w:hAnsi="Times New Roman" w:cs="Times New Roman"/>
          <w:sz w:val="28"/>
          <w:szCs w:val="28"/>
          <w:lang w:val="uk-UA"/>
        </w:rPr>
        <w:t xml:space="preserve">голови правління кредитної спілки «Одеська обласна кредитна спілка військовослужбовців та працівників  силових відомств «Співдружність» </w:t>
      </w:r>
      <w:r w:rsidR="005E0348">
        <w:rPr>
          <w:rFonts w:ascii="Times New Roman" w:eastAsia="Calibri" w:hAnsi="Times New Roman" w:cs="Times New Roman"/>
          <w:sz w:val="28"/>
          <w:szCs w:val="28"/>
          <w:lang w:val="uk-UA"/>
        </w:rPr>
        <w:t>ОСОБА 1</w:t>
      </w:r>
      <w:r w:rsidRPr="000B32A8">
        <w:rPr>
          <w:rFonts w:ascii="Times New Roman" w:eastAsia="Calibri" w:hAnsi="Times New Roman" w:cs="Times New Roman"/>
          <w:sz w:val="28"/>
          <w:szCs w:val="28"/>
          <w:lang w:val="uk-UA"/>
        </w:rPr>
        <w:t xml:space="preserve">  </w:t>
      </w:r>
      <w:r w:rsidRPr="00462E3B">
        <w:rPr>
          <w:rFonts w:ascii="Times New Roman" w:eastAsia="Calibri" w:hAnsi="Times New Roman" w:cs="Times New Roman"/>
          <w:sz w:val="28"/>
          <w:szCs w:val="28"/>
          <w:lang w:val="uk-UA"/>
        </w:rPr>
        <w:t>про вчинення дисциплінарного проступку прокурор</w:t>
      </w:r>
      <w:r>
        <w:rPr>
          <w:rFonts w:ascii="Times New Roman" w:eastAsia="Calibri" w:hAnsi="Times New Roman" w:cs="Times New Roman"/>
          <w:sz w:val="28"/>
          <w:szCs w:val="28"/>
          <w:lang w:val="uk-UA"/>
        </w:rPr>
        <w:t>ом Дорошенко К.Ю.</w:t>
      </w:r>
      <w:r w:rsidRPr="00462E3B">
        <w:rPr>
          <w:rFonts w:ascii="Times New Roman" w:eastAsia="Calibri" w:hAnsi="Times New Roman" w:cs="Times New Roman"/>
          <w:sz w:val="28"/>
          <w:szCs w:val="28"/>
          <w:lang w:val="uk-UA"/>
        </w:rPr>
        <w:t xml:space="preserve"> </w:t>
      </w:r>
    </w:p>
    <w:p w:rsidR="00CF27F9" w:rsidRPr="00462E3B" w:rsidRDefault="00CF27F9" w:rsidP="00CF27F9">
      <w:pPr>
        <w:spacing w:after="0" w:line="240" w:lineRule="auto"/>
        <w:ind w:right="-141"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Автоматизованою системою розподілу для вирішення питання про відкриття дисциплінарного провадження дисциплінарну с</w:t>
      </w:r>
      <w:r w:rsidRPr="00462E3B">
        <w:rPr>
          <w:rFonts w:ascii="Times New Roman" w:eastAsia="Calibri" w:hAnsi="Times New Roman" w:cs="Times New Roman"/>
          <w:sz w:val="28"/>
          <w:szCs w:val="28"/>
          <w:lang w:val="uk-UA"/>
        </w:rPr>
        <w:t>карг</w:t>
      </w:r>
      <w:r>
        <w:rPr>
          <w:rFonts w:ascii="Times New Roman" w:eastAsia="Calibri" w:hAnsi="Times New Roman" w:cs="Times New Roman"/>
          <w:sz w:val="28"/>
          <w:szCs w:val="28"/>
          <w:lang w:val="uk-UA"/>
        </w:rPr>
        <w:t>у 21.07.2025</w:t>
      </w:r>
      <w:r w:rsidRPr="00462E3B">
        <w:rPr>
          <w:rFonts w:ascii="Times New Roman" w:eastAsia="Calibri" w:hAnsi="Times New Roman" w:cs="Times New Roman"/>
          <w:sz w:val="28"/>
          <w:szCs w:val="28"/>
          <w:lang w:val="uk-UA"/>
        </w:rPr>
        <w:t xml:space="preserve"> </w:t>
      </w:r>
      <w:proofErr w:type="spellStart"/>
      <w:r>
        <w:rPr>
          <w:rFonts w:ascii="Times New Roman" w:eastAsia="Calibri" w:hAnsi="Times New Roman" w:cs="Times New Roman"/>
          <w:sz w:val="28"/>
          <w:szCs w:val="28"/>
          <w:lang w:val="uk-UA"/>
        </w:rPr>
        <w:t>розподілено</w:t>
      </w:r>
      <w:proofErr w:type="spellEnd"/>
      <w:r w:rsidRPr="00462E3B">
        <w:rPr>
          <w:rFonts w:ascii="Times New Roman" w:eastAsia="Calibri" w:hAnsi="Times New Roman" w:cs="Times New Roman"/>
          <w:sz w:val="28"/>
          <w:szCs w:val="28"/>
          <w:lang w:val="uk-UA"/>
        </w:rPr>
        <w:t xml:space="preserve"> мені. </w:t>
      </w:r>
    </w:p>
    <w:p w:rsidR="00CF27F9" w:rsidRPr="00462E3B" w:rsidRDefault="00CF27F9" w:rsidP="00CF27F9">
      <w:pPr>
        <w:spacing w:after="0" w:line="240" w:lineRule="auto"/>
        <w:ind w:right="-141"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 xml:space="preserve">При вирішенні питання щодо відкриття дисциплінарного провадження встановлено таке. </w:t>
      </w:r>
    </w:p>
    <w:p w:rsidR="00CF27F9" w:rsidRPr="00462E3B" w:rsidRDefault="00CF27F9" w:rsidP="00CF27F9">
      <w:pPr>
        <w:spacing w:after="0" w:line="240" w:lineRule="auto"/>
        <w:ind w:right="-141" w:firstLine="567"/>
        <w:jc w:val="both"/>
        <w:rPr>
          <w:rFonts w:ascii="Times New Roman" w:eastAsia="Calibri" w:hAnsi="Times New Roman" w:cs="Times New Roman"/>
          <w:sz w:val="24"/>
          <w:szCs w:val="24"/>
          <w:lang w:val="uk-UA"/>
        </w:rPr>
      </w:pPr>
      <w:r w:rsidRPr="00462E3B">
        <w:rPr>
          <w:rFonts w:ascii="Times New Roman" w:eastAsia="Calibri" w:hAnsi="Times New Roman" w:cs="Times New Roman"/>
          <w:sz w:val="28"/>
          <w:szCs w:val="28"/>
          <w:lang w:val="uk-UA"/>
        </w:rPr>
        <w:tab/>
      </w:r>
    </w:p>
    <w:p w:rsidR="00CF27F9" w:rsidRPr="00462E3B" w:rsidRDefault="00CF27F9" w:rsidP="00CF27F9">
      <w:pPr>
        <w:spacing w:after="0" w:line="240" w:lineRule="auto"/>
        <w:ind w:right="-141" w:firstLine="567"/>
        <w:jc w:val="both"/>
        <w:rPr>
          <w:rFonts w:ascii="Times New Roman" w:eastAsia="Calibri" w:hAnsi="Times New Roman" w:cs="Times New Roman"/>
          <w:b/>
          <w:sz w:val="28"/>
          <w:szCs w:val="28"/>
          <w:lang w:val="uk-UA"/>
        </w:rPr>
      </w:pPr>
      <w:r w:rsidRPr="00462E3B">
        <w:rPr>
          <w:rFonts w:ascii="Times New Roman" w:eastAsia="Calibri" w:hAnsi="Times New Roman" w:cs="Times New Roman"/>
          <w:b/>
          <w:sz w:val="28"/>
          <w:szCs w:val="28"/>
          <w:lang w:val="uk-UA"/>
        </w:rPr>
        <w:t>Зміст скарги</w:t>
      </w:r>
    </w:p>
    <w:p w:rsidR="00CF27F9" w:rsidRDefault="00CF27F9" w:rsidP="00CF27F9">
      <w:pPr>
        <w:tabs>
          <w:tab w:val="left" w:pos="567"/>
        </w:tabs>
        <w:spacing w:after="0" w:line="240" w:lineRule="auto"/>
        <w:ind w:right="-141"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Згідно доводів скаржника прокурор Дороше</w:t>
      </w:r>
      <w:r w:rsidRPr="0079665E">
        <w:rPr>
          <w:rFonts w:ascii="Times New Roman" w:eastAsia="Calibri" w:hAnsi="Times New Roman" w:cs="Times New Roman"/>
          <w:sz w:val="28"/>
          <w:szCs w:val="28"/>
          <w:lang w:val="uk-UA"/>
        </w:rPr>
        <w:t>нко</w:t>
      </w:r>
      <w:r>
        <w:rPr>
          <w:rFonts w:ascii="Times New Roman" w:eastAsia="Calibri" w:hAnsi="Times New Roman" w:cs="Times New Roman"/>
          <w:sz w:val="28"/>
          <w:szCs w:val="28"/>
          <w:lang w:val="uk-UA"/>
        </w:rPr>
        <w:t> К</w:t>
      </w:r>
      <w:r w:rsidRPr="0079665E">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Ю</w:t>
      </w:r>
      <w:r w:rsidRPr="0079665E">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xml:space="preserve"> вчинила дисциплінарний проступок, передбачений пунктом 1 (невиконання чи неналежне виконання службових обов’язків) частини першої статті 43 Закону України «Про</w:t>
      </w:r>
      <w:r w:rsidR="005E0348">
        <w:rPr>
          <w:rFonts w:ascii="Times New Roman" w:eastAsia="Calibri" w:hAnsi="Times New Roman" w:cs="Times New Roman"/>
          <w:sz w:val="28"/>
          <w:szCs w:val="28"/>
          <w:lang w:val="uk-UA"/>
        </w:rPr>
        <w:t> </w:t>
      </w:r>
      <w:r>
        <w:rPr>
          <w:rFonts w:ascii="Times New Roman" w:eastAsia="Calibri" w:hAnsi="Times New Roman" w:cs="Times New Roman"/>
          <w:sz w:val="28"/>
          <w:szCs w:val="28"/>
          <w:lang w:val="uk-UA"/>
        </w:rPr>
        <w:t xml:space="preserve"> прокуратуру» від 14 жовтня 2014 року </w:t>
      </w:r>
      <w:r w:rsidRPr="00462E3B">
        <w:rPr>
          <w:rFonts w:ascii="Times New Roman" w:eastAsia="Calibri" w:hAnsi="Times New Roman" w:cs="Times New Roman"/>
          <w:sz w:val="28"/>
          <w:szCs w:val="28"/>
          <w:lang w:val="uk-UA"/>
        </w:rPr>
        <w:t>№ 1697</w:t>
      </w:r>
      <w:r w:rsidRPr="00462E3B">
        <w:rPr>
          <w:rFonts w:ascii="Times New Roman" w:eastAsia="Calibri" w:hAnsi="Times New Roman" w:cs="Times New Roman"/>
          <w:sz w:val="28"/>
          <w:szCs w:val="28"/>
          <w:lang w:val="uk-UA"/>
        </w:rPr>
        <w:noBreakHyphen/>
        <w:t>VII</w:t>
      </w:r>
      <w:r>
        <w:rPr>
          <w:rFonts w:ascii="Times New Roman" w:eastAsia="Calibri" w:hAnsi="Times New Roman" w:cs="Times New Roman"/>
          <w:sz w:val="28"/>
          <w:szCs w:val="28"/>
          <w:lang w:val="uk-UA"/>
        </w:rPr>
        <w:t xml:space="preserve"> (далі - Закон </w:t>
      </w:r>
      <w:r w:rsidRPr="00462E3B">
        <w:rPr>
          <w:rFonts w:ascii="Times New Roman" w:eastAsia="Calibri" w:hAnsi="Times New Roman" w:cs="Times New Roman"/>
          <w:sz w:val="28"/>
          <w:szCs w:val="28"/>
          <w:lang w:val="uk-UA"/>
        </w:rPr>
        <w:t>№ 1697</w:t>
      </w:r>
      <w:r w:rsidRPr="00462E3B">
        <w:rPr>
          <w:rFonts w:ascii="Times New Roman" w:eastAsia="Calibri" w:hAnsi="Times New Roman" w:cs="Times New Roman"/>
          <w:sz w:val="28"/>
          <w:szCs w:val="28"/>
          <w:lang w:val="uk-UA"/>
        </w:rPr>
        <w:noBreakHyphen/>
        <w:t>VII</w:t>
      </w:r>
      <w:r>
        <w:rPr>
          <w:rFonts w:ascii="Times New Roman" w:eastAsia="Calibri" w:hAnsi="Times New Roman" w:cs="Times New Roman"/>
          <w:sz w:val="28"/>
          <w:szCs w:val="28"/>
          <w:lang w:val="uk-UA"/>
        </w:rPr>
        <w:t xml:space="preserve">) за таких обставин. </w:t>
      </w:r>
    </w:p>
    <w:p w:rsidR="00CF27F9" w:rsidRPr="00462E3B" w:rsidRDefault="00CF27F9" w:rsidP="00CF27F9">
      <w:pPr>
        <w:tabs>
          <w:tab w:val="left" w:pos="567"/>
        </w:tabs>
        <w:spacing w:after="0" w:line="240" w:lineRule="auto"/>
        <w:ind w:right="-141"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У провадженні СВ ВП № 1 Одеського РУП № 1 ГУНП в Одеській області знаходиться кримінальне провадження № </w:t>
      </w:r>
      <w:r w:rsidR="005E0348">
        <w:rPr>
          <w:rFonts w:ascii="Times New Roman" w:eastAsia="Calibri" w:hAnsi="Times New Roman" w:cs="Times New Roman"/>
          <w:sz w:val="28"/>
          <w:szCs w:val="28"/>
          <w:lang w:val="uk-UA"/>
        </w:rPr>
        <w:t>(конфіденційна інформація)</w:t>
      </w:r>
      <w:r>
        <w:rPr>
          <w:rFonts w:ascii="Times New Roman" w:eastAsia="Calibri" w:hAnsi="Times New Roman" w:cs="Times New Roman"/>
          <w:sz w:val="28"/>
          <w:szCs w:val="28"/>
          <w:lang w:val="uk-UA"/>
        </w:rPr>
        <w:t xml:space="preserve"> </w:t>
      </w:r>
      <w:r w:rsidRPr="009D6C08">
        <w:rPr>
          <w:rFonts w:ascii="Times New Roman" w:eastAsia="Calibri" w:hAnsi="Times New Roman" w:cs="Times New Roman"/>
          <w:sz w:val="28"/>
          <w:szCs w:val="28"/>
          <w:lang w:val="uk-UA"/>
        </w:rPr>
        <w:t>за ознаками кримінального правопорушення, передбаченого</w:t>
      </w:r>
      <w:r>
        <w:rPr>
          <w:rFonts w:ascii="Times New Roman" w:eastAsia="Calibri" w:hAnsi="Times New Roman" w:cs="Times New Roman"/>
          <w:sz w:val="28"/>
          <w:szCs w:val="28"/>
          <w:lang w:val="uk-UA"/>
        </w:rPr>
        <w:t xml:space="preserve"> частинами другою, третьою</w:t>
      </w:r>
      <w:r w:rsidRPr="009D6C08">
        <w:rPr>
          <w:rFonts w:ascii="Times New Roman" w:eastAsia="Calibri" w:hAnsi="Times New Roman" w:cs="Times New Roman"/>
          <w:sz w:val="28"/>
          <w:szCs w:val="28"/>
          <w:lang w:val="uk-UA"/>
        </w:rPr>
        <w:t xml:space="preserve"> статт</w:t>
      </w:r>
      <w:r>
        <w:rPr>
          <w:rFonts w:ascii="Times New Roman" w:eastAsia="Calibri" w:hAnsi="Times New Roman" w:cs="Times New Roman"/>
          <w:sz w:val="28"/>
          <w:szCs w:val="28"/>
          <w:lang w:val="uk-UA"/>
        </w:rPr>
        <w:t>і</w:t>
      </w:r>
      <w:r w:rsidRPr="009D6C08">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358, частиною четвертою статті 190 </w:t>
      </w:r>
      <w:r w:rsidRPr="009D6C08">
        <w:rPr>
          <w:rFonts w:ascii="Times New Roman" w:eastAsia="Calibri" w:hAnsi="Times New Roman" w:cs="Times New Roman"/>
          <w:sz w:val="28"/>
          <w:szCs w:val="28"/>
          <w:lang w:val="uk-UA"/>
        </w:rPr>
        <w:t xml:space="preserve"> КК України</w:t>
      </w:r>
      <w:r>
        <w:rPr>
          <w:rFonts w:ascii="Times New Roman" w:eastAsia="Calibri" w:hAnsi="Times New Roman" w:cs="Times New Roman"/>
          <w:sz w:val="28"/>
          <w:szCs w:val="28"/>
          <w:lang w:val="uk-UA"/>
        </w:rPr>
        <w:t xml:space="preserve">, яким кредитній </w:t>
      </w:r>
      <w:r>
        <w:rPr>
          <w:rFonts w:ascii="Times New Roman" w:eastAsia="Calibri" w:hAnsi="Times New Roman" w:cs="Times New Roman"/>
          <w:sz w:val="28"/>
          <w:szCs w:val="28"/>
          <w:lang w:val="uk-UA"/>
        </w:rPr>
        <w:lastRenderedPageBreak/>
        <w:t xml:space="preserve">спілці  завдано майнову шкоду. Процесуальне керівництво досудовим розслідуванням у цьому кримінальному провадженні здійснюється групою прокурорів Приморської окружної прокуратури міста Одеси, до якої входить прокурор Дорошенко К.Ю.    </w:t>
      </w:r>
    </w:p>
    <w:p w:rsidR="00CF27F9" w:rsidRDefault="00CF27F9" w:rsidP="00CF27F9">
      <w:pPr>
        <w:spacing w:after="0" w:line="240" w:lineRule="auto"/>
        <w:ind w:right="-141"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Скаржник вважає, що</w:t>
      </w:r>
      <w:r>
        <w:rPr>
          <w:rFonts w:ascii="Times New Roman" w:eastAsia="Calibri" w:hAnsi="Times New Roman" w:cs="Times New Roman"/>
          <w:sz w:val="28"/>
          <w:szCs w:val="28"/>
          <w:lang w:val="uk-UA"/>
        </w:rPr>
        <w:t xml:space="preserve"> внаслідок неналежного виконання службових обов’язків та бездіяльності прокурора </w:t>
      </w:r>
      <w:r w:rsidRPr="00462E3B">
        <w:rPr>
          <w:rFonts w:ascii="Times New Roman" w:eastAsia="Calibri" w:hAnsi="Times New Roman" w:cs="Times New Roman"/>
          <w:sz w:val="28"/>
          <w:szCs w:val="28"/>
          <w:lang w:val="uk-UA"/>
        </w:rPr>
        <w:t>процесуальне керівництво досудовим розслідуванням у кримінальн</w:t>
      </w:r>
      <w:r>
        <w:rPr>
          <w:rFonts w:ascii="Times New Roman" w:eastAsia="Calibri" w:hAnsi="Times New Roman" w:cs="Times New Roman"/>
          <w:sz w:val="28"/>
          <w:szCs w:val="28"/>
          <w:lang w:val="uk-UA"/>
        </w:rPr>
        <w:t>ому</w:t>
      </w:r>
      <w:r w:rsidRPr="00462E3B">
        <w:rPr>
          <w:rFonts w:ascii="Times New Roman" w:eastAsia="Calibri" w:hAnsi="Times New Roman" w:cs="Times New Roman"/>
          <w:sz w:val="28"/>
          <w:szCs w:val="28"/>
          <w:lang w:val="uk-UA"/>
        </w:rPr>
        <w:t xml:space="preserve"> провадженн</w:t>
      </w:r>
      <w:r>
        <w:rPr>
          <w:rFonts w:ascii="Times New Roman" w:eastAsia="Calibri" w:hAnsi="Times New Roman" w:cs="Times New Roman"/>
          <w:sz w:val="28"/>
          <w:szCs w:val="28"/>
          <w:lang w:val="uk-UA"/>
        </w:rPr>
        <w:t>і</w:t>
      </w:r>
      <w:r w:rsidRPr="00462E3B">
        <w:rPr>
          <w:rFonts w:ascii="Times New Roman" w:eastAsia="Calibri" w:hAnsi="Times New Roman" w:cs="Times New Roman"/>
          <w:sz w:val="28"/>
          <w:szCs w:val="28"/>
          <w:lang w:val="uk-UA"/>
        </w:rPr>
        <w:t xml:space="preserve"> </w:t>
      </w:r>
      <w:r w:rsidRPr="00014BC4">
        <w:rPr>
          <w:rFonts w:ascii="Times New Roman" w:eastAsia="Calibri" w:hAnsi="Times New Roman" w:cs="Times New Roman"/>
          <w:sz w:val="28"/>
          <w:szCs w:val="28"/>
          <w:lang w:val="uk-UA"/>
        </w:rPr>
        <w:t xml:space="preserve">відповідно до вимог статті 36 КПК України </w:t>
      </w:r>
      <w:r w:rsidRPr="00462E3B">
        <w:rPr>
          <w:rFonts w:ascii="Times New Roman" w:eastAsia="Calibri" w:hAnsi="Times New Roman" w:cs="Times New Roman"/>
          <w:sz w:val="28"/>
          <w:szCs w:val="28"/>
          <w:lang w:val="uk-UA"/>
        </w:rPr>
        <w:t>не здійснюється</w:t>
      </w:r>
      <w:r>
        <w:rPr>
          <w:rFonts w:ascii="Times New Roman" w:eastAsia="Calibri" w:hAnsi="Times New Roman" w:cs="Times New Roman"/>
          <w:sz w:val="28"/>
          <w:szCs w:val="28"/>
          <w:lang w:val="uk-UA"/>
        </w:rPr>
        <w:t>. Надані прокурором вказівки слідчому про проведення слідчих (розшукових) та процесуальних дій у даному провадженні не</w:t>
      </w:r>
      <w:r w:rsidR="005E0348">
        <w:rPr>
          <w:rFonts w:ascii="Times New Roman" w:eastAsia="Calibri" w:hAnsi="Times New Roman" w:cs="Times New Roman"/>
          <w:sz w:val="28"/>
          <w:szCs w:val="28"/>
          <w:lang w:val="uk-UA"/>
        </w:rPr>
        <w:t> </w:t>
      </w:r>
      <w:r>
        <w:rPr>
          <w:rFonts w:ascii="Times New Roman" w:eastAsia="Calibri" w:hAnsi="Times New Roman" w:cs="Times New Roman"/>
          <w:sz w:val="28"/>
          <w:szCs w:val="28"/>
          <w:lang w:val="uk-UA"/>
        </w:rPr>
        <w:t>виконуються, особу, підозрювану у скоєнні злочину не встановлено.</w:t>
      </w:r>
    </w:p>
    <w:p w:rsidR="00CF27F9" w:rsidRPr="00462E3B" w:rsidRDefault="00CF27F9" w:rsidP="00CF27F9">
      <w:pPr>
        <w:spacing w:after="0" w:line="240" w:lineRule="auto"/>
        <w:ind w:right="-141"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Для обґрунтування своїх думок скаржник наводить доводи з посиланням на оцінку матеріалів зазначеного кримінального провадження, інші обставини зазначених подій, надає оцінку дій прокурора Дорошенко К.Ю.</w:t>
      </w:r>
      <w:r w:rsidRPr="00014BC4">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тощо.</w:t>
      </w:r>
    </w:p>
    <w:p w:rsidR="00CF27F9" w:rsidRPr="00462E3B" w:rsidRDefault="00CF27F9" w:rsidP="00CF27F9">
      <w:pPr>
        <w:widowControl w:val="0"/>
        <w:tabs>
          <w:tab w:val="left" w:pos="567"/>
          <w:tab w:val="left" w:pos="851"/>
        </w:tabs>
        <w:spacing w:after="0" w:line="240" w:lineRule="auto"/>
        <w:ind w:right="-141" w:firstLine="567"/>
        <w:contextualSpacing/>
        <w:jc w:val="both"/>
        <w:rPr>
          <w:rFonts w:ascii="Times New Roman" w:eastAsia="Calibri" w:hAnsi="Times New Roman" w:cs="Times New Roman"/>
          <w:sz w:val="28"/>
          <w:szCs w:val="28"/>
          <w:lang w:val="uk-UA"/>
        </w:rPr>
      </w:pPr>
    </w:p>
    <w:p w:rsidR="00CF27F9" w:rsidRPr="00462E3B" w:rsidRDefault="00CF27F9" w:rsidP="00CF27F9">
      <w:pPr>
        <w:spacing w:after="0" w:line="240" w:lineRule="auto"/>
        <w:ind w:right="-141" w:firstLine="567"/>
        <w:jc w:val="both"/>
        <w:rPr>
          <w:rFonts w:ascii="Times New Roman" w:eastAsia="Calibri" w:hAnsi="Times New Roman" w:cs="Times New Roman"/>
          <w:b/>
          <w:sz w:val="28"/>
          <w:szCs w:val="28"/>
          <w:lang w:val="uk-UA"/>
        </w:rPr>
      </w:pPr>
      <w:r w:rsidRPr="00462E3B">
        <w:rPr>
          <w:rFonts w:ascii="Times New Roman" w:eastAsia="Calibri" w:hAnsi="Times New Roman" w:cs="Times New Roman"/>
          <w:b/>
          <w:sz w:val="28"/>
          <w:szCs w:val="28"/>
          <w:lang w:val="uk-UA"/>
        </w:rPr>
        <w:t>Щодо додатків до дисциплінарної скарги</w:t>
      </w:r>
    </w:p>
    <w:p w:rsidR="00CF27F9" w:rsidRPr="00462E3B" w:rsidRDefault="00CF27F9" w:rsidP="00CF27F9">
      <w:pPr>
        <w:spacing w:after="0" w:line="240" w:lineRule="auto"/>
        <w:ind w:right="-141" w:firstLine="567"/>
        <w:jc w:val="both"/>
        <w:rPr>
          <w:rFonts w:ascii="Times New Roman" w:eastAsia="Calibri" w:hAnsi="Times New Roman" w:cs="Times New Roman"/>
          <w:sz w:val="28"/>
          <w:szCs w:val="28"/>
          <w:shd w:val="clear" w:color="auto" w:fill="FFFFFF"/>
          <w:lang w:val="uk-UA"/>
        </w:rPr>
      </w:pPr>
      <w:r w:rsidRPr="00462E3B">
        <w:rPr>
          <w:rFonts w:ascii="Times New Roman" w:eastAsia="Calibri" w:hAnsi="Times New Roman" w:cs="Times New Roman"/>
          <w:sz w:val="28"/>
          <w:szCs w:val="28"/>
          <w:shd w:val="clear" w:color="auto" w:fill="FFFFFF"/>
          <w:lang w:val="uk-UA"/>
        </w:rPr>
        <w:t>До дисциплінарної скарги додано копії:</w:t>
      </w:r>
      <w:r>
        <w:rPr>
          <w:rFonts w:ascii="Times New Roman" w:eastAsia="Calibri" w:hAnsi="Times New Roman" w:cs="Times New Roman"/>
          <w:sz w:val="28"/>
          <w:szCs w:val="28"/>
          <w:shd w:val="clear" w:color="auto" w:fill="FFFFFF"/>
          <w:lang w:val="uk-UA"/>
        </w:rPr>
        <w:t xml:space="preserve"> постанов слідчого від 22.10.2009 у кримінальному провадженні № </w:t>
      </w:r>
      <w:r w:rsidR="005E0348">
        <w:rPr>
          <w:rFonts w:ascii="Times New Roman" w:eastAsia="Calibri" w:hAnsi="Times New Roman" w:cs="Times New Roman"/>
          <w:sz w:val="28"/>
          <w:szCs w:val="28"/>
          <w:shd w:val="clear" w:color="auto" w:fill="FFFFFF"/>
          <w:lang w:val="uk-UA"/>
        </w:rPr>
        <w:t>(конфіденційна інформація)</w:t>
      </w:r>
      <w:r>
        <w:rPr>
          <w:rFonts w:ascii="Times New Roman" w:eastAsia="Calibri" w:hAnsi="Times New Roman" w:cs="Times New Roman"/>
          <w:sz w:val="28"/>
          <w:szCs w:val="28"/>
          <w:shd w:val="clear" w:color="auto" w:fill="FFFFFF"/>
          <w:lang w:val="uk-UA"/>
        </w:rPr>
        <w:t>; витягу з Єдиного реєстру досудових розслідувань у кримінальному провадженні №</w:t>
      </w:r>
      <w:r>
        <w:rPr>
          <w:rFonts w:ascii="Times New Roman" w:eastAsia="Calibri" w:hAnsi="Times New Roman" w:cs="Times New Roman"/>
          <w:sz w:val="28"/>
          <w:szCs w:val="28"/>
          <w:lang w:val="uk-UA"/>
        </w:rPr>
        <w:t xml:space="preserve"> </w:t>
      </w:r>
      <w:r w:rsidR="005E0348">
        <w:rPr>
          <w:rFonts w:ascii="Times New Roman" w:eastAsia="Calibri" w:hAnsi="Times New Roman" w:cs="Times New Roman"/>
          <w:sz w:val="28"/>
          <w:szCs w:val="28"/>
          <w:lang w:val="uk-UA"/>
        </w:rPr>
        <w:t>(конфіденційна інформація)</w:t>
      </w:r>
      <w:r>
        <w:rPr>
          <w:rFonts w:ascii="Times New Roman" w:eastAsia="Calibri" w:hAnsi="Times New Roman" w:cs="Times New Roman"/>
          <w:sz w:val="28"/>
          <w:szCs w:val="28"/>
          <w:lang w:val="uk-UA"/>
        </w:rPr>
        <w:t xml:space="preserve">; довідки № 88-19042010/51204 від 22.042010 стосовно </w:t>
      </w:r>
      <w:r w:rsidR="005E0348">
        <w:rPr>
          <w:rFonts w:ascii="Times New Roman" w:eastAsia="Calibri" w:hAnsi="Times New Roman" w:cs="Times New Roman"/>
          <w:sz w:val="28"/>
          <w:szCs w:val="28"/>
          <w:lang w:val="uk-UA"/>
        </w:rPr>
        <w:t>ОСОБА 2</w:t>
      </w:r>
      <w:r>
        <w:rPr>
          <w:rFonts w:ascii="Times New Roman" w:eastAsia="Calibri" w:hAnsi="Times New Roman" w:cs="Times New Roman"/>
          <w:sz w:val="28"/>
          <w:szCs w:val="28"/>
          <w:lang w:val="uk-UA"/>
        </w:rPr>
        <w:t>; постанови слідчого від 20.01.2010 у кримінальному провадженні № </w:t>
      </w:r>
      <w:r w:rsidR="005E0348">
        <w:rPr>
          <w:rFonts w:ascii="Times New Roman" w:eastAsia="Calibri" w:hAnsi="Times New Roman" w:cs="Times New Roman"/>
          <w:sz w:val="28"/>
          <w:szCs w:val="28"/>
          <w:lang w:val="uk-UA"/>
        </w:rPr>
        <w:t>(конфіденційна інформація)</w:t>
      </w:r>
      <w:r>
        <w:rPr>
          <w:rFonts w:ascii="Times New Roman" w:eastAsia="Calibri" w:hAnsi="Times New Roman" w:cs="Times New Roman"/>
          <w:sz w:val="28"/>
          <w:szCs w:val="28"/>
          <w:lang w:val="uk-UA"/>
        </w:rPr>
        <w:t xml:space="preserve"> про оголошення в розшук </w:t>
      </w:r>
      <w:r w:rsidR="005E0348">
        <w:rPr>
          <w:rFonts w:ascii="Times New Roman" w:eastAsia="Calibri" w:hAnsi="Times New Roman" w:cs="Times New Roman"/>
          <w:sz w:val="28"/>
          <w:szCs w:val="28"/>
          <w:lang w:val="uk-UA"/>
        </w:rPr>
        <w:t>ОСОБА 2</w:t>
      </w:r>
      <w:r>
        <w:rPr>
          <w:rFonts w:ascii="Times New Roman" w:eastAsia="Calibri" w:hAnsi="Times New Roman" w:cs="Times New Roman"/>
          <w:sz w:val="28"/>
          <w:szCs w:val="28"/>
          <w:lang w:val="uk-UA"/>
        </w:rPr>
        <w:t xml:space="preserve">; постанови від 09.01.2014 про призначення групи прокурорів у кримінальному провадженні </w:t>
      </w:r>
      <w:r>
        <w:rPr>
          <w:rFonts w:ascii="Times New Roman" w:eastAsia="Calibri" w:hAnsi="Times New Roman" w:cs="Times New Roman"/>
          <w:sz w:val="28"/>
          <w:szCs w:val="28"/>
          <w:shd w:val="clear" w:color="auto" w:fill="FFFFFF"/>
          <w:lang w:val="uk-UA"/>
        </w:rPr>
        <w:t>№ </w:t>
      </w:r>
      <w:r w:rsidR="005E0348">
        <w:rPr>
          <w:rFonts w:ascii="Times New Roman" w:eastAsia="Calibri" w:hAnsi="Times New Roman" w:cs="Times New Roman"/>
          <w:sz w:val="28"/>
          <w:szCs w:val="28"/>
          <w:shd w:val="clear" w:color="auto" w:fill="FFFFFF"/>
          <w:lang w:val="uk-UA"/>
        </w:rPr>
        <w:t>(конфіденційна інформація)</w:t>
      </w:r>
      <w:r>
        <w:rPr>
          <w:rFonts w:ascii="Times New Roman" w:eastAsia="Calibri" w:hAnsi="Times New Roman" w:cs="Times New Roman"/>
          <w:sz w:val="28"/>
          <w:szCs w:val="28"/>
          <w:lang w:val="uk-UA"/>
        </w:rPr>
        <w:t xml:space="preserve">; постанов про об’єднання матеріалів досудових розслідувань від 2014р., 2015р.; повідомлення слідчого про початок досудового розслідування від 09.01.2014; доручення про проведення досудового розслідування від 24.12.2024; супровідного листа СУ ГУ МВС України в Одеській області від 15.05.2013; постанови про відібрання зразків підпису та почерку для проведення експертизи від 22.06.2018 та протоколу отримання зразків для проведення експертизи від 22.06.2018; вказівок прокурора Дорошенко К.Ю. у кримінальному провадженні </w:t>
      </w:r>
      <w:r>
        <w:rPr>
          <w:rFonts w:ascii="Times New Roman" w:eastAsia="Calibri" w:hAnsi="Times New Roman" w:cs="Times New Roman"/>
          <w:sz w:val="28"/>
          <w:szCs w:val="28"/>
          <w:shd w:val="clear" w:color="auto" w:fill="FFFFFF"/>
          <w:lang w:val="uk-UA"/>
        </w:rPr>
        <w:t>№ </w:t>
      </w:r>
      <w:r w:rsidR="005E0348">
        <w:rPr>
          <w:rFonts w:ascii="Times New Roman" w:eastAsia="Calibri" w:hAnsi="Times New Roman" w:cs="Times New Roman"/>
          <w:sz w:val="28"/>
          <w:szCs w:val="28"/>
          <w:shd w:val="clear" w:color="auto" w:fill="FFFFFF"/>
          <w:lang w:val="uk-UA"/>
        </w:rPr>
        <w:t>(конфіденційна інформація)</w:t>
      </w:r>
      <w:r>
        <w:rPr>
          <w:rFonts w:ascii="Times New Roman" w:eastAsia="Calibri" w:hAnsi="Times New Roman" w:cs="Times New Roman"/>
          <w:sz w:val="28"/>
          <w:szCs w:val="28"/>
          <w:lang w:val="uk-UA"/>
        </w:rPr>
        <w:t xml:space="preserve"> та відповіді Приморської окружної прокуратури міста Одеси від 09.06.2025 на звернення  голови правління кредитної спілки «Одеська обласна кредитна спілка військовослужбовців та працівників  силових відомств «Співдружність».</w:t>
      </w:r>
    </w:p>
    <w:p w:rsidR="00CF27F9" w:rsidRPr="00462E3B" w:rsidRDefault="00CF27F9" w:rsidP="00CF27F9">
      <w:pPr>
        <w:spacing w:after="0" w:line="240" w:lineRule="auto"/>
        <w:ind w:right="-141" w:firstLine="567"/>
        <w:jc w:val="both"/>
        <w:rPr>
          <w:rFonts w:ascii="Times New Roman" w:eastAsia="Calibri" w:hAnsi="Times New Roman" w:cs="Times New Roman"/>
          <w:sz w:val="28"/>
          <w:szCs w:val="28"/>
          <w:lang w:val="uk-UA"/>
        </w:rPr>
      </w:pPr>
    </w:p>
    <w:p w:rsidR="00CF27F9" w:rsidRPr="00462E3B" w:rsidRDefault="00CF27F9" w:rsidP="00CF27F9">
      <w:pPr>
        <w:spacing w:after="0" w:line="240" w:lineRule="auto"/>
        <w:ind w:right="-141" w:firstLine="567"/>
        <w:jc w:val="both"/>
        <w:rPr>
          <w:rFonts w:ascii="Times New Roman" w:eastAsia="Calibri" w:hAnsi="Times New Roman" w:cs="Times New Roman"/>
          <w:b/>
          <w:sz w:val="28"/>
          <w:szCs w:val="28"/>
          <w:lang w:val="uk-UA"/>
        </w:rPr>
      </w:pPr>
      <w:r w:rsidRPr="00462E3B">
        <w:rPr>
          <w:rFonts w:ascii="Times New Roman" w:eastAsia="Calibri" w:hAnsi="Times New Roman" w:cs="Times New Roman"/>
          <w:b/>
          <w:sz w:val="28"/>
          <w:szCs w:val="28"/>
          <w:lang w:val="uk-UA"/>
        </w:rPr>
        <w:t>Щодо джерел права, які підлягають застосуванню</w:t>
      </w:r>
    </w:p>
    <w:p w:rsidR="00CF27F9" w:rsidRPr="00462E3B" w:rsidRDefault="00CF27F9" w:rsidP="00CF27F9">
      <w:pPr>
        <w:spacing w:after="0" w:line="240" w:lineRule="auto"/>
        <w:ind w:right="-141"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На прокуратуру, серед іншого, покладена функція нагляду за додержанням законів органами, що провадять досудове слідство (пункт 3 частини першої статті 2 Закону № 1697</w:t>
      </w:r>
      <w:r w:rsidRPr="00462E3B">
        <w:rPr>
          <w:rFonts w:ascii="Times New Roman" w:eastAsia="Calibri" w:hAnsi="Times New Roman" w:cs="Times New Roman"/>
          <w:sz w:val="28"/>
          <w:szCs w:val="28"/>
          <w:lang w:val="uk-UA"/>
        </w:rPr>
        <w:noBreakHyphen/>
        <w:t xml:space="preserve">VII. Однією із засад діяльності прокуратури, як то визначено у статті 3 цього Закону, є незалежність прокурорів. </w:t>
      </w:r>
    </w:p>
    <w:p w:rsidR="00CF27F9" w:rsidRPr="00462E3B" w:rsidRDefault="00CF27F9" w:rsidP="00CF27F9">
      <w:pPr>
        <w:spacing w:after="0" w:line="240" w:lineRule="auto"/>
        <w:ind w:right="-141"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Законодавцем передбачена спеціальна процедура оскарження рішень, дій чи бездіяльності прокурора під час досудового розслідування (статті 303–307 КПК України). Про такий порядок оскарження рішень, дій чи бездіяльності прокурора в межах кримінального провадження наголошено і у частині першій статті 45 Закону № 1697</w:t>
      </w:r>
      <w:r w:rsidRPr="00462E3B">
        <w:rPr>
          <w:rFonts w:ascii="Times New Roman" w:eastAsia="Calibri" w:hAnsi="Times New Roman" w:cs="Times New Roman"/>
          <w:sz w:val="28"/>
          <w:szCs w:val="28"/>
          <w:lang w:val="uk-UA"/>
        </w:rPr>
        <w:noBreakHyphen/>
        <w:t xml:space="preserve">VII. </w:t>
      </w:r>
    </w:p>
    <w:p w:rsidR="00CF27F9" w:rsidRPr="00462E3B" w:rsidRDefault="00CF27F9" w:rsidP="00CF27F9">
      <w:pPr>
        <w:spacing w:after="0" w:line="240" w:lineRule="auto"/>
        <w:ind w:right="-141" w:firstLine="567"/>
        <w:jc w:val="both"/>
        <w:rPr>
          <w:rFonts w:ascii="Times New Roman" w:eastAsia="Calibri" w:hAnsi="Times New Roman" w:cs="Times New Roman"/>
          <w:sz w:val="28"/>
          <w:szCs w:val="28"/>
          <w:shd w:val="clear" w:color="auto" w:fill="FFFFFF"/>
          <w:lang w:val="uk-UA" w:eastAsia="ru-RU"/>
        </w:rPr>
      </w:pPr>
      <w:r w:rsidRPr="00462E3B">
        <w:rPr>
          <w:rFonts w:ascii="Times New Roman" w:eastAsia="Times New Roman" w:hAnsi="Times New Roman" w:cs="Times New Roman"/>
          <w:sz w:val="28"/>
          <w:szCs w:val="28"/>
          <w:shd w:val="clear" w:color="auto" w:fill="FFFFFF"/>
          <w:lang w:val="uk-UA" w:eastAsia="ru-RU"/>
        </w:rPr>
        <w:lastRenderedPageBreak/>
        <w:t xml:space="preserve">Дотриманням такої гарантії забезпечуються загальні засади діяльності прокуратури, передбачені частиною першою статті 3 Закону </w:t>
      </w:r>
      <w:r w:rsidRPr="00462E3B">
        <w:rPr>
          <w:rFonts w:ascii="Times New Roman" w:eastAsia="Calibri" w:hAnsi="Times New Roman" w:cs="Times New Roman"/>
          <w:sz w:val="28"/>
          <w:szCs w:val="28"/>
          <w:lang w:val="uk-UA"/>
        </w:rPr>
        <w:t>№ 1697</w:t>
      </w:r>
      <w:r w:rsidRPr="00462E3B">
        <w:rPr>
          <w:rFonts w:ascii="Times New Roman" w:eastAsia="Calibri" w:hAnsi="Times New Roman" w:cs="Times New Roman"/>
          <w:sz w:val="28"/>
          <w:szCs w:val="28"/>
          <w:lang w:val="uk-UA"/>
        </w:rPr>
        <w:noBreakHyphen/>
        <w:t>VII</w:t>
      </w:r>
      <w:r w:rsidRPr="00462E3B">
        <w:rPr>
          <w:rFonts w:ascii="Times New Roman" w:eastAsia="Times New Roman" w:hAnsi="Times New Roman" w:cs="Times New Roman"/>
          <w:sz w:val="28"/>
          <w:szCs w:val="28"/>
          <w:shd w:val="clear" w:color="auto" w:fill="FFFFFF"/>
          <w:lang w:val="uk-UA" w:eastAsia="ru-RU"/>
        </w:rPr>
        <w:t>, зокрема щодо незалежності прокурорів.</w:t>
      </w:r>
    </w:p>
    <w:p w:rsidR="00CF27F9" w:rsidRPr="00462E3B" w:rsidRDefault="00CF27F9" w:rsidP="00CF27F9">
      <w:pPr>
        <w:spacing w:after="0" w:line="240" w:lineRule="auto"/>
        <w:ind w:right="-141"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bCs/>
          <w:sz w:val="28"/>
          <w:szCs w:val="28"/>
          <w:lang w:val="uk-UA"/>
        </w:rPr>
        <w:t xml:space="preserve">Зокрема статтею 24 КПК України передбачено </w:t>
      </w:r>
      <w:r w:rsidRPr="00462E3B">
        <w:rPr>
          <w:rFonts w:ascii="Times New Roman" w:eastAsia="Calibri" w:hAnsi="Times New Roman" w:cs="Times New Roman"/>
          <w:sz w:val="28"/>
          <w:szCs w:val="28"/>
          <w:lang w:val="uk-UA"/>
        </w:rPr>
        <w:t xml:space="preserve">забезпечення </w:t>
      </w:r>
      <w:bookmarkStart w:id="0" w:name="w1_2"/>
      <w:r w:rsidRPr="00462E3B">
        <w:rPr>
          <w:rFonts w:ascii="Times New Roman" w:eastAsia="Calibri" w:hAnsi="Times New Roman" w:cs="Times New Roman"/>
          <w:sz w:val="28"/>
          <w:szCs w:val="28"/>
          <w:lang w:val="uk-UA"/>
        </w:rPr>
        <w:t xml:space="preserve">права на оскарження </w:t>
      </w:r>
      <w:bookmarkEnd w:id="0"/>
      <w:r w:rsidRPr="00462E3B">
        <w:rPr>
          <w:rFonts w:ascii="Times New Roman" w:eastAsia="Calibri" w:hAnsi="Times New Roman" w:cs="Times New Roman"/>
          <w:sz w:val="28"/>
          <w:szCs w:val="28"/>
          <w:lang w:val="uk-UA"/>
        </w:rPr>
        <w:t>процесуальних рішень, дій чи бездіяльності, де зазначено, щ</w:t>
      </w:r>
      <w:bookmarkStart w:id="1" w:name="w1_3"/>
      <w:r w:rsidRPr="00462E3B">
        <w:rPr>
          <w:rFonts w:ascii="Times New Roman" w:eastAsia="Calibri" w:hAnsi="Times New Roman" w:cs="Times New Roman"/>
          <w:sz w:val="28"/>
          <w:szCs w:val="28"/>
          <w:lang w:val="uk-UA"/>
        </w:rPr>
        <w:t xml:space="preserve">о кожному гарантується право на оскарження </w:t>
      </w:r>
      <w:bookmarkStart w:id="2" w:name="w2_39"/>
      <w:bookmarkEnd w:id="1"/>
      <w:r w:rsidRPr="00462E3B">
        <w:rPr>
          <w:rFonts w:ascii="Times New Roman" w:eastAsia="Calibri" w:hAnsi="Times New Roman" w:cs="Times New Roman"/>
          <w:sz w:val="28"/>
          <w:szCs w:val="28"/>
          <w:lang w:val="uk-UA"/>
        </w:rPr>
        <w:t>процесуальних рішень, дій</w:t>
      </w:r>
      <w:bookmarkEnd w:id="2"/>
      <w:r w:rsidRPr="00462E3B">
        <w:rPr>
          <w:rFonts w:ascii="Times New Roman" w:eastAsia="Calibri" w:hAnsi="Times New Roman" w:cs="Times New Roman"/>
          <w:sz w:val="28"/>
          <w:szCs w:val="28"/>
          <w:lang w:val="uk-UA"/>
        </w:rPr>
        <w:t xml:space="preserve"> чи безд</w:t>
      </w:r>
      <w:bookmarkStart w:id="3" w:name="w3_3"/>
      <w:r w:rsidRPr="00462E3B">
        <w:rPr>
          <w:rFonts w:ascii="Times New Roman" w:eastAsia="Calibri" w:hAnsi="Times New Roman" w:cs="Times New Roman"/>
          <w:sz w:val="28"/>
          <w:szCs w:val="28"/>
          <w:lang w:val="uk-UA"/>
        </w:rPr>
        <w:t>іяльності суду, слідчого судді, прокурора</w:t>
      </w:r>
      <w:bookmarkEnd w:id="3"/>
      <w:r w:rsidRPr="00462E3B">
        <w:rPr>
          <w:rFonts w:ascii="Times New Roman" w:eastAsia="Calibri" w:hAnsi="Times New Roman" w:cs="Times New Roman"/>
          <w:sz w:val="28"/>
          <w:szCs w:val="28"/>
          <w:lang w:val="uk-UA"/>
        </w:rPr>
        <w:t>, слідчого в порядку, передбаченому цим Кодексом.</w:t>
      </w:r>
    </w:p>
    <w:p w:rsidR="00CF27F9" w:rsidRPr="00462E3B" w:rsidRDefault="00CF27F9" w:rsidP="00CF27F9">
      <w:pPr>
        <w:spacing w:after="0" w:line="240" w:lineRule="auto"/>
        <w:ind w:right="-141"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 xml:space="preserve">Безпосередній порядок оскарження </w:t>
      </w:r>
      <w:bookmarkStart w:id="4" w:name="n527"/>
      <w:bookmarkStart w:id="5" w:name="w2_700"/>
      <w:bookmarkEnd w:id="4"/>
      <w:r w:rsidRPr="00462E3B">
        <w:rPr>
          <w:rFonts w:ascii="Times New Roman" w:eastAsia="Calibri" w:hAnsi="Times New Roman" w:cs="Times New Roman"/>
          <w:bCs/>
          <w:sz w:val="28"/>
          <w:szCs w:val="28"/>
          <w:shd w:val="clear" w:color="auto" w:fill="FFFFFF"/>
          <w:lang w:val="uk-UA"/>
        </w:rPr>
        <w:t>рішень, дій</w:t>
      </w:r>
      <w:bookmarkEnd w:id="5"/>
      <w:r w:rsidRPr="00462E3B">
        <w:rPr>
          <w:rFonts w:ascii="Times New Roman" w:eastAsia="Calibri" w:hAnsi="Times New Roman" w:cs="Times New Roman"/>
          <w:bCs/>
          <w:sz w:val="28"/>
          <w:szCs w:val="28"/>
          <w:shd w:val="clear" w:color="auto" w:fill="FFFFFF"/>
          <w:lang w:val="uk-UA"/>
        </w:rPr>
        <w:t xml:space="preserve"> чи бездіяльності під час досудового розслідування, регламентовано главою 26 КПК України. </w:t>
      </w:r>
    </w:p>
    <w:p w:rsidR="00CF27F9" w:rsidRPr="00462E3B" w:rsidRDefault="00CF27F9" w:rsidP="00CF27F9">
      <w:pPr>
        <w:spacing w:after="0" w:line="240" w:lineRule="auto"/>
        <w:ind w:right="-141"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rsidR="00CF27F9" w:rsidRPr="00462E3B" w:rsidRDefault="00CF27F9" w:rsidP="00CF27F9">
      <w:pPr>
        <w:spacing w:after="0" w:line="240" w:lineRule="auto"/>
        <w:ind w:right="-141"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shd w:val="clear" w:color="auto" w:fill="FFFFFF"/>
          <w:lang w:val="uk-UA"/>
        </w:rPr>
        <w:t xml:space="preserve">Так, частиною другою статті 36 КПК України установлено перелік повноважень прокурора у межах проведення досудового розслідування кримінального провадження у якому прокурор здійснює процесуальне керівництво. </w:t>
      </w:r>
    </w:p>
    <w:p w:rsidR="00CF27F9" w:rsidRPr="00462E3B" w:rsidRDefault="00CF27F9" w:rsidP="00CF27F9">
      <w:pPr>
        <w:spacing w:after="0" w:line="240" w:lineRule="auto"/>
        <w:ind w:right="-141"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Зі змісту частини другої статті 16 Закону № 1697</w:t>
      </w:r>
      <w:r w:rsidRPr="00462E3B">
        <w:rPr>
          <w:rFonts w:ascii="Times New Roman" w:eastAsia="Calibri" w:hAnsi="Times New Roman" w:cs="Times New Roman"/>
          <w:sz w:val="28"/>
          <w:szCs w:val="28"/>
          <w:lang w:val="uk-UA"/>
        </w:rPr>
        <w:noBreakHyphen/>
        <w:t>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CF27F9" w:rsidRPr="00462E3B" w:rsidRDefault="00CF27F9" w:rsidP="00CF27F9">
      <w:pPr>
        <w:spacing w:after="0" w:line="240" w:lineRule="auto"/>
        <w:ind w:right="-141" w:firstLine="567"/>
        <w:jc w:val="both"/>
        <w:rPr>
          <w:rFonts w:ascii="Times New Roman" w:eastAsia="Calibri" w:hAnsi="Times New Roman" w:cs="Times New Roman"/>
          <w:sz w:val="28"/>
          <w:szCs w:val="28"/>
          <w:shd w:val="clear" w:color="auto" w:fill="FFFFFF"/>
          <w:lang w:val="uk-UA"/>
        </w:rPr>
      </w:pPr>
      <w:r w:rsidRPr="00462E3B">
        <w:rPr>
          <w:rFonts w:ascii="Times New Roman" w:eastAsia="Calibri" w:hAnsi="Times New Roman" w:cs="Times New Roman"/>
          <w:sz w:val="28"/>
          <w:szCs w:val="28"/>
          <w:shd w:val="clear" w:color="auto" w:fill="FFFFFF"/>
          <w:lang w:val="uk-UA"/>
        </w:rPr>
        <w:t xml:space="preserve">Відповідно до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 Виходячи з викладеного, орган не наділений повноваженнями щодо надання прокурору вказівок на проведення процесуальних дій чи прийняття тих чи інших процесуальних рішень під час здійснення ним нагляду за додержанням законів під час проведення досудового розслідування у формі процесуального керівництва у кримінальному провадженні. Вихід за межі визначених Законом України «Про прокуратуру» повноважень може розцінюватися як втручання у процесуальну діяльність прокурора. </w:t>
      </w:r>
    </w:p>
    <w:p w:rsidR="00CF27F9" w:rsidRPr="00462E3B" w:rsidRDefault="00CF27F9" w:rsidP="00CF27F9">
      <w:pPr>
        <w:spacing w:after="0" w:line="240" w:lineRule="auto"/>
        <w:ind w:right="-141"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Визначення дисциплінарного провадження наведено у частині першій статті 45 Закону № 1697</w:t>
      </w:r>
      <w:r w:rsidRPr="00462E3B">
        <w:rPr>
          <w:rFonts w:ascii="Times New Roman" w:eastAsia="Calibri" w:hAnsi="Times New Roman" w:cs="Times New Roman"/>
          <w:sz w:val="28"/>
          <w:szCs w:val="28"/>
          <w:lang w:val="uk-UA"/>
        </w:rPr>
        <w:noBreakHyphen/>
        <w:t xml:space="preserve">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CF27F9" w:rsidRPr="00462E3B" w:rsidRDefault="00CF27F9" w:rsidP="00CF27F9">
      <w:pPr>
        <w:spacing w:after="0" w:line="240" w:lineRule="auto"/>
        <w:ind w:right="-141"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bCs/>
          <w:sz w:val="28"/>
          <w:szCs w:val="28"/>
          <w:lang w:val="uk-UA"/>
        </w:rPr>
        <w:t xml:space="preserve">Частиною першою статті 43 </w:t>
      </w:r>
      <w:r w:rsidRPr="00462E3B">
        <w:rPr>
          <w:rFonts w:ascii="Times New Roman" w:eastAsia="Calibri" w:hAnsi="Times New Roman" w:cs="Times New Roman"/>
          <w:sz w:val="28"/>
          <w:szCs w:val="28"/>
          <w:lang w:val="uk-UA"/>
        </w:rPr>
        <w:t>Закону № 1697</w:t>
      </w:r>
      <w:r w:rsidRPr="00462E3B">
        <w:rPr>
          <w:rFonts w:ascii="Times New Roman" w:eastAsia="Calibri" w:hAnsi="Times New Roman" w:cs="Times New Roman"/>
          <w:sz w:val="28"/>
          <w:szCs w:val="28"/>
          <w:lang w:val="uk-UA"/>
        </w:rPr>
        <w:noBreakHyphen/>
        <w:t xml:space="preserve">VII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w:t>
      </w:r>
      <w:r w:rsidRPr="00462E3B">
        <w:rPr>
          <w:rFonts w:ascii="Times New Roman" w:eastAsia="Calibri" w:hAnsi="Times New Roman" w:cs="Times New Roman"/>
          <w:sz w:val="28"/>
          <w:szCs w:val="28"/>
          <w:lang w:val="uk-UA"/>
        </w:rPr>
        <w:lastRenderedPageBreak/>
        <w:t>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rsidR="00CF27F9" w:rsidRPr="00462E3B" w:rsidRDefault="00CF27F9" w:rsidP="00CF27F9">
      <w:pPr>
        <w:spacing w:after="0" w:line="240" w:lineRule="auto"/>
        <w:ind w:right="-141"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Юридична конструкція статті 46 Закону № 1697</w:t>
      </w:r>
      <w:r w:rsidRPr="00462E3B">
        <w:rPr>
          <w:rFonts w:ascii="Times New Roman" w:eastAsia="Calibri" w:hAnsi="Times New Roman" w:cs="Times New Roman"/>
          <w:sz w:val="28"/>
          <w:szCs w:val="28"/>
          <w:lang w:val="uk-UA"/>
        </w:rPr>
        <w:noBreakHyphen/>
        <w:t>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rsidR="00CF27F9" w:rsidRPr="00462E3B" w:rsidRDefault="00CF27F9" w:rsidP="00CF27F9">
      <w:pPr>
        <w:spacing w:after="0" w:line="240" w:lineRule="auto"/>
        <w:ind w:right="-141"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1) дисциплінарна скарга не містить конкретних відомостей про наявність ознак дисциплінарного проступку прокурора;</w:t>
      </w:r>
    </w:p>
    <w:p w:rsidR="00CF27F9" w:rsidRPr="00462E3B" w:rsidRDefault="00CF27F9" w:rsidP="00CF27F9">
      <w:pPr>
        <w:spacing w:after="0" w:line="240" w:lineRule="auto"/>
        <w:ind w:right="-141"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2) дисциплінарна скарга є анонімною;</w:t>
      </w:r>
    </w:p>
    <w:p w:rsidR="00CF27F9" w:rsidRPr="00462E3B" w:rsidRDefault="00CF27F9" w:rsidP="00CF27F9">
      <w:pPr>
        <w:spacing w:after="0" w:line="240" w:lineRule="auto"/>
        <w:ind w:right="-141"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 xml:space="preserve">3) дисциплінарна скарга подана з підстав, не визначених </w:t>
      </w:r>
      <w:hyperlink r:id="rId5" w:anchor="n416" w:history="1">
        <w:r w:rsidRPr="00462E3B">
          <w:rPr>
            <w:rFonts w:ascii="Times New Roman" w:eastAsia="Calibri" w:hAnsi="Times New Roman" w:cs="Times New Roman"/>
            <w:sz w:val="28"/>
            <w:szCs w:val="28"/>
            <w:lang w:val="uk-UA"/>
          </w:rPr>
          <w:t>статтею 43</w:t>
        </w:r>
      </w:hyperlink>
      <w:r w:rsidRPr="00462E3B">
        <w:rPr>
          <w:rFonts w:ascii="Times New Roman" w:eastAsia="Calibri" w:hAnsi="Times New Roman" w:cs="Times New Roman"/>
          <w:sz w:val="28"/>
          <w:szCs w:val="28"/>
          <w:lang w:val="uk-UA"/>
        </w:rPr>
        <w:t xml:space="preserve"> цього Закону;</w:t>
      </w:r>
    </w:p>
    <w:p w:rsidR="00CF27F9" w:rsidRPr="00462E3B" w:rsidRDefault="00CF27F9" w:rsidP="00CF27F9">
      <w:pPr>
        <w:spacing w:after="0" w:line="240" w:lineRule="auto"/>
        <w:ind w:right="-141"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4) з прокурором, стосовно якого надійшла дисциплінарна скарга, припинено правовідносини у випадках, передбачених</w:t>
      </w:r>
      <w:hyperlink r:id="rId6" w:anchor="n505" w:history="1">
        <w:r w:rsidRPr="00462E3B">
          <w:rPr>
            <w:rFonts w:ascii="Times New Roman" w:eastAsia="Calibri" w:hAnsi="Times New Roman" w:cs="Times New Roman"/>
            <w:sz w:val="28"/>
            <w:szCs w:val="28"/>
            <w:lang w:val="uk-UA"/>
          </w:rPr>
          <w:t xml:space="preserve"> статтею 51</w:t>
        </w:r>
      </w:hyperlink>
      <w:r w:rsidRPr="00462E3B">
        <w:rPr>
          <w:rFonts w:ascii="Times New Roman" w:eastAsia="Calibri" w:hAnsi="Times New Roman" w:cs="Times New Roman"/>
          <w:sz w:val="28"/>
          <w:szCs w:val="28"/>
          <w:lang w:val="uk-UA"/>
        </w:rPr>
        <w:t xml:space="preserve"> цього Закону;</w:t>
      </w:r>
    </w:p>
    <w:p w:rsidR="00CF27F9" w:rsidRDefault="00CF27F9" w:rsidP="00CF27F9">
      <w:pPr>
        <w:spacing w:after="0" w:line="240" w:lineRule="auto"/>
        <w:ind w:right="-141"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rsidR="00CF27F9" w:rsidRPr="00462E3B" w:rsidRDefault="00CF27F9" w:rsidP="00CF27F9">
      <w:pPr>
        <w:spacing w:after="0" w:line="240" w:lineRule="auto"/>
        <w:ind w:right="-141" w:firstLine="567"/>
        <w:jc w:val="both"/>
        <w:rPr>
          <w:rFonts w:ascii="Times New Roman" w:eastAsia="Calibri" w:hAnsi="Times New Roman" w:cs="Times New Roman"/>
          <w:sz w:val="28"/>
          <w:szCs w:val="28"/>
          <w:lang w:val="uk-UA"/>
        </w:rPr>
      </w:pPr>
      <w:r w:rsidRPr="00B730E3">
        <w:rPr>
          <w:rFonts w:ascii="Times New Roman" w:eastAsia="Calibri" w:hAnsi="Times New Roman" w:cs="Times New Roman"/>
          <w:sz w:val="28"/>
          <w:szCs w:val="28"/>
          <w:lang w:val="uk-UA"/>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w:t>
      </w:r>
      <w:r>
        <w:rPr>
          <w:rFonts w:ascii="Times New Roman" w:eastAsia="Calibri" w:hAnsi="Times New Roman" w:cs="Times New Roman"/>
          <w:sz w:val="28"/>
          <w:szCs w:val="28"/>
          <w:lang w:val="uk-UA"/>
        </w:rPr>
        <w:t xml:space="preserve"> </w:t>
      </w:r>
      <w:r w:rsidRPr="007962DB">
        <w:rPr>
          <w:rFonts w:ascii="Times New Roman" w:eastAsia="Calibri" w:hAnsi="Times New Roman" w:cs="Times New Roman"/>
          <w:sz w:val="28"/>
          <w:szCs w:val="28"/>
          <w:lang w:val="uk-UA"/>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rsidR="00CF27F9" w:rsidRDefault="00CF27F9" w:rsidP="00CF27F9">
      <w:pPr>
        <w:spacing w:after="0" w:line="240" w:lineRule="auto"/>
        <w:ind w:right="-141"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r>
        <w:rPr>
          <w:rFonts w:ascii="Times New Roman" w:eastAsia="Calibri" w:hAnsi="Times New Roman" w:cs="Times New Roman"/>
          <w:sz w:val="28"/>
          <w:szCs w:val="28"/>
          <w:lang w:val="uk-UA"/>
        </w:rPr>
        <w:t xml:space="preserve"> </w:t>
      </w:r>
    </w:p>
    <w:p w:rsidR="00CF27F9" w:rsidRPr="00462E3B" w:rsidRDefault="00CF27F9" w:rsidP="00CF27F9">
      <w:pPr>
        <w:spacing w:after="0" w:line="240" w:lineRule="auto"/>
        <w:ind w:right="-141" w:firstLine="567"/>
        <w:jc w:val="both"/>
        <w:rPr>
          <w:lang w:val="uk-UA"/>
        </w:rPr>
      </w:pPr>
      <w:r>
        <w:rPr>
          <w:rFonts w:ascii="Times New Roman" w:eastAsia="Calibri" w:hAnsi="Times New Roman" w:cs="Times New Roman"/>
          <w:sz w:val="28"/>
          <w:szCs w:val="28"/>
          <w:lang w:val="uk-UA"/>
        </w:rPr>
        <w:t>Відповідно до п</w:t>
      </w:r>
      <w:r w:rsidRPr="00462E3B">
        <w:rPr>
          <w:rFonts w:ascii="Times New Roman" w:eastAsia="Calibri" w:hAnsi="Times New Roman" w:cs="Times New Roman"/>
          <w:sz w:val="28"/>
          <w:szCs w:val="28"/>
          <w:lang w:val="uk-UA"/>
        </w:rPr>
        <w:t>ункт</w:t>
      </w:r>
      <w:r>
        <w:rPr>
          <w:rFonts w:ascii="Times New Roman" w:eastAsia="Calibri" w:hAnsi="Times New Roman" w:cs="Times New Roman"/>
          <w:sz w:val="28"/>
          <w:szCs w:val="28"/>
          <w:lang w:val="uk-UA"/>
        </w:rPr>
        <w:t>у</w:t>
      </w:r>
      <w:r w:rsidRPr="00462E3B">
        <w:rPr>
          <w:rFonts w:ascii="Times New Roman" w:eastAsia="Calibri" w:hAnsi="Times New Roman" w:cs="Times New Roman"/>
          <w:sz w:val="28"/>
          <w:szCs w:val="28"/>
          <w:lang w:val="uk-UA"/>
        </w:rPr>
        <w:t xml:space="preserve">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w:t>
      </w:r>
      <w:r w:rsidRPr="00462E3B">
        <w:rPr>
          <w:lang w:val="uk-UA"/>
        </w:rPr>
        <w:t xml:space="preserve"> </w:t>
      </w:r>
    </w:p>
    <w:p w:rsidR="00CF27F9" w:rsidRPr="00462E3B" w:rsidRDefault="00CF27F9" w:rsidP="00CF27F9">
      <w:pPr>
        <w:spacing w:after="0" w:line="240" w:lineRule="auto"/>
        <w:ind w:right="-141" w:firstLine="567"/>
        <w:jc w:val="both"/>
        <w:rPr>
          <w:rFonts w:ascii="Times New Roman" w:eastAsia="Calibri" w:hAnsi="Times New Roman" w:cs="Times New Roman"/>
          <w:sz w:val="28"/>
          <w:szCs w:val="28"/>
          <w:lang w:val="uk-UA"/>
        </w:rPr>
      </w:pPr>
    </w:p>
    <w:p w:rsidR="00CF27F9" w:rsidRPr="00462E3B" w:rsidRDefault="00CF27F9" w:rsidP="00CF27F9">
      <w:pPr>
        <w:spacing w:after="0" w:line="240" w:lineRule="auto"/>
        <w:ind w:right="-141" w:firstLine="567"/>
        <w:jc w:val="both"/>
        <w:rPr>
          <w:rFonts w:ascii="Times New Roman" w:eastAsia="Calibri" w:hAnsi="Times New Roman" w:cs="Times New Roman"/>
          <w:b/>
          <w:sz w:val="28"/>
          <w:szCs w:val="28"/>
          <w:lang w:val="uk-UA"/>
        </w:rPr>
      </w:pPr>
      <w:r w:rsidRPr="00462E3B">
        <w:rPr>
          <w:rFonts w:ascii="Times New Roman" w:eastAsia="Calibri" w:hAnsi="Times New Roman" w:cs="Times New Roman"/>
          <w:b/>
          <w:sz w:val="28"/>
          <w:szCs w:val="28"/>
          <w:lang w:val="uk-UA"/>
        </w:rPr>
        <w:t>Оцінка встановлених обставин та мотиви прийнятого рішення</w:t>
      </w:r>
    </w:p>
    <w:p w:rsidR="00CF27F9" w:rsidRDefault="00CF27F9" w:rsidP="00CF27F9">
      <w:pPr>
        <w:spacing w:after="0" w:line="240" w:lineRule="auto"/>
        <w:ind w:right="-141"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Дисциплінарна скарга стосується</w:t>
      </w:r>
      <w:r>
        <w:rPr>
          <w:rFonts w:ascii="Times New Roman" w:eastAsia="Calibri" w:hAnsi="Times New Roman" w:cs="Times New Roman"/>
          <w:sz w:val="28"/>
          <w:szCs w:val="28"/>
          <w:lang w:val="uk-UA"/>
        </w:rPr>
        <w:t xml:space="preserve"> </w:t>
      </w:r>
      <w:r w:rsidRPr="00462E3B">
        <w:rPr>
          <w:rFonts w:ascii="Times New Roman" w:eastAsia="Calibri" w:hAnsi="Times New Roman" w:cs="Times New Roman"/>
          <w:sz w:val="28"/>
          <w:szCs w:val="28"/>
          <w:lang w:val="uk-UA"/>
        </w:rPr>
        <w:t>дій (бездіяльності) прокурор</w:t>
      </w:r>
      <w:r>
        <w:rPr>
          <w:rFonts w:ascii="Times New Roman" w:eastAsia="Calibri" w:hAnsi="Times New Roman" w:cs="Times New Roman"/>
          <w:sz w:val="28"/>
          <w:szCs w:val="28"/>
          <w:lang w:val="uk-UA"/>
        </w:rPr>
        <w:t>а Дорошенко К.Ю.</w:t>
      </w:r>
      <w:r w:rsidRPr="00462E3B">
        <w:rPr>
          <w:rFonts w:ascii="Times New Roman" w:eastAsia="Calibri" w:hAnsi="Times New Roman" w:cs="Times New Roman"/>
          <w:sz w:val="28"/>
          <w:szCs w:val="28"/>
          <w:lang w:val="uk-UA"/>
        </w:rPr>
        <w:t>, вчинених (допущених) у межах кримінального процесу</w:t>
      </w:r>
      <w:r>
        <w:rPr>
          <w:rFonts w:ascii="Times New Roman" w:eastAsia="Calibri" w:hAnsi="Times New Roman" w:cs="Times New Roman"/>
          <w:sz w:val="28"/>
          <w:szCs w:val="28"/>
          <w:lang w:val="uk-UA"/>
        </w:rPr>
        <w:t xml:space="preserve"> під час </w:t>
      </w:r>
      <w:r>
        <w:rPr>
          <w:rFonts w:ascii="Times New Roman" w:eastAsia="Calibri" w:hAnsi="Times New Roman" w:cs="Times New Roman"/>
          <w:sz w:val="28"/>
          <w:szCs w:val="28"/>
          <w:lang w:val="uk-UA"/>
        </w:rPr>
        <w:lastRenderedPageBreak/>
        <w:t xml:space="preserve">здійснення процесуального керівництва досудовим розслідуванням у кримінальному провадженні </w:t>
      </w:r>
      <w:r>
        <w:rPr>
          <w:rFonts w:ascii="Times New Roman" w:eastAsia="Calibri" w:hAnsi="Times New Roman" w:cs="Times New Roman"/>
          <w:sz w:val="28"/>
          <w:szCs w:val="28"/>
          <w:shd w:val="clear" w:color="auto" w:fill="FFFFFF"/>
          <w:lang w:val="uk-UA"/>
        </w:rPr>
        <w:t>№ </w:t>
      </w:r>
      <w:r w:rsidR="005E0348">
        <w:rPr>
          <w:rFonts w:ascii="Times New Roman" w:eastAsia="Calibri" w:hAnsi="Times New Roman" w:cs="Times New Roman"/>
          <w:sz w:val="28"/>
          <w:szCs w:val="28"/>
          <w:shd w:val="clear" w:color="auto" w:fill="FFFFFF"/>
          <w:lang w:val="uk-UA"/>
        </w:rPr>
        <w:t>(конфіденційна інформація)</w:t>
      </w:r>
      <w:r w:rsidRPr="00462E3B">
        <w:rPr>
          <w:rFonts w:ascii="Times New Roman" w:eastAsia="Calibri" w:hAnsi="Times New Roman" w:cs="Times New Roman"/>
          <w:sz w:val="28"/>
          <w:szCs w:val="28"/>
          <w:lang w:val="uk-UA"/>
        </w:rPr>
        <w:t>.</w:t>
      </w:r>
    </w:p>
    <w:p w:rsidR="00CF27F9" w:rsidRPr="00A226E8" w:rsidRDefault="00CF27F9" w:rsidP="00CF27F9">
      <w:pPr>
        <w:spacing w:after="0" w:line="240" w:lineRule="auto"/>
        <w:ind w:right="-141" w:firstLine="567"/>
        <w:jc w:val="both"/>
        <w:rPr>
          <w:rFonts w:ascii="Times New Roman" w:eastAsia="Calibri" w:hAnsi="Times New Roman" w:cs="Times New Roman"/>
          <w:sz w:val="28"/>
          <w:szCs w:val="28"/>
          <w:lang w:val="uk-UA"/>
        </w:rPr>
      </w:pPr>
      <w:r w:rsidRPr="00A226E8">
        <w:rPr>
          <w:rFonts w:ascii="Times New Roman" w:eastAsia="Calibri" w:hAnsi="Times New Roman" w:cs="Times New Roman"/>
          <w:sz w:val="28"/>
          <w:szCs w:val="28"/>
          <w:lang w:val="uk-UA"/>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rsidR="00CF27F9" w:rsidRPr="00A226E8" w:rsidRDefault="00CF27F9" w:rsidP="00CF27F9">
      <w:pPr>
        <w:spacing w:after="0" w:line="240" w:lineRule="auto"/>
        <w:ind w:right="-141" w:firstLine="567"/>
        <w:jc w:val="both"/>
        <w:rPr>
          <w:rFonts w:ascii="Times New Roman" w:eastAsia="Calibri" w:hAnsi="Times New Roman" w:cs="Times New Roman"/>
          <w:sz w:val="28"/>
          <w:szCs w:val="28"/>
          <w:lang w:val="uk-UA"/>
        </w:rPr>
      </w:pPr>
      <w:r w:rsidRPr="00A226E8">
        <w:rPr>
          <w:rFonts w:ascii="Times New Roman" w:eastAsia="Calibri" w:hAnsi="Times New Roman" w:cs="Times New Roman"/>
          <w:sz w:val="28"/>
          <w:szCs w:val="28"/>
          <w:lang w:val="uk-UA"/>
        </w:rPr>
        <w:t>Однак дії (бездіяльність) безпосередньо прокурор</w:t>
      </w:r>
      <w:r>
        <w:rPr>
          <w:rFonts w:ascii="Times New Roman" w:eastAsia="Calibri" w:hAnsi="Times New Roman" w:cs="Times New Roman"/>
          <w:sz w:val="28"/>
          <w:szCs w:val="28"/>
          <w:lang w:val="uk-UA"/>
        </w:rPr>
        <w:t>а Дорошенко К.Ю.</w:t>
      </w:r>
      <w:r w:rsidRPr="00A226E8">
        <w:rPr>
          <w:rFonts w:ascii="Times New Roman" w:eastAsia="Calibri" w:hAnsi="Times New Roman" w:cs="Times New Roman"/>
          <w:sz w:val="28"/>
          <w:szCs w:val="28"/>
          <w:lang w:val="uk-UA"/>
        </w:rPr>
        <w:t xml:space="preserve"> скаржником до суду не оскаржувались.</w:t>
      </w:r>
    </w:p>
    <w:p w:rsidR="00CF27F9" w:rsidRPr="00A226E8" w:rsidRDefault="00CF27F9" w:rsidP="00CF27F9">
      <w:pPr>
        <w:spacing w:after="0" w:line="240" w:lineRule="auto"/>
        <w:ind w:right="-141" w:firstLine="567"/>
        <w:jc w:val="both"/>
        <w:rPr>
          <w:rFonts w:ascii="Times New Roman" w:eastAsia="Calibri" w:hAnsi="Times New Roman" w:cs="Times New Roman"/>
          <w:sz w:val="28"/>
          <w:szCs w:val="28"/>
          <w:lang w:val="uk-UA"/>
        </w:rPr>
      </w:pPr>
      <w:r w:rsidRPr="00A226E8">
        <w:rPr>
          <w:rFonts w:ascii="Times New Roman" w:eastAsia="Calibri" w:hAnsi="Times New Roman" w:cs="Times New Roman"/>
          <w:sz w:val="28"/>
          <w:szCs w:val="28"/>
          <w:lang w:val="uk-UA"/>
        </w:rPr>
        <w:t xml:space="preserve">Водночас згідно з вимогами статті 46 Закону рішення про відкриття дисциплінарного провадження щодо прокурора можливе лише наявності у дисциплінарній скарзі конкретних відомостей про наявність ознак дисциплінарного проступку прокурора. </w:t>
      </w:r>
    </w:p>
    <w:p w:rsidR="00CF27F9" w:rsidRDefault="00CF27F9" w:rsidP="00CF27F9">
      <w:pPr>
        <w:spacing w:after="0" w:line="240" w:lineRule="auto"/>
        <w:ind w:right="-141" w:firstLine="567"/>
        <w:jc w:val="both"/>
        <w:rPr>
          <w:rFonts w:ascii="Times New Roman" w:eastAsia="Calibri" w:hAnsi="Times New Roman" w:cs="Times New Roman"/>
          <w:sz w:val="28"/>
          <w:szCs w:val="28"/>
          <w:lang w:val="uk-UA"/>
        </w:rPr>
      </w:pPr>
      <w:r w:rsidRPr="00FD2EF1">
        <w:rPr>
          <w:rFonts w:ascii="Times New Roman" w:eastAsia="Calibri" w:hAnsi="Times New Roman" w:cs="Times New Roman"/>
          <w:sz w:val="28"/>
          <w:szCs w:val="28"/>
          <w:lang w:val="uk-UA"/>
        </w:rPr>
        <w:t xml:space="preserve">У дисциплінарній скарзі не наведено жодних конкретних доводів, які б вказували про невиконання або неналежне виконання </w:t>
      </w:r>
      <w:r>
        <w:rPr>
          <w:rFonts w:ascii="Times New Roman" w:eastAsia="Calibri" w:hAnsi="Times New Roman" w:cs="Times New Roman"/>
          <w:sz w:val="28"/>
          <w:szCs w:val="28"/>
          <w:lang w:val="uk-UA"/>
        </w:rPr>
        <w:t>Дорошенко К.Ю.</w:t>
      </w:r>
      <w:r w:rsidRPr="00FD2EF1">
        <w:rPr>
          <w:rFonts w:ascii="Times New Roman" w:eastAsia="Calibri" w:hAnsi="Times New Roman" w:cs="Times New Roman"/>
          <w:sz w:val="28"/>
          <w:szCs w:val="28"/>
          <w:lang w:val="uk-UA"/>
        </w:rPr>
        <w:t xml:space="preserve"> службових обов’язків, як і не надано документального підтвердження оскарження </w:t>
      </w:r>
      <w:r>
        <w:rPr>
          <w:rFonts w:ascii="Times New Roman" w:eastAsia="Calibri" w:hAnsi="Times New Roman" w:cs="Times New Roman"/>
          <w:sz w:val="28"/>
          <w:szCs w:val="28"/>
          <w:lang w:val="uk-UA"/>
        </w:rPr>
        <w:t>її</w:t>
      </w:r>
      <w:r w:rsidRPr="00FD2EF1">
        <w:rPr>
          <w:rFonts w:ascii="Times New Roman" w:eastAsia="Calibri" w:hAnsi="Times New Roman" w:cs="Times New Roman"/>
          <w:sz w:val="28"/>
          <w:szCs w:val="28"/>
          <w:lang w:val="uk-UA"/>
        </w:rPr>
        <w:t xml:space="preserve"> дій  у встановленому КПК України порядку та відповідних рішень суду, якими були б встановлені факти порушення н</w:t>
      </w:r>
      <w:r>
        <w:rPr>
          <w:rFonts w:ascii="Times New Roman" w:eastAsia="Calibri" w:hAnsi="Times New Roman" w:cs="Times New Roman"/>
          <w:sz w:val="28"/>
          <w:szCs w:val="28"/>
          <w:lang w:val="uk-UA"/>
        </w:rPr>
        <w:t>ею</w:t>
      </w:r>
      <w:r w:rsidRPr="00FD2EF1">
        <w:rPr>
          <w:rFonts w:ascii="Times New Roman" w:eastAsia="Calibri" w:hAnsi="Times New Roman" w:cs="Times New Roman"/>
          <w:sz w:val="28"/>
          <w:szCs w:val="28"/>
          <w:lang w:val="uk-UA"/>
        </w:rPr>
        <w:t xml:space="preserve"> прав осіб або вимог закону.</w:t>
      </w:r>
    </w:p>
    <w:p w:rsidR="00CF27F9" w:rsidRPr="00A226E8" w:rsidRDefault="00CF27F9" w:rsidP="00CF27F9">
      <w:pPr>
        <w:spacing w:after="0" w:line="240" w:lineRule="auto"/>
        <w:ind w:right="-141" w:firstLine="567"/>
        <w:jc w:val="both"/>
        <w:rPr>
          <w:rFonts w:ascii="Times New Roman" w:eastAsia="Calibri" w:hAnsi="Times New Roman" w:cs="Times New Roman"/>
          <w:sz w:val="28"/>
          <w:szCs w:val="28"/>
          <w:lang w:val="uk-UA"/>
        </w:rPr>
      </w:pPr>
      <w:r w:rsidRPr="00A226E8">
        <w:rPr>
          <w:rFonts w:ascii="Times New Roman" w:eastAsia="Calibri" w:hAnsi="Times New Roman" w:cs="Times New Roman"/>
          <w:sz w:val="28"/>
          <w:szCs w:val="28"/>
          <w:lang w:val="uk-UA"/>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w:t>
      </w:r>
      <w:r>
        <w:rPr>
          <w:rFonts w:ascii="Times New Roman" w:eastAsia="Calibri" w:hAnsi="Times New Roman" w:cs="Times New Roman"/>
          <w:sz w:val="28"/>
          <w:szCs w:val="28"/>
          <w:lang w:val="uk-UA"/>
        </w:rPr>
        <w:t> </w:t>
      </w:r>
      <w:r w:rsidRPr="00A226E8">
        <w:rPr>
          <w:rFonts w:ascii="Times New Roman" w:eastAsia="Calibri" w:hAnsi="Times New Roman" w:cs="Times New Roman"/>
          <w:sz w:val="28"/>
          <w:szCs w:val="28"/>
          <w:lang w:val="uk-UA"/>
        </w:rPr>
        <w:t>9901/565/18).</w:t>
      </w:r>
    </w:p>
    <w:p w:rsidR="00CF27F9" w:rsidRPr="00A226E8" w:rsidRDefault="00CF27F9" w:rsidP="00CF27F9">
      <w:pPr>
        <w:spacing w:after="0" w:line="240" w:lineRule="auto"/>
        <w:ind w:right="-141" w:firstLine="567"/>
        <w:jc w:val="both"/>
        <w:rPr>
          <w:rFonts w:ascii="Times New Roman" w:eastAsia="Calibri" w:hAnsi="Times New Roman" w:cs="Times New Roman"/>
          <w:sz w:val="28"/>
          <w:szCs w:val="28"/>
          <w:lang w:val="uk-UA"/>
        </w:rPr>
      </w:pPr>
      <w:r w:rsidRPr="00A226E8">
        <w:rPr>
          <w:rFonts w:ascii="Times New Roman" w:eastAsia="Calibri" w:hAnsi="Times New Roman" w:cs="Times New Roman"/>
          <w:sz w:val="28"/>
          <w:szCs w:val="28"/>
          <w:lang w:val="uk-UA"/>
        </w:rPr>
        <w:t>Комісія не наділена повноваженнями надавати оцінку обставинам та фактам у кримінальному процесі, оцінювати висновки тощо.</w:t>
      </w:r>
    </w:p>
    <w:p w:rsidR="00CF27F9" w:rsidRPr="00A226E8" w:rsidRDefault="00CF27F9" w:rsidP="00CF27F9">
      <w:pPr>
        <w:spacing w:after="0" w:line="240" w:lineRule="auto"/>
        <w:ind w:right="-141" w:firstLine="567"/>
        <w:jc w:val="both"/>
        <w:rPr>
          <w:rFonts w:ascii="Times New Roman" w:eastAsia="Calibri" w:hAnsi="Times New Roman" w:cs="Times New Roman"/>
          <w:sz w:val="28"/>
          <w:szCs w:val="28"/>
          <w:lang w:val="uk-UA"/>
        </w:rPr>
      </w:pPr>
      <w:r w:rsidRPr="00A226E8">
        <w:rPr>
          <w:rFonts w:ascii="Times New Roman" w:eastAsia="Calibri" w:hAnsi="Times New Roman" w:cs="Times New Roman"/>
          <w:sz w:val="28"/>
          <w:szCs w:val="28"/>
          <w:lang w:val="uk-UA"/>
        </w:rPr>
        <w:t>Як зазначено у рішенні Касаційного адміністративного суду у складі Верховного Суду від 21.06.2018 (справа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rsidR="00CF27F9" w:rsidRPr="00A226E8" w:rsidRDefault="00CF27F9" w:rsidP="00CF27F9">
      <w:pPr>
        <w:spacing w:after="0" w:line="240" w:lineRule="auto"/>
        <w:ind w:right="-141" w:firstLine="567"/>
        <w:jc w:val="both"/>
        <w:rPr>
          <w:rFonts w:ascii="Times New Roman" w:eastAsia="Calibri" w:hAnsi="Times New Roman" w:cs="Times New Roman"/>
          <w:sz w:val="28"/>
          <w:szCs w:val="28"/>
          <w:lang w:val="uk-UA"/>
        </w:rPr>
      </w:pPr>
      <w:r w:rsidRPr="00A226E8">
        <w:rPr>
          <w:rFonts w:ascii="Times New Roman" w:eastAsia="Calibri" w:hAnsi="Times New Roman" w:cs="Times New Roman"/>
          <w:sz w:val="28"/>
          <w:szCs w:val="28"/>
          <w:lang w:val="uk-UA"/>
        </w:rPr>
        <w:t>Незгода особи із рішеннями (діями) прокурор</w:t>
      </w:r>
      <w:r>
        <w:rPr>
          <w:rFonts w:ascii="Times New Roman" w:eastAsia="Calibri" w:hAnsi="Times New Roman" w:cs="Times New Roman"/>
          <w:sz w:val="28"/>
          <w:szCs w:val="28"/>
          <w:lang w:val="uk-UA"/>
        </w:rPr>
        <w:t>а</w:t>
      </w:r>
      <w:r w:rsidRPr="00A226E8">
        <w:rPr>
          <w:rFonts w:ascii="Times New Roman" w:eastAsia="Calibri" w:hAnsi="Times New Roman" w:cs="Times New Roman"/>
          <w:sz w:val="28"/>
          <w:szCs w:val="28"/>
          <w:lang w:val="uk-UA"/>
        </w:rPr>
        <w:t xml:space="preserve"> не може автоматично мати наслідком </w:t>
      </w:r>
      <w:r>
        <w:rPr>
          <w:rFonts w:ascii="Times New Roman" w:eastAsia="Calibri" w:hAnsi="Times New Roman" w:cs="Times New Roman"/>
          <w:sz w:val="28"/>
          <w:szCs w:val="28"/>
          <w:lang w:val="uk-UA"/>
        </w:rPr>
        <w:t>його</w:t>
      </w:r>
      <w:r w:rsidRPr="00A226E8">
        <w:rPr>
          <w:rFonts w:ascii="Times New Roman" w:eastAsia="Calibri" w:hAnsi="Times New Roman" w:cs="Times New Roman"/>
          <w:sz w:val="28"/>
          <w:szCs w:val="28"/>
          <w:lang w:val="uk-UA"/>
        </w:rPr>
        <w:t xml:space="preserve"> дисциплінарну відповідальність. </w:t>
      </w:r>
    </w:p>
    <w:p w:rsidR="00CF27F9" w:rsidRPr="00A226E8" w:rsidRDefault="00CF27F9" w:rsidP="00CF27F9">
      <w:pPr>
        <w:spacing w:after="0" w:line="240" w:lineRule="auto"/>
        <w:ind w:right="-141" w:firstLine="567"/>
        <w:jc w:val="both"/>
        <w:rPr>
          <w:rFonts w:ascii="Times New Roman" w:eastAsia="Calibri" w:hAnsi="Times New Roman" w:cs="Times New Roman"/>
          <w:sz w:val="28"/>
          <w:szCs w:val="28"/>
          <w:lang w:val="uk-UA"/>
        </w:rPr>
      </w:pPr>
      <w:r w:rsidRPr="00A226E8">
        <w:rPr>
          <w:rFonts w:ascii="Times New Roman" w:eastAsia="Calibri" w:hAnsi="Times New Roman" w:cs="Times New Roman"/>
          <w:sz w:val="28"/>
          <w:szCs w:val="28"/>
          <w:lang w:val="uk-UA"/>
        </w:rPr>
        <w:t>Відповідно до статті 61 Конституції України, юридична відповідальність особи має індивідуальний характер, тобто встановлюється за скоєння  конкретного правопорушення конкретною особою.</w:t>
      </w:r>
    </w:p>
    <w:p w:rsidR="00CF27F9" w:rsidRDefault="00CF27F9" w:rsidP="00CF27F9">
      <w:pPr>
        <w:spacing w:after="0" w:line="240" w:lineRule="auto"/>
        <w:ind w:right="-141" w:firstLine="567"/>
        <w:jc w:val="both"/>
        <w:rPr>
          <w:rFonts w:ascii="Times New Roman" w:eastAsia="Calibri" w:hAnsi="Times New Roman" w:cs="Times New Roman"/>
          <w:sz w:val="28"/>
          <w:szCs w:val="28"/>
          <w:lang w:val="uk-UA"/>
        </w:rPr>
      </w:pPr>
      <w:r w:rsidRPr="00A226E8">
        <w:rPr>
          <w:rFonts w:ascii="Times New Roman" w:eastAsia="Calibri" w:hAnsi="Times New Roman" w:cs="Times New Roman"/>
          <w:sz w:val="28"/>
          <w:szCs w:val="28"/>
          <w:lang w:val="uk-UA"/>
        </w:rPr>
        <w:t>Із наведених скаржником доводів не вбачається, що прокуро</w:t>
      </w:r>
      <w:r>
        <w:rPr>
          <w:rFonts w:ascii="Times New Roman" w:eastAsia="Calibri" w:hAnsi="Times New Roman" w:cs="Times New Roman"/>
          <w:sz w:val="28"/>
          <w:szCs w:val="28"/>
          <w:lang w:val="uk-UA"/>
        </w:rPr>
        <w:t>ром</w:t>
      </w:r>
      <w:r w:rsidRPr="00A226E8">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Дорошенко</w:t>
      </w:r>
      <w:r w:rsidR="005E0348">
        <w:rPr>
          <w:rFonts w:ascii="Times New Roman" w:eastAsia="Calibri" w:hAnsi="Times New Roman" w:cs="Times New Roman"/>
          <w:sz w:val="28"/>
          <w:szCs w:val="28"/>
          <w:lang w:val="uk-UA"/>
        </w:rPr>
        <w:t> </w:t>
      </w:r>
      <w:r>
        <w:rPr>
          <w:rFonts w:ascii="Times New Roman" w:eastAsia="Calibri" w:hAnsi="Times New Roman" w:cs="Times New Roman"/>
          <w:sz w:val="28"/>
          <w:szCs w:val="28"/>
          <w:lang w:val="uk-UA"/>
        </w:rPr>
        <w:t>К.Ю.</w:t>
      </w:r>
      <w:r w:rsidRPr="00A226E8">
        <w:rPr>
          <w:rFonts w:ascii="Times New Roman" w:eastAsia="Calibri" w:hAnsi="Times New Roman" w:cs="Times New Roman"/>
          <w:sz w:val="28"/>
          <w:szCs w:val="28"/>
          <w:lang w:val="uk-UA"/>
        </w:rPr>
        <w:t xml:space="preserve"> умисно чи внаслідок недбалості допущено порушення норм  законодавства.</w:t>
      </w:r>
    </w:p>
    <w:p w:rsidR="00CF27F9" w:rsidRPr="00142F83" w:rsidRDefault="00CF27F9" w:rsidP="00CF27F9">
      <w:pPr>
        <w:spacing w:after="0" w:line="240" w:lineRule="auto"/>
        <w:ind w:right="-141" w:firstLine="567"/>
        <w:jc w:val="both"/>
        <w:rPr>
          <w:rFonts w:ascii="Times New Roman" w:eastAsia="Calibri" w:hAnsi="Times New Roman" w:cs="Times New Roman"/>
          <w:sz w:val="28"/>
          <w:szCs w:val="28"/>
          <w:lang w:val="uk-UA"/>
        </w:rPr>
      </w:pPr>
      <w:r w:rsidRPr="00142F83">
        <w:rPr>
          <w:rFonts w:ascii="Times New Roman" w:eastAsia="Calibri" w:hAnsi="Times New Roman" w:cs="Times New Roman"/>
          <w:sz w:val="28"/>
          <w:szCs w:val="28"/>
          <w:lang w:val="uk-UA"/>
        </w:rPr>
        <w:lastRenderedPageBreak/>
        <w:t xml:space="preserve">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 та ухвалювати рішення на підставі неперевірених обставин. </w:t>
      </w:r>
    </w:p>
    <w:p w:rsidR="00CF27F9" w:rsidRDefault="00CF27F9" w:rsidP="00CF27F9">
      <w:pPr>
        <w:spacing w:after="0" w:line="240" w:lineRule="auto"/>
        <w:ind w:right="-141" w:firstLine="567"/>
        <w:jc w:val="both"/>
        <w:rPr>
          <w:rFonts w:ascii="Times New Roman" w:eastAsia="Calibri" w:hAnsi="Times New Roman" w:cs="Times New Roman"/>
          <w:sz w:val="28"/>
          <w:szCs w:val="28"/>
          <w:lang w:val="uk-UA"/>
        </w:rPr>
      </w:pPr>
      <w:r w:rsidRPr="00142F83">
        <w:rPr>
          <w:rFonts w:ascii="Times New Roman" w:eastAsia="Calibri" w:hAnsi="Times New Roman" w:cs="Times New Roman"/>
          <w:sz w:val="28"/>
          <w:szCs w:val="28"/>
          <w:lang w:val="uk-UA"/>
        </w:rPr>
        <w:t>Таким чином, зважаючи на викладене, твердження скаржника про невиконання чи неналежне виконання службових обов’язків прокурор</w:t>
      </w:r>
      <w:r>
        <w:rPr>
          <w:rFonts w:ascii="Times New Roman" w:eastAsia="Calibri" w:hAnsi="Times New Roman" w:cs="Times New Roman"/>
          <w:sz w:val="28"/>
          <w:szCs w:val="28"/>
          <w:lang w:val="uk-UA"/>
        </w:rPr>
        <w:t>ом</w:t>
      </w:r>
      <w:r w:rsidRPr="00142F83">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Дорошенко К.Ю.</w:t>
      </w:r>
      <w:r w:rsidRPr="00142F83">
        <w:rPr>
          <w:rFonts w:ascii="Times New Roman" w:eastAsia="Calibri" w:hAnsi="Times New Roman" w:cs="Times New Roman"/>
          <w:sz w:val="28"/>
          <w:szCs w:val="28"/>
          <w:lang w:val="uk-UA"/>
        </w:rPr>
        <w:t xml:space="preserve"> є</w:t>
      </w:r>
      <w:r>
        <w:rPr>
          <w:rFonts w:ascii="Times New Roman" w:eastAsia="Calibri" w:hAnsi="Times New Roman" w:cs="Times New Roman"/>
          <w:sz w:val="28"/>
          <w:szCs w:val="28"/>
          <w:lang w:val="uk-UA"/>
        </w:rPr>
        <w:t xml:space="preserve"> припущенням, тобто</w:t>
      </w:r>
      <w:r w:rsidRPr="00142F83">
        <w:rPr>
          <w:rFonts w:ascii="Times New Roman" w:eastAsia="Calibri" w:hAnsi="Times New Roman" w:cs="Times New Roman"/>
          <w:sz w:val="28"/>
          <w:szCs w:val="28"/>
          <w:lang w:val="uk-UA"/>
        </w:rPr>
        <w:t xml:space="preserve"> суб’єктивн</w:t>
      </w:r>
      <w:r>
        <w:rPr>
          <w:rFonts w:ascii="Times New Roman" w:eastAsia="Calibri" w:hAnsi="Times New Roman" w:cs="Times New Roman"/>
          <w:sz w:val="28"/>
          <w:szCs w:val="28"/>
          <w:lang w:val="uk-UA"/>
        </w:rPr>
        <w:t>ою думкою</w:t>
      </w:r>
      <w:r w:rsidRPr="00142F83">
        <w:rPr>
          <w:rFonts w:ascii="Times New Roman" w:eastAsia="Calibri" w:hAnsi="Times New Roman" w:cs="Times New Roman"/>
          <w:sz w:val="28"/>
          <w:szCs w:val="28"/>
          <w:lang w:val="uk-UA"/>
        </w:rPr>
        <w:t>.</w:t>
      </w:r>
    </w:p>
    <w:p w:rsidR="00CF27F9" w:rsidRPr="00BF0808" w:rsidRDefault="00CF27F9" w:rsidP="00CF27F9">
      <w:pPr>
        <w:spacing w:after="0" w:line="240" w:lineRule="auto"/>
        <w:ind w:right="-141" w:firstLine="567"/>
        <w:jc w:val="both"/>
        <w:rPr>
          <w:rFonts w:ascii="Times New Roman" w:eastAsia="Calibri" w:hAnsi="Times New Roman" w:cs="Times New Roman"/>
          <w:i/>
          <w:sz w:val="28"/>
          <w:szCs w:val="28"/>
          <w:lang w:val="uk-UA"/>
        </w:rPr>
      </w:pPr>
      <w:r w:rsidRPr="00BF0808">
        <w:rPr>
          <w:rFonts w:ascii="Times New Roman" w:eastAsia="Calibri" w:hAnsi="Times New Roman" w:cs="Times New Roman"/>
          <w:sz w:val="28"/>
          <w:szCs w:val="28"/>
          <w:lang w:val="uk-UA"/>
        </w:rPr>
        <w:t>Інші мотиви та аргументи скаржника зводяться до власної</w:t>
      </w:r>
      <w:r w:rsidRPr="00BF0808">
        <w:rPr>
          <w:rFonts w:ascii="Times New Roman" w:eastAsia="Calibri" w:hAnsi="Times New Roman" w:cs="Times New Roman"/>
          <w:i/>
          <w:sz w:val="28"/>
          <w:szCs w:val="28"/>
          <w:lang w:val="uk-UA"/>
        </w:rPr>
        <w:t xml:space="preserve"> </w:t>
      </w:r>
      <w:r>
        <w:rPr>
          <w:rFonts w:ascii="Times New Roman" w:eastAsia="Calibri" w:hAnsi="Times New Roman" w:cs="Times New Roman"/>
          <w:sz w:val="28"/>
          <w:szCs w:val="28"/>
          <w:lang w:val="uk-UA"/>
        </w:rPr>
        <w:t>оцінки матеріалів зазначеного кримінального провадження, інші обставини зазначених подій</w:t>
      </w:r>
      <w:r w:rsidRPr="00BF0808">
        <w:rPr>
          <w:rFonts w:ascii="Times New Roman" w:eastAsia="Calibri" w:hAnsi="Times New Roman" w:cs="Times New Roman"/>
          <w:i/>
          <w:sz w:val="28"/>
          <w:szCs w:val="28"/>
          <w:lang w:val="uk-UA"/>
        </w:rPr>
        <w:t>.</w:t>
      </w:r>
    </w:p>
    <w:p w:rsidR="00CF27F9" w:rsidRDefault="00CF27F9" w:rsidP="00CF27F9">
      <w:pPr>
        <w:spacing w:after="0" w:line="240" w:lineRule="auto"/>
        <w:ind w:right="-141"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Відповідно до вимог пункту 62 Положення про Порядок роботи відповідного органу, що здійснює дисциплінарне провадження Комісія (і, відповідно кожен з її членів) не може прийняти рішення на підставі припущень, неперевіреної чи недостовірної інформації.</w:t>
      </w:r>
    </w:p>
    <w:p w:rsidR="00CF27F9" w:rsidRPr="00142F83" w:rsidRDefault="00CF27F9" w:rsidP="00CF27F9">
      <w:pPr>
        <w:spacing w:after="0" w:line="240" w:lineRule="auto"/>
        <w:ind w:right="-141" w:firstLine="567"/>
        <w:jc w:val="both"/>
        <w:rPr>
          <w:rFonts w:ascii="Times New Roman" w:eastAsia="Calibri" w:hAnsi="Times New Roman" w:cs="Times New Roman"/>
          <w:iCs/>
          <w:sz w:val="28"/>
          <w:szCs w:val="28"/>
          <w:lang w:val="uk-UA"/>
        </w:rPr>
      </w:pPr>
      <w:r w:rsidRPr="00142F83">
        <w:rPr>
          <w:rFonts w:ascii="Times New Roman" w:eastAsia="Calibri" w:hAnsi="Times New Roman" w:cs="Times New Roman"/>
          <w:sz w:val="28"/>
          <w:szCs w:val="28"/>
          <w:lang w:val="uk-UA"/>
        </w:rPr>
        <w:t>На підставі викладеного</w:t>
      </w:r>
      <w:r>
        <w:rPr>
          <w:rFonts w:ascii="Times New Roman" w:eastAsia="Calibri" w:hAnsi="Times New Roman" w:cs="Times New Roman"/>
          <w:sz w:val="28"/>
          <w:szCs w:val="28"/>
          <w:lang w:val="uk-UA"/>
        </w:rPr>
        <w:t>, приходжу висновку,</w:t>
      </w:r>
      <w:r w:rsidRPr="00142F83">
        <w:rPr>
          <w:rFonts w:ascii="Times New Roman" w:eastAsia="Calibri" w:hAnsi="Times New Roman" w:cs="Times New Roman"/>
          <w:sz w:val="28"/>
          <w:szCs w:val="28"/>
          <w:lang w:val="uk-UA"/>
        </w:rPr>
        <w:t xml:space="preserve"> що дисциплінарна скарга не містить конкретних відомостей про </w:t>
      </w:r>
      <w:r>
        <w:rPr>
          <w:rFonts w:ascii="Times New Roman" w:eastAsia="Calibri" w:hAnsi="Times New Roman" w:cs="Times New Roman"/>
          <w:sz w:val="28"/>
          <w:szCs w:val="28"/>
          <w:lang w:val="uk-UA"/>
        </w:rPr>
        <w:t>можливе вчинення прокурором Дорошенко К.Ю.</w:t>
      </w:r>
      <w:bookmarkStart w:id="6" w:name="_GoBack"/>
      <w:bookmarkEnd w:id="6"/>
      <w:r w:rsidRPr="00142F83">
        <w:rPr>
          <w:rFonts w:ascii="Times New Roman" w:eastAsia="Calibri" w:hAnsi="Times New Roman" w:cs="Times New Roman"/>
          <w:sz w:val="28"/>
          <w:szCs w:val="28"/>
          <w:lang w:val="uk-UA"/>
        </w:rPr>
        <w:t xml:space="preserve"> дисциплінарного проступку,</w:t>
      </w:r>
      <w:r>
        <w:rPr>
          <w:rFonts w:ascii="Times New Roman" w:eastAsia="Calibri" w:hAnsi="Times New Roman" w:cs="Times New Roman"/>
          <w:sz w:val="28"/>
          <w:szCs w:val="28"/>
          <w:lang w:val="uk-UA"/>
        </w:rPr>
        <w:t xml:space="preserve"> відповідальність за який передбачена пунктом 1 частини першої статті 43 Закону </w:t>
      </w:r>
      <w:r w:rsidRPr="00462E3B">
        <w:rPr>
          <w:rFonts w:ascii="Times New Roman" w:eastAsia="Calibri" w:hAnsi="Times New Roman" w:cs="Times New Roman"/>
          <w:sz w:val="28"/>
          <w:szCs w:val="28"/>
          <w:lang w:val="uk-UA"/>
        </w:rPr>
        <w:t>№ 1697</w:t>
      </w:r>
      <w:r w:rsidRPr="00462E3B">
        <w:rPr>
          <w:rFonts w:ascii="Times New Roman" w:eastAsia="Calibri" w:hAnsi="Times New Roman" w:cs="Times New Roman"/>
          <w:sz w:val="28"/>
          <w:szCs w:val="28"/>
          <w:lang w:val="uk-UA"/>
        </w:rPr>
        <w:noBreakHyphen/>
        <w:t>VII</w:t>
      </w:r>
      <w:r>
        <w:rPr>
          <w:rFonts w:ascii="Times New Roman" w:eastAsia="Calibri" w:hAnsi="Times New Roman" w:cs="Times New Roman"/>
          <w:sz w:val="28"/>
          <w:szCs w:val="28"/>
          <w:lang w:val="uk-UA"/>
        </w:rPr>
        <w:t>, а саме неналежне виконання службових обов’язків.</w:t>
      </w:r>
    </w:p>
    <w:p w:rsidR="00CF27F9" w:rsidRDefault="00CF27F9" w:rsidP="00CF27F9">
      <w:pPr>
        <w:spacing w:after="0" w:line="240" w:lineRule="auto"/>
        <w:ind w:right="-141" w:firstLine="567"/>
        <w:jc w:val="both"/>
        <w:rPr>
          <w:rFonts w:ascii="Times New Roman" w:eastAsia="Calibri" w:hAnsi="Times New Roman" w:cs="Times New Roman"/>
          <w:sz w:val="28"/>
          <w:szCs w:val="28"/>
          <w:lang w:val="uk-UA"/>
        </w:rPr>
      </w:pPr>
      <w:r w:rsidRPr="00142F83">
        <w:rPr>
          <w:rFonts w:ascii="Times New Roman" w:eastAsia="Calibri" w:hAnsi="Times New Roman" w:cs="Times New Roman"/>
          <w:sz w:val="28"/>
          <w:szCs w:val="28"/>
          <w:lang w:val="uk-UA"/>
        </w:rPr>
        <w:t xml:space="preserve">Керуючись статтями 44 – 46 Закону, пунктами 28, 98, 62 Положення про порядок роботи відповідного органу, що здійснює дисциплінарне провадження, </w:t>
      </w:r>
    </w:p>
    <w:p w:rsidR="00CF27F9" w:rsidRPr="00142F83" w:rsidRDefault="00CF27F9" w:rsidP="00CF27F9">
      <w:pPr>
        <w:spacing w:after="0" w:line="240" w:lineRule="auto"/>
        <w:ind w:right="-141" w:firstLine="567"/>
        <w:jc w:val="both"/>
        <w:rPr>
          <w:rFonts w:ascii="Times New Roman" w:eastAsia="Calibri" w:hAnsi="Times New Roman" w:cs="Times New Roman"/>
          <w:sz w:val="28"/>
          <w:szCs w:val="28"/>
          <w:lang w:val="uk-UA"/>
        </w:rPr>
      </w:pPr>
    </w:p>
    <w:p w:rsidR="00CF27F9" w:rsidRDefault="00CF27F9" w:rsidP="00CF27F9">
      <w:pPr>
        <w:spacing w:after="0" w:line="240" w:lineRule="auto"/>
        <w:ind w:right="-141"/>
        <w:jc w:val="center"/>
        <w:rPr>
          <w:rFonts w:ascii="Times New Roman" w:eastAsia="Calibri" w:hAnsi="Times New Roman" w:cs="Times New Roman"/>
          <w:b/>
          <w:sz w:val="28"/>
          <w:szCs w:val="28"/>
          <w:lang w:val="uk-UA"/>
        </w:rPr>
      </w:pPr>
      <w:r w:rsidRPr="00142F83">
        <w:rPr>
          <w:rFonts w:ascii="Times New Roman" w:eastAsia="Calibri" w:hAnsi="Times New Roman" w:cs="Times New Roman"/>
          <w:b/>
          <w:sz w:val="28"/>
          <w:szCs w:val="28"/>
          <w:lang w:val="uk-UA"/>
        </w:rPr>
        <w:t>В И Р І Ш И Л А:</w:t>
      </w:r>
    </w:p>
    <w:p w:rsidR="00CF27F9" w:rsidRPr="00142F83" w:rsidRDefault="00CF27F9" w:rsidP="00CF27F9">
      <w:pPr>
        <w:spacing w:after="0" w:line="240" w:lineRule="auto"/>
        <w:ind w:right="-141" w:firstLine="567"/>
        <w:jc w:val="center"/>
        <w:rPr>
          <w:rFonts w:ascii="Times New Roman" w:eastAsia="Calibri" w:hAnsi="Times New Roman" w:cs="Times New Roman"/>
          <w:b/>
          <w:sz w:val="28"/>
          <w:szCs w:val="28"/>
          <w:lang w:val="uk-UA"/>
        </w:rPr>
      </w:pPr>
    </w:p>
    <w:p w:rsidR="00CF27F9" w:rsidRPr="00142F83" w:rsidRDefault="00CF27F9" w:rsidP="00CF27F9">
      <w:pPr>
        <w:spacing w:after="0" w:line="240" w:lineRule="auto"/>
        <w:ind w:right="-141" w:firstLine="567"/>
        <w:jc w:val="both"/>
        <w:rPr>
          <w:rFonts w:ascii="Times New Roman" w:eastAsia="Calibri" w:hAnsi="Times New Roman" w:cs="Times New Roman"/>
          <w:iCs/>
          <w:sz w:val="28"/>
          <w:szCs w:val="28"/>
          <w:lang w:val="uk-UA"/>
        </w:rPr>
      </w:pPr>
      <w:r w:rsidRPr="00142F83">
        <w:rPr>
          <w:rFonts w:ascii="Times New Roman" w:eastAsia="Calibri" w:hAnsi="Times New Roman" w:cs="Times New Roman"/>
          <w:sz w:val="28"/>
          <w:szCs w:val="28"/>
          <w:lang w:val="uk-UA"/>
        </w:rPr>
        <w:t>Відмовити у відкритті дисциплінарного провадження стосовно</w:t>
      </w:r>
      <w:r>
        <w:rPr>
          <w:rFonts w:ascii="Times New Roman" w:eastAsia="Calibri" w:hAnsi="Times New Roman" w:cs="Times New Roman"/>
          <w:sz w:val="28"/>
          <w:szCs w:val="28"/>
          <w:lang w:val="uk-UA"/>
        </w:rPr>
        <w:t xml:space="preserve"> прокурора Приморської окружної прокуратури міста Одеси Одеської області Дорошенко К.Ю.</w:t>
      </w:r>
      <w:r w:rsidRPr="00FD2EF1">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 </w:t>
      </w:r>
    </w:p>
    <w:p w:rsidR="00CF27F9" w:rsidRPr="00BF0808" w:rsidRDefault="00CF27F9" w:rsidP="00CF27F9">
      <w:pPr>
        <w:spacing w:after="0" w:line="240" w:lineRule="auto"/>
        <w:ind w:right="-141" w:firstLine="567"/>
        <w:jc w:val="both"/>
        <w:rPr>
          <w:rFonts w:ascii="Times New Roman" w:eastAsia="Calibri" w:hAnsi="Times New Roman" w:cs="Times New Roman"/>
          <w:sz w:val="16"/>
          <w:szCs w:val="16"/>
          <w:lang w:val="uk-UA"/>
        </w:rPr>
      </w:pPr>
    </w:p>
    <w:p w:rsidR="00CF27F9" w:rsidRPr="00142F83" w:rsidRDefault="00CF27F9" w:rsidP="00CF27F9">
      <w:pPr>
        <w:spacing w:after="0" w:line="240" w:lineRule="auto"/>
        <w:ind w:right="-141" w:firstLine="567"/>
        <w:jc w:val="both"/>
        <w:rPr>
          <w:rFonts w:ascii="Times New Roman" w:eastAsia="Calibri" w:hAnsi="Times New Roman" w:cs="Times New Roman"/>
          <w:sz w:val="28"/>
          <w:szCs w:val="28"/>
          <w:lang w:val="uk-UA"/>
        </w:rPr>
      </w:pPr>
      <w:r w:rsidRPr="00142F83">
        <w:rPr>
          <w:rFonts w:ascii="Times New Roman" w:eastAsia="Calibri" w:hAnsi="Times New Roman" w:cs="Times New Roman"/>
          <w:sz w:val="28"/>
          <w:szCs w:val="28"/>
          <w:lang w:val="uk-UA"/>
        </w:rPr>
        <w:t>Копію рішення направити скаржнику та прокурор</w:t>
      </w:r>
      <w:r>
        <w:rPr>
          <w:rFonts w:ascii="Times New Roman" w:eastAsia="Calibri" w:hAnsi="Times New Roman" w:cs="Times New Roman"/>
          <w:sz w:val="28"/>
          <w:szCs w:val="28"/>
          <w:lang w:val="uk-UA"/>
        </w:rPr>
        <w:t>у</w:t>
      </w:r>
      <w:r w:rsidRPr="00142F83">
        <w:rPr>
          <w:rFonts w:ascii="Times New Roman" w:eastAsia="Calibri" w:hAnsi="Times New Roman" w:cs="Times New Roman"/>
          <w:sz w:val="28"/>
          <w:szCs w:val="28"/>
          <w:lang w:val="uk-UA"/>
        </w:rPr>
        <w:t>.</w:t>
      </w:r>
    </w:p>
    <w:p w:rsidR="00CF27F9" w:rsidRDefault="00CF27F9" w:rsidP="00CF27F9">
      <w:pPr>
        <w:spacing w:after="0" w:line="240" w:lineRule="auto"/>
        <w:ind w:right="-141" w:firstLine="567"/>
        <w:jc w:val="both"/>
        <w:rPr>
          <w:rFonts w:ascii="Times New Roman" w:eastAsia="Calibri" w:hAnsi="Times New Roman" w:cs="Times New Roman"/>
          <w:sz w:val="28"/>
          <w:szCs w:val="28"/>
          <w:lang w:val="uk-UA"/>
        </w:rPr>
      </w:pPr>
    </w:p>
    <w:p w:rsidR="00CF27F9" w:rsidRPr="00142F83" w:rsidRDefault="00CF27F9" w:rsidP="00CF27F9">
      <w:pPr>
        <w:spacing w:after="0" w:line="240" w:lineRule="auto"/>
        <w:ind w:right="-141" w:firstLine="567"/>
        <w:jc w:val="both"/>
        <w:rPr>
          <w:rFonts w:ascii="Times New Roman" w:eastAsia="Calibri" w:hAnsi="Times New Roman" w:cs="Times New Roman"/>
          <w:sz w:val="28"/>
          <w:szCs w:val="28"/>
          <w:lang w:val="uk-UA"/>
        </w:rPr>
      </w:pPr>
    </w:p>
    <w:p w:rsidR="00CF27F9" w:rsidRPr="00142F83" w:rsidRDefault="00CF27F9" w:rsidP="00CF27F9">
      <w:pPr>
        <w:spacing w:after="0" w:line="240" w:lineRule="auto"/>
        <w:ind w:right="-141"/>
        <w:jc w:val="both"/>
        <w:rPr>
          <w:rFonts w:ascii="Times New Roman" w:eastAsia="Calibri" w:hAnsi="Times New Roman" w:cs="Times New Roman"/>
          <w:b/>
          <w:sz w:val="28"/>
          <w:szCs w:val="28"/>
          <w:lang w:val="uk-UA"/>
        </w:rPr>
      </w:pPr>
      <w:r w:rsidRPr="00142F83">
        <w:rPr>
          <w:rFonts w:ascii="Times New Roman" w:eastAsia="Calibri" w:hAnsi="Times New Roman" w:cs="Times New Roman"/>
          <w:b/>
          <w:sz w:val="28"/>
          <w:szCs w:val="28"/>
          <w:lang w:val="uk-UA"/>
        </w:rPr>
        <w:t>Член Кваліфікаційно-дисциплінарної</w:t>
      </w:r>
    </w:p>
    <w:p w:rsidR="00CF27F9" w:rsidRDefault="00CF27F9" w:rsidP="00CF27F9">
      <w:pPr>
        <w:spacing w:after="0" w:line="240" w:lineRule="auto"/>
        <w:ind w:right="-141"/>
        <w:jc w:val="both"/>
      </w:pPr>
      <w:r>
        <w:rPr>
          <w:rFonts w:ascii="Times New Roman" w:eastAsia="Calibri" w:hAnsi="Times New Roman" w:cs="Times New Roman"/>
          <w:b/>
          <w:sz w:val="28"/>
          <w:szCs w:val="28"/>
          <w:lang w:val="uk-UA"/>
        </w:rPr>
        <w:t>к</w:t>
      </w:r>
      <w:r w:rsidRPr="00142F83">
        <w:rPr>
          <w:rFonts w:ascii="Times New Roman" w:eastAsia="Calibri" w:hAnsi="Times New Roman" w:cs="Times New Roman"/>
          <w:b/>
          <w:sz w:val="28"/>
          <w:szCs w:val="28"/>
          <w:lang w:val="uk-UA"/>
        </w:rPr>
        <w:t>омісії</w:t>
      </w:r>
      <w:r>
        <w:rPr>
          <w:rFonts w:ascii="Times New Roman" w:eastAsia="Calibri" w:hAnsi="Times New Roman" w:cs="Times New Roman"/>
          <w:b/>
          <w:sz w:val="28"/>
          <w:szCs w:val="28"/>
          <w:lang w:val="uk-UA"/>
        </w:rPr>
        <w:t> </w:t>
      </w:r>
      <w:r w:rsidRPr="00142F83">
        <w:rPr>
          <w:rFonts w:ascii="Times New Roman" w:eastAsia="Calibri" w:hAnsi="Times New Roman" w:cs="Times New Roman"/>
          <w:b/>
          <w:sz w:val="28"/>
          <w:szCs w:val="28"/>
          <w:lang w:val="uk-UA"/>
        </w:rPr>
        <w:t xml:space="preserve"> прокурорів</w:t>
      </w:r>
      <w:r w:rsidRPr="00142F83">
        <w:rPr>
          <w:rFonts w:ascii="Times New Roman" w:eastAsia="Calibri" w:hAnsi="Times New Roman" w:cs="Times New Roman"/>
          <w:b/>
          <w:sz w:val="28"/>
          <w:szCs w:val="28"/>
          <w:lang w:val="uk-UA"/>
        </w:rPr>
        <w:tab/>
      </w:r>
      <w:r w:rsidRPr="00142F83">
        <w:rPr>
          <w:rFonts w:ascii="Times New Roman" w:eastAsia="Calibri" w:hAnsi="Times New Roman" w:cs="Times New Roman"/>
          <w:b/>
          <w:sz w:val="28"/>
          <w:szCs w:val="28"/>
          <w:lang w:val="uk-UA"/>
        </w:rPr>
        <w:tab/>
        <w:t xml:space="preserve">                             </w:t>
      </w:r>
      <w:r>
        <w:rPr>
          <w:rFonts w:ascii="Times New Roman" w:eastAsia="Calibri" w:hAnsi="Times New Roman" w:cs="Times New Roman"/>
          <w:b/>
          <w:sz w:val="28"/>
          <w:szCs w:val="28"/>
          <w:lang w:val="uk-UA"/>
        </w:rPr>
        <w:t xml:space="preserve">                         </w:t>
      </w:r>
      <w:r w:rsidRPr="00142F83">
        <w:rPr>
          <w:rFonts w:ascii="Times New Roman" w:eastAsia="Calibri" w:hAnsi="Times New Roman" w:cs="Times New Roman"/>
          <w:b/>
          <w:sz w:val="28"/>
          <w:szCs w:val="28"/>
          <w:lang w:val="uk-UA"/>
        </w:rPr>
        <w:t>Ніна ГАБРУЗА</w:t>
      </w:r>
    </w:p>
    <w:p w:rsidR="00CF27F9" w:rsidRDefault="00CF27F9" w:rsidP="00CF27F9"/>
    <w:p w:rsidR="00BD4CC0" w:rsidRDefault="00BD4CC0"/>
    <w:sectPr w:rsidR="00BD4CC0" w:rsidSect="00E70A50">
      <w:headerReference w:type="default" r:id="rId7"/>
      <w:pgSz w:w="11906" w:h="16838"/>
      <w:pgMar w:top="1134" w:right="56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8723977"/>
      <w:docPartObj>
        <w:docPartGallery w:val="Page Numbers (Top of Page)"/>
        <w:docPartUnique/>
      </w:docPartObj>
    </w:sdtPr>
    <w:sdtEndPr/>
    <w:sdtContent>
      <w:p w:rsidR="00FD2EF1" w:rsidRDefault="005E0348">
        <w:pPr>
          <w:pStyle w:val="a3"/>
          <w:jc w:val="center"/>
        </w:pPr>
        <w:r>
          <w:fldChar w:fldCharType="begin"/>
        </w:r>
        <w:r>
          <w:instrText>PAGE   \* MERGEFORMAT</w:instrText>
        </w:r>
        <w:r>
          <w:fldChar w:fldCharType="separate"/>
        </w:r>
        <w:r>
          <w:rPr>
            <w:noProof/>
          </w:rPr>
          <w:t>2</w:t>
        </w:r>
        <w:r>
          <w:fldChar w:fldCharType="end"/>
        </w:r>
      </w:p>
    </w:sdtContent>
  </w:sdt>
  <w:p w:rsidR="00FD2EF1" w:rsidRDefault="005E034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7F9"/>
    <w:rsid w:val="005E0348"/>
    <w:rsid w:val="00BD4CC0"/>
    <w:rsid w:val="00CF27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DB8C6"/>
  <w15:chartTrackingRefBased/>
  <w15:docId w15:val="{E5C6E1F9-5328-478B-B343-63E60886B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27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27F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F27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1697-18" TargetMode="External"/><Relationship Id="rId5" Type="http://schemas.openxmlformats.org/officeDocument/2006/relationships/hyperlink" Target="https://zakon.rada.gov.ua/laws/show/1697-18" TargetMode="External"/><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2199</Words>
  <Characters>12540</Characters>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2025-08-04T07:58:00Z</dcterms:created>
  <dcterms:modified xsi:type="dcterms:W3CDTF">2025-08-04T08:07:00Z</dcterms:modified>
</cp:coreProperties>
</file>