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E26DD" w14:textId="77777777" w:rsidR="00B0474A" w:rsidRPr="00367C65" w:rsidRDefault="00B0474A" w:rsidP="00B0474A">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7D3969F7" wp14:editId="1EA334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EF5D183" w14:textId="77777777" w:rsidR="00B0474A" w:rsidRPr="00367C65" w:rsidRDefault="00B0474A" w:rsidP="00B0474A">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177377A4" w14:textId="77777777" w:rsidR="00B0474A" w:rsidRPr="00367C65" w:rsidRDefault="00B0474A" w:rsidP="00B0474A">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43C19B61" w14:textId="77777777" w:rsidR="00B0474A" w:rsidRDefault="00B0474A" w:rsidP="00B0474A">
      <w:pPr>
        <w:spacing w:after="0" w:line="240" w:lineRule="auto"/>
        <w:rPr>
          <w:rFonts w:ascii="Times New Roman" w:eastAsia="Times New Roman" w:hAnsi="Times New Roman"/>
          <w:kern w:val="28"/>
          <w:sz w:val="28"/>
          <w:szCs w:val="28"/>
          <w:lang w:eastAsia="uk-UA"/>
        </w:rPr>
      </w:pPr>
    </w:p>
    <w:p w14:paraId="7572B90B" w14:textId="77777777" w:rsidR="00B0474A" w:rsidRPr="00367C65" w:rsidRDefault="00B0474A" w:rsidP="00B0474A">
      <w:pPr>
        <w:spacing w:after="0" w:line="240" w:lineRule="auto"/>
        <w:rPr>
          <w:rFonts w:ascii="Times New Roman" w:eastAsia="Times New Roman" w:hAnsi="Times New Roman"/>
          <w:kern w:val="28"/>
          <w:sz w:val="28"/>
          <w:szCs w:val="28"/>
          <w:lang w:eastAsia="uk-UA"/>
        </w:rPr>
      </w:pPr>
    </w:p>
    <w:p w14:paraId="4D31CEE9" w14:textId="77777777" w:rsidR="00B0474A" w:rsidRPr="00367C65" w:rsidRDefault="00B0474A" w:rsidP="00B0474A">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0ADB9A7D" w14:textId="77777777" w:rsidR="00B0474A" w:rsidRDefault="00B0474A" w:rsidP="00B0474A">
      <w:pPr>
        <w:spacing w:after="0" w:line="240" w:lineRule="auto"/>
        <w:ind w:left="84"/>
        <w:jc w:val="center"/>
        <w:rPr>
          <w:rFonts w:ascii="Times New Roman" w:eastAsia="Times New Roman" w:hAnsi="Times New Roman"/>
          <w:b/>
          <w:kern w:val="28"/>
          <w:sz w:val="28"/>
          <w:szCs w:val="28"/>
          <w:lang w:eastAsia="uk-UA"/>
        </w:rPr>
      </w:pPr>
    </w:p>
    <w:p w14:paraId="25C258B8" w14:textId="77777777" w:rsidR="00B0474A" w:rsidRPr="00367C65" w:rsidRDefault="00B0474A" w:rsidP="00B0474A">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B0474A" w:rsidRPr="00367C65" w14:paraId="2C6509CE" w14:textId="77777777" w:rsidTr="009611DF">
        <w:trPr>
          <w:trHeight w:val="460"/>
        </w:trPr>
        <w:tc>
          <w:tcPr>
            <w:tcW w:w="1765" w:type="pct"/>
            <w:hideMark/>
          </w:tcPr>
          <w:p w14:paraId="2BD2643C" w14:textId="77777777" w:rsidR="00B0474A" w:rsidRPr="00367C65" w:rsidRDefault="00B0474A" w:rsidP="009611DF">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07 липня</w:t>
            </w:r>
            <w:r w:rsidRPr="00367C65">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року</w:t>
            </w:r>
          </w:p>
        </w:tc>
        <w:tc>
          <w:tcPr>
            <w:tcW w:w="1471" w:type="pct"/>
            <w:hideMark/>
          </w:tcPr>
          <w:p w14:paraId="415C2006" w14:textId="77777777" w:rsidR="00B0474A" w:rsidRPr="00367C65" w:rsidRDefault="00B0474A" w:rsidP="009611DF">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064551F0" w14:textId="77777777" w:rsidR="00B0474A" w:rsidRPr="00367C65" w:rsidRDefault="00B0474A" w:rsidP="009611DF">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476</w:t>
            </w:r>
            <w:r w:rsidRPr="00367C65">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3B35DE5B" w14:textId="77777777" w:rsidR="00B0474A" w:rsidRPr="00367C65" w:rsidRDefault="00B0474A" w:rsidP="00B0474A">
      <w:pPr>
        <w:widowControl w:val="0"/>
        <w:spacing w:after="0" w:line="240" w:lineRule="auto"/>
        <w:contextualSpacing/>
        <w:rPr>
          <w:rFonts w:ascii="Times New Roman" w:hAnsi="Times New Roman"/>
          <w:b/>
          <w:noProof/>
          <w:sz w:val="28"/>
          <w:szCs w:val="28"/>
          <w:lang w:eastAsia="uk-UA"/>
        </w:rPr>
      </w:pPr>
    </w:p>
    <w:p w14:paraId="1CA01D95" w14:textId="77777777" w:rsidR="00B0474A" w:rsidRPr="00367C65" w:rsidRDefault="00B0474A" w:rsidP="00B0474A">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459B8C69" w14:textId="77777777" w:rsidR="00B0474A" w:rsidRPr="00367C65" w:rsidRDefault="00B0474A" w:rsidP="00B0474A">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7B666338" w14:textId="77777777" w:rsidR="00B0474A" w:rsidRPr="00367C65" w:rsidRDefault="00B0474A" w:rsidP="00B0474A">
      <w:pPr>
        <w:widowControl w:val="0"/>
        <w:spacing w:after="0" w:line="240" w:lineRule="auto"/>
        <w:contextualSpacing/>
        <w:rPr>
          <w:rFonts w:ascii="Times New Roman" w:hAnsi="Times New Roman"/>
          <w:b/>
          <w:noProof/>
          <w:sz w:val="28"/>
          <w:szCs w:val="28"/>
          <w:lang w:eastAsia="uk-UA"/>
        </w:rPr>
      </w:pPr>
    </w:p>
    <w:p w14:paraId="21F95BB3" w14:textId="105A1B0F" w:rsidR="00B0474A" w:rsidRDefault="00B0474A" w:rsidP="00B0474A">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Член </w:t>
      </w:r>
      <w:r w:rsidRPr="00367C65">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367C65">
        <w:rPr>
          <w:rFonts w:ascii="Times New Roman" w:hAnsi="Times New Roman"/>
          <w:sz w:val="28"/>
          <w:szCs w:val="28"/>
        </w:rPr>
        <w:t xml:space="preserve">, </w:t>
      </w:r>
      <w:r w:rsidRPr="00A7446A">
        <w:rPr>
          <w:rFonts w:ascii="Times New Roman" w:hAnsi="Times New Roman"/>
          <w:sz w:val="28"/>
          <w:szCs w:val="28"/>
        </w:rPr>
        <w:t xml:space="preserve">розглянувши дисциплінарну </w:t>
      </w:r>
      <w:bookmarkStart w:id="0" w:name="_Hlk124933696"/>
      <w:r w:rsidRPr="006C2B9D">
        <w:rPr>
          <w:rFonts w:ascii="Times New Roman" w:hAnsi="Times New Roman"/>
          <w:sz w:val="28"/>
          <w:szCs w:val="28"/>
        </w:rPr>
        <w:t xml:space="preserve">скаргу </w:t>
      </w:r>
      <w:bookmarkEnd w:id="0"/>
      <w:r>
        <w:rPr>
          <w:rFonts w:ascii="Times New Roman" w:hAnsi="Times New Roman"/>
          <w:sz w:val="28"/>
          <w:szCs w:val="28"/>
        </w:rPr>
        <w:t>ОСОБИ_1</w:t>
      </w:r>
      <w:r w:rsidRPr="006C2B9D">
        <w:rPr>
          <w:rFonts w:ascii="Times New Roman" w:hAnsi="Times New Roman"/>
          <w:sz w:val="28"/>
          <w:szCs w:val="28"/>
        </w:rPr>
        <w:t xml:space="preserve"> стосовно прокурора </w:t>
      </w:r>
      <w:r>
        <w:rPr>
          <w:rFonts w:ascii="Times New Roman" w:hAnsi="Times New Roman"/>
          <w:sz w:val="28"/>
          <w:szCs w:val="28"/>
        </w:rPr>
        <w:t xml:space="preserve">відділу </w:t>
      </w:r>
      <w:r w:rsidRPr="006C2B9D">
        <w:rPr>
          <w:rFonts w:ascii="Times New Roman" w:hAnsi="Times New Roman"/>
          <w:sz w:val="28"/>
          <w:szCs w:val="28"/>
        </w:rPr>
        <w:t>Полтавської обласної прокуратури Стовбуна Володимира Олеговича (далі – Стовбун В.О.),</w:t>
      </w:r>
      <w:r>
        <w:rPr>
          <w:rFonts w:ascii="Times New Roman" w:hAnsi="Times New Roman"/>
          <w:sz w:val="28"/>
          <w:szCs w:val="28"/>
        </w:rPr>
        <w:t xml:space="preserve"> </w:t>
      </w:r>
    </w:p>
    <w:p w14:paraId="763F9B58" w14:textId="77777777" w:rsidR="00B0474A" w:rsidRDefault="00B0474A" w:rsidP="00B0474A">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01377D74" w14:textId="77777777" w:rsidR="00B0474A" w:rsidRPr="00367C65" w:rsidRDefault="00B0474A" w:rsidP="00B0474A">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48D46FA1" w14:textId="77777777" w:rsidR="00B0474A" w:rsidRPr="00367C65" w:rsidRDefault="00B0474A" w:rsidP="00B0474A">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18CB5EF0" w14:textId="77777777" w:rsidR="00B0474A" w:rsidRPr="00367C65" w:rsidRDefault="00B0474A" w:rsidP="00B0474A">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4D05EE42" w14:textId="77777777" w:rsidR="00B0474A" w:rsidRPr="00367C65" w:rsidRDefault="00B0474A" w:rsidP="00B0474A">
      <w:pPr>
        <w:widowControl w:val="0"/>
        <w:tabs>
          <w:tab w:val="left" w:pos="851"/>
          <w:tab w:val="left" w:pos="993"/>
        </w:tabs>
        <w:spacing w:after="0" w:line="240" w:lineRule="auto"/>
        <w:ind w:left="709"/>
        <w:jc w:val="both"/>
        <w:rPr>
          <w:rFonts w:ascii="Times New Roman" w:hAnsi="Times New Roman"/>
          <w:b/>
          <w:sz w:val="28"/>
          <w:szCs w:val="28"/>
        </w:rPr>
      </w:pPr>
    </w:p>
    <w:p w14:paraId="77924858" w14:textId="1EB19EA9" w:rsidR="00B0474A" w:rsidRPr="00367C65" w:rsidRDefault="00B0474A" w:rsidP="00B0474A">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Pr>
          <w:rFonts w:ascii="Times New Roman" w:hAnsi="Times New Roman"/>
          <w:sz w:val="28"/>
          <w:szCs w:val="28"/>
        </w:rPr>
        <w:t>ОСОБИ_1</w:t>
      </w:r>
      <w:r>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Pr>
          <w:rFonts w:ascii="Times New Roman" w:hAnsi="Times New Roman"/>
          <w:sz w:val="28"/>
          <w:szCs w:val="28"/>
        </w:rPr>
        <w:t xml:space="preserve"> </w:t>
      </w:r>
      <w:r w:rsidRPr="00367C65">
        <w:rPr>
          <w:rFonts w:ascii="Times New Roman" w:hAnsi="Times New Roman"/>
          <w:sz w:val="28"/>
          <w:szCs w:val="28"/>
        </w:rPr>
        <w:t xml:space="preserve">прокурором </w:t>
      </w:r>
      <w:r>
        <w:rPr>
          <w:rFonts w:ascii="Times New Roman" w:hAnsi="Times New Roman"/>
          <w:sz w:val="28"/>
          <w:szCs w:val="28"/>
        </w:rPr>
        <w:t>Стовбуном В.О.</w:t>
      </w:r>
    </w:p>
    <w:p w14:paraId="41EE472A" w14:textId="77777777" w:rsidR="00B0474A" w:rsidRPr="00367C65" w:rsidRDefault="00B0474A" w:rsidP="00B0474A">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Pr>
          <w:rFonts w:ascii="Times New Roman" w:hAnsi="Times New Roman"/>
          <w:sz w:val="28"/>
          <w:szCs w:val="28"/>
        </w:rPr>
        <w:t xml:space="preserve">27 червня </w:t>
      </w:r>
      <w:r w:rsidRPr="00367C65">
        <w:rPr>
          <w:rFonts w:ascii="Times New Roman" w:hAnsi="Times New Roman"/>
          <w:sz w:val="28"/>
          <w:szCs w:val="28"/>
        </w:rPr>
        <w:t>202</w:t>
      </w:r>
      <w:r>
        <w:rPr>
          <w:rFonts w:ascii="Times New Roman" w:hAnsi="Times New Roman"/>
          <w:sz w:val="28"/>
          <w:szCs w:val="28"/>
        </w:rPr>
        <w:t>5</w:t>
      </w:r>
      <w:r w:rsidRPr="00367C65">
        <w:rPr>
          <w:rFonts w:ascii="Times New Roman" w:hAnsi="Times New Roman"/>
          <w:sz w:val="28"/>
          <w:szCs w:val="28"/>
        </w:rPr>
        <w:t xml:space="preserve"> року). </w:t>
      </w:r>
    </w:p>
    <w:p w14:paraId="6D2CDF03" w14:textId="77777777" w:rsidR="00B0474A" w:rsidRPr="00367C65" w:rsidRDefault="00B0474A" w:rsidP="00B0474A">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6D745E3D" w14:textId="23E8C929" w:rsidR="00B0474A" w:rsidRDefault="00B0474A" w:rsidP="00B0474A">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t xml:space="preserve">Скаржником </w:t>
      </w:r>
      <w:r w:rsidRPr="009C0BDA">
        <w:rPr>
          <w:rFonts w:ascii="Times New Roman" w:hAnsi="Times New Roman"/>
          <w:sz w:val="28"/>
          <w:szCs w:val="28"/>
        </w:rPr>
        <w:t xml:space="preserve">зазначено, що </w:t>
      </w:r>
      <w:r>
        <w:rPr>
          <w:rFonts w:ascii="Times New Roman" w:hAnsi="Times New Roman"/>
          <w:sz w:val="28"/>
          <w:szCs w:val="28"/>
        </w:rPr>
        <w:t xml:space="preserve">Октябрським районним судом м. Полтави у справі № </w:t>
      </w:r>
      <w:r>
        <w:rPr>
          <w:rFonts w:ascii="Times New Roman" w:hAnsi="Times New Roman"/>
          <w:sz w:val="28"/>
          <w:szCs w:val="28"/>
        </w:rPr>
        <w:t>(конфіденційна інформація)</w:t>
      </w:r>
      <w:r>
        <w:rPr>
          <w:rFonts w:ascii="Times New Roman" w:hAnsi="Times New Roman"/>
          <w:sz w:val="28"/>
          <w:szCs w:val="28"/>
          <w:lang w:val="en-US"/>
        </w:rPr>
        <w:t xml:space="preserve"> </w:t>
      </w:r>
      <w:r>
        <w:rPr>
          <w:rFonts w:ascii="Times New Roman" w:hAnsi="Times New Roman"/>
          <w:sz w:val="28"/>
          <w:szCs w:val="28"/>
        </w:rPr>
        <w:t xml:space="preserve">його було виправдано за відсутності складу кримінального правопорушення, передбаченого за ч.3 ст. 368, ч.3 ст. 369-2 Кримінального кодексу України (далі – КК України). </w:t>
      </w:r>
    </w:p>
    <w:p w14:paraId="24503695" w14:textId="5C924D84" w:rsidR="00B0474A" w:rsidRPr="00B11B33" w:rsidRDefault="00B0474A" w:rsidP="00B0474A">
      <w:pPr>
        <w:widowControl w:val="0"/>
        <w:tabs>
          <w:tab w:val="left" w:pos="851"/>
          <w:tab w:val="left" w:pos="993"/>
        </w:tabs>
        <w:spacing w:after="0" w:line="240" w:lineRule="auto"/>
        <w:contextualSpacing/>
        <w:jc w:val="both"/>
        <w:rPr>
          <w:sz w:val="28"/>
          <w:szCs w:val="28"/>
        </w:rPr>
      </w:pPr>
      <w:r>
        <w:rPr>
          <w:rFonts w:ascii="Times New Roman" w:hAnsi="Times New Roman"/>
          <w:sz w:val="28"/>
          <w:szCs w:val="28"/>
        </w:rPr>
        <w:tab/>
        <w:t xml:space="preserve">Не погодившись з виправдувальним </w:t>
      </w:r>
      <w:proofErr w:type="spellStart"/>
      <w:r>
        <w:rPr>
          <w:rFonts w:ascii="Times New Roman" w:hAnsi="Times New Roman"/>
          <w:sz w:val="28"/>
          <w:szCs w:val="28"/>
        </w:rPr>
        <w:t>вироком</w:t>
      </w:r>
      <w:proofErr w:type="spellEnd"/>
      <w:r>
        <w:rPr>
          <w:rFonts w:ascii="Times New Roman" w:hAnsi="Times New Roman"/>
          <w:sz w:val="28"/>
          <w:szCs w:val="28"/>
        </w:rPr>
        <w:t xml:space="preserve"> прокурор Стовбун В.О. подав апеляційну скаргу та під час її розгляду заявив, що скаржник переховується за кордоном і незаконно його перетнув</w:t>
      </w:r>
      <w:r w:rsidRPr="00B11B33">
        <w:rPr>
          <w:rFonts w:ascii="Times New Roman" w:hAnsi="Times New Roman"/>
          <w:sz w:val="28"/>
          <w:szCs w:val="28"/>
        </w:rPr>
        <w:t xml:space="preserve">. Крім того, прокурор особисто ініціював нове кримінальне провадження № </w:t>
      </w:r>
      <w:r>
        <w:rPr>
          <w:rFonts w:ascii="Times New Roman" w:hAnsi="Times New Roman"/>
          <w:sz w:val="28"/>
          <w:szCs w:val="28"/>
        </w:rPr>
        <w:t>(конфіденційна інформація)</w:t>
      </w:r>
      <w:r w:rsidRPr="00B11B33">
        <w:rPr>
          <w:rFonts w:ascii="Times New Roman" w:hAnsi="Times New Roman"/>
          <w:sz w:val="28"/>
          <w:szCs w:val="28"/>
        </w:rPr>
        <w:t xml:space="preserve"> за ч. 2 ст. 332 КК України стосовно </w:t>
      </w:r>
      <w:r>
        <w:rPr>
          <w:rFonts w:ascii="Times New Roman" w:hAnsi="Times New Roman"/>
          <w:sz w:val="28"/>
          <w:szCs w:val="28"/>
        </w:rPr>
        <w:t>ОСОБА_1</w:t>
      </w:r>
      <w:r w:rsidRPr="00B11B33">
        <w:rPr>
          <w:rFonts w:ascii="Times New Roman" w:hAnsi="Times New Roman"/>
          <w:sz w:val="28"/>
          <w:szCs w:val="28"/>
        </w:rPr>
        <w:t xml:space="preserve"> неправильно зазначивши дату виїзду за кордон (замість «09.10.2022» – «09.10.2023») та некоректно визначивши правову кваліфікацію.</w:t>
      </w:r>
    </w:p>
    <w:p w14:paraId="344AC5AD" w14:textId="77777777" w:rsidR="00B0474A" w:rsidRDefault="00B0474A" w:rsidP="00B0474A">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lastRenderedPageBreak/>
        <w:tab/>
      </w:r>
      <w:r w:rsidRPr="00B11B33">
        <w:rPr>
          <w:rFonts w:ascii="Times New Roman" w:hAnsi="Times New Roman"/>
          <w:sz w:val="28"/>
          <w:szCs w:val="28"/>
        </w:rPr>
        <w:t>Автор скарги вважає, що прокурор умисно ініціював це провадження з метою створення у суду хибного уявлення про нібито втечу скаржника, хоча останній бра</w:t>
      </w:r>
      <w:r>
        <w:rPr>
          <w:rFonts w:ascii="Times New Roman" w:hAnsi="Times New Roman"/>
          <w:sz w:val="28"/>
          <w:szCs w:val="28"/>
        </w:rPr>
        <w:t>в</w:t>
      </w:r>
      <w:r w:rsidRPr="00B11B33">
        <w:rPr>
          <w:rFonts w:ascii="Times New Roman" w:hAnsi="Times New Roman"/>
          <w:sz w:val="28"/>
          <w:szCs w:val="28"/>
        </w:rPr>
        <w:t xml:space="preserve"> участь у </w:t>
      </w:r>
      <w:r>
        <w:rPr>
          <w:rFonts w:ascii="Times New Roman" w:hAnsi="Times New Roman"/>
          <w:sz w:val="28"/>
          <w:szCs w:val="28"/>
        </w:rPr>
        <w:t xml:space="preserve">всіх </w:t>
      </w:r>
      <w:r w:rsidRPr="00B11B33">
        <w:rPr>
          <w:rFonts w:ascii="Times New Roman" w:hAnsi="Times New Roman"/>
          <w:sz w:val="28"/>
          <w:szCs w:val="28"/>
        </w:rPr>
        <w:t xml:space="preserve">судових засіданнях </w:t>
      </w:r>
      <w:r>
        <w:rPr>
          <w:rFonts w:ascii="Times New Roman" w:hAnsi="Times New Roman"/>
          <w:sz w:val="28"/>
          <w:szCs w:val="28"/>
        </w:rPr>
        <w:t xml:space="preserve">в режимі </w:t>
      </w:r>
      <w:r w:rsidRPr="00B11B33">
        <w:rPr>
          <w:rFonts w:ascii="Times New Roman" w:hAnsi="Times New Roman"/>
          <w:sz w:val="28"/>
          <w:szCs w:val="28"/>
        </w:rPr>
        <w:t>відеоконференції.</w:t>
      </w:r>
    </w:p>
    <w:p w14:paraId="338E45A1" w14:textId="5553893C" w:rsidR="00B0474A" w:rsidRPr="006369D4" w:rsidRDefault="00B0474A" w:rsidP="00B0474A">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t xml:space="preserve">У подальшому, у вказаному кримінальному провадженні </w:t>
      </w:r>
      <w:r>
        <w:rPr>
          <w:rFonts w:ascii="Times New Roman" w:hAnsi="Times New Roman"/>
          <w:sz w:val="28"/>
          <w:szCs w:val="28"/>
        </w:rPr>
        <w:br/>
        <w:t>№(конфіденційна інформація)</w:t>
      </w:r>
      <w:r>
        <w:rPr>
          <w:rFonts w:ascii="Times New Roman" w:hAnsi="Times New Roman"/>
          <w:sz w:val="28"/>
          <w:szCs w:val="28"/>
          <w:lang w:val="en-US"/>
        </w:rPr>
        <w:t xml:space="preserve"> </w:t>
      </w:r>
      <w:r>
        <w:rPr>
          <w:rFonts w:ascii="Times New Roman" w:hAnsi="Times New Roman"/>
          <w:sz w:val="28"/>
          <w:szCs w:val="28"/>
        </w:rPr>
        <w:t xml:space="preserve">процесуальним керівником було винесено постанову про недоцільність досудового розслідування. </w:t>
      </w:r>
    </w:p>
    <w:p w14:paraId="74120BC6" w14:textId="77777777" w:rsidR="00B0474A" w:rsidRPr="000832AC" w:rsidRDefault="00B0474A" w:rsidP="00B0474A">
      <w:pPr>
        <w:widowControl w:val="0"/>
        <w:tabs>
          <w:tab w:val="left" w:pos="851"/>
          <w:tab w:val="left" w:pos="993"/>
        </w:tabs>
        <w:spacing w:after="0" w:line="240" w:lineRule="auto"/>
        <w:contextualSpacing/>
        <w:jc w:val="both"/>
        <w:rPr>
          <w:rFonts w:ascii="Times New Roman" w:hAnsi="Times New Roman"/>
          <w:sz w:val="28"/>
          <w:szCs w:val="28"/>
          <w:lang w:val="ru-RU"/>
        </w:rPr>
      </w:pPr>
      <w:r>
        <w:rPr>
          <w:rFonts w:ascii="Times New Roman" w:hAnsi="Times New Roman"/>
          <w:sz w:val="28"/>
          <w:szCs w:val="28"/>
        </w:rPr>
        <w:tab/>
      </w:r>
      <w:r w:rsidRPr="003D00C9">
        <w:rPr>
          <w:rFonts w:ascii="Times New Roman" w:hAnsi="Times New Roman"/>
          <w:sz w:val="28"/>
          <w:szCs w:val="28"/>
        </w:rPr>
        <w:t xml:space="preserve">З огляду на викладене скаржник вважав, що в діях прокурора </w:t>
      </w:r>
      <w:r>
        <w:rPr>
          <w:rFonts w:ascii="Times New Roman" w:hAnsi="Times New Roman"/>
          <w:sz w:val="28"/>
          <w:szCs w:val="28"/>
        </w:rPr>
        <w:br/>
        <w:t xml:space="preserve">Стовбуна В.О. </w:t>
      </w:r>
      <w:r w:rsidRPr="003D00C9">
        <w:rPr>
          <w:rFonts w:ascii="Times New Roman" w:hAnsi="Times New Roman"/>
          <w:sz w:val="28"/>
          <w:szCs w:val="28"/>
        </w:rPr>
        <w:t>вбачаються ознаки дисциплінарного проступку та просив</w:t>
      </w:r>
      <w:r>
        <w:rPr>
          <w:rFonts w:ascii="Times New Roman" w:hAnsi="Times New Roman"/>
          <w:sz w:val="28"/>
          <w:szCs w:val="28"/>
        </w:rPr>
        <w:t xml:space="preserve"> </w:t>
      </w:r>
      <w:r w:rsidRPr="003D00C9">
        <w:rPr>
          <w:rFonts w:ascii="Times New Roman" w:hAnsi="Times New Roman"/>
          <w:sz w:val="28"/>
          <w:szCs w:val="28"/>
        </w:rPr>
        <w:t xml:space="preserve">притягнути </w:t>
      </w:r>
      <w:r>
        <w:rPr>
          <w:rFonts w:ascii="Times New Roman" w:hAnsi="Times New Roman"/>
          <w:sz w:val="28"/>
          <w:szCs w:val="28"/>
        </w:rPr>
        <w:t xml:space="preserve">його </w:t>
      </w:r>
      <w:r w:rsidRPr="003D00C9">
        <w:rPr>
          <w:rFonts w:ascii="Times New Roman" w:hAnsi="Times New Roman"/>
          <w:sz w:val="28"/>
          <w:szCs w:val="28"/>
        </w:rPr>
        <w:t>до дисциплінарної відповідальності за невиконання чи неналежне виконання</w:t>
      </w:r>
      <w:r>
        <w:rPr>
          <w:rFonts w:ascii="Times New Roman" w:hAnsi="Times New Roman"/>
          <w:sz w:val="28"/>
          <w:szCs w:val="28"/>
        </w:rPr>
        <w:t xml:space="preserve"> </w:t>
      </w:r>
      <w:r w:rsidRPr="003D00C9">
        <w:rPr>
          <w:rFonts w:ascii="Times New Roman" w:hAnsi="Times New Roman"/>
          <w:sz w:val="28"/>
          <w:szCs w:val="28"/>
        </w:rPr>
        <w:t>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rPr>
        <w:t xml:space="preserve">; систематичне (два і більше разів протягом одного року) або </w:t>
      </w:r>
      <w:r w:rsidRPr="007650AD">
        <w:rPr>
          <w:rFonts w:ascii="Times New Roman" w:hAnsi="Times New Roman"/>
          <w:sz w:val="28"/>
          <w:szCs w:val="28"/>
        </w:rPr>
        <w:t>одноразове грубе порушення правил прокурорської етики</w:t>
      </w:r>
      <w:r>
        <w:rPr>
          <w:rFonts w:ascii="Times New Roman" w:hAnsi="Times New Roman"/>
          <w:sz w:val="28"/>
          <w:szCs w:val="28"/>
        </w:rPr>
        <w:t xml:space="preserve">; </w:t>
      </w:r>
    </w:p>
    <w:p w14:paraId="735AA669" w14:textId="77777777" w:rsidR="00B0474A" w:rsidRPr="00071415" w:rsidRDefault="00B0474A" w:rsidP="00B0474A">
      <w:pPr>
        <w:widowControl w:val="0"/>
        <w:tabs>
          <w:tab w:val="left" w:pos="851"/>
          <w:tab w:val="left" w:pos="993"/>
        </w:tabs>
        <w:spacing w:after="0" w:line="240" w:lineRule="auto"/>
        <w:contextualSpacing/>
        <w:jc w:val="both"/>
        <w:rPr>
          <w:rFonts w:ascii="Times New Roman" w:hAnsi="Times New Roman"/>
          <w:sz w:val="28"/>
          <w:szCs w:val="28"/>
        </w:rPr>
      </w:pPr>
    </w:p>
    <w:p w14:paraId="77AEF12B" w14:textId="77777777" w:rsidR="00B0474A" w:rsidRPr="00367C65" w:rsidRDefault="00B0474A" w:rsidP="00B0474A">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0D66F589" w14:textId="77777777" w:rsidR="00B0474A" w:rsidRPr="00367C65" w:rsidRDefault="00B0474A" w:rsidP="00B0474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41E64670" w14:textId="77777777" w:rsidR="00B0474A" w:rsidRDefault="00B0474A" w:rsidP="00B0474A">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w:t>
      </w:r>
      <w:r>
        <w:rPr>
          <w:rFonts w:ascii="Times New Roman" w:hAnsi="Times New Roman"/>
          <w:sz w:val="28"/>
          <w:szCs w:val="28"/>
        </w:rPr>
        <w:t xml:space="preserve">долучено копії: клопотання Стовбуна В., заява про вчинення злочину; доручення на проведення слідчих (розшукових дій); листа управління СБУ в Полтавській області; витяг з ЄРДР; декларації про перелік товарів, що визнаються гуманітарною допомогою; 2 фотографії автомобіля. </w:t>
      </w:r>
    </w:p>
    <w:p w14:paraId="3A28FCF9" w14:textId="77777777" w:rsidR="00B0474A" w:rsidRPr="00367C65" w:rsidRDefault="00B0474A" w:rsidP="00B0474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517D9E78" w14:textId="77777777" w:rsidR="00B0474A" w:rsidRPr="00C90F93" w:rsidRDefault="00B0474A" w:rsidP="00B0474A">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5B353C68" w14:textId="77777777" w:rsidR="00B0474A" w:rsidRPr="00367C65" w:rsidRDefault="00B0474A" w:rsidP="00B0474A">
      <w:pPr>
        <w:widowControl w:val="0"/>
        <w:tabs>
          <w:tab w:val="left" w:pos="851"/>
          <w:tab w:val="left" w:pos="993"/>
        </w:tabs>
        <w:spacing w:after="0" w:line="240" w:lineRule="auto"/>
        <w:ind w:left="709"/>
        <w:jc w:val="both"/>
        <w:rPr>
          <w:rFonts w:ascii="Times New Roman" w:hAnsi="Times New Roman"/>
          <w:b/>
          <w:sz w:val="28"/>
          <w:szCs w:val="28"/>
        </w:rPr>
      </w:pPr>
    </w:p>
    <w:p w14:paraId="245B4151" w14:textId="77777777" w:rsidR="00B0474A" w:rsidRPr="00670265" w:rsidRDefault="00B0474A" w:rsidP="00B0474A">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BE58A9A" w14:textId="77777777" w:rsidR="00B0474A" w:rsidRPr="00670265" w:rsidRDefault="00B0474A" w:rsidP="00B0474A">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0032F68" w14:textId="77777777" w:rsidR="00B0474A" w:rsidRPr="00670265" w:rsidRDefault="00B0474A" w:rsidP="00B0474A">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Порядок оскарження рішень, дій чи бездіяльності прокурора в межах кримінального провадження наголошено </w:t>
      </w:r>
      <w:r>
        <w:rPr>
          <w:rFonts w:ascii="Times New Roman" w:hAnsi="Times New Roman"/>
          <w:sz w:val="28"/>
          <w:szCs w:val="28"/>
        </w:rPr>
        <w:t xml:space="preserve">регламентовано </w:t>
      </w:r>
      <w:r w:rsidRPr="00670265">
        <w:rPr>
          <w:rFonts w:ascii="Times New Roman" w:hAnsi="Times New Roman"/>
          <w:sz w:val="28"/>
          <w:szCs w:val="28"/>
        </w:rPr>
        <w:t>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53E6D1D" w14:textId="77777777" w:rsidR="00B0474A" w:rsidRPr="00670265" w:rsidRDefault="00B0474A" w:rsidP="00B0474A">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w:t>
      </w:r>
      <w:r w:rsidRPr="00670265">
        <w:rPr>
          <w:rFonts w:ascii="Times New Roman" w:hAnsi="Times New Roman"/>
          <w:sz w:val="28"/>
          <w:szCs w:val="28"/>
        </w:rPr>
        <w:lastRenderedPageBreak/>
        <w:t>діяльності та невтручання осіб без законних на те повноважень.</w:t>
      </w:r>
    </w:p>
    <w:p w14:paraId="26ECE48D" w14:textId="77777777" w:rsidR="00B0474A" w:rsidRPr="00367C65" w:rsidRDefault="00B0474A" w:rsidP="00B0474A">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908C817" w14:textId="77777777" w:rsidR="00B0474A" w:rsidRPr="00367C65" w:rsidRDefault="00B0474A" w:rsidP="00B0474A">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0F11684" w14:textId="77777777" w:rsidR="00B0474A" w:rsidRPr="00367C65" w:rsidRDefault="00B0474A" w:rsidP="00B0474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0BF9789C" w14:textId="77777777" w:rsidR="00B0474A" w:rsidRPr="00367C65" w:rsidRDefault="00B0474A" w:rsidP="00B0474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7C94A40D" w14:textId="77777777" w:rsidR="00B0474A" w:rsidRPr="00367C65" w:rsidRDefault="00B0474A" w:rsidP="00B0474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6D668D71" w14:textId="77777777" w:rsidR="00B0474A" w:rsidRPr="00367C65" w:rsidRDefault="00B0474A" w:rsidP="00B0474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124D18AC" w14:textId="77777777" w:rsidR="00B0474A" w:rsidRPr="00367C65" w:rsidRDefault="00B0474A" w:rsidP="00B0474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2B83243" w14:textId="77777777" w:rsidR="00B0474A" w:rsidRPr="00367C65" w:rsidRDefault="00B0474A" w:rsidP="00B0474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5F6CFB85" w14:textId="77777777" w:rsidR="00B0474A" w:rsidRPr="00367C65" w:rsidRDefault="00B0474A" w:rsidP="00B0474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72FA0C95" w14:textId="77777777" w:rsidR="00B0474A" w:rsidRPr="00367C65" w:rsidRDefault="00B0474A" w:rsidP="00B0474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DC1A636" w14:textId="77777777" w:rsidR="00B0474A" w:rsidRPr="00367C65" w:rsidRDefault="00B0474A" w:rsidP="00B0474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09127003" w14:textId="77777777" w:rsidR="00B0474A" w:rsidRPr="00367C65" w:rsidRDefault="00B0474A" w:rsidP="00B0474A">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35FE973" w14:textId="77777777" w:rsidR="00B0474A" w:rsidRPr="00367C65" w:rsidRDefault="00B0474A" w:rsidP="00B0474A">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18BA9C2" w14:textId="77777777" w:rsidR="00B0474A" w:rsidRPr="00367C65" w:rsidRDefault="00B0474A" w:rsidP="00B0474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55FC4E2B" w14:textId="77777777" w:rsidR="00B0474A" w:rsidRPr="00367C65" w:rsidRDefault="00B0474A" w:rsidP="00B0474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6"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4B4FA787" w14:textId="77777777" w:rsidR="00B0474A" w:rsidRPr="00367C65" w:rsidRDefault="00B0474A" w:rsidP="00B0474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49DAD310" w14:textId="77777777" w:rsidR="00B0474A" w:rsidRPr="00367C65" w:rsidRDefault="00B0474A" w:rsidP="00B0474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6ADFF1AA" w14:textId="77777777" w:rsidR="00B0474A" w:rsidRPr="00367C65" w:rsidRDefault="00B0474A" w:rsidP="00B0474A">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C46F355" w14:textId="77777777" w:rsidR="00B0474A" w:rsidRPr="00367C65" w:rsidRDefault="00B0474A" w:rsidP="00B0474A">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w:t>
      </w:r>
      <w:r w:rsidRPr="00367C65">
        <w:rPr>
          <w:rFonts w:ascii="Times New Roman" w:hAnsi="Times New Roman"/>
          <w:sz w:val="28"/>
          <w:szCs w:val="28"/>
        </w:rPr>
        <w:lastRenderedPageBreak/>
        <w:t xml:space="preserve">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8F1BF00" w14:textId="77777777" w:rsidR="00B0474A" w:rsidRPr="00367C65" w:rsidRDefault="00B0474A" w:rsidP="00B0474A">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D39228A" w14:textId="77777777" w:rsidR="00B0474A" w:rsidRPr="00367C65" w:rsidRDefault="00B0474A" w:rsidP="00B0474A">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03EEE32D" w14:textId="77777777" w:rsidR="00B0474A" w:rsidRDefault="00B0474A" w:rsidP="00B0474A">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E8DDD0E" w14:textId="77777777" w:rsidR="00B0474A" w:rsidRDefault="00B0474A" w:rsidP="00B0474A">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9E52B2">
        <w:rPr>
          <w:rFonts w:ascii="Times New Roman" w:hAnsi="Times New Roman"/>
          <w:color w:val="000000" w:themeColor="text1"/>
          <w:sz w:val="28"/>
          <w:szCs w:val="28"/>
        </w:rPr>
        <w:t xml:space="preserve">Натомість до діянь,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згідно з практикою Комісії слід віднести: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прокурором в умовах воєнного часу на території ворожої держави, перехід на сторону ворога або вчинення діянь в інтересах ворога або окупаційної влади. </w:t>
      </w:r>
    </w:p>
    <w:p w14:paraId="23666CA1" w14:textId="77777777" w:rsidR="00B0474A" w:rsidRPr="007763AE" w:rsidRDefault="00B0474A" w:rsidP="00B0474A">
      <w:pPr>
        <w:widowControl w:val="0"/>
        <w:pBdr>
          <w:bottom w:val="single" w:sz="12" w:space="12" w:color="FFFFFF"/>
        </w:pBdr>
        <w:spacing w:after="0" w:line="240" w:lineRule="auto"/>
        <w:ind w:firstLine="708"/>
        <w:jc w:val="both"/>
        <w:rPr>
          <w:rFonts w:ascii="Times New Roman" w:hAnsi="Times New Roman" w:cs="Calibri"/>
          <w:b/>
          <w:bCs/>
          <w:sz w:val="28"/>
        </w:rPr>
      </w:pPr>
      <w:r w:rsidRPr="00316394">
        <w:rPr>
          <w:rFonts w:ascii="Times New Roman" w:hAnsi="Times New Roman" w:cs="Calibri"/>
          <w:bCs/>
          <w:sz w:val="28"/>
        </w:rPr>
        <w:t>Кодексом професійної етики та поведінки прокурорів</w:t>
      </w:r>
      <w:r>
        <w:rPr>
          <w:rFonts w:ascii="Times New Roman" w:hAnsi="Times New Roman" w:cs="Calibri"/>
          <w:bCs/>
          <w:sz w:val="28"/>
        </w:rPr>
        <w:t xml:space="preserve">, затвердженого </w:t>
      </w:r>
      <w:r w:rsidRPr="00CB3A8F">
        <w:rPr>
          <w:rFonts w:ascii="Times New Roman" w:hAnsi="Times New Roman" w:cs="Calibri"/>
          <w:bCs/>
          <w:sz w:val="28"/>
        </w:rPr>
        <w:br/>
      </w:r>
      <w:r>
        <w:rPr>
          <w:rFonts w:ascii="Times New Roman" w:hAnsi="Times New Roman" w:cs="Calibri"/>
          <w:sz w:val="28"/>
        </w:rPr>
        <w:t>в</w:t>
      </w:r>
      <w:r w:rsidRPr="00CB3A8F">
        <w:rPr>
          <w:rFonts w:ascii="Times New Roman" w:hAnsi="Times New Roman" w:cs="Calibri"/>
          <w:sz w:val="28"/>
        </w:rPr>
        <w:t>сеукраїнськ</w:t>
      </w:r>
      <w:r>
        <w:rPr>
          <w:rFonts w:ascii="Times New Roman" w:hAnsi="Times New Roman" w:cs="Calibri"/>
          <w:sz w:val="28"/>
        </w:rPr>
        <w:t>ою</w:t>
      </w:r>
      <w:r w:rsidRPr="00CB3A8F">
        <w:rPr>
          <w:rFonts w:ascii="Times New Roman" w:hAnsi="Times New Roman" w:cs="Calibri"/>
          <w:sz w:val="28"/>
        </w:rPr>
        <w:t xml:space="preserve"> конференці</w:t>
      </w:r>
      <w:r>
        <w:rPr>
          <w:rFonts w:ascii="Times New Roman" w:hAnsi="Times New Roman" w:cs="Calibri"/>
          <w:sz w:val="28"/>
        </w:rPr>
        <w:t>єю</w:t>
      </w:r>
      <w:r w:rsidRPr="00CB3A8F">
        <w:rPr>
          <w:rFonts w:ascii="Times New Roman" w:hAnsi="Times New Roman" w:cs="Calibri"/>
          <w:sz w:val="28"/>
        </w:rPr>
        <w:t xml:space="preserve"> прокурорів 27.04.2017</w:t>
      </w:r>
      <w:r>
        <w:rPr>
          <w:rFonts w:ascii="Times New Roman" w:hAnsi="Times New Roman" w:cs="Calibri"/>
          <w:bCs/>
          <w:sz w:val="28"/>
        </w:rPr>
        <w:t xml:space="preserve"> </w:t>
      </w:r>
      <w:r w:rsidRPr="00316394">
        <w:rPr>
          <w:rFonts w:ascii="Times New Roman" w:hAnsi="Times New Roman" w:cs="Calibri"/>
          <w:bCs/>
          <w:sz w:val="28"/>
        </w:rPr>
        <w:t xml:space="preserve">(далі – Кодекс) визначено основні принципи, моральні норми та правила прокурорської етики, якими </w:t>
      </w:r>
      <w:r w:rsidRPr="00316394">
        <w:rPr>
          <w:rFonts w:ascii="Times New Roman" w:hAnsi="Times New Roman" w:cs="Calibri"/>
          <w:bCs/>
          <w:sz w:val="28"/>
        </w:rPr>
        <w:lastRenderedPageBreak/>
        <w:t>повинні керуватися прокурори при виконанні своїх службових обов’язків</w:t>
      </w:r>
      <w:r w:rsidRPr="00316394">
        <w:rPr>
          <w:rFonts w:ascii="Times New Roman" w:hAnsi="Times New Roman" w:cs="Calibri"/>
          <w:b/>
          <w:bCs/>
          <w:sz w:val="28"/>
        </w:rPr>
        <w:t xml:space="preserve"> </w:t>
      </w:r>
      <w:r w:rsidRPr="00316394">
        <w:rPr>
          <w:rFonts w:ascii="Times New Roman" w:hAnsi="Times New Roman" w:cs="Calibri"/>
          <w:bCs/>
          <w:sz w:val="28"/>
        </w:rPr>
        <w:t>та поза службою. Цей Кодекс передбачає незалежність прокурорів від будь-якого впливу, тиску чи втручання у професійну їх діяльність, а також їх утриманні від надання чи  виконання незаконних наказів та вказівок, поваги до прав і свобод людини і громадянина, тощо.</w:t>
      </w:r>
    </w:p>
    <w:p w14:paraId="2B6230C9" w14:textId="77777777" w:rsidR="00B0474A" w:rsidRPr="00367C65" w:rsidRDefault="00B0474A" w:rsidP="00B0474A">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70F64FC1" w14:textId="77777777" w:rsidR="00B0474A" w:rsidRPr="00367C65" w:rsidRDefault="00B0474A" w:rsidP="00B0474A">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345E9CEB" w14:textId="1445A4C3" w:rsidR="00B0474A" w:rsidRDefault="00B0474A" w:rsidP="00B0474A">
      <w:pPr>
        <w:spacing w:after="0" w:line="240" w:lineRule="auto"/>
        <w:ind w:firstLine="567"/>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Pr>
          <w:rFonts w:ascii="Times New Roman" w:hAnsi="Times New Roman"/>
          <w:sz w:val="28"/>
          <w:szCs w:val="28"/>
        </w:rPr>
        <w:t>ОСОБИ_1</w:t>
      </w:r>
      <w:r w:rsidRPr="00367C65">
        <w:rPr>
          <w:rFonts w:ascii="Times New Roman" w:hAnsi="Times New Roman"/>
          <w:sz w:val="28"/>
          <w:szCs w:val="28"/>
        </w:rPr>
        <w:t xml:space="preserve"> </w:t>
      </w:r>
      <w:r w:rsidRPr="00032528">
        <w:rPr>
          <w:rFonts w:ascii="Times New Roman" w:hAnsi="Times New Roman"/>
          <w:sz w:val="28"/>
          <w:szCs w:val="28"/>
        </w:rPr>
        <w:t>стосується можливих рішень, дій (бездіяльності) прокурор</w:t>
      </w:r>
      <w:r>
        <w:rPr>
          <w:rFonts w:ascii="Times New Roman" w:hAnsi="Times New Roman"/>
          <w:sz w:val="28"/>
          <w:szCs w:val="28"/>
        </w:rPr>
        <w:t>а</w:t>
      </w:r>
      <w:r w:rsidRPr="00032528">
        <w:rPr>
          <w:rFonts w:ascii="Times New Roman" w:hAnsi="Times New Roman"/>
          <w:sz w:val="28"/>
          <w:szCs w:val="28"/>
        </w:rPr>
        <w:t>, вчинених (допущених) в межах кримінального процесу.</w:t>
      </w:r>
    </w:p>
    <w:p w14:paraId="2CB6BC50" w14:textId="77777777" w:rsidR="00B0474A" w:rsidRPr="00670265" w:rsidRDefault="00B0474A" w:rsidP="00B0474A">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96313D6" w14:textId="77777777" w:rsidR="00B0474A" w:rsidRPr="00670265" w:rsidRDefault="00B0474A" w:rsidP="00B0474A">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r w:rsidRPr="00281074">
        <w:rPr>
          <w:rFonts w:ascii="Times New Roman" w:hAnsi="Times New Roman"/>
          <w:sz w:val="28"/>
          <w:szCs w:val="28"/>
        </w:rPr>
        <w:t>Комісія не уповноважена надавати оцінку діям прокурора щодо визначення підслідності кримінального провадження або правової кваліфікації злочину, оскільки прокурор здійснює такі повноваження самостійно.</w:t>
      </w:r>
    </w:p>
    <w:p w14:paraId="68FD0395" w14:textId="77777777" w:rsidR="00B0474A" w:rsidRPr="00DB50AC" w:rsidRDefault="00B0474A" w:rsidP="00B0474A">
      <w:pPr>
        <w:widowControl w:val="0"/>
        <w:pBdr>
          <w:bottom w:val="single" w:sz="12" w:space="12" w:color="FFFFFF"/>
        </w:pBdr>
        <w:spacing w:after="0" w:line="240" w:lineRule="auto"/>
        <w:ind w:firstLine="567"/>
        <w:jc w:val="both"/>
        <w:rPr>
          <w:rFonts w:ascii="Times New Roman" w:hAnsi="Times New Roman"/>
          <w:sz w:val="28"/>
          <w:szCs w:val="28"/>
          <w:lang w:eastAsia="uk-UA"/>
        </w:rPr>
      </w:pPr>
      <w:r w:rsidRPr="00DB50AC">
        <w:rPr>
          <w:rFonts w:ascii="Times New Roman" w:hAnsi="Times New Roman"/>
          <w:sz w:val="28"/>
          <w:szCs w:val="28"/>
          <w:lang w:eastAsia="uk-UA"/>
        </w:rPr>
        <w:t xml:space="preserve">Не може вважатися обґрунтованою та достатньою підставою для притягнення прокурора </w:t>
      </w:r>
      <w:r>
        <w:rPr>
          <w:rFonts w:ascii="Times New Roman" w:hAnsi="Times New Roman"/>
          <w:sz w:val="28"/>
          <w:szCs w:val="28"/>
          <w:lang w:eastAsia="uk-UA"/>
        </w:rPr>
        <w:t>Стовбуна В.О.</w:t>
      </w:r>
      <w:r w:rsidRPr="00DB50AC">
        <w:rPr>
          <w:rFonts w:ascii="Times New Roman" w:hAnsi="Times New Roman"/>
          <w:sz w:val="28"/>
          <w:szCs w:val="28"/>
          <w:lang w:eastAsia="uk-UA"/>
        </w:rPr>
        <w:t xml:space="preserve"> до дисциплінарної відповідальності той факт, що в</w:t>
      </w:r>
      <w:r>
        <w:rPr>
          <w:rFonts w:ascii="Times New Roman" w:hAnsi="Times New Roman"/>
          <w:sz w:val="28"/>
          <w:szCs w:val="28"/>
          <w:lang w:eastAsia="uk-UA"/>
        </w:rPr>
        <w:t>ін</w:t>
      </w:r>
      <w:r w:rsidRPr="00DB50AC">
        <w:rPr>
          <w:rFonts w:ascii="Times New Roman" w:hAnsi="Times New Roman"/>
          <w:sz w:val="28"/>
          <w:szCs w:val="28"/>
          <w:lang w:eastAsia="uk-UA"/>
        </w:rPr>
        <w:t xml:space="preserve">, діючи в межах наданих </w:t>
      </w:r>
      <w:r>
        <w:rPr>
          <w:rFonts w:ascii="Times New Roman" w:hAnsi="Times New Roman"/>
          <w:sz w:val="28"/>
          <w:szCs w:val="28"/>
          <w:lang w:eastAsia="uk-UA"/>
        </w:rPr>
        <w:t xml:space="preserve">йому </w:t>
      </w:r>
      <w:r w:rsidRPr="00DB50AC">
        <w:rPr>
          <w:rFonts w:ascii="Times New Roman" w:hAnsi="Times New Roman"/>
          <w:sz w:val="28"/>
          <w:szCs w:val="28"/>
          <w:lang w:eastAsia="uk-UA"/>
        </w:rPr>
        <w:t>законом повноважень як прокурор</w:t>
      </w:r>
      <w:r>
        <w:rPr>
          <w:rFonts w:ascii="Times New Roman" w:hAnsi="Times New Roman"/>
          <w:sz w:val="28"/>
          <w:szCs w:val="28"/>
          <w:lang w:eastAsia="uk-UA"/>
        </w:rPr>
        <w:t xml:space="preserve"> у </w:t>
      </w:r>
      <w:r w:rsidRPr="00DB50AC">
        <w:rPr>
          <w:rFonts w:ascii="Times New Roman" w:hAnsi="Times New Roman"/>
          <w:sz w:val="28"/>
          <w:szCs w:val="28"/>
          <w:lang w:eastAsia="uk-UA"/>
        </w:rPr>
        <w:t xml:space="preserve"> відповідному кримінальному провадженні</w:t>
      </w:r>
      <w:r>
        <w:rPr>
          <w:rFonts w:ascii="Times New Roman" w:hAnsi="Times New Roman"/>
          <w:sz w:val="28"/>
          <w:szCs w:val="28"/>
          <w:lang w:eastAsia="uk-UA"/>
        </w:rPr>
        <w:t xml:space="preserve"> подав апеляційну скаргу, оскільки відповідно до ст. 393 КПК України він має таке право. </w:t>
      </w:r>
    </w:p>
    <w:p w14:paraId="4D7F5B4C" w14:textId="77777777" w:rsidR="00B0474A" w:rsidRDefault="00B0474A" w:rsidP="00B0474A">
      <w:pPr>
        <w:widowControl w:val="0"/>
        <w:pBdr>
          <w:bottom w:val="single" w:sz="12" w:space="12" w:color="FFFFFF"/>
        </w:pBdr>
        <w:spacing w:after="0" w:line="240" w:lineRule="auto"/>
        <w:ind w:firstLine="567"/>
        <w:jc w:val="both"/>
        <w:rPr>
          <w:rFonts w:ascii="Times New Roman" w:hAnsi="Times New Roman"/>
          <w:sz w:val="28"/>
          <w:szCs w:val="28"/>
          <w:lang w:eastAsia="uk-UA"/>
        </w:rPr>
      </w:pPr>
      <w:r w:rsidRPr="00DB50AC">
        <w:rPr>
          <w:rFonts w:ascii="Times New Roman" w:hAnsi="Times New Roman"/>
          <w:sz w:val="28"/>
          <w:szCs w:val="28"/>
          <w:lang w:eastAsia="uk-UA"/>
        </w:rPr>
        <w:t xml:space="preserve">Відповідно до принципу змагальності, на якому ґрунтується кримінальне провадження, кожна зі сторін має рівні процесуальні права, зокрема щодо збирання, подання до суду доказів, речей, документів, </w:t>
      </w:r>
      <w:proofErr w:type="spellStart"/>
      <w:r w:rsidRPr="00DB50AC">
        <w:rPr>
          <w:rFonts w:ascii="Times New Roman" w:hAnsi="Times New Roman"/>
          <w:sz w:val="28"/>
          <w:szCs w:val="28"/>
          <w:lang w:eastAsia="uk-UA"/>
        </w:rPr>
        <w:t>заявлення</w:t>
      </w:r>
      <w:proofErr w:type="spellEnd"/>
      <w:r w:rsidRPr="00DB50AC">
        <w:rPr>
          <w:rFonts w:ascii="Times New Roman" w:hAnsi="Times New Roman"/>
          <w:sz w:val="28"/>
          <w:szCs w:val="28"/>
          <w:lang w:eastAsia="uk-UA"/>
        </w:rPr>
        <w:t xml:space="preserve"> клопотань і скарг, а також реалізації інших прав, передбачених положеннями К</w:t>
      </w:r>
      <w:r>
        <w:rPr>
          <w:rFonts w:ascii="Times New Roman" w:hAnsi="Times New Roman"/>
          <w:sz w:val="28"/>
          <w:szCs w:val="28"/>
          <w:lang w:eastAsia="uk-UA"/>
        </w:rPr>
        <w:t>ПК</w:t>
      </w:r>
      <w:r w:rsidRPr="00DB50AC">
        <w:rPr>
          <w:rFonts w:ascii="Times New Roman" w:hAnsi="Times New Roman"/>
          <w:sz w:val="28"/>
          <w:szCs w:val="28"/>
          <w:lang w:eastAsia="uk-UA"/>
        </w:rPr>
        <w:t xml:space="preserve"> України.</w:t>
      </w:r>
    </w:p>
    <w:p w14:paraId="29DE493A" w14:textId="77777777" w:rsidR="00B0474A" w:rsidRDefault="00B0474A" w:rsidP="00B0474A">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С</w:t>
      </w:r>
      <w:r w:rsidRPr="00367C65">
        <w:rPr>
          <w:rFonts w:ascii="Times New Roman" w:hAnsi="Times New Roman"/>
          <w:sz w:val="28"/>
          <w:szCs w:val="28"/>
        </w:rPr>
        <w:t>каржни</w:t>
      </w:r>
      <w:r>
        <w:rPr>
          <w:rFonts w:ascii="Times New Roman" w:hAnsi="Times New Roman"/>
          <w:sz w:val="28"/>
          <w:szCs w:val="28"/>
        </w:rPr>
        <w:t>к</w:t>
      </w:r>
      <w:r w:rsidRPr="00367C65">
        <w:rPr>
          <w:rFonts w:ascii="Times New Roman" w:hAnsi="Times New Roman"/>
          <w:sz w:val="28"/>
          <w:szCs w:val="28"/>
        </w:rPr>
        <w:t xml:space="preserve"> наділен</w:t>
      </w:r>
      <w:r>
        <w:rPr>
          <w:rFonts w:ascii="Times New Roman" w:hAnsi="Times New Roman"/>
          <w:sz w:val="28"/>
          <w:szCs w:val="28"/>
        </w:rPr>
        <w:t>ий</w:t>
      </w:r>
      <w:r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висновку, що скаржни</w:t>
      </w:r>
      <w:r>
        <w:rPr>
          <w:rFonts w:ascii="Times New Roman" w:hAnsi="Times New Roman"/>
          <w:sz w:val="28"/>
          <w:szCs w:val="28"/>
        </w:rPr>
        <w:t>ком</w:t>
      </w:r>
      <w:r w:rsidRPr="00367C65">
        <w:rPr>
          <w:rFonts w:ascii="Times New Roman" w:hAnsi="Times New Roman"/>
          <w:sz w:val="28"/>
          <w:szCs w:val="28"/>
        </w:rPr>
        <w:t xml:space="preserve"> наразі не використано такого свого права.  </w:t>
      </w:r>
    </w:p>
    <w:p w14:paraId="4FAC0F02" w14:textId="77777777" w:rsidR="00B0474A" w:rsidRDefault="00B0474A" w:rsidP="00B0474A">
      <w:pPr>
        <w:widowControl w:val="0"/>
        <w:pBdr>
          <w:bottom w:val="single" w:sz="12" w:space="12" w:color="FFFFFF"/>
        </w:pBdr>
        <w:spacing w:line="240" w:lineRule="auto"/>
        <w:ind w:firstLine="709"/>
        <w:contextualSpacing/>
        <w:jc w:val="both"/>
        <w:rPr>
          <w:rFonts w:ascii="Times New Roman" w:hAnsi="Times New Roman"/>
          <w:sz w:val="28"/>
          <w:szCs w:val="28"/>
          <w:lang w:val="en-US"/>
        </w:rPr>
      </w:pPr>
      <w:r>
        <w:rPr>
          <w:rFonts w:ascii="Times New Roman" w:hAnsi="Times New Roman"/>
          <w:sz w:val="28"/>
          <w:szCs w:val="28"/>
        </w:rPr>
        <w:t>Водночас д</w:t>
      </w:r>
      <w:r w:rsidRPr="00670265">
        <w:rPr>
          <w:rFonts w:ascii="Times New Roman" w:hAnsi="Times New Roman"/>
          <w:sz w:val="28"/>
          <w:szCs w:val="28"/>
        </w:rPr>
        <w:t>о дисциплінарної скарги не долучено копій документів, якими дії чи бездіяльність прокурор</w:t>
      </w:r>
      <w:r>
        <w:rPr>
          <w:rFonts w:ascii="Times New Roman" w:hAnsi="Times New Roman"/>
          <w:sz w:val="28"/>
          <w:szCs w:val="28"/>
        </w:rPr>
        <w:t xml:space="preserve">а Стовбуна В.О. </w:t>
      </w:r>
      <w:r w:rsidRPr="00670265">
        <w:rPr>
          <w:rFonts w:ascii="Times New Roman" w:hAnsi="Times New Roman"/>
          <w:sz w:val="28"/>
          <w:szCs w:val="28"/>
        </w:rPr>
        <w:t>судом визнано неправомірними, а також констатовано порушення н</w:t>
      </w:r>
      <w:r>
        <w:rPr>
          <w:rFonts w:ascii="Times New Roman" w:hAnsi="Times New Roman"/>
          <w:sz w:val="28"/>
          <w:szCs w:val="28"/>
        </w:rPr>
        <w:t>им</w:t>
      </w:r>
      <w:r w:rsidRPr="00670265">
        <w:rPr>
          <w:rFonts w:ascii="Times New Roman" w:hAnsi="Times New Roman"/>
          <w:sz w:val="28"/>
          <w:szCs w:val="28"/>
        </w:rPr>
        <w:t xml:space="preserve"> вимог закону чи прав осіб.</w:t>
      </w:r>
      <w:r>
        <w:rPr>
          <w:rFonts w:ascii="Times New Roman" w:hAnsi="Times New Roman"/>
          <w:sz w:val="28"/>
          <w:szCs w:val="28"/>
        </w:rPr>
        <w:t xml:space="preserve"> </w:t>
      </w:r>
    </w:p>
    <w:p w14:paraId="16C8B0DF" w14:textId="77777777" w:rsidR="00B0474A" w:rsidRPr="003F4AD0" w:rsidRDefault="00B0474A" w:rsidP="00B0474A">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Одночасно, моніторингом Єдиного державного реєстру судових рішень, </w:t>
      </w:r>
      <w:r>
        <w:rPr>
          <w:rFonts w:ascii="Times New Roman" w:hAnsi="Times New Roman"/>
          <w:sz w:val="28"/>
          <w:szCs w:val="28"/>
        </w:rPr>
        <w:lastRenderedPageBreak/>
        <w:t xml:space="preserve">встановлено, що у </w:t>
      </w:r>
      <w:r w:rsidRPr="00281074">
        <w:rPr>
          <w:rFonts w:ascii="Times New Roman" w:hAnsi="Times New Roman"/>
          <w:sz w:val="28"/>
          <w:szCs w:val="28"/>
        </w:rPr>
        <w:t>межах справи, яка стосується прокурора Стовбуна В.О</w:t>
      </w:r>
      <w:r>
        <w:rPr>
          <w:rFonts w:ascii="Times New Roman" w:hAnsi="Times New Roman"/>
          <w:sz w:val="28"/>
          <w:szCs w:val="28"/>
        </w:rPr>
        <w:t xml:space="preserve">., винесено ухвалу Октябрським судом м. Полтави. З вказаної ухвали вбачається, що посадовими особами ТУ Державного бюро розслідувань допущена бездіяльність, яка полягає у невнесенні відомостей про злочин до Єдиного реєстру досудових розслідувань. </w:t>
      </w:r>
      <w:r w:rsidRPr="003F4AD0">
        <w:rPr>
          <w:rFonts w:ascii="Times New Roman" w:hAnsi="Times New Roman"/>
          <w:sz w:val="28"/>
          <w:szCs w:val="28"/>
        </w:rPr>
        <w:t xml:space="preserve">Водночас </w:t>
      </w:r>
      <w:r>
        <w:rPr>
          <w:rFonts w:ascii="Times New Roman" w:hAnsi="Times New Roman"/>
          <w:sz w:val="28"/>
          <w:szCs w:val="28"/>
        </w:rPr>
        <w:t>зазначене судове рішення</w:t>
      </w:r>
      <w:r w:rsidRPr="003F4AD0">
        <w:rPr>
          <w:rFonts w:ascii="Times New Roman" w:hAnsi="Times New Roman"/>
          <w:sz w:val="28"/>
          <w:szCs w:val="28"/>
        </w:rPr>
        <w:t xml:space="preserve"> не міст</w:t>
      </w:r>
      <w:r>
        <w:rPr>
          <w:rFonts w:ascii="Times New Roman" w:hAnsi="Times New Roman"/>
          <w:sz w:val="28"/>
          <w:szCs w:val="28"/>
        </w:rPr>
        <w:t xml:space="preserve">ить </w:t>
      </w:r>
      <w:r w:rsidRPr="003F4AD0">
        <w:rPr>
          <w:rFonts w:ascii="Times New Roman" w:hAnsi="Times New Roman"/>
          <w:sz w:val="28"/>
          <w:szCs w:val="28"/>
        </w:rPr>
        <w:t>правової оцінки дій чи бездіяльності прокурора Стовбуна В.О., а наявність кримінального провадження не є доказом його вини чи підтвердженням вчинення злочину.</w:t>
      </w:r>
    </w:p>
    <w:p w14:paraId="2C361921" w14:textId="77777777" w:rsidR="00B0474A" w:rsidRDefault="00B0474A" w:rsidP="00B0474A">
      <w:pPr>
        <w:widowControl w:val="0"/>
        <w:pBdr>
          <w:bottom w:val="single" w:sz="12" w:space="12" w:color="FFFFFF"/>
        </w:pBdr>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Стовбуна В.О.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734F6E">
        <w:rPr>
          <w:rFonts w:ascii="Times New Roman" w:hAnsi="Times New Roman"/>
          <w:sz w:val="28"/>
          <w:szCs w:val="28"/>
        </w:rPr>
        <w:t xml:space="preserve"> прав осіб або вимог закону. Тому Комісія позбавлена </w:t>
      </w:r>
      <w:r>
        <w:rPr>
          <w:rFonts w:ascii="Times New Roman" w:hAnsi="Times New Roman"/>
          <w:sz w:val="28"/>
          <w:szCs w:val="28"/>
        </w:rPr>
        <w:t>можливості</w:t>
      </w:r>
      <w:r w:rsidRPr="00734F6E">
        <w:rPr>
          <w:rFonts w:ascii="Times New Roman" w:hAnsi="Times New Roman"/>
          <w:sz w:val="28"/>
          <w:szCs w:val="28"/>
        </w:rPr>
        <w:t xml:space="preserve"> надавати оцінку діяльності </w:t>
      </w:r>
      <w:r>
        <w:rPr>
          <w:rFonts w:ascii="Times New Roman" w:hAnsi="Times New Roman"/>
          <w:sz w:val="28"/>
          <w:szCs w:val="28"/>
        </w:rPr>
        <w:t>вищевказаному прокурору у</w:t>
      </w:r>
      <w:r w:rsidRPr="00734F6E">
        <w:rPr>
          <w:rFonts w:ascii="Times New Roman" w:hAnsi="Times New Roman"/>
          <w:sz w:val="28"/>
          <w:szCs w:val="28"/>
        </w:rPr>
        <w:t xml:space="preserve"> межах кримінального процесу.</w:t>
      </w:r>
    </w:p>
    <w:p w14:paraId="326ED0B8" w14:textId="77777777" w:rsidR="00B0474A" w:rsidRPr="00DB50AC" w:rsidRDefault="00B0474A" w:rsidP="00B0474A">
      <w:pPr>
        <w:widowControl w:val="0"/>
        <w:pBdr>
          <w:bottom w:val="single" w:sz="12" w:space="12" w:color="FFFFFF"/>
        </w:pBdr>
        <w:spacing w:after="0" w:line="240" w:lineRule="auto"/>
        <w:ind w:firstLine="567"/>
        <w:jc w:val="both"/>
        <w:rPr>
          <w:rFonts w:ascii="Times New Roman" w:hAnsi="Times New Roman"/>
          <w:sz w:val="28"/>
        </w:rPr>
      </w:pPr>
      <w:r w:rsidRPr="00DB50AC">
        <w:rPr>
          <w:rFonts w:ascii="Times New Roman" w:hAnsi="Times New Roman"/>
          <w:sz w:val="28"/>
          <w:szCs w:val="28"/>
        </w:rPr>
        <w:t xml:space="preserve">Також </w:t>
      </w:r>
      <w:r w:rsidRPr="00DB50AC">
        <w:rPr>
          <w:rFonts w:ascii="Times New Roman" w:hAnsi="Times New Roman"/>
          <w:sz w:val="28"/>
          <w:szCs w:val="28"/>
          <w:lang w:bidi="uk-UA"/>
        </w:rPr>
        <w:t xml:space="preserve">дисциплінарна скарга не містить конкретної інформації, яка б, з огляду на усталену практику Комісії, вказувала на вчинення прокурором </w:t>
      </w:r>
      <w:r>
        <w:rPr>
          <w:rFonts w:ascii="Times New Roman" w:hAnsi="Times New Roman"/>
          <w:sz w:val="28"/>
          <w:szCs w:val="28"/>
        </w:rPr>
        <w:t>Стовбуном В.О.</w:t>
      </w:r>
      <w:r w:rsidRPr="00DB50AC">
        <w:rPr>
          <w:rFonts w:ascii="Times New Roman" w:hAnsi="Times New Roman"/>
          <w:sz w:val="28"/>
          <w:szCs w:val="28"/>
        </w:rPr>
        <w:t xml:space="preserve"> </w:t>
      </w:r>
      <w:r w:rsidRPr="00DB50AC">
        <w:rPr>
          <w:rFonts w:ascii="Times New Roman" w:eastAsia="Times New Roman" w:hAnsi="Times New Roman"/>
          <w:sz w:val="28"/>
          <w:szCs w:val="28"/>
        </w:rPr>
        <w:t>дій, що порочать звання прокурора і можуть викликати сумнів у її об’єктивності, неупередженості та незалежності, у чесності та непідкупності органів прокуратури.</w:t>
      </w:r>
    </w:p>
    <w:p w14:paraId="6049F27E" w14:textId="77777777" w:rsidR="00B0474A" w:rsidRPr="00DB50AC" w:rsidRDefault="00B0474A" w:rsidP="00B0474A">
      <w:pPr>
        <w:widowControl w:val="0"/>
        <w:pBdr>
          <w:bottom w:val="single" w:sz="12" w:space="12" w:color="FFFFFF"/>
        </w:pBdr>
        <w:spacing w:after="0" w:line="240" w:lineRule="auto"/>
        <w:ind w:firstLine="567"/>
        <w:jc w:val="both"/>
        <w:rPr>
          <w:rFonts w:ascii="Times New Roman" w:hAnsi="Times New Roman"/>
          <w:sz w:val="28"/>
          <w:szCs w:val="28"/>
        </w:rPr>
      </w:pPr>
      <w:r w:rsidRPr="00DB50AC">
        <w:rPr>
          <w:rFonts w:ascii="Times New Roman" w:hAnsi="Times New Roman"/>
          <w:sz w:val="28"/>
          <w:szCs w:val="28"/>
        </w:rPr>
        <w:t xml:space="preserve">Окрім цього, </w:t>
      </w:r>
      <w:r>
        <w:rPr>
          <w:rFonts w:ascii="Times New Roman" w:hAnsi="Times New Roman"/>
          <w:sz w:val="28"/>
          <w:szCs w:val="28"/>
        </w:rPr>
        <w:t xml:space="preserve">зі змісту дисциплінарної скарги не вбачається підстав </w:t>
      </w:r>
      <w:r w:rsidRPr="00DB50AC">
        <w:rPr>
          <w:rFonts w:ascii="Times New Roman" w:hAnsi="Times New Roman"/>
          <w:sz w:val="28"/>
          <w:szCs w:val="28"/>
        </w:rPr>
        <w:t xml:space="preserve">для притягнення </w:t>
      </w:r>
      <w:r>
        <w:rPr>
          <w:rFonts w:ascii="Times New Roman" w:hAnsi="Times New Roman"/>
          <w:sz w:val="28"/>
          <w:szCs w:val="28"/>
        </w:rPr>
        <w:t xml:space="preserve">цього прокурора </w:t>
      </w:r>
      <w:r w:rsidRPr="00DB50AC">
        <w:rPr>
          <w:rFonts w:ascii="Times New Roman" w:hAnsi="Times New Roman"/>
          <w:sz w:val="28"/>
          <w:szCs w:val="28"/>
        </w:rPr>
        <w:t xml:space="preserve">до дисциплінарної відповідальності за </w:t>
      </w:r>
      <w:r>
        <w:rPr>
          <w:rFonts w:ascii="Times New Roman" w:hAnsi="Times New Roman"/>
          <w:sz w:val="28"/>
          <w:szCs w:val="28"/>
        </w:rPr>
        <w:t xml:space="preserve">систематичне (два і більше разів протягом одного року) або </w:t>
      </w:r>
      <w:r w:rsidRPr="007650AD">
        <w:rPr>
          <w:rFonts w:ascii="Times New Roman" w:hAnsi="Times New Roman"/>
          <w:sz w:val="28"/>
          <w:szCs w:val="28"/>
        </w:rPr>
        <w:t>одноразове грубе порушення правил прокурорської етики</w:t>
      </w:r>
      <w:r w:rsidRPr="00DB50AC">
        <w:rPr>
          <w:rFonts w:ascii="Times New Roman" w:hAnsi="Times New Roman"/>
          <w:sz w:val="28"/>
          <w:szCs w:val="28"/>
        </w:rPr>
        <w:t xml:space="preserve">. </w:t>
      </w:r>
    </w:p>
    <w:p w14:paraId="0FE8A8D6" w14:textId="77777777" w:rsidR="00B0474A" w:rsidRPr="00DB50AC" w:rsidRDefault="00B0474A" w:rsidP="00B0474A">
      <w:pPr>
        <w:widowControl w:val="0"/>
        <w:pBdr>
          <w:bottom w:val="single" w:sz="12" w:space="12" w:color="FFFFFF"/>
        </w:pBdr>
        <w:spacing w:after="0" w:line="240" w:lineRule="auto"/>
        <w:ind w:firstLine="567"/>
        <w:jc w:val="both"/>
        <w:rPr>
          <w:rFonts w:ascii="Times New Roman" w:hAnsi="Times New Roman"/>
          <w:b/>
          <w:bCs/>
          <w:sz w:val="28"/>
          <w:szCs w:val="28"/>
        </w:rPr>
      </w:pPr>
      <w:r w:rsidRPr="00DB50AC">
        <w:rPr>
          <w:rFonts w:ascii="Times New Roman" w:hAnsi="Times New Roman"/>
          <w:sz w:val="28"/>
          <w:szCs w:val="28"/>
        </w:rPr>
        <w:t>Ураховуючи, що</w:t>
      </w:r>
      <w:r w:rsidRPr="00DB50AC">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w:t>
      </w:r>
      <w:r w:rsidRPr="00DB50AC">
        <w:rPr>
          <w:rFonts w:ascii="Times New Roman" w:hAnsi="Times New Roman"/>
          <w:sz w:val="28"/>
          <w:szCs w:val="28"/>
        </w:rPr>
        <w:t xml:space="preserve"> </w:t>
      </w:r>
    </w:p>
    <w:p w14:paraId="6BA1E425" w14:textId="77777777" w:rsidR="00B0474A" w:rsidRPr="00DB50AC" w:rsidRDefault="00B0474A" w:rsidP="00B0474A">
      <w:pPr>
        <w:widowControl w:val="0"/>
        <w:pBdr>
          <w:bottom w:val="single" w:sz="12" w:space="12" w:color="FFFFFF"/>
        </w:pBdr>
        <w:spacing w:after="0" w:line="240" w:lineRule="auto"/>
        <w:ind w:firstLine="567"/>
        <w:jc w:val="both"/>
        <w:rPr>
          <w:rFonts w:ascii="Times New Roman" w:hAnsi="Times New Roman"/>
          <w:bCs/>
          <w:sz w:val="28"/>
        </w:rPr>
      </w:pPr>
      <w:r w:rsidRPr="00DB50AC">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r>
        <w:rPr>
          <w:rFonts w:ascii="Times New Roman" w:hAnsi="Times New Roman"/>
          <w:sz w:val="28"/>
          <w:szCs w:val="28"/>
        </w:rPr>
        <w:t xml:space="preserve">Стовбуном В.О. </w:t>
      </w:r>
      <w:r w:rsidRPr="00DB50AC">
        <w:rPr>
          <w:rFonts w:ascii="Times New Roman" w:hAnsi="Times New Roman"/>
          <w:sz w:val="28"/>
          <w:szCs w:val="28"/>
        </w:rPr>
        <w:t xml:space="preserve"> </w:t>
      </w:r>
    </w:p>
    <w:p w14:paraId="3CBA4771" w14:textId="77777777" w:rsidR="00B0474A" w:rsidRPr="00DB50AC" w:rsidRDefault="00B0474A" w:rsidP="00B0474A">
      <w:pPr>
        <w:widowControl w:val="0"/>
        <w:pBdr>
          <w:bottom w:val="single" w:sz="12" w:space="12" w:color="FFFFFF"/>
        </w:pBdr>
        <w:spacing w:after="0" w:line="240" w:lineRule="auto"/>
        <w:ind w:firstLine="567"/>
        <w:jc w:val="both"/>
        <w:rPr>
          <w:rFonts w:ascii="Times New Roman" w:hAnsi="Times New Roman"/>
          <w:bCs/>
          <w:sz w:val="28"/>
        </w:rPr>
      </w:pPr>
      <w:r w:rsidRPr="00DB50AC">
        <w:rPr>
          <w:rFonts w:ascii="Times New Roman" w:hAnsi="Times New Roman"/>
          <w:sz w:val="28"/>
          <w:szCs w:val="28"/>
        </w:rPr>
        <w:t>Керуючись статтями 44 – 46, 48 Закону України «Про прокуратуру»,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(зі змінами),</w:t>
      </w:r>
    </w:p>
    <w:p w14:paraId="51539863" w14:textId="77777777" w:rsidR="00B0474A" w:rsidRPr="00367C65" w:rsidRDefault="00B0474A" w:rsidP="00B0474A">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0F09DBBE" w14:textId="77777777" w:rsidR="00B0474A" w:rsidRPr="00EE66C4" w:rsidRDefault="00B0474A" w:rsidP="00B0474A">
      <w:pPr>
        <w:widowControl w:val="0"/>
        <w:tabs>
          <w:tab w:val="left" w:pos="851"/>
          <w:tab w:val="left" w:pos="993"/>
        </w:tabs>
        <w:spacing w:after="0" w:line="240" w:lineRule="auto"/>
        <w:ind w:firstLine="709"/>
        <w:contextualSpacing/>
        <w:jc w:val="center"/>
        <w:rPr>
          <w:rFonts w:ascii="Times New Roman" w:hAnsi="Times New Roman"/>
          <w:b/>
          <w:sz w:val="28"/>
          <w:szCs w:val="28"/>
          <w:lang w:val="ru-RU"/>
        </w:rPr>
      </w:pPr>
    </w:p>
    <w:p w14:paraId="083FD055" w14:textId="77777777" w:rsidR="00B0474A" w:rsidRDefault="00B0474A" w:rsidP="00B0474A">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rPr>
        <w:t>прокурора відділу Полтавської обласної прокуратури Стовбуна Володимира Олеговича.</w:t>
      </w:r>
    </w:p>
    <w:p w14:paraId="13280B39" w14:textId="77777777" w:rsidR="00B0474A" w:rsidRDefault="00B0474A" w:rsidP="00B0474A">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Рішення направити автор</w:t>
      </w:r>
      <w:r>
        <w:rPr>
          <w:rFonts w:ascii="Times New Roman" w:hAnsi="Times New Roman"/>
          <w:sz w:val="28"/>
          <w:szCs w:val="28"/>
        </w:rPr>
        <w:t>у</w:t>
      </w:r>
      <w:r w:rsidRPr="00367C65">
        <w:rPr>
          <w:rFonts w:ascii="Times New Roman" w:hAnsi="Times New Roman"/>
          <w:sz w:val="28"/>
          <w:szCs w:val="28"/>
        </w:rPr>
        <w:t xml:space="preserve"> скарги та прокурору. </w:t>
      </w:r>
    </w:p>
    <w:p w14:paraId="024341FB" w14:textId="77777777" w:rsidR="00B0474A" w:rsidRDefault="00B0474A" w:rsidP="00B0474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6946FD78" w14:textId="77777777" w:rsidR="00B0474A" w:rsidRPr="00367C65" w:rsidRDefault="00B0474A" w:rsidP="00B0474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6376C2C7" w14:textId="77777777" w:rsidR="00B0474A" w:rsidRPr="00731607" w:rsidRDefault="00B0474A" w:rsidP="00B0474A">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 xml:space="preserve">Член </w:t>
      </w:r>
      <w:r w:rsidRPr="00367C65">
        <w:rPr>
          <w:rFonts w:ascii="Times New Roman" w:hAnsi="Times New Roman"/>
          <w:b/>
          <w:sz w:val="28"/>
          <w:szCs w:val="28"/>
        </w:rPr>
        <w:t xml:space="preserve"> Комісії                                                                                 </w:t>
      </w:r>
      <w:r>
        <w:rPr>
          <w:rFonts w:ascii="Times New Roman" w:hAnsi="Times New Roman"/>
          <w:b/>
          <w:sz w:val="28"/>
          <w:szCs w:val="28"/>
        </w:rPr>
        <w:t>Віталій МАВРОДІ</w:t>
      </w:r>
    </w:p>
    <w:p w14:paraId="5E1B497F" w14:textId="77777777" w:rsidR="00B0474A" w:rsidRDefault="00B0474A" w:rsidP="00B0474A"/>
    <w:p w14:paraId="57DF7AFB" w14:textId="77777777" w:rsidR="00B0474A" w:rsidRDefault="00B0474A" w:rsidP="00B0474A"/>
    <w:p w14:paraId="337DD3F7" w14:textId="77777777" w:rsidR="00B0474A" w:rsidRDefault="00B0474A" w:rsidP="00B0474A"/>
    <w:p w14:paraId="7B4DB767" w14:textId="77777777" w:rsidR="001D6076" w:rsidRDefault="001D6076"/>
    <w:sectPr w:rsidR="001D6076" w:rsidSect="00367C65">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76269665" w14:textId="77777777" w:rsidR="00353D1D" w:rsidRDefault="00B0474A" w:rsidP="00FE45BA">
        <w:pPr>
          <w:pStyle w:val="a4"/>
          <w:jc w:val="center"/>
        </w:pPr>
        <w:r>
          <w:fldChar w:fldCharType="begin"/>
        </w:r>
        <w:r>
          <w:instrText>PAGE   \* MERGEFORMAT</w:instrText>
        </w:r>
        <w:r>
          <w:fldChar w:fldCharType="separate"/>
        </w:r>
        <w:r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74A"/>
    <w:rsid w:val="001D6076"/>
    <w:rsid w:val="00B047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55A9"/>
  <w15:chartTrackingRefBased/>
  <w15:docId w15:val="{C5CC9528-2DCD-4452-91F6-926E0B122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74A"/>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474A"/>
    <w:pPr>
      <w:spacing w:after="0" w:line="240" w:lineRule="auto"/>
    </w:pPr>
    <w:rPr>
      <w:rFonts w:ascii="Calibri" w:eastAsia="Calibri" w:hAnsi="Calibri" w:cs="Times New Roman"/>
      <w:sz w:val="22"/>
    </w:rPr>
  </w:style>
  <w:style w:type="paragraph" w:customStyle="1" w:styleId="rvps2">
    <w:name w:val="rvps2"/>
    <w:basedOn w:val="a"/>
    <w:rsid w:val="00B0474A"/>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B0474A"/>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B0474A"/>
    <w:rPr>
      <w:rFonts w:ascii="Calibri" w:eastAsia="Calibri" w:hAnsi="Calibri" w:cs="Times New Roman"/>
      <w:sz w:val="22"/>
    </w:rPr>
  </w:style>
  <w:style w:type="paragraph" w:styleId="a6">
    <w:name w:val="List Paragraph"/>
    <w:basedOn w:val="a"/>
    <w:uiPriority w:val="34"/>
    <w:qFormat/>
    <w:rsid w:val="00B04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9766</Words>
  <Characters>5568</Characters>
  <DocSecurity>0</DocSecurity>
  <Lines>46</Lines>
  <Paragraphs>30</Paragraphs>
  <ScaleCrop>false</ScaleCrop>
  <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2025-07-09T06:43:00Z</dcterms:created>
  <dcterms:modified xsi:type="dcterms:W3CDTF">2025-07-09T06:46:00Z</dcterms:modified>
</cp:coreProperties>
</file>