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06EFB0C4" w:rsidR="0079489D" w:rsidRPr="00AC7F3E" w:rsidRDefault="00C04AA3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жовт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75622669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832D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7DFBF33E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5B2DF7">
        <w:rPr>
          <w:rFonts w:ascii="Times New Roman" w:hAnsi="Times New Roman"/>
          <w:sz w:val="28"/>
          <w:szCs w:val="28"/>
        </w:rPr>
        <w:t xml:space="preserve">ОСОБА_1 </w:t>
      </w:r>
      <w:r w:rsidR="00B64E86">
        <w:rPr>
          <w:rFonts w:ascii="Times New Roman" w:hAnsi="Times New Roman"/>
          <w:sz w:val="28"/>
          <w:szCs w:val="28"/>
        </w:rPr>
        <w:t>від 2</w:t>
      </w:r>
      <w:r w:rsidR="00D832DF">
        <w:rPr>
          <w:rFonts w:ascii="Times New Roman" w:hAnsi="Times New Roman"/>
          <w:sz w:val="28"/>
          <w:szCs w:val="28"/>
        </w:rPr>
        <w:t>1</w:t>
      </w:r>
      <w:r w:rsidR="00B64E86">
        <w:rPr>
          <w:rFonts w:ascii="Times New Roman" w:hAnsi="Times New Roman"/>
          <w:sz w:val="28"/>
          <w:szCs w:val="28"/>
        </w:rPr>
        <w:t xml:space="preserve">.09.2025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165870" w:rsidRPr="00C751B8">
        <w:rPr>
          <w:rFonts w:ascii="Times New Roman" w:hAnsi="Times New Roman"/>
          <w:sz w:val="28"/>
          <w:szCs w:val="28"/>
        </w:rPr>
        <w:t xml:space="preserve">обвинувачення </w:t>
      </w:r>
      <w:r w:rsidR="002B29E2" w:rsidRPr="00C751B8">
        <w:rPr>
          <w:rFonts w:ascii="Times New Roman" w:hAnsi="Times New Roman"/>
          <w:sz w:val="28"/>
          <w:szCs w:val="28"/>
        </w:rPr>
        <w:t xml:space="preserve">управління процесуального керівництва </w:t>
      </w:r>
      <w:r w:rsidR="00C751B8" w:rsidRPr="00C751B8">
        <w:rPr>
          <w:rFonts w:ascii="Times New Roman" w:hAnsi="Times New Roman"/>
          <w:sz w:val="28"/>
          <w:szCs w:val="28"/>
        </w:rPr>
        <w:t>досудовим розслідуванням та підтримання публічного обвинувачення</w:t>
      </w:r>
      <w:r w:rsidR="00C751B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C751B8" w:rsidRPr="00C751B8">
        <w:rPr>
          <w:rFonts w:ascii="Times New Roman" w:hAnsi="Times New Roman"/>
          <w:sz w:val="28"/>
          <w:szCs w:val="28"/>
        </w:rPr>
        <w:t xml:space="preserve"> </w:t>
      </w:r>
      <w:r w:rsidR="00C751B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C751B8" w:rsidRPr="00C751B8">
        <w:rPr>
          <w:rFonts w:ascii="Times New Roman" w:hAnsi="Times New Roman"/>
          <w:sz w:val="28"/>
          <w:szCs w:val="28"/>
        </w:rPr>
        <w:t xml:space="preserve">України </w:t>
      </w:r>
      <w:r w:rsidR="00165870" w:rsidRPr="00C751B8">
        <w:rPr>
          <w:rFonts w:ascii="Times New Roman" w:hAnsi="Times New Roman"/>
          <w:sz w:val="28"/>
          <w:szCs w:val="28"/>
        </w:rPr>
        <w:t xml:space="preserve">Офісу Генерального </w:t>
      </w:r>
      <w:r w:rsidR="002B29E2" w:rsidRPr="00C751B8">
        <w:rPr>
          <w:rFonts w:ascii="Times New Roman" w:hAnsi="Times New Roman"/>
          <w:sz w:val="28"/>
          <w:szCs w:val="28"/>
        </w:rPr>
        <w:t xml:space="preserve"> прокур</w:t>
      </w:r>
      <w:r w:rsidR="00165870" w:rsidRPr="00C751B8">
        <w:rPr>
          <w:rFonts w:ascii="Times New Roman" w:hAnsi="Times New Roman"/>
          <w:sz w:val="28"/>
          <w:szCs w:val="28"/>
        </w:rPr>
        <w:t>ор</w:t>
      </w:r>
      <w:r w:rsidR="002B29E2" w:rsidRPr="00C751B8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</w:t>
      </w:r>
      <w:proofErr w:type="spellEnd"/>
      <w:r w:rsidR="00165870">
        <w:rPr>
          <w:rFonts w:ascii="Times New Roman" w:hAnsi="Times New Roman"/>
          <w:sz w:val="28"/>
          <w:szCs w:val="28"/>
        </w:rPr>
        <w:t xml:space="preserve">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1C88D44" w14:textId="77777777" w:rsidR="00C751B8" w:rsidRDefault="00C751B8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621DEAD6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5B2DF7">
        <w:rPr>
          <w:rFonts w:ascii="Times New Roman" w:hAnsi="Times New Roman"/>
          <w:sz w:val="28"/>
          <w:szCs w:val="28"/>
        </w:rPr>
        <w:t xml:space="preserve">ОСОБА_1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97773D">
        <w:rPr>
          <w:rFonts w:ascii="Times New Roman" w:hAnsi="Times New Roman"/>
          <w:sz w:val="28"/>
          <w:szCs w:val="28"/>
        </w:rPr>
        <w:t>Левошком</w:t>
      </w:r>
      <w:proofErr w:type="spellEnd"/>
      <w:r w:rsidR="0097773D">
        <w:rPr>
          <w:rFonts w:ascii="Times New Roman" w:hAnsi="Times New Roman"/>
          <w:sz w:val="28"/>
          <w:szCs w:val="28"/>
        </w:rPr>
        <w:t xml:space="preserve">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0A338154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7773D">
        <w:rPr>
          <w:rFonts w:ascii="Times New Roman" w:hAnsi="Times New Roman" w:cs="Calibri"/>
          <w:sz w:val="28"/>
        </w:rPr>
        <w:t>02.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679141DA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613535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здійсню</w:t>
      </w:r>
      <w:r w:rsidR="00707F1D">
        <w:rPr>
          <w:rFonts w:ascii="Times New Roman" w:hAnsi="Times New Roman"/>
          <w:sz w:val="28"/>
          <w:szCs w:val="28"/>
        </w:rPr>
        <w:t xml:space="preserve">валось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613535">
        <w:rPr>
          <w:rFonts w:ascii="Times New Roman" w:hAnsi="Times New Roman"/>
          <w:sz w:val="28"/>
          <w:szCs w:val="28"/>
        </w:rPr>
        <w:t xml:space="preserve">               </w:t>
      </w:r>
      <w:r w:rsidR="00707F1D">
        <w:rPr>
          <w:rFonts w:ascii="Times New Roman" w:hAnsi="Times New Roman"/>
          <w:sz w:val="28"/>
          <w:szCs w:val="28"/>
        </w:rPr>
        <w:t>№</w:t>
      </w:r>
      <w:r w:rsidR="0077089A">
        <w:rPr>
          <w:rFonts w:ascii="Times New Roman" w:hAnsi="Times New Roman"/>
          <w:sz w:val="28"/>
          <w:szCs w:val="28"/>
        </w:rPr>
        <w:t> </w:t>
      </w:r>
      <w:r w:rsidR="005B2DF7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 xml:space="preserve">у якому він є </w:t>
      </w:r>
      <w:r w:rsidR="006823BD">
        <w:rPr>
          <w:rFonts w:ascii="Times New Roman" w:hAnsi="Times New Roman"/>
          <w:sz w:val="28"/>
          <w:szCs w:val="28"/>
        </w:rPr>
        <w:t>обвину</w:t>
      </w:r>
      <w:r w:rsidR="00877730">
        <w:rPr>
          <w:rFonts w:ascii="Times New Roman" w:hAnsi="Times New Roman"/>
          <w:sz w:val="28"/>
          <w:szCs w:val="28"/>
        </w:rPr>
        <w:t>ва</w:t>
      </w:r>
      <w:r w:rsidR="006823BD">
        <w:rPr>
          <w:rFonts w:ascii="Times New Roman" w:hAnsi="Times New Roman"/>
          <w:sz w:val="28"/>
          <w:szCs w:val="28"/>
        </w:rPr>
        <w:t>че</w:t>
      </w:r>
      <w:r w:rsidR="00877730">
        <w:rPr>
          <w:rFonts w:ascii="Times New Roman" w:hAnsi="Times New Roman"/>
          <w:sz w:val="28"/>
          <w:szCs w:val="28"/>
        </w:rPr>
        <w:t>н</w:t>
      </w:r>
      <w:r w:rsidR="002B29E2">
        <w:rPr>
          <w:rFonts w:ascii="Times New Roman" w:hAnsi="Times New Roman"/>
          <w:sz w:val="28"/>
          <w:szCs w:val="28"/>
        </w:rPr>
        <w:t>им. Зокрема прокурором</w:t>
      </w:r>
      <w:r w:rsidR="00B564A6" w:rsidRPr="008777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2B29E2">
        <w:rPr>
          <w:rFonts w:ascii="Times New Roman" w:hAnsi="Times New Roman"/>
          <w:sz w:val="28"/>
          <w:szCs w:val="28"/>
        </w:rPr>
        <w:t xml:space="preserve">несвоєчасно та неналежним чином, на думку скаржника, розглянуто його клопотання </w:t>
      </w:r>
      <w:r w:rsidR="00D832DF">
        <w:rPr>
          <w:rFonts w:ascii="Times New Roman" w:hAnsi="Times New Roman"/>
          <w:sz w:val="28"/>
          <w:szCs w:val="28"/>
        </w:rPr>
        <w:t xml:space="preserve">(заяви/скарги) </w:t>
      </w:r>
      <w:r w:rsidR="002B29E2">
        <w:rPr>
          <w:rFonts w:ascii="Times New Roman" w:hAnsi="Times New Roman"/>
          <w:sz w:val="28"/>
          <w:szCs w:val="28"/>
        </w:rPr>
        <w:t>у поря</w:t>
      </w:r>
      <w:r w:rsidR="00613535">
        <w:rPr>
          <w:rFonts w:ascii="Times New Roman" w:hAnsi="Times New Roman"/>
          <w:sz w:val="28"/>
          <w:szCs w:val="28"/>
        </w:rPr>
        <w:t>д</w:t>
      </w:r>
      <w:r w:rsidR="002B29E2">
        <w:rPr>
          <w:rFonts w:ascii="Times New Roman" w:hAnsi="Times New Roman"/>
          <w:sz w:val="28"/>
          <w:szCs w:val="28"/>
        </w:rPr>
        <w:t>ку ст.</w:t>
      </w:r>
      <w:r w:rsidR="005B2DF7">
        <w:rPr>
          <w:rFonts w:ascii="Times New Roman" w:hAnsi="Times New Roman"/>
          <w:sz w:val="28"/>
          <w:szCs w:val="28"/>
        </w:rPr>
        <w:t> </w:t>
      </w:r>
      <w:r w:rsidR="00613535">
        <w:rPr>
          <w:rFonts w:ascii="Times New Roman" w:hAnsi="Times New Roman"/>
          <w:sz w:val="28"/>
          <w:szCs w:val="28"/>
        </w:rPr>
        <w:t xml:space="preserve">220 </w:t>
      </w:r>
      <w:r w:rsidR="005B2DF7">
        <w:rPr>
          <w:rFonts w:ascii="Times New Roman" w:hAnsi="Times New Roman"/>
          <w:sz w:val="28"/>
          <w:szCs w:val="28"/>
        </w:rPr>
        <w:br/>
      </w:r>
      <w:r w:rsidR="00613535">
        <w:rPr>
          <w:rFonts w:ascii="Times New Roman" w:hAnsi="Times New Roman"/>
          <w:sz w:val="28"/>
          <w:szCs w:val="28"/>
        </w:rPr>
        <w:t>КПК України</w:t>
      </w:r>
      <w:r w:rsidR="00D832DF">
        <w:rPr>
          <w:rFonts w:ascii="Times New Roman" w:hAnsi="Times New Roman"/>
          <w:sz w:val="28"/>
          <w:szCs w:val="28"/>
        </w:rPr>
        <w:t>, що порушує його права як учасника кримінального провадження</w:t>
      </w:r>
      <w:r w:rsidR="00613535">
        <w:rPr>
          <w:rFonts w:ascii="Times New Roman" w:hAnsi="Times New Roman"/>
          <w:sz w:val="28"/>
          <w:szCs w:val="28"/>
        </w:rPr>
        <w:t xml:space="preserve">. </w:t>
      </w:r>
    </w:p>
    <w:p w14:paraId="531AD577" w14:textId="0F885BE4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613535">
        <w:rPr>
          <w:rFonts w:ascii="Times New Roman" w:hAnsi="Times New Roman" w:cs="Calibri"/>
          <w:sz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Левошка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</w:t>
      </w:r>
      <w:r w:rsidR="00D832DF">
        <w:rPr>
          <w:rFonts w:ascii="Times New Roman" w:hAnsi="Times New Roman" w:cs="Calibri"/>
          <w:sz w:val="28"/>
        </w:rPr>
        <w:br/>
      </w:r>
      <w:r w:rsidR="00160BCF" w:rsidRPr="00160BCF">
        <w:rPr>
          <w:rFonts w:ascii="Times New Roman" w:hAnsi="Times New Roman" w:cs="Calibri"/>
          <w:sz w:val="28"/>
        </w:rPr>
        <w:lastRenderedPageBreak/>
        <w:t xml:space="preserve">«Про 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5D53B605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lastRenderedPageBreak/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5274E3DF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6956CAD6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41B05201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2446B72C" w14:textId="77777777" w:rsidR="0038344F" w:rsidRPr="00C222C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>Отже, для вирішення по суті питання про відкриття дисциплінарного провадження членом Комісії від скаржника має бути одержано достовірні відомості</w:t>
      </w:r>
      <w:r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 xml:space="preserve">про імовірність наявності зазначених вище ознак дисциплінарного проступку </w:t>
      </w:r>
      <w:r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47EDDF69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BA0A37A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як зазначено у рішенні Касаційного адміністративного суду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складі Верховного Суду від 21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2CAC3B1D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>
        <w:rPr>
          <w:rFonts w:ascii="Times New Roman" w:hAnsi="Times New Roman" w:cs="Calibri"/>
          <w:sz w:val="28"/>
        </w:rPr>
        <w:t>належного суб’єкта (суду, прокурора вищого рівня) за результатами їх оскарження 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66649F6D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Pr="00C222CF">
        <w:rPr>
          <w:rFonts w:ascii="Times New Roman" w:hAnsi="Times New Roman" w:cs="Calibri"/>
          <w:sz w:val="28"/>
        </w:rPr>
        <w:t xml:space="preserve"> скарги в</w:t>
      </w:r>
      <w:r>
        <w:rPr>
          <w:rFonts w:ascii="Times New Roman" w:hAnsi="Times New Roman" w:cs="Calibri"/>
          <w:sz w:val="28"/>
        </w:rPr>
        <w:t>бача</w:t>
      </w:r>
      <w:r w:rsidRPr="00C222CF">
        <w:rPr>
          <w:rFonts w:ascii="Times New Roman" w:hAnsi="Times New Roman" w:cs="Calibri"/>
          <w:sz w:val="28"/>
        </w:rPr>
        <w:t>є</w:t>
      </w:r>
      <w:r>
        <w:rPr>
          <w:rFonts w:ascii="Times New Roman" w:hAnsi="Times New Roman" w:cs="Calibri"/>
          <w:sz w:val="28"/>
        </w:rPr>
        <w:t>ться</w:t>
      </w:r>
      <w:r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>
        <w:rPr>
          <w:rFonts w:ascii="Times New Roman" w:hAnsi="Times New Roman" w:cs="Calibri"/>
          <w:sz w:val="28"/>
        </w:rPr>
        <w:t> </w:t>
      </w:r>
      <w:r w:rsidRPr="00C222CF">
        <w:rPr>
          <w:rFonts w:ascii="Times New Roman" w:hAnsi="Times New Roman" w:cs="Calibri"/>
          <w:sz w:val="28"/>
        </w:rPr>
        <w:t>1697-</w:t>
      </w:r>
      <w:r w:rsidRPr="00C222CF">
        <w:rPr>
          <w:rFonts w:ascii="Times New Roman" w:hAnsi="Times New Roman" w:cs="Calibri"/>
          <w:sz w:val="28"/>
          <w:lang w:val="en-US"/>
        </w:rPr>
        <w:t>VII</w:t>
      </w:r>
      <w:r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>
        <w:rPr>
          <w:rFonts w:ascii="Times New Roman" w:hAnsi="Times New Roman" w:cs="Calibri"/>
          <w:sz w:val="28"/>
        </w:rPr>
        <w:t>у</w:t>
      </w:r>
      <w:r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Pr="00C222CF">
        <w:rPr>
          <w:rFonts w:ascii="Times New Roman" w:hAnsi="Times New Roman" w:cs="Calibri"/>
          <w:sz w:val="28"/>
        </w:rPr>
        <w:t>завідомо неправомірні, неякісні,</w:t>
      </w:r>
      <w:r>
        <w:rPr>
          <w:rFonts w:ascii="Times New Roman" w:hAnsi="Times New Roman" w:cs="Calibri"/>
          <w:sz w:val="28"/>
        </w:rPr>
        <w:t xml:space="preserve"> вчинені всупереч закону та </w:t>
      </w:r>
      <w:r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>
        <w:rPr>
          <w:rFonts w:ascii="Times New Roman" w:hAnsi="Times New Roman" w:cs="Calibri"/>
          <w:sz w:val="28"/>
        </w:rPr>
        <w:t>о</w:t>
      </w:r>
      <w:r w:rsidRPr="00C222CF">
        <w:rPr>
          <w:rFonts w:ascii="Times New Roman" w:hAnsi="Times New Roman" w:cs="Calibri"/>
          <w:sz w:val="28"/>
        </w:rPr>
        <w:t>ст</w:t>
      </w:r>
      <w:r>
        <w:rPr>
          <w:rFonts w:ascii="Times New Roman" w:hAnsi="Times New Roman" w:cs="Calibri"/>
          <w:sz w:val="28"/>
        </w:rPr>
        <w:t>і</w:t>
      </w:r>
      <w:r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proofErr w:type="spellStart"/>
      <w:r>
        <w:rPr>
          <w:rFonts w:ascii="Times New Roman" w:hAnsi="Times New Roman" w:cs="Calibri"/>
          <w:sz w:val="28"/>
        </w:rPr>
        <w:t>Левошка</w:t>
      </w:r>
      <w:proofErr w:type="spellEnd"/>
      <w:r>
        <w:rPr>
          <w:rFonts w:ascii="Times New Roman" w:hAnsi="Times New Roman" w:cs="Calibri"/>
          <w:sz w:val="28"/>
        </w:rPr>
        <w:t xml:space="preserve"> І.В.  </w:t>
      </w:r>
    </w:p>
    <w:p w14:paraId="3D44F4E9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>
        <w:rPr>
          <w:rFonts w:ascii="Times New Roman" w:hAnsi="Times New Roman" w:cs="Calibri"/>
          <w:sz w:val="28"/>
        </w:rPr>
        <w:t>с</w:t>
      </w:r>
      <w:r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19746018" w14:textId="77777777" w:rsidR="0038344F" w:rsidRPr="00E319DA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Pr="00C04AA3">
        <w:rPr>
          <w:rFonts w:ascii="Times New Roman" w:hAnsi="Times New Roman" w:cs="Calibri"/>
          <w:sz w:val="28"/>
        </w:rPr>
        <w:t xml:space="preserve">           </w:t>
      </w:r>
      <w:r>
        <w:rPr>
          <w:rFonts w:ascii="Times New Roman" w:hAnsi="Times New Roman" w:cs="Calibri"/>
          <w:sz w:val="28"/>
        </w:rPr>
        <w:t xml:space="preserve">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>
        <w:rPr>
          <w:rFonts w:ascii="Times New Roman" w:hAnsi="Times New Roman" w:cs="Calibri"/>
          <w:sz w:val="28"/>
        </w:rPr>
        <w:t>Левошка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0973D35" w14:textId="4F2761D1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B2DF7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513CE7A" w14:textId="77777777" w:rsidR="0038344F" w:rsidRPr="00E319DA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43E50F50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>
        <w:rPr>
          <w:rFonts w:ascii="Times New Roman" w:hAnsi="Times New Roman" w:cs="Calibri"/>
          <w:sz w:val="28"/>
        </w:rPr>
        <w:t xml:space="preserve">ним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4589469B" w14:textId="77777777" w:rsidR="0038344F" w:rsidRPr="00FE3980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Pr="00FE3980">
        <w:rPr>
          <w:rFonts w:ascii="Times New Roman" w:hAnsi="Times New Roman" w:cs="Calibri"/>
          <w:sz w:val="28"/>
        </w:rPr>
        <w:lastRenderedPageBreak/>
        <w:t xml:space="preserve">прокурором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 xml:space="preserve">, </w:t>
      </w:r>
      <w:r w:rsidRPr="00FE3980">
        <w:rPr>
          <w:rFonts w:ascii="Times New Roman" w:hAnsi="Times New Roman" w:cs="Calibri"/>
          <w:sz w:val="28"/>
        </w:rPr>
        <w:t xml:space="preserve">є </w:t>
      </w:r>
      <w:r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3E667A48" w14:textId="77777777" w:rsidR="0038344F" w:rsidRPr="00FE3980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7C6DEB0D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1FDF5C31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56E0910D" w14:textId="77777777" w:rsidR="0038344F" w:rsidRPr="00FE3980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02983FB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>
        <w:rPr>
          <w:rFonts w:ascii="Times New Roman" w:hAnsi="Times New Roman"/>
          <w:sz w:val="28"/>
          <w:szCs w:val="28"/>
        </w:rPr>
        <w:br/>
      </w:r>
      <w:r w:rsidRPr="0096584F">
        <w:rPr>
          <w:rFonts w:ascii="Times New Roman" w:hAnsi="Times New Roman"/>
          <w:sz w:val="28"/>
          <w:szCs w:val="28"/>
        </w:rPr>
        <w:t>прокурора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Pr="00C751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>
        <w:rPr>
          <w:rFonts w:ascii="Times New Roman" w:hAnsi="Times New Roman"/>
          <w:sz w:val="28"/>
          <w:szCs w:val="28"/>
        </w:rPr>
        <w:t>Левошка</w:t>
      </w:r>
      <w:proofErr w:type="spellEnd"/>
      <w:r>
        <w:rPr>
          <w:rFonts w:ascii="Times New Roman" w:hAnsi="Times New Roman"/>
          <w:sz w:val="28"/>
          <w:szCs w:val="28"/>
        </w:rPr>
        <w:t xml:space="preserve"> Ігоря Васильовича.</w:t>
      </w:r>
    </w:p>
    <w:p w14:paraId="53B8E902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Рішення направити скаржнику та прокурор</w:t>
      </w:r>
      <w:r>
        <w:rPr>
          <w:rFonts w:ascii="Times New Roman" w:hAnsi="Times New Roman"/>
          <w:sz w:val="28"/>
          <w:szCs w:val="28"/>
        </w:rPr>
        <w:t>у, стосовно якого воно прийняте.</w:t>
      </w:r>
    </w:p>
    <w:p w14:paraId="77CFCDBD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14B5FB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9654CD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Член К</w:t>
      </w:r>
      <w:r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2D3FDE44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D327A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BD0C" w14:textId="77777777" w:rsidR="00C8098C" w:rsidRDefault="00C8098C" w:rsidP="00E32F4B">
      <w:pPr>
        <w:spacing w:after="0" w:line="240" w:lineRule="auto"/>
      </w:pPr>
      <w:r>
        <w:separator/>
      </w:r>
    </w:p>
  </w:endnote>
  <w:endnote w:type="continuationSeparator" w:id="0">
    <w:p w14:paraId="66E72F9C" w14:textId="77777777" w:rsidR="00C8098C" w:rsidRDefault="00C8098C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D3FE" w14:textId="77777777" w:rsidR="00C8098C" w:rsidRDefault="00C8098C" w:rsidP="00E32F4B">
      <w:pPr>
        <w:spacing w:after="0" w:line="240" w:lineRule="auto"/>
      </w:pPr>
      <w:r>
        <w:separator/>
      </w:r>
    </w:p>
  </w:footnote>
  <w:footnote w:type="continuationSeparator" w:id="0">
    <w:p w14:paraId="727FF24B" w14:textId="77777777" w:rsidR="00C8098C" w:rsidRDefault="00C8098C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21650">
    <w:abstractNumId w:val="1"/>
  </w:num>
  <w:num w:numId="2" w16cid:durableId="410935736">
    <w:abstractNumId w:val="2"/>
  </w:num>
  <w:num w:numId="3" w16cid:durableId="74095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B4D"/>
    <w:rsid w:val="000A4EF6"/>
    <w:rsid w:val="000B1C9A"/>
    <w:rsid w:val="000B276E"/>
    <w:rsid w:val="000B457F"/>
    <w:rsid w:val="000B46E1"/>
    <w:rsid w:val="000B5193"/>
    <w:rsid w:val="000B543B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11A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4C2"/>
    <w:rsid w:val="001C0CB1"/>
    <w:rsid w:val="001C0DED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8344F"/>
    <w:rsid w:val="00383BC1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E06E7"/>
    <w:rsid w:val="004E09AD"/>
    <w:rsid w:val="004E3137"/>
    <w:rsid w:val="004E33FC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4269"/>
    <w:rsid w:val="00565926"/>
    <w:rsid w:val="00565954"/>
    <w:rsid w:val="00566335"/>
    <w:rsid w:val="00585FB3"/>
    <w:rsid w:val="005929A4"/>
    <w:rsid w:val="0059672D"/>
    <w:rsid w:val="00597003"/>
    <w:rsid w:val="005A172B"/>
    <w:rsid w:val="005A3B69"/>
    <w:rsid w:val="005A4449"/>
    <w:rsid w:val="005B2DF7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23BD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07F1D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2461"/>
    <w:rsid w:val="008642A5"/>
    <w:rsid w:val="00865EB8"/>
    <w:rsid w:val="00870CBC"/>
    <w:rsid w:val="00874C2B"/>
    <w:rsid w:val="008756BA"/>
    <w:rsid w:val="00877730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B201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5DC1"/>
    <w:rsid w:val="00907592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32216"/>
    <w:rsid w:val="00B3290E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5FEE"/>
    <w:rsid w:val="00BE6995"/>
    <w:rsid w:val="00BF11CD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832DF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A7088"/>
    <w:rsid w:val="00FB3E3C"/>
    <w:rsid w:val="00FB4F9C"/>
    <w:rsid w:val="00FB76CE"/>
    <w:rsid w:val="00FC6DB9"/>
    <w:rsid w:val="00FD10CC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9588</Words>
  <Characters>5466</Characters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2025-10-08T07:59:00Z</cp:lastPrinted>
  <dcterms:created xsi:type="dcterms:W3CDTF">2025-10-14T05:21:00Z</dcterms:created>
  <dcterms:modified xsi:type="dcterms:W3CDTF">2025-10-14T05:24:00Z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