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91FAD" w14:textId="77777777" w:rsidR="00621C21" w:rsidRPr="00503B3E" w:rsidRDefault="00621C21" w:rsidP="00621C2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503B3E">
        <w:rPr>
          <w:rFonts w:ascii="Times New Roman" w:eastAsia="Times New Roman" w:hAnsi="Times New Roman"/>
          <w:noProof/>
          <w:sz w:val="19"/>
          <w:szCs w:val="20"/>
          <w:lang w:val="ru-RU" w:eastAsia="ru-RU"/>
        </w:rPr>
        <w:drawing>
          <wp:inline distT="0" distB="0" distL="0" distR="0" wp14:anchorId="0FEA934C" wp14:editId="352174F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F20FCA6" w14:textId="77777777" w:rsidR="00621C21" w:rsidRPr="00503B3E" w:rsidRDefault="00621C21" w:rsidP="00621C2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1601F16" w14:textId="7637CDFB" w:rsidR="00621C21" w:rsidRPr="00503B3E" w:rsidRDefault="00621C21" w:rsidP="007C0F7D">
      <w:pPr>
        <w:spacing w:after="0" w:line="240" w:lineRule="auto"/>
        <w:jc w:val="center"/>
        <w:rPr>
          <w:rFonts w:ascii="Times New Roman" w:eastAsia="Times New Roman" w:hAnsi="Times New Roman"/>
          <w:kern w:val="28"/>
          <w:sz w:val="32"/>
          <w:szCs w:val="32"/>
          <w:lang w:eastAsia="ru-RU"/>
        </w:rPr>
      </w:pPr>
      <w:r w:rsidRPr="00503B3E">
        <w:rPr>
          <w:rFonts w:ascii="Times New Roman" w:eastAsia="Times New Roman" w:hAnsi="Times New Roman"/>
          <w:bCs/>
          <w:kern w:val="28"/>
          <w:sz w:val="36"/>
          <w:szCs w:val="32"/>
          <w:lang w:eastAsia="ru-RU"/>
        </w:rPr>
        <w:t xml:space="preserve">КВАЛІФІКАЦІЙНО-ДИСЦИПЛІНАРНА </w:t>
      </w:r>
      <w:r w:rsidRPr="00503B3E">
        <w:rPr>
          <w:rFonts w:ascii="Times New Roman" w:eastAsia="Times New Roman" w:hAnsi="Times New Roman"/>
          <w:bCs/>
          <w:kern w:val="28"/>
          <w:sz w:val="36"/>
          <w:szCs w:val="32"/>
          <w:lang w:eastAsia="ru-RU"/>
        </w:rPr>
        <w:br/>
        <w:t>КОМІСІЯ ПРОКУРОРІВ</w:t>
      </w:r>
    </w:p>
    <w:p w14:paraId="4F9568C1" w14:textId="77777777" w:rsidR="00621C21" w:rsidRPr="00503B3E" w:rsidRDefault="00621C21" w:rsidP="00621C21">
      <w:pPr>
        <w:spacing w:after="0" w:line="240" w:lineRule="auto"/>
        <w:ind w:left="84"/>
        <w:rPr>
          <w:rFonts w:ascii="Times New Roman" w:eastAsia="Times New Roman" w:hAnsi="Times New Roman"/>
          <w:kern w:val="28"/>
          <w:sz w:val="20"/>
          <w:szCs w:val="20"/>
          <w:lang w:eastAsia="uk-UA"/>
        </w:rPr>
      </w:pPr>
    </w:p>
    <w:p w14:paraId="31E0A52E" w14:textId="77777777" w:rsidR="00621C21" w:rsidRPr="00503B3E" w:rsidRDefault="00621C21" w:rsidP="00621C21">
      <w:pPr>
        <w:spacing w:after="0" w:line="240" w:lineRule="auto"/>
        <w:jc w:val="center"/>
        <w:rPr>
          <w:rFonts w:ascii="Times New Roman" w:eastAsia="Times New Roman" w:hAnsi="Times New Roman"/>
          <w:b/>
          <w:kern w:val="28"/>
          <w:sz w:val="28"/>
          <w:szCs w:val="28"/>
          <w:lang w:eastAsia="uk-UA"/>
        </w:rPr>
      </w:pPr>
      <w:r w:rsidRPr="00503B3E">
        <w:rPr>
          <w:rFonts w:ascii="Times New Roman" w:eastAsia="Times New Roman" w:hAnsi="Times New Roman"/>
          <w:b/>
          <w:kern w:val="28"/>
          <w:sz w:val="28"/>
          <w:szCs w:val="28"/>
          <w:lang w:eastAsia="uk-UA"/>
        </w:rPr>
        <w:t xml:space="preserve">Р І Ш Е Н </w:t>
      </w:r>
      <w:proofErr w:type="spellStart"/>
      <w:r w:rsidRPr="00503B3E">
        <w:rPr>
          <w:rFonts w:ascii="Times New Roman" w:eastAsia="Times New Roman" w:hAnsi="Times New Roman"/>
          <w:b/>
          <w:kern w:val="28"/>
          <w:sz w:val="28"/>
          <w:szCs w:val="28"/>
          <w:lang w:eastAsia="uk-UA"/>
        </w:rPr>
        <w:t>Н</w:t>
      </w:r>
      <w:proofErr w:type="spellEnd"/>
      <w:r w:rsidRPr="00503B3E">
        <w:rPr>
          <w:rFonts w:ascii="Times New Roman" w:eastAsia="Times New Roman" w:hAnsi="Times New Roman"/>
          <w:b/>
          <w:kern w:val="28"/>
          <w:sz w:val="28"/>
          <w:szCs w:val="28"/>
          <w:lang w:eastAsia="uk-UA"/>
        </w:rPr>
        <w:t xml:space="preserve"> Я</w:t>
      </w:r>
    </w:p>
    <w:p w14:paraId="122DB339" w14:textId="77777777" w:rsidR="00621C21" w:rsidRPr="00503B3E" w:rsidRDefault="00621C21" w:rsidP="00621C21">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621C21" w:rsidRPr="00503B3E" w14:paraId="0E3154A3" w14:textId="77777777" w:rsidTr="007B016C">
        <w:trPr>
          <w:trHeight w:val="460"/>
        </w:trPr>
        <w:tc>
          <w:tcPr>
            <w:tcW w:w="1765" w:type="pct"/>
            <w:hideMark/>
          </w:tcPr>
          <w:p w14:paraId="7E415F8E" w14:textId="62BA88E7" w:rsidR="00621C21" w:rsidRPr="00503B3E" w:rsidRDefault="00995400" w:rsidP="007B016C">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02 січня</w:t>
            </w:r>
            <w:r w:rsidR="00621C21" w:rsidRPr="00503B3E">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00621C21" w:rsidRPr="00503B3E">
              <w:rPr>
                <w:rFonts w:ascii="Times New Roman" w:eastAsia="Times New Roman" w:hAnsi="Times New Roman"/>
                <w:b/>
                <w:sz w:val="28"/>
                <w:szCs w:val="24"/>
                <w:lang w:eastAsia="ru-RU"/>
              </w:rPr>
              <w:t xml:space="preserve"> року</w:t>
            </w:r>
          </w:p>
        </w:tc>
        <w:tc>
          <w:tcPr>
            <w:tcW w:w="1471" w:type="pct"/>
            <w:hideMark/>
          </w:tcPr>
          <w:p w14:paraId="2CFBC03A" w14:textId="77777777" w:rsidR="00621C21" w:rsidRPr="00503B3E" w:rsidRDefault="00621C21" w:rsidP="007B016C">
            <w:pPr>
              <w:spacing w:after="0" w:line="240" w:lineRule="auto"/>
              <w:jc w:val="center"/>
              <w:rPr>
                <w:rFonts w:ascii="Times New Roman" w:eastAsia="Times New Roman" w:hAnsi="Times New Roman"/>
                <w:b/>
                <w:sz w:val="28"/>
                <w:szCs w:val="24"/>
                <w:lang w:eastAsia="ru-RU"/>
              </w:rPr>
            </w:pPr>
            <w:r w:rsidRPr="00503B3E">
              <w:rPr>
                <w:rFonts w:ascii="Times New Roman" w:eastAsia="Times New Roman" w:hAnsi="Times New Roman"/>
                <w:b/>
                <w:sz w:val="28"/>
                <w:szCs w:val="24"/>
                <w:lang w:eastAsia="ru-RU"/>
              </w:rPr>
              <w:t>Київ</w:t>
            </w:r>
          </w:p>
        </w:tc>
        <w:tc>
          <w:tcPr>
            <w:tcW w:w="1764" w:type="pct"/>
            <w:hideMark/>
          </w:tcPr>
          <w:p w14:paraId="510A2B70" w14:textId="05BEA4BA" w:rsidR="00621C21" w:rsidRPr="00503B3E" w:rsidRDefault="00621C21" w:rsidP="007B016C">
            <w:pPr>
              <w:spacing w:after="0" w:line="240" w:lineRule="auto"/>
              <w:ind w:firstLine="567"/>
              <w:jc w:val="right"/>
              <w:rPr>
                <w:rFonts w:ascii="Times New Roman" w:eastAsia="Times New Roman" w:hAnsi="Times New Roman"/>
                <w:b/>
                <w:sz w:val="28"/>
                <w:szCs w:val="24"/>
                <w:lang w:eastAsia="ru-RU"/>
              </w:rPr>
            </w:pPr>
            <w:r w:rsidRPr="00503B3E">
              <w:rPr>
                <w:rFonts w:ascii="Times New Roman" w:eastAsia="Times New Roman" w:hAnsi="Times New Roman"/>
                <w:b/>
                <w:sz w:val="28"/>
                <w:szCs w:val="24"/>
                <w:lang w:eastAsia="ru-RU"/>
              </w:rPr>
              <w:t xml:space="preserve">            № </w:t>
            </w:r>
            <w:r w:rsidR="00995400">
              <w:rPr>
                <w:rFonts w:ascii="Times New Roman" w:eastAsia="Times New Roman" w:hAnsi="Times New Roman"/>
                <w:b/>
                <w:sz w:val="28"/>
                <w:szCs w:val="24"/>
                <w:lang w:eastAsia="ru-RU"/>
              </w:rPr>
              <w:t>875</w:t>
            </w:r>
            <w:r w:rsidRPr="00503B3E">
              <w:rPr>
                <w:rFonts w:ascii="Times New Roman" w:eastAsia="Times New Roman" w:hAnsi="Times New Roman"/>
                <w:b/>
                <w:sz w:val="28"/>
                <w:szCs w:val="24"/>
                <w:lang w:eastAsia="ru-RU"/>
              </w:rPr>
              <w:t>дс-2</w:t>
            </w:r>
            <w:r w:rsidR="00995400">
              <w:rPr>
                <w:rFonts w:ascii="Times New Roman" w:eastAsia="Times New Roman" w:hAnsi="Times New Roman"/>
                <w:b/>
                <w:sz w:val="28"/>
                <w:szCs w:val="24"/>
                <w:lang w:eastAsia="ru-RU"/>
              </w:rPr>
              <w:t>4</w:t>
            </w:r>
            <w:r w:rsidRPr="00503B3E">
              <w:rPr>
                <w:rFonts w:ascii="Times New Roman" w:eastAsia="Times New Roman" w:hAnsi="Times New Roman"/>
                <w:b/>
                <w:sz w:val="28"/>
                <w:szCs w:val="24"/>
                <w:lang w:eastAsia="ru-RU"/>
              </w:rPr>
              <w:t xml:space="preserve"> </w:t>
            </w:r>
          </w:p>
        </w:tc>
      </w:tr>
    </w:tbl>
    <w:p w14:paraId="1588A8BD"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p>
    <w:p w14:paraId="36BE24FD"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r w:rsidRPr="00503B3E">
        <w:rPr>
          <w:rFonts w:ascii="Times New Roman" w:hAnsi="Times New Roman"/>
          <w:b/>
          <w:noProof/>
          <w:sz w:val="28"/>
          <w:szCs w:val="28"/>
          <w:lang w:eastAsia="uk-UA"/>
        </w:rPr>
        <w:t xml:space="preserve">Про відмову у відкритті </w:t>
      </w:r>
    </w:p>
    <w:p w14:paraId="379DDEF1"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r w:rsidRPr="00503B3E">
        <w:rPr>
          <w:rFonts w:ascii="Times New Roman" w:hAnsi="Times New Roman"/>
          <w:b/>
          <w:noProof/>
          <w:sz w:val="28"/>
          <w:szCs w:val="28"/>
          <w:lang w:eastAsia="uk-UA"/>
        </w:rPr>
        <w:t>дисциплінарного провадження</w:t>
      </w:r>
    </w:p>
    <w:p w14:paraId="3E7EA602"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p>
    <w:p w14:paraId="1BB36821" w14:textId="2B3FFD17" w:rsidR="00621C21" w:rsidRPr="00503B3E" w:rsidRDefault="00995400" w:rsidP="00621C21">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621C21" w:rsidRPr="00503B3E">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621C21" w:rsidRPr="00503B3E">
        <w:rPr>
          <w:rFonts w:ascii="Times New Roman" w:hAnsi="Times New Roman"/>
          <w:sz w:val="28"/>
          <w:szCs w:val="28"/>
        </w:rPr>
        <w:t xml:space="preserve">., розглянувши дисциплінарну </w:t>
      </w:r>
      <w:bookmarkStart w:id="0" w:name="_Hlk124933696"/>
      <w:r w:rsidR="00621C21" w:rsidRPr="00503B3E">
        <w:rPr>
          <w:rFonts w:ascii="Times New Roman" w:hAnsi="Times New Roman"/>
          <w:sz w:val="28"/>
          <w:szCs w:val="28"/>
        </w:rPr>
        <w:t xml:space="preserve">скаргу </w:t>
      </w:r>
      <w:bookmarkStart w:id="1" w:name="_Hlk136879804"/>
      <w:bookmarkEnd w:id="0"/>
      <w:r w:rsidR="00FB1615">
        <w:rPr>
          <w:rFonts w:ascii="Times New Roman" w:hAnsi="Times New Roman"/>
          <w:sz w:val="28"/>
          <w:szCs w:val="28"/>
        </w:rPr>
        <w:t>Особа 1</w:t>
      </w:r>
      <w:r w:rsidR="00621C21" w:rsidRPr="00503B3E">
        <w:rPr>
          <w:rFonts w:ascii="Times New Roman" w:hAnsi="Times New Roman"/>
          <w:sz w:val="28"/>
          <w:szCs w:val="28"/>
        </w:rPr>
        <w:t xml:space="preserve"> </w:t>
      </w:r>
      <w:bookmarkEnd w:id="1"/>
      <w:r w:rsidR="00621C21" w:rsidRPr="00503B3E">
        <w:rPr>
          <w:rFonts w:ascii="Times New Roman" w:hAnsi="Times New Roman"/>
          <w:sz w:val="28"/>
          <w:szCs w:val="28"/>
        </w:rPr>
        <w:t xml:space="preserve">стосовно прокурора </w:t>
      </w:r>
      <w:r w:rsidRPr="00995400">
        <w:rPr>
          <w:rFonts w:ascii="Times New Roman" w:hAnsi="Times New Roman"/>
          <w:sz w:val="28"/>
          <w:szCs w:val="28"/>
        </w:rPr>
        <w:t xml:space="preserve">Суворовської окружної прокуратури м. Одеси Одеської області </w:t>
      </w:r>
      <w:proofErr w:type="spellStart"/>
      <w:r w:rsidRPr="00995400">
        <w:rPr>
          <w:rFonts w:ascii="Times New Roman" w:hAnsi="Times New Roman"/>
          <w:sz w:val="28"/>
          <w:szCs w:val="28"/>
        </w:rPr>
        <w:t>Гончарово</w:t>
      </w:r>
      <w:r>
        <w:rPr>
          <w:rFonts w:ascii="Times New Roman" w:hAnsi="Times New Roman"/>
          <w:sz w:val="28"/>
          <w:szCs w:val="28"/>
        </w:rPr>
        <w:t>ї</w:t>
      </w:r>
      <w:proofErr w:type="spellEnd"/>
      <w:r w:rsidRPr="00995400">
        <w:rPr>
          <w:rFonts w:ascii="Times New Roman" w:hAnsi="Times New Roman"/>
          <w:sz w:val="28"/>
          <w:szCs w:val="28"/>
        </w:rPr>
        <w:t> А</w:t>
      </w:r>
      <w:r>
        <w:rPr>
          <w:rFonts w:ascii="Times New Roman" w:hAnsi="Times New Roman"/>
          <w:sz w:val="28"/>
          <w:szCs w:val="28"/>
        </w:rPr>
        <w:t>нтоніни Михайлівни</w:t>
      </w:r>
      <w:r w:rsidR="00621C21" w:rsidRPr="00995400">
        <w:rPr>
          <w:rFonts w:ascii="Times New Roman" w:hAnsi="Times New Roman"/>
          <w:sz w:val="28"/>
          <w:szCs w:val="28"/>
        </w:rPr>
        <w:t>,</w:t>
      </w:r>
    </w:p>
    <w:p w14:paraId="4CAE85D1" w14:textId="77777777" w:rsidR="00621C21" w:rsidRPr="00503B3E" w:rsidRDefault="00621C21" w:rsidP="00621C21">
      <w:pPr>
        <w:pStyle w:val="a3"/>
        <w:widowControl w:val="0"/>
        <w:tabs>
          <w:tab w:val="left" w:pos="993"/>
        </w:tabs>
        <w:contextualSpacing/>
        <w:jc w:val="both"/>
        <w:rPr>
          <w:rFonts w:ascii="Times New Roman" w:hAnsi="Times New Roman"/>
          <w:sz w:val="28"/>
          <w:szCs w:val="28"/>
        </w:rPr>
      </w:pPr>
    </w:p>
    <w:p w14:paraId="5E5075DF" w14:textId="77777777" w:rsidR="00621C21" w:rsidRPr="00503B3E" w:rsidRDefault="00621C21" w:rsidP="00621C21">
      <w:pPr>
        <w:widowControl w:val="0"/>
        <w:spacing w:after="0" w:line="240" w:lineRule="auto"/>
        <w:contextualSpacing/>
        <w:jc w:val="center"/>
        <w:rPr>
          <w:rFonts w:ascii="Times New Roman" w:hAnsi="Times New Roman"/>
          <w:b/>
          <w:noProof/>
          <w:sz w:val="28"/>
          <w:szCs w:val="28"/>
          <w:lang w:eastAsia="uk-UA"/>
        </w:rPr>
      </w:pPr>
      <w:r w:rsidRPr="00503B3E">
        <w:rPr>
          <w:rFonts w:ascii="Times New Roman" w:hAnsi="Times New Roman"/>
          <w:b/>
          <w:noProof/>
          <w:sz w:val="28"/>
          <w:szCs w:val="28"/>
          <w:lang w:eastAsia="uk-UA"/>
        </w:rPr>
        <w:t>УСТАНОВИВ:</w:t>
      </w:r>
    </w:p>
    <w:p w14:paraId="4FC6C8C6" w14:textId="77777777" w:rsidR="00621C21" w:rsidRPr="00503B3E" w:rsidRDefault="00621C21" w:rsidP="00621C21">
      <w:pPr>
        <w:widowControl w:val="0"/>
        <w:tabs>
          <w:tab w:val="left" w:pos="993"/>
        </w:tabs>
        <w:spacing w:after="0" w:line="240" w:lineRule="auto"/>
        <w:contextualSpacing/>
        <w:rPr>
          <w:rFonts w:ascii="Times New Roman" w:hAnsi="Times New Roman"/>
          <w:b/>
          <w:noProof/>
          <w:sz w:val="28"/>
          <w:szCs w:val="28"/>
          <w:lang w:eastAsia="uk-UA"/>
        </w:rPr>
      </w:pPr>
    </w:p>
    <w:p w14:paraId="181128D4" w14:textId="5A4FF369" w:rsidR="00621C21" w:rsidRPr="00995400" w:rsidRDefault="00621C21" w:rsidP="00995400">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995400">
        <w:rPr>
          <w:rFonts w:ascii="Times New Roman" w:hAnsi="Times New Roman"/>
          <w:b/>
          <w:sz w:val="28"/>
          <w:szCs w:val="28"/>
        </w:rPr>
        <w:t>Інформація про зміст скарги</w:t>
      </w:r>
    </w:p>
    <w:p w14:paraId="1E631601" w14:textId="77777777" w:rsidR="00995400" w:rsidRPr="00995400" w:rsidRDefault="00995400" w:rsidP="00995400">
      <w:pPr>
        <w:widowControl w:val="0"/>
        <w:tabs>
          <w:tab w:val="left" w:pos="851"/>
          <w:tab w:val="left" w:pos="993"/>
        </w:tabs>
        <w:spacing w:after="0" w:line="240" w:lineRule="auto"/>
        <w:jc w:val="both"/>
        <w:rPr>
          <w:rFonts w:ascii="Times New Roman" w:hAnsi="Times New Roman"/>
          <w:b/>
          <w:sz w:val="28"/>
          <w:szCs w:val="28"/>
        </w:rPr>
      </w:pPr>
    </w:p>
    <w:p w14:paraId="6156A17F" w14:textId="1958C12C" w:rsidR="00621C21" w:rsidRPr="00503B3E" w:rsidRDefault="00621C21" w:rsidP="00621C21">
      <w:pPr>
        <w:pStyle w:val="a3"/>
        <w:widowControl w:val="0"/>
        <w:tabs>
          <w:tab w:val="left" w:pos="993"/>
        </w:tabs>
        <w:ind w:firstLine="709"/>
        <w:contextualSpacing/>
        <w:jc w:val="both"/>
        <w:rPr>
          <w:rFonts w:ascii="Times New Roman" w:hAnsi="Times New Roman"/>
          <w:sz w:val="28"/>
          <w:szCs w:val="28"/>
        </w:rPr>
      </w:pPr>
      <w:r w:rsidRPr="00503B3E">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FB1615">
        <w:rPr>
          <w:rFonts w:ascii="Times New Roman" w:hAnsi="Times New Roman"/>
          <w:sz w:val="28"/>
          <w:szCs w:val="28"/>
        </w:rPr>
        <w:t>Особа 1</w:t>
      </w:r>
      <w:r w:rsidRPr="00503B3E">
        <w:rPr>
          <w:rFonts w:ascii="Times New Roman" w:hAnsi="Times New Roman"/>
          <w:sz w:val="28"/>
          <w:szCs w:val="28"/>
        </w:rPr>
        <w:t xml:space="preserve"> про вчинення дисциплінарного проступку прокурором </w:t>
      </w:r>
      <w:proofErr w:type="spellStart"/>
      <w:r w:rsidR="00995400">
        <w:rPr>
          <w:rFonts w:ascii="Times New Roman" w:hAnsi="Times New Roman"/>
          <w:sz w:val="28"/>
          <w:szCs w:val="28"/>
        </w:rPr>
        <w:t>Гончаровою</w:t>
      </w:r>
      <w:proofErr w:type="spellEnd"/>
      <w:r w:rsidR="00995400">
        <w:rPr>
          <w:rFonts w:ascii="Times New Roman" w:hAnsi="Times New Roman"/>
          <w:sz w:val="28"/>
          <w:szCs w:val="28"/>
        </w:rPr>
        <w:t xml:space="preserve"> А.М.</w:t>
      </w:r>
    </w:p>
    <w:p w14:paraId="537E7ED2" w14:textId="43E25AEA" w:rsidR="00621C21" w:rsidRPr="00503B3E" w:rsidRDefault="00621C21" w:rsidP="00621C21">
      <w:pPr>
        <w:pStyle w:val="a3"/>
        <w:widowControl w:val="0"/>
        <w:tabs>
          <w:tab w:val="left" w:pos="993"/>
        </w:tabs>
        <w:ind w:firstLine="709"/>
        <w:contextualSpacing/>
        <w:jc w:val="both"/>
        <w:rPr>
          <w:rFonts w:ascii="Times New Roman" w:hAnsi="Times New Roman"/>
          <w:sz w:val="28"/>
          <w:szCs w:val="28"/>
        </w:rPr>
      </w:pPr>
      <w:r w:rsidRPr="00503B3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503B3E">
        <w:rPr>
          <w:rFonts w:ascii="Times New Roman" w:hAnsi="Times New Roman"/>
          <w:sz w:val="28"/>
          <w:szCs w:val="28"/>
        </w:rPr>
        <w:t>розподілено</w:t>
      </w:r>
      <w:proofErr w:type="spellEnd"/>
      <w:r w:rsidRPr="00503B3E">
        <w:rPr>
          <w:rFonts w:ascii="Times New Roman" w:hAnsi="Times New Roman"/>
          <w:sz w:val="28"/>
          <w:szCs w:val="28"/>
        </w:rPr>
        <w:t xml:space="preserve"> мені (протокол розподілу від </w:t>
      </w:r>
      <w:r w:rsidR="00995400">
        <w:rPr>
          <w:rFonts w:ascii="Times New Roman" w:hAnsi="Times New Roman"/>
          <w:sz w:val="28"/>
          <w:szCs w:val="28"/>
        </w:rPr>
        <w:t>23 грудня</w:t>
      </w:r>
      <w:r w:rsidRPr="00503B3E">
        <w:rPr>
          <w:rFonts w:ascii="Times New Roman" w:hAnsi="Times New Roman"/>
          <w:sz w:val="28"/>
          <w:szCs w:val="28"/>
        </w:rPr>
        <w:t xml:space="preserve"> 202</w:t>
      </w:r>
      <w:r w:rsidR="00995400">
        <w:rPr>
          <w:rFonts w:ascii="Times New Roman" w:hAnsi="Times New Roman"/>
          <w:sz w:val="28"/>
          <w:szCs w:val="28"/>
        </w:rPr>
        <w:t>4</w:t>
      </w:r>
      <w:r w:rsidRPr="00503B3E">
        <w:rPr>
          <w:rFonts w:ascii="Times New Roman" w:hAnsi="Times New Roman"/>
          <w:sz w:val="28"/>
          <w:szCs w:val="28"/>
        </w:rPr>
        <w:t xml:space="preserve"> року). </w:t>
      </w:r>
    </w:p>
    <w:p w14:paraId="36D41788" w14:textId="77777777" w:rsidR="00621C21" w:rsidRPr="00503B3E" w:rsidRDefault="00621C21" w:rsidP="00621C21">
      <w:pPr>
        <w:widowControl w:val="0"/>
        <w:tabs>
          <w:tab w:val="left" w:pos="851"/>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Вирішуючи питання щодо відкриття дисциплінарного провадження встановлено таке. </w:t>
      </w:r>
    </w:p>
    <w:p w14:paraId="44277C1A" w14:textId="75D1A04E" w:rsidR="00995400" w:rsidRDefault="00621C21" w:rsidP="00621C21">
      <w:pPr>
        <w:widowControl w:val="0"/>
        <w:tabs>
          <w:tab w:val="left" w:pos="851"/>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Із вказаної дисциплінарної скарги вбачається, що прокурором </w:t>
      </w:r>
      <w:r w:rsidR="00995400">
        <w:rPr>
          <w:rFonts w:ascii="Times New Roman" w:hAnsi="Times New Roman"/>
          <w:sz w:val="28"/>
          <w:szCs w:val="28"/>
        </w:rPr>
        <w:br/>
      </w:r>
      <w:proofErr w:type="spellStart"/>
      <w:r w:rsidR="00995400">
        <w:rPr>
          <w:rFonts w:ascii="Times New Roman" w:hAnsi="Times New Roman"/>
          <w:sz w:val="28"/>
          <w:szCs w:val="28"/>
        </w:rPr>
        <w:t>Гончаровою</w:t>
      </w:r>
      <w:proofErr w:type="spellEnd"/>
      <w:r w:rsidR="00995400">
        <w:rPr>
          <w:rFonts w:ascii="Times New Roman" w:hAnsi="Times New Roman"/>
          <w:sz w:val="28"/>
          <w:szCs w:val="28"/>
        </w:rPr>
        <w:t xml:space="preserve"> А.М. </w:t>
      </w:r>
      <w:r w:rsidRPr="00503B3E">
        <w:rPr>
          <w:rFonts w:ascii="Times New Roman" w:hAnsi="Times New Roman"/>
          <w:sz w:val="28"/>
          <w:szCs w:val="28"/>
        </w:rPr>
        <w:t>здійс</w:t>
      </w:r>
      <w:r w:rsidR="00274CE8">
        <w:rPr>
          <w:rFonts w:ascii="Times New Roman" w:hAnsi="Times New Roman"/>
          <w:sz w:val="28"/>
          <w:szCs w:val="28"/>
        </w:rPr>
        <w:t>нено</w:t>
      </w:r>
      <w:r w:rsidRPr="00503B3E">
        <w:rPr>
          <w:rFonts w:ascii="Times New Roman" w:hAnsi="Times New Roman"/>
          <w:sz w:val="28"/>
          <w:szCs w:val="28"/>
        </w:rPr>
        <w:t xml:space="preserve"> </w:t>
      </w:r>
      <w:r w:rsidR="00995400">
        <w:rPr>
          <w:rFonts w:ascii="Times New Roman" w:hAnsi="Times New Roman"/>
          <w:sz w:val="28"/>
          <w:szCs w:val="28"/>
        </w:rPr>
        <w:t xml:space="preserve">підтримання публічного обвинувачення у кримінальному провадженні № </w:t>
      </w:r>
      <w:r w:rsidR="00FB1615">
        <w:rPr>
          <w:rFonts w:ascii="Times New Roman" w:hAnsi="Times New Roman"/>
          <w:sz w:val="28"/>
          <w:szCs w:val="28"/>
        </w:rPr>
        <w:t>(конфіденційна інформація)</w:t>
      </w:r>
      <w:r w:rsidR="00995400">
        <w:rPr>
          <w:rFonts w:ascii="Times New Roman" w:hAnsi="Times New Roman"/>
          <w:sz w:val="28"/>
          <w:szCs w:val="28"/>
        </w:rPr>
        <w:t xml:space="preserve">, у якому </w:t>
      </w:r>
      <w:r w:rsidR="00FB1615">
        <w:rPr>
          <w:rFonts w:ascii="Times New Roman" w:hAnsi="Times New Roman"/>
          <w:sz w:val="28"/>
          <w:szCs w:val="28"/>
        </w:rPr>
        <w:t>Особа 1</w:t>
      </w:r>
      <w:r w:rsidR="00995400">
        <w:rPr>
          <w:rFonts w:ascii="Times New Roman" w:hAnsi="Times New Roman"/>
          <w:sz w:val="28"/>
          <w:szCs w:val="28"/>
        </w:rPr>
        <w:t xml:space="preserve"> є потерпілим.</w:t>
      </w:r>
    </w:p>
    <w:p w14:paraId="289B7593" w14:textId="648900A1" w:rsidR="00995400" w:rsidRDefault="00995400" w:rsidP="00621C21">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 межах цього провадження ухвалою Суворовського районного суду </w:t>
      </w:r>
      <w:r>
        <w:rPr>
          <w:rFonts w:ascii="Times New Roman" w:hAnsi="Times New Roman"/>
          <w:sz w:val="28"/>
          <w:szCs w:val="28"/>
        </w:rPr>
        <w:br/>
        <w:t xml:space="preserve">м. Одеси від </w:t>
      </w:r>
      <w:r w:rsidR="00715AD8">
        <w:rPr>
          <w:rFonts w:ascii="Times New Roman" w:hAnsi="Times New Roman"/>
          <w:sz w:val="28"/>
          <w:szCs w:val="28"/>
        </w:rPr>
        <w:t>09</w:t>
      </w:r>
      <w:r>
        <w:rPr>
          <w:rFonts w:ascii="Times New Roman" w:hAnsi="Times New Roman"/>
          <w:sz w:val="28"/>
          <w:szCs w:val="28"/>
        </w:rPr>
        <w:t xml:space="preserve"> травня 2023 року у справі № </w:t>
      </w:r>
      <w:r w:rsidR="00FB1615">
        <w:rPr>
          <w:rFonts w:ascii="Times New Roman" w:hAnsi="Times New Roman"/>
          <w:sz w:val="28"/>
          <w:szCs w:val="28"/>
        </w:rPr>
        <w:t>(конфіденційна інформація</w:t>
      </w:r>
      <w:r w:rsidR="00FB1615">
        <w:rPr>
          <w:rFonts w:ascii="Times New Roman" w:hAnsi="Times New Roman"/>
          <w:sz w:val="28"/>
          <w:szCs w:val="28"/>
        </w:rPr>
        <w:t xml:space="preserve">) </w:t>
      </w:r>
      <w:r>
        <w:rPr>
          <w:rFonts w:ascii="Times New Roman" w:hAnsi="Times New Roman"/>
          <w:sz w:val="28"/>
          <w:szCs w:val="28"/>
        </w:rPr>
        <w:t xml:space="preserve">задоволено клопотання сторони захисту та звільнено обвинуваченого від кримінальної відповідальності за ознаками кримінального правопорушення, передбаченого частиною першою статті 286 Кримінального кодексу (далі – КК) України у зв’язку з закінченням строку давності притягнення до кримінальної відповідальності. </w:t>
      </w:r>
    </w:p>
    <w:p w14:paraId="391817F5" w14:textId="116BAD9C" w:rsidR="00995400" w:rsidRDefault="00995400" w:rsidP="00621C21">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вказану ухвалу як прокурором, так і потерпілим та його представником подано апеляційні скарги у зв’язку з незаконністю, на їх думку, такого рішення. </w:t>
      </w:r>
    </w:p>
    <w:p w14:paraId="618D4906" w14:textId="3C4D3631" w:rsidR="004F6301" w:rsidRDefault="00995400" w:rsidP="00621C21">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Надалі під час апеляційного перегляду зазначеної ухвали прокурор </w:t>
      </w:r>
      <w:r>
        <w:rPr>
          <w:rFonts w:ascii="Times New Roman" w:hAnsi="Times New Roman"/>
          <w:sz w:val="28"/>
          <w:szCs w:val="28"/>
        </w:rPr>
        <w:lastRenderedPageBreak/>
        <w:t>Гончарова А.М. відмовилась від поданої</w:t>
      </w:r>
      <w:r w:rsidR="00846800">
        <w:rPr>
          <w:rFonts w:ascii="Times New Roman" w:hAnsi="Times New Roman"/>
          <w:sz w:val="28"/>
          <w:szCs w:val="28"/>
        </w:rPr>
        <w:t xml:space="preserve"> нею</w:t>
      </w:r>
      <w:r>
        <w:rPr>
          <w:rFonts w:ascii="Times New Roman" w:hAnsi="Times New Roman"/>
          <w:sz w:val="28"/>
          <w:szCs w:val="28"/>
        </w:rPr>
        <w:t xml:space="preserve"> апеляційної скарги.</w:t>
      </w:r>
    </w:p>
    <w:p w14:paraId="5CE98BD5" w14:textId="0E79F900" w:rsidR="00461016" w:rsidRDefault="004F6301" w:rsidP="00715AD8">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на думку скаржника, відмова прокурора </w:t>
      </w:r>
      <w:proofErr w:type="spellStart"/>
      <w:r>
        <w:rPr>
          <w:rFonts w:ascii="Times New Roman" w:hAnsi="Times New Roman"/>
          <w:sz w:val="28"/>
          <w:szCs w:val="28"/>
        </w:rPr>
        <w:t>Гончарової</w:t>
      </w:r>
      <w:proofErr w:type="spellEnd"/>
      <w:r>
        <w:rPr>
          <w:rFonts w:ascii="Times New Roman" w:hAnsi="Times New Roman"/>
          <w:sz w:val="28"/>
          <w:szCs w:val="28"/>
        </w:rPr>
        <w:t xml:space="preserve"> А.М. від поданої нею апеляційної скарги без будь-яких обґрунтувань свідчить про її упередженість та дії в інтересах обвинуваченого.</w:t>
      </w:r>
    </w:p>
    <w:p w14:paraId="7BC0D404" w14:textId="6C080E0F" w:rsidR="004F6301" w:rsidRDefault="004F6301" w:rsidP="00846800">
      <w:pPr>
        <w:widowControl w:val="0"/>
        <w:tabs>
          <w:tab w:val="left" w:pos="851"/>
          <w:tab w:val="left" w:pos="993"/>
        </w:tabs>
        <w:spacing w:after="0" w:line="240" w:lineRule="auto"/>
        <w:ind w:firstLine="709"/>
        <w:contextualSpacing/>
        <w:jc w:val="both"/>
        <w:rPr>
          <w:rFonts w:ascii="Times New Roman" w:hAnsi="Times New Roman"/>
          <w:sz w:val="28"/>
          <w:szCs w:val="28"/>
        </w:rPr>
      </w:pPr>
      <w:r w:rsidRPr="004F6301">
        <w:rPr>
          <w:rFonts w:ascii="Times New Roman" w:hAnsi="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14:paraId="0FF6C57D" w14:textId="09031339" w:rsidR="00715AD8" w:rsidRPr="00715AD8" w:rsidRDefault="00715AD8" w:rsidP="00715AD8">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скаржник вважав, що в діях прокурора </w:t>
      </w:r>
      <w:r>
        <w:rPr>
          <w:rFonts w:ascii="Times New Roman" w:hAnsi="Times New Roman"/>
          <w:sz w:val="28"/>
          <w:szCs w:val="28"/>
        </w:rPr>
        <w:br/>
      </w:r>
      <w:proofErr w:type="spellStart"/>
      <w:r>
        <w:rPr>
          <w:rFonts w:ascii="Times New Roman" w:hAnsi="Times New Roman"/>
          <w:sz w:val="28"/>
          <w:szCs w:val="28"/>
        </w:rPr>
        <w:t>Гончарової</w:t>
      </w:r>
      <w:proofErr w:type="spellEnd"/>
      <w:r>
        <w:rPr>
          <w:rFonts w:ascii="Times New Roman" w:hAnsi="Times New Roman"/>
          <w:sz w:val="28"/>
          <w:szCs w:val="28"/>
        </w:rPr>
        <w:t xml:space="preserve"> А.М. вбачаються ознаки дисциплінарного проступку та </w:t>
      </w:r>
      <w:r w:rsidRPr="00BC4571">
        <w:rPr>
          <w:rFonts w:ascii="Times New Roman" w:hAnsi="Times New Roman"/>
          <w:sz w:val="28"/>
          <w:szCs w:val="28"/>
        </w:rPr>
        <w:t>проси</w:t>
      </w:r>
      <w:r>
        <w:rPr>
          <w:rFonts w:ascii="Times New Roman" w:hAnsi="Times New Roman"/>
          <w:sz w:val="28"/>
          <w:szCs w:val="28"/>
        </w:rPr>
        <w:t xml:space="preserve">в </w:t>
      </w:r>
      <w:r w:rsidRPr="00BC4571">
        <w:rPr>
          <w:rFonts w:ascii="Times New Roman" w:hAnsi="Times New Roman"/>
          <w:sz w:val="28"/>
          <w:szCs w:val="28"/>
        </w:rPr>
        <w:t xml:space="preserve"> притягнути</w:t>
      </w:r>
      <w:r>
        <w:rPr>
          <w:rFonts w:ascii="Times New Roman" w:hAnsi="Times New Roman"/>
          <w:sz w:val="28"/>
          <w:szCs w:val="28"/>
        </w:rPr>
        <w:t xml:space="preserve"> її </w:t>
      </w:r>
      <w:r w:rsidRPr="00BC4571">
        <w:rPr>
          <w:rFonts w:ascii="Times New Roman" w:hAnsi="Times New Roman"/>
          <w:sz w:val="28"/>
          <w:szCs w:val="28"/>
        </w:rPr>
        <w:t>до дисциплінарної відповідальності</w:t>
      </w:r>
      <w:r>
        <w:rPr>
          <w:rFonts w:ascii="Times New Roman" w:hAnsi="Times New Roman"/>
          <w:sz w:val="28"/>
          <w:szCs w:val="28"/>
        </w:rPr>
        <w:t>.</w:t>
      </w:r>
    </w:p>
    <w:p w14:paraId="0E463D78" w14:textId="3A276759" w:rsidR="00621C21" w:rsidRPr="00715AD8" w:rsidRDefault="00621C21" w:rsidP="00715AD8">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715AD8">
        <w:rPr>
          <w:rFonts w:ascii="Times New Roman" w:hAnsi="Times New Roman"/>
          <w:b/>
          <w:sz w:val="28"/>
          <w:szCs w:val="28"/>
        </w:rPr>
        <w:t>Щодо встановлених фактичних відомостей</w:t>
      </w:r>
    </w:p>
    <w:p w14:paraId="1C6DC4E6" w14:textId="77777777" w:rsidR="00715AD8" w:rsidRPr="00715AD8" w:rsidRDefault="00715AD8" w:rsidP="00715AD8">
      <w:pPr>
        <w:widowControl w:val="0"/>
        <w:tabs>
          <w:tab w:val="left" w:pos="851"/>
          <w:tab w:val="left" w:pos="993"/>
        </w:tabs>
        <w:spacing w:after="0" w:line="240" w:lineRule="auto"/>
        <w:jc w:val="both"/>
        <w:rPr>
          <w:rFonts w:ascii="Times New Roman" w:hAnsi="Times New Roman"/>
          <w:b/>
          <w:sz w:val="28"/>
          <w:szCs w:val="28"/>
          <w:lang w:val="en-US"/>
        </w:rPr>
      </w:pPr>
    </w:p>
    <w:p w14:paraId="12504390" w14:textId="05C07ABF" w:rsidR="00715AD8" w:rsidRPr="00715AD8" w:rsidRDefault="00715AD8" w:rsidP="00715AD8">
      <w:pPr>
        <w:widowControl w:val="0"/>
        <w:tabs>
          <w:tab w:val="left" w:pos="851"/>
          <w:tab w:val="left" w:pos="993"/>
        </w:tabs>
        <w:spacing w:after="0" w:line="240" w:lineRule="auto"/>
        <w:ind w:firstLine="709"/>
        <w:contextualSpacing/>
        <w:jc w:val="both"/>
        <w:rPr>
          <w:rFonts w:ascii="Times New Roman" w:hAnsi="Times New Roman"/>
          <w:sz w:val="28"/>
          <w:szCs w:val="28"/>
        </w:rPr>
      </w:pPr>
      <w:r w:rsidRPr="00715AD8">
        <w:rPr>
          <w:rFonts w:ascii="Times New Roman" w:hAnsi="Times New Roman"/>
          <w:sz w:val="28"/>
          <w:szCs w:val="28"/>
        </w:rPr>
        <w:t>До дисциплінарної скарги долучено копії ухвал Суворовського районного суді м. Одеси від 09</w:t>
      </w:r>
      <w:r w:rsidRPr="00FB1615">
        <w:rPr>
          <w:rFonts w:ascii="Times New Roman" w:hAnsi="Times New Roman"/>
          <w:sz w:val="28"/>
          <w:szCs w:val="28"/>
          <w:lang w:val="en-US"/>
        </w:rPr>
        <w:t xml:space="preserve"> </w:t>
      </w:r>
      <w:r>
        <w:rPr>
          <w:rFonts w:ascii="Times New Roman" w:hAnsi="Times New Roman"/>
          <w:sz w:val="28"/>
          <w:szCs w:val="28"/>
          <w:lang w:val="ru-RU"/>
        </w:rPr>
        <w:t>травня</w:t>
      </w:r>
      <w:r w:rsidRPr="00FB1615">
        <w:rPr>
          <w:rFonts w:ascii="Times New Roman" w:hAnsi="Times New Roman"/>
          <w:sz w:val="28"/>
          <w:szCs w:val="28"/>
          <w:lang w:val="en-US"/>
        </w:rPr>
        <w:t xml:space="preserve"> </w:t>
      </w:r>
      <w:r w:rsidRPr="00715AD8">
        <w:rPr>
          <w:rFonts w:ascii="Times New Roman" w:hAnsi="Times New Roman"/>
          <w:sz w:val="28"/>
          <w:szCs w:val="28"/>
        </w:rPr>
        <w:t>202</w:t>
      </w:r>
      <w:r>
        <w:rPr>
          <w:rFonts w:ascii="Times New Roman" w:hAnsi="Times New Roman"/>
          <w:sz w:val="28"/>
          <w:szCs w:val="28"/>
        </w:rPr>
        <w:t>4 року</w:t>
      </w:r>
      <w:r w:rsidRPr="00715AD8">
        <w:rPr>
          <w:rFonts w:ascii="Times New Roman" w:hAnsi="Times New Roman"/>
          <w:sz w:val="28"/>
          <w:szCs w:val="28"/>
        </w:rPr>
        <w:t xml:space="preserve"> та Одеського апеляційного суду від 13</w:t>
      </w:r>
      <w:r>
        <w:rPr>
          <w:rFonts w:ascii="Times New Roman" w:hAnsi="Times New Roman"/>
          <w:sz w:val="28"/>
          <w:szCs w:val="28"/>
        </w:rPr>
        <w:t xml:space="preserve"> червня </w:t>
      </w:r>
      <w:r w:rsidRPr="00715AD8">
        <w:rPr>
          <w:rFonts w:ascii="Times New Roman" w:hAnsi="Times New Roman"/>
          <w:sz w:val="28"/>
          <w:szCs w:val="28"/>
        </w:rPr>
        <w:t xml:space="preserve">2024 </w:t>
      </w:r>
      <w:r>
        <w:rPr>
          <w:rFonts w:ascii="Times New Roman" w:hAnsi="Times New Roman"/>
          <w:sz w:val="28"/>
          <w:szCs w:val="28"/>
        </w:rPr>
        <w:t xml:space="preserve">року </w:t>
      </w:r>
      <w:r w:rsidRPr="00715AD8">
        <w:rPr>
          <w:rFonts w:ascii="Times New Roman" w:hAnsi="Times New Roman"/>
          <w:sz w:val="28"/>
          <w:szCs w:val="28"/>
        </w:rPr>
        <w:t>у справі № </w:t>
      </w:r>
      <w:r w:rsidR="00FB1615">
        <w:rPr>
          <w:rFonts w:ascii="Times New Roman" w:hAnsi="Times New Roman"/>
          <w:sz w:val="28"/>
          <w:szCs w:val="28"/>
        </w:rPr>
        <w:t>(конфіденційна інформація)</w:t>
      </w:r>
      <w:r w:rsidRPr="00715AD8">
        <w:rPr>
          <w:rFonts w:ascii="Times New Roman" w:hAnsi="Times New Roman"/>
          <w:sz w:val="28"/>
          <w:szCs w:val="28"/>
        </w:rPr>
        <w:t xml:space="preserve">. </w:t>
      </w:r>
    </w:p>
    <w:p w14:paraId="166F3B70" w14:textId="77777777" w:rsidR="00621C21" w:rsidRPr="00503B3E" w:rsidRDefault="00621C21" w:rsidP="00461016">
      <w:pPr>
        <w:widowControl w:val="0"/>
        <w:tabs>
          <w:tab w:val="left" w:pos="851"/>
          <w:tab w:val="left" w:pos="993"/>
        </w:tabs>
        <w:spacing w:after="0" w:line="240" w:lineRule="auto"/>
        <w:contextualSpacing/>
        <w:jc w:val="both"/>
        <w:rPr>
          <w:rFonts w:ascii="Times New Roman" w:hAnsi="Times New Roman"/>
          <w:sz w:val="28"/>
          <w:szCs w:val="28"/>
        </w:rPr>
      </w:pPr>
    </w:p>
    <w:p w14:paraId="4447F85A" w14:textId="2CDAF066" w:rsidR="00621C21" w:rsidRPr="00715AD8" w:rsidRDefault="00621C21" w:rsidP="00715AD8">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715AD8">
        <w:rPr>
          <w:rFonts w:ascii="Times New Roman" w:hAnsi="Times New Roman"/>
          <w:b/>
          <w:sz w:val="28"/>
          <w:szCs w:val="28"/>
        </w:rPr>
        <w:t>Щодо джерел права, які підлягають застосуванню</w:t>
      </w:r>
    </w:p>
    <w:p w14:paraId="271A0913" w14:textId="77777777" w:rsidR="00715AD8" w:rsidRPr="00715AD8" w:rsidRDefault="00715AD8" w:rsidP="00715AD8">
      <w:pPr>
        <w:widowControl w:val="0"/>
        <w:tabs>
          <w:tab w:val="left" w:pos="851"/>
          <w:tab w:val="left" w:pos="993"/>
        </w:tabs>
        <w:spacing w:after="0" w:line="240" w:lineRule="auto"/>
        <w:jc w:val="both"/>
        <w:rPr>
          <w:rFonts w:ascii="Times New Roman" w:hAnsi="Times New Roman"/>
          <w:b/>
          <w:sz w:val="28"/>
          <w:szCs w:val="28"/>
        </w:rPr>
      </w:pPr>
    </w:p>
    <w:p w14:paraId="3EFBBDC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AD042A"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Пунктами 1, 2 частини першої статті 131</w:t>
      </w:r>
      <w:r w:rsidRPr="00503B3E">
        <w:rPr>
          <w:rFonts w:ascii="Times New Roman" w:hAnsi="Times New Roman"/>
          <w:sz w:val="28"/>
          <w:szCs w:val="28"/>
          <w:vertAlign w:val="superscript"/>
        </w:rPr>
        <w:t>1</w:t>
      </w:r>
      <w:r w:rsidRPr="00503B3E">
        <w:rPr>
          <w:rFonts w:ascii="Times New Roman" w:hAnsi="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3A859CEB"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Ці ж функції прокуратури кореспондуються і в пунктах 1, 3 частини другої статті 16 Закону України «Про прокуратуру».</w:t>
      </w:r>
    </w:p>
    <w:p w14:paraId="32E1BF29"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96F4EEE"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Згідно з пунктом 3 частини першої статті 3 </w:t>
      </w:r>
      <w:r w:rsidRPr="00503B3E">
        <w:rPr>
          <w:rFonts w:ascii="Times New Roman" w:hAnsi="Times New Roman"/>
          <w:bCs/>
          <w:sz w:val="28"/>
          <w:szCs w:val="28"/>
        </w:rPr>
        <w:t>Кримінального процесуального кодексу (далі – КПК) України,</w:t>
      </w:r>
      <w:r w:rsidRPr="00503B3E">
        <w:rPr>
          <w:rFonts w:ascii="Times New Roman" w:hAnsi="Times New Roman"/>
          <w:sz w:val="28"/>
          <w:szCs w:val="28"/>
        </w:rPr>
        <w:t xml:space="preserve"> державне обвинувачення це процесуальна діяльність прокурора, що полягає у доведенні перед судом обвинувачення з метою забезпечення кримінальної відповідальності особи, яка вчинила кримінальне правопорушення.</w:t>
      </w:r>
    </w:p>
    <w:p w14:paraId="5E33BB6E"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bCs/>
          <w:sz w:val="28"/>
          <w:szCs w:val="28"/>
        </w:rPr>
        <w:t>Водночас, приписами статті 22 КПК України передбачено</w:t>
      </w:r>
      <w:r w:rsidRPr="00503B3E">
        <w:rPr>
          <w:rFonts w:ascii="Times New Roman" w:hAnsi="Times New Roman"/>
          <w:sz w:val="28"/>
          <w:szCs w:val="28"/>
        </w:rPr>
        <w:t> змагальність сторін та свободу в поданні ними суду своїх доказів і у доведенні перед судом їх переконливості</w:t>
      </w:r>
      <w:bookmarkStart w:id="2" w:name="n516"/>
      <w:bookmarkEnd w:id="2"/>
      <w:r w:rsidRPr="00503B3E">
        <w:rPr>
          <w:rFonts w:ascii="Times New Roman" w:hAnsi="Times New Roman"/>
          <w:sz w:val="28"/>
          <w:szCs w:val="28"/>
        </w:rPr>
        <w:t>.</w:t>
      </w:r>
    </w:p>
    <w:p w14:paraId="01AA42EE"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lastRenderedPageBreak/>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3" w:name="n517"/>
      <w:bookmarkEnd w:id="3"/>
    </w:p>
    <w:p w14:paraId="7BD66160"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A629390"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Натомість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62C3F212"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22A98E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07395D4B" w14:textId="6FAFB4C4"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Поряд </w:t>
      </w:r>
      <w:r w:rsidR="00715AD8">
        <w:rPr>
          <w:rFonts w:ascii="Times New Roman" w:hAnsi="Times New Roman"/>
          <w:sz w:val="28"/>
          <w:szCs w:val="28"/>
        </w:rPr>
        <w:t>і</w:t>
      </w:r>
      <w:r w:rsidRPr="00503B3E">
        <w:rPr>
          <w:rFonts w:ascii="Times New Roman" w:hAnsi="Times New Roman"/>
          <w:sz w:val="28"/>
          <w:szCs w:val="28"/>
        </w:rPr>
        <w:t>з цим,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EBCCBA1"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BDCC0F8"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bCs/>
          <w:sz w:val="28"/>
          <w:szCs w:val="28"/>
        </w:rPr>
        <w:t xml:space="preserve">Частиною першою статті 43 </w:t>
      </w:r>
      <w:r w:rsidRPr="00503B3E">
        <w:rPr>
          <w:rFonts w:ascii="Times New Roman" w:hAnsi="Times New Roman"/>
          <w:sz w:val="28"/>
          <w:szCs w:val="28"/>
        </w:rPr>
        <w:t xml:space="preserve">Закону України «Про прокуратуру» визначено, що </w:t>
      </w:r>
      <w:bookmarkStart w:id="4" w:name="n417"/>
      <w:bookmarkEnd w:id="4"/>
      <w:r w:rsidRPr="00503B3E">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EE3D000"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18"/>
      <w:bookmarkEnd w:id="5"/>
      <w:r w:rsidRPr="00503B3E">
        <w:rPr>
          <w:rFonts w:ascii="Times New Roman" w:hAnsi="Times New Roman"/>
          <w:sz w:val="28"/>
          <w:szCs w:val="28"/>
        </w:rPr>
        <w:t>1) невиконання чи неналежне виконання службових обов’язків;</w:t>
      </w:r>
    </w:p>
    <w:p w14:paraId="54AF44A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19"/>
      <w:bookmarkEnd w:id="6"/>
      <w:r w:rsidRPr="00503B3E">
        <w:rPr>
          <w:rFonts w:ascii="Times New Roman" w:hAnsi="Times New Roman"/>
          <w:sz w:val="28"/>
          <w:szCs w:val="28"/>
        </w:rPr>
        <w:t>2) необґрунтоване зволікання з розглядом звернення;</w:t>
      </w:r>
    </w:p>
    <w:p w14:paraId="62EA6EE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0"/>
      <w:bookmarkEnd w:id="7"/>
      <w:r w:rsidRPr="00503B3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6AE37EA"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1"/>
      <w:bookmarkEnd w:id="8"/>
      <w:r w:rsidRPr="00503B3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End w:id="9"/>
    </w:p>
    <w:p w14:paraId="74A3E039"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2"/>
      <w:bookmarkEnd w:id="10"/>
      <w:r w:rsidRPr="00503B3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DDDF134"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3"/>
      <w:bookmarkEnd w:id="11"/>
      <w:r w:rsidRPr="00503B3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67B3387"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4"/>
      <w:bookmarkEnd w:id="12"/>
      <w:r w:rsidRPr="00503B3E">
        <w:rPr>
          <w:rFonts w:ascii="Times New Roman" w:hAnsi="Times New Roman"/>
          <w:sz w:val="28"/>
          <w:szCs w:val="28"/>
        </w:rPr>
        <w:t>7) порушення правил внутрішнього службового розпорядку;</w:t>
      </w:r>
    </w:p>
    <w:p w14:paraId="4F74A180"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5"/>
      <w:bookmarkEnd w:id="13"/>
      <w:r w:rsidRPr="00503B3E">
        <w:rPr>
          <w:rFonts w:ascii="Times New Roman" w:hAnsi="Times New Roman"/>
          <w:sz w:val="28"/>
          <w:szCs w:val="28"/>
        </w:rPr>
        <w:lastRenderedPageBreak/>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8649513"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26"/>
      <w:bookmarkEnd w:id="14"/>
      <w:r w:rsidRPr="00503B3E">
        <w:rPr>
          <w:rFonts w:ascii="Times New Roman" w:hAnsi="Times New Roman"/>
          <w:sz w:val="28"/>
          <w:szCs w:val="28"/>
        </w:rPr>
        <w:t>9) публічне висловлювання, яке є порушенням презумпції невинуватості.</w:t>
      </w:r>
    </w:p>
    <w:p w14:paraId="55B7D11E"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7DE563A"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79E98E1"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1"/>
      <w:bookmarkEnd w:id="15"/>
      <w:r w:rsidRPr="00503B3E">
        <w:rPr>
          <w:rFonts w:ascii="Times New Roman" w:hAnsi="Times New Roman"/>
          <w:sz w:val="28"/>
          <w:szCs w:val="28"/>
        </w:rPr>
        <w:t>2) дисциплінарна скарга є анонімною;</w:t>
      </w:r>
    </w:p>
    <w:p w14:paraId="1A5BD738"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2"/>
      <w:bookmarkEnd w:id="16"/>
      <w:r w:rsidRPr="00503B3E">
        <w:rPr>
          <w:rFonts w:ascii="Times New Roman" w:hAnsi="Times New Roman"/>
          <w:sz w:val="28"/>
          <w:szCs w:val="28"/>
        </w:rPr>
        <w:t>3) дисциплінарна скарга подана з підстав, не визначених </w:t>
      </w:r>
      <w:hyperlink r:id="rId9" w:anchor="n416" w:history="1">
        <w:r w:rsidRPr="00503B3E">
          <w:rPr>
            <w:rFonts w:ascii="Times New Roman" w:hAnsi="Times New Roman"/>
            <w:sz w:val="28"/>
            <w:szCs w:val="28"/>
          </w:rPr>
          <w:t>статтею 43</w:t>
        </w:r>
      </w:hyperlink>
      <w:r w:rsidRPr="00503B3E">
        <w:rPr>
          <w:rFonts w:ascii="Times New Roman" w:hAnsi="Times New Roman"/>
          <w:sz w:val="28"/>
          <w:szCs w:val="28"/>
        </w:rPr>
        <w:t> цього Закону;</w:t>
      </w:r>
    </w:p>
    <w:p w14:paraId="505C2CF9"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3"/>
      <w:bookmarkEnd w:id="17"/>
      <w:r w:rsidRPr="00503B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503B3E">
          <w:rPr>
            <w:rFonts w:ascii="Times New Roman" w:hAnsi="Times New Roman"/>
            <w:sz w:val="28"/>
            <w:szCs w:val="28"/>
          </w:rPr>
          <w:t> статтею 51</w:t>
        </w:r>
      </w:hyperlink>
      <w:r w:rsidRPr="00503B3E">
        <w:rPr>
          <w:rFonts w:ascii="Times New Roman" w:hAnsi="Times New Roman"/>
          <w:sz w:val="28"/>
          <w:szCs w:val="28"/>
        </w:rPr>
        <w:t> цього Закону;</w:t>
      </w:r>
      <w:bookmarkStart w:id="18" w:name="n1893"/>
      <w:bookmarkEnd w:id="18"/>
    </w:p>
    <w:p w14:paraId="7B363E0C" w14:textId="77777777" w:rsidR="007C0F7D" w:rsidRPr="00503B3E" w:rsidRDefault="007C0F7D" w:rsidP="007C0F7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9" w:name="n444"/>
      <w:bookmarkEnd w:id="19"/>
      <w:r w:rsidRPr="00503B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0" w:name="n2545"/>
      <w:bookmarkEnd w:id="20"/>
    </w:p>
    <w:p w14:paraId="66AC6B44" w14:textId="77777777" w:rsidR="00621C21" w:rsidRPr="00503B3E" w:rsidRDefault="00621C21" w:rsidP="00621C21">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F9BFDC5" w14:textId="77777777" w:rsidR="00621C21" w:rsidRPr="00503B3E" w:rsidRDefault="00621C21" w:rsidP="00621C21">
      <w:pPr>
        <w:widowControl w:val="0"/>
        <w:tabs>
          <w:tab w:val="left" w:pos="851"/>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503B3E">
        <w:rPr>
          <w:rFonts w:ascii="Times New Roman" w:hAnsi="Times New Roman"/>
          <w:sz w:val="28"/>
          <w:szCs w:val="28"/>
        </w:rPr>
        <w:t>причиновий</w:t>
      </w:r>
      <w:proofErr w:type="spellEnd"/>
      <w:r w:rsidRPr="00503B3E">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9F474B6" w14:textId="77777777" w:rsidR="001F4084" w:rsidRPr="00503B3E" w:rsidRDefault="001F4084" w:rsidP="001F408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22E4A7A" w14:textId="77777777" w:rsidR="001F4084" w:rsidRPr="00503B3E" w:rsidRDefault="001F4084" w:rsidP="001F4084">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503B3E">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w:t>
      </w:r>
      <w:r w:rsidRPr="00503B3E">
        <w:rPr>
          <w:rFonts w:ascii="Times New Roman" w:hAnsi="Times New Roman"/>
          <w:sz w:val="28"/>
          <w:szCs w:val="28"/>
        </w:rPr>
        <w:lastRenderedPageBreak/>
        <w:t>згідно з відповідною процедурою.</w:t>
      </w:r>
    </w:p>
    <w:p w14:paraId="64791A19" w14:textId="77777777" w:rsidR="001F4084" w:rsidRPr="00503B3E" w:rsidRDefault="001F4084" w:rsidP="001F4084">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503B3E">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972C936" w14:textId="77777777" w:rsidR="00925437" w:rsidRDefault="00621C21" w:rsidP="00925437">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Натомість до ді</w:t>
      </w:r>
      <w:r w:rsidR="00274CE8">
        <w:rPr>
          <w:rFonts w:ascii="Times New Roman" w:hAnsi="Times New Roman"/>
          <w:sz w:val="28"/>
          <w:szCs w:val="28"/>
        </w:rPr>
        <w:t>янь</w:t>
      </w:r>
      <w:r w:rsidRPr="00503B3E">
        <w:rPr>
          <w:rFonts w:ascii="Times New Roman" w:hAnsi="Times New Roman"/>
          <w:sz w:val="28"/>
          <w:szCs w:val="28"/>
        </w:rPr>
        <w:t xml:space="preserve">,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00274CE8">
        <w:rPr>
          <w:rFonts w:ascii="Times New Roman" w:hAnsi="Times New Roman"/>
          <w:sz w:val="28"/>
          <w:szCs w:val="28"/>
        </w:rPr>
        <w:t xml:space="preserve">згідно з практикою Комісії </w:t>
      </w:r>
      <w:r w:rsidRPr="00503B3E">
        <w:rPr>
          <w:rFonts w:ascii="Times New Roman" w:hAnsi="Times New Roman"/>
          <w:sz w:val="28"/>
          <w:szCs w:val="28"/>
        </w:rPr>
        <w:t>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w:t>
      </w:r>
      <w:r w:rsidRPr="008B7265">
        <w:rPr>
          <w:rFonts w:ascii="Times New Roman" w:hAnsi="Times New Roman"/>
          <w:sz w:val="28"/>
          <w:szCs w:val="28"/>
        </w:rPr>
        <w:t>д на сторону ворога або вчинення ді</w:t>
      </w:r>
      <w:r w:rsidR="00274CE8" w:rsidRPr="008B7265">
        <w:rPr>
          <w:rFonts w:ascii="Times New Roman" w:hAnsi="Times New Roman"/>
          <w:sz w:val="28"/>
          <w:szCs w:val="28"/>
        </w:rPr>
        <w:t>янь</w:t>
      </w:r>
      <w:r w:rsidRPr="008B7265">
        <w:rPr>
          <w:rFonts w:ascii="Times New Roman" w:hAnsi="Times New Roman"/>
          <w:sz w:val="28"/>
          <w:szCs w:val="28"/>
        </w:rPr>
        <w:t xml:space="preserve"> в інтересах ворога або окупаційної влади.</w:t>
      </w:r>
    </w:p>
    <w:p w14:paraId="1AF146C2" w14:textId="225362AB" w:rsidR="000033E6" w:rsidRDefault="00621C21" w:rsidP="00715AD8">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503B3E">
        <w:rPr>
          <w:b/>
          <w:sz w:val="28"/>
          <w:szCs w:val="28"/>
          <w:lang w:val="uk-UA"/>
        </w:rPr>
        <w:t>Оцінка встановлених обставин та мотиви прийнятого рішення</w:t>
      </w:r>
    </w:p>
    <w:p w14:paraId="73CD3411" w14:textId="77777777" w:rsidR="00715AD8" w:rsidRPr="00503B3E" w:rsidRDefault="00715AD8" w:rsidP="00715AD8">
      <w:pPr>
        <w:pStyle w:val="rvps2"/>
        <w:widowControl w:val="0"/>
        <w:shd w:val="clear" w:color="auto" w:fill="FFFFFF"/>
        <w:tabs>
          <w:tab w:val="left" w:pos="993"/>
        </w:tabs>
        <w:spacing w:before="0" w:beforeAutospacing="0" w:after="0" w:afterAutospacing="0"/>
        <w:contextualSpacing/>
        <w:jc w:val="both"/>
        <w:rPr>
          <w:b/>
          <w:sz w:val="28"/>
          <w:szCs w:val="28"/>
          <w:lang w:val="uk-UA"/>
        </w:rPr>
      </w:pPr>
    </w:p>
    <w:p w14:paraId="69C293D2" w14:textId="6653854E" w:rsidR="000033E6" w:rsidRPr="00503B3E"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Дисциплінарна скарга </w:t>
      </w:r>
      <w:r w:rsidR="00FB1615">
        <w:rPr>
          <w:rFonts w:ascii="Times New Roman" w:hAnsi="Times New Roman"/>
          <w:sz w:val="28"/>
          <w:szCs w:val="28"/>
        </w:rPr>
        <w:t>Особа 1</w:t>
      </w:r>
      <w:r w:rsidRPr="00503B3E">
        <w:rPr>
          <w:rFonts w:ascii="Times New Roman" w:hAnsi="Times New Roman"/>
          <w:sz w:val="28"/>
          <w:szCs w:val="28"/>
        </w:rPr>
        <w:t xml:space="preserve"> стосується рішень, дій та бездіяльності прокурора</w:t>
      </w:r>
      <w:r w:rsidR="00715AD8">
        <w:rPr>
          <w:rFonts w:ascii="Times New Roman" w:hAnsi="Times New Roman"/>
          <w:sz w:val="28"/>
          <w:szCs w:val="28"/>
        </w:rPr>
        <w:t xml:space="preserve"> </w:t>
      </w:r>
      <w:proofErr w:type="spellStart"/>
      <w:r w:rsidR="00715AD8">
        <w:rPr>
          <w:rFonts w:ascii="Times New Roman" w:hAnsi="Times New Roman"/>
          <w:sz w:val="28"/>
          <w:szCs w:val="28"/>
        </w:rPr>
        <w:t>Гончарової</w:t>
      </w:r>
      <w:proofErr w:type="spellEnd"/>
      <w:r w:rsidR="00715AD8">
        <w:rPr>
          <w:rFonts w:ascii="Times New Roman" w:hAnsi="Times New Roman"/>
          <w:sz w:val="28"/>
          <w:szCs w:val="28"/>
        </w:rPr>
        <w:t xml:space="preserve"> А.М.</w:t>
      </w:r>
      <w:r w:rsidRPr="00503B3E">
        <w:rPr>
          <w:rFonts w:ascii="Times New Roman" w:hAnsi="Times New Roman"/>
          <w:sz w:val="28"/>
          <w:szCs w:val="28"/>
        </w:rPr>
        <w:t xml:space="preserve">, вчинених (допущених) </w:t>
      </w:r>
      <w:r w:rsidR="00715AD8">
        <w:rPr>
          <w:rFonts w:ascii="Times New Roman" w:hAnsi="Times New Roman"/>
          <w:sz w:val="28"/>
          <w:szCs w:val="28"/>
        </w:rPr>
        <w:t>у</w:t>
      </w:r>
      <w:r w:rsidRPr="00503B3E">
        <w:rPr>
          <w:rFonts w:ascii="Times New Roman" w:hAnsi="Times New Roman"/>
          <w:sz w:val="28"/>
          <w:szCs w:val="28"/>
        </w:rPr>
        <w:t xml:space="preserve"> межах кримінального процесу.</w:t>
      </w:r>
    </w:p>
    <w:p w14:paraId="68ADC650" w14:textId="77777777" w:rsidR="000033E6" w:rsidRPr="00503B3E"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6D9DE1E5" w14:textId="77777777" w:rsidR="000033E6" w:rsidRPr="00503B3E"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CF0118A" w14:textId="77777777" w:rsidR="000033E6"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651221AC" w14:textId="30FEBEF8" w:rsidR="00715AD8" w:rsidRPr="00715AD8" w:rsidRDefault="00715AD8" w:rsidP="00BC60DD">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думку скаржника, прокурор Гончарова А.М., </w:t>
      </w:r>
      <w:r w:rsidRPr="00715AD8">
        <w:rPr>
          <w:rFonts w:ascii="Times New Roman" w:hAnsi="Times New Roman"/>
          <w:sz w:val="28"/>
          <w:szCs w:val="28"/>
        </w:rPr>
        <w:t>яка підтримувала публічне обвинувачення у кримінальному провадженні № </w:t>
      </w:r>
      <w:r w:rsidR="00FB1615">
        <w:rPr>
          <w:rFonts w:ascii="Times New Roman" w:hAnsi="Times New Roman"/>
          <w:sz w:val="28"/>
          <w:szCs w:val="28"/>
        </w:rPr>
        <w:t xml:space="preserve">(конфіденційна інформація) </w:t>
      </w:r>
      <w:r w:rsidRPr="00715AD8">
        <w:rPr>
          <w:rFonts w:ascii="Times New Roman" w:hAnsi="Times New Roman"/>
          <w:sz w:val="28"/>
          <w:szCs w:val="28"/>
        </w:rPr>
        <w:t xml:space="preserve"> у Суворовському районному суді м. Одеси (справа № </w:t>
      </w:r>
      <w:r w:rsidR="00FB1615">
        <w:rPr>
          <w:rFonts w:ascii="Times New Roman" w:hAnsi="Times New Roman"/>
          <w:sz w:val="28"/>
          <w:szCs w:val="28"/>
        </w:rPr>
        <w:t>(конфіденційна інформація)</w:t>
      </w:r>
      <w:r w:rsidRPr="00715AD8">
        <w:rPr>
          <w:rFonts w:ascii="Times New Roman" w:hAnsi="Times New Roman"/>
          <w:sz w:val="28"/>
          <w:szCs w:val="28"/>
        </w:rPr>
        <w:t>), без</w:t>
      </w:r>
      <w:r w:rsidR="00FB1615">
        <w:rPr>
          <w:rFonts w:ascii="Times New Roman" w:hAnsi="Times New Roman"/>
          <w:sz w:val="28"/>
          <w:szCs w:val="28"/>
        </w:rPr>
        <w:t xml:space="preserve"> </w:t>
      </w:r>
      <w:r w:rsidRPr="00715AD8">
        <w:rPr>
          <w:rFonts w:ascii="Times New Roman" w:hAnsi="Times New Roman"/>
          <w:sz w:val="28"/>
          <w:szCs w:val="28"/>
        </w:rPr>
        <w:t>будь-яких обґрунтувань відмовилась від поданої нею ж апеляційної скарги на</w:t>
      </w:r>
      <w:r>
        <w:rPr>
          <w:rFonts w:ascii="Times New Roman" w:hAnsi="Times New Roman"/>
          <w:sz w:val="28"/>
          <w:szCs w:val="28"/>
        </w:rPr>
        <w:t xml:space="preserve"> </w:t>
      </w:r>
      <w:r w:rsidRPr="00715AD8">
        <w:rPr>
          <w:rFonts w:ascii="Times New Roman" w:hAnsi="Times New Roman"/>
          <w:sz w:val="28"/>
          <w:szCs w:val="28"/>
        </w:rPr>
        <w:t xml:space="preserve">ухвалу суду від </w:t>
      </w:r>
      <w:r>
        <w:rPr>
          <w:rFonts w:ascii="Times New Roman" w:hAnsi="Times New Roman"/>
          <w:sz w:val="28"/>
          <w:szCs w:val="28"/>
        </w:rPr>
        <w:t xml:space="preserve">09 травня </w:t>
      </w:r>
      <w:r w:rsidRPr="00715AD8">
        <w:rPr>
          <w:rFonts w:ascii="Times New Roman" w:hAnsi="Times New Roman"/>
          <w:sz w:val="28"/>
          <w:szCs w:val="28"/>
        </w:rPr>
        <w:t>2023</w:t>
      </w:r>
      <w:r>
        <w:rPr>
          <w:rFonts w:ascii="Times New Roman" w:hAnsi="Times New Roman"/>
          <w:sz w:val="28"/>
          <w:szCs w:val="28"/>
        </w:rPr>
        <w:t xml:space="preserve"> року</w:t>
      </w:r>
      <w:r w:rsidRPr="00715AD8">
        <w:rPr>
          <w:rFonts w:ascii="Times New Roman" w:hAnsi="Times New Roman"/>
          <w:sz w:val="28"/>
          <w:szCs w:val="28"/>
        </w:rPr>
        <w:t xml:space="preserve"> щодо звільнення обвинуваченої особи від кримінальної відповідальності на підставі </w:t>
      </w:r>
      <w:r w:rsidRPr="00715AD8">
        <w:rPr>
          <w:rFonts w:ascii="Times New Roman" w:hAnsi="Times New Roman"/>
          <w:sz w:val="28"/>
          <w:szCs w:val="28"/>
        </w:rPr>
        <w:lastRenderedPageBreak/>
        <w:t>п</w:t>
      </w:r>
      <w:r w:rsidR="00BC60DD">
        <w:rPr>
          <w:rFonts w:ascii="Times New Roman" w:hAnsi="Times New Roman"/>
          <w:sz w:val="28"/>
          <w:szCs w:val="28"/>
        </w:rPr>
        <w:t xml:space="preserve">ункту </w:t>
      </w:r>
      <w:r w:rsidRPr="00715AD8">
        <w:rPr>
          <w:rFonts w:ascii="Times New Roman" w:hAnsi="Times New Roman"/>
          <w:sz w:val="28"/>
          <w:szCs w:val="28"/>
        </w:rPr>
        <w:t>2 ч</w:t>
      </w:r>
      <w:r w:rsidR="00BC60DD">
        <w:rPr>
          <w:rFonts w:ascii="Times New Roman" w:hAnsi="Times New Roman"/>
          <w:sz w:val="28"/>
          <w:szCs w:val="28"/>
        </w:rPr>
        <w:t>астини першої</w:t>
      </w:r>
      <w:r w:rsidRPr="00715AD8">
        <w:rPr>
          <w:rFonts w:ascii="Times New Roman" w:hAnsi="Times New Roman"/>
          <w:sz w:val="28"/>
          <w:szCs w:val="28"/>
        </w:rPr>
        <w:t xml:space="preserve"> ст</w:t>
      </w:r>
      <w:r w:rsidR="00BC60DD">
        <w:rPr>
          <w:rFonts w:ascii="Times New Roman" w:hAnsi="Times New Roman"/>
          <w:sz w:val="28"/>
          <w:szCs w:val="28"/>
        </w:rPr>
        <w:t xml:space="preserve">атті </w:t>
      </w:r>
      <w:r w:rsidRPr="00715AD8">
        <w:rPr>
          <w:rFonts w:ascii="Times New Roman" w:hAnsi="Times New Roman"/>
          <w:sz w:val="28"/>
          <w:szCs w:val="28"/>
        </w:rPr>
        <w:t>49 КК України,</w:t>
      </w:r>
      <w:r w:rsidR="00BC60DD">
        <w:rPr>
          <w:rFonts w:ascii="Times New Roman" w:hAnsi="Times New Roman"/>
          <w:sz w:val="28"/>
          <w:szCs w:val="28"/>
        </w:rPr>
        <w:t xml:space="preserve"> що </w:t>
      </w:r>
      <w:r w:rsidRPr="00715AD8">
        <w:rPr>
          <w:rFonts w:ascii="Times New Roman" w:hAnsi="Times New Roman"/>
          <w:sz w:val="28"/>
          <w:szCs w:val="28"/>
        </w:rPr>
        <w:t xml:space="preserve">свідчить про </w:t>
      </w:r>
      <w:r w:rsidR="00BC60DD">
        <w:rPr>
          <w:rFonts w:ascii="Times New Roman" w:hAnsi="Times New Roman"/>
          <w:sz w:val="28"/>
          <w:szCs w:val="28"/>
        </w:rPr>
        <w:t xml:space="preserve">її </w:t>
      </w:r>
      <w:r w:rsidRPr="00715AD8">
        <w:rPr>
          <w:rFonts w:ascii="Times New Roman" w:hAnsi="Times New Roman"/>
          <w:sz w:val="28"/>
          <w:szCs w:val="28"/>
        </w:rPr>
        <w:t xml:space="preserve">упередженість та дії </w:t>
      </w:r>
      <w:r w:rsidR="00BC60DD">
        <w:rPr>
          <w:rFonts w:ascii="Times New Roman" w:hAnsi="Times New Roman"/>
          <w:sz w:val="28"/>
          <w:szCs w:val="28"/>
        </w:rPr>
        <w:t xml:space="preserve">в інтересах обвинуваченого. </w:t>
      </w:r>
    </w:p>
    <w:p w14:paraId="55BDE2CC" w14:textId="3AE5CC30" w:rsidR="00BC60DD" w:rsidRDefault="00BC60DD" w:rsidP="00BC60D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Отже, зі змісту дисциплінарної скарги та доданих письмових матеріалів вбачається, що скаржник не погоджуються з процесуальними рішеннями прокурора у конкретному кримінальному провадженні. </w:t>
      </w:r>
    </w:p>
    <w:p w14:paraId="70B295E8" w14:textId="77777777" w:rsidR="00BC60DD" w:rsidRDefault="00BC60DD" w:rsidP="00BC60D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0EC73A75" w14:textId="33D24C89" w:rsidR="00BC60DD" w:rsidRDefault="00BC60DD" w:rsidP="00BC60DD">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w:t>
      </w:r>
      <w:proofErr w:type="spellStart"/>
      <w:r w:rsidR="00846800">
        <w:rPr>
          <w:rFonts w:ascii="Times New Roman" w:hAnsi="Times New Roman"/>
          <w:sz w:val="28"/>
          <w:szCs w:val="28"/>
          <w:lang w:eastAsia="uk-UA"/>
        </w:rPr>
        <w:t>Гончарової</w:t>
      </w:r>
      <w:proofErr w:type="spellEnd"/>
      <w:r w:rsidR="00846800">
        <w:rPr>
          <w:rFonts w:ascii="Times New Roman" w:hAnsi="Times New Roman"/>
          <w:sz w:val="28"/>
          <w:szCs w:val="28"/>
          <w:lang w:eastAsia="uk-UA"/>
        </w:rPr>
        <w:t xml:space="preserve"> А.М.</w:t>
      </w:r>
      <w:r>
        <w:rPr>
          <w:rFonts w:ascii="Times New Roman" w:hAnsi="Times New Roman"/>
          <w:sz w:val="28"/>
          <w:szCs w:val="28"/>
          <w:lang w:eastAsia="uk-UA"/>
        </w:rPr>
        <w:t xml:space="preserve">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0C1A4C69" w14:textId="5DAFF3E8" w:rsidR="00BC60DD" w:rsidRDefault="00BC60DD" w:rsidP="00BC60D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Також д</w:t>
      </w:r>
      <w:r w:rsidRPr="00670265">
        <w:rPr>
          <w:rFonts w:ascii="Times New Roman" w:hAnsi="Times New Roman"/>
          <w:sz w:val="28"/>
          <w:szCs w:val="28"/>
        </w:rPr>
        <w:t>о дисциплінарної скарги</w:t>
      </w:r>
      <w:r>
        <w:rPr>
          <w:rFonts w:ascii="Times New Roman" w:hAnsi="Times New Roman"/>
          <w:sz w:val="28"/>
          <w:szCs w:val="28"/>
        </w:rPr>
        <w:t xml:space="preserve"> </w:t>
      </w:r>
      <w:r w:rsidRPr="00670265">
        <w:rPr>
          <w:rFonts w:ascii="Times New Roman" w:hAnsi="Times New Roman"/>
          <w:sz w:val="28"/>
          <w:szCs w:val="28"/>
        </w:rPr>
        <w:t>не долучено копій документів, якими дії чи бездіяльність прокурор</w:t>
      </w:r>
      <w:r>
        <w:rPr>
          <w:rFonts w:ascii="Times New Roman" w:hAnsi="Times New Roman"/>
          <w:sz w:val="28"/>
          <w:szCs w:val="28"/>
        </w:rPr>
        <w:t xml:space="preserve">а </w:t>
      </w:r>
      <w:proofErr w:type="spellStart"/>
      <w:r w:rsidR="00846800">
        <w:rPr>
          <w:rFonts w:ascii="Times New Roman" w:hAnsi="Times New Roman"/>
          <w:sz w:val="28"/>
          <w:szCs w:val="28"/>
        </w:rPr>
        <w:t>Гончарової</w:t>
      </w:r>
      <w:proofErr w:type="spellEnd"/>
      <w:r w:rsidR="00846800">
        <w:rPr>
          <w:rFonts w:ascii="Times New Roman" w:hAnsi="Times New Roman"/>
          <w:sz w:val="28"/>
          <w:szCs w:val="28"/>
        </w:rPr>
        <w:t xml:space="preserve"> А.М.</w:t>
      </w:r>
      <w:r>
        <w:rPr>
          <w:rFonts w:ascii="Times New Roman" w:hAnsi="Times New Roman"/>
          <w:sz w:val="28"/>
          <w:szCs w:val="28"/>
        </w:rPr>
        <w:t xml:space="preserve"> </w:t>
      </w:r>
      <w:r w:rsidRPr="00670265">
        <w:rPr>
          <w:rFonts w:ascii="Times New Roman" w:hAnsi="Times New Roman"/>
          <w:sz w:val="28"/>
          <w:szCs w:val="28"/>
        </w:rPr>
        <w:t>визнано неправомірними, а також констатовано порушення ним вимог закону чи прав осіб.</w:t>
      </w:r>
    </w:p>
    <w:p w14:paraId="1BB1EFA6" w14:textId="333C9CD6" w:rsidR="00BC60DD" w:rsidRDefault="00BC60DD" w:rsidP="00BC60D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Як ухвала Суворовського районного суду м. Одеси від 09 травня 2023 року, так і ухвала Одеського апеляційного суду від 13 червня 2024 року у справі </w:t>
      </w:r>
      <w:r>
        <w:rPr>
          <w:rFonts w:ascii="Times New Roman" w:hAnsi="Times New Roman"/>
          <w:sz w:val="28"/>
          <w:szCs w:val="28"/>
        </w:rPr>
        <w:br/>
        <w:t xml:space="preserve">№ </w:t>
      </w:r>
      <w:r w:rsidR="00FB1615">
        <w:rPr>
          <w:rFonts w:ascii="Times New Roman" w:hAnsi="Times New Roman"/>
          <w:sz w:val="28"/>
          <w:szCs w:val="28"/>
        </w:rPr>
        <w:t xml:space="preserve">(конфіденційна інформація) </w:t>
      </w:r>
      <w:r>
        <w:rPr>
          <w:rFonts w:ascii="Times New Roman" w:hAnsi="Times New Roman"/>
          <w:sz w:val="28"/>
          <w:szCs w:val="28"/>
        </w:rPr>
        <w:t xml:space="preserve">не містять надання судами оцінки дій прокурора та визнання їх неправомірними. </w:t>
      </w:r>
    </w:p>
    <w:p w14:paraId="1A061D55" w14:textId="77777777" w:rsidR="00BC60DD" w:rsidRDefault="00325E9E" w:rsidP="00BC60DD">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На цім, судових рішень, якими встановлено порушення прокурором прав осіб чи вимог закону, дисциплінарна скарга та додатки до неї не містять.</w:t>
      </w:r>
    </w:p>
    <w:p w14:paraId="47FDDD4D" w14:textId="5399EB45" w:rsidR="00BC60DD" w:rsidRDefault="00325E9E" w:rsidP="00BC60DD">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proofErr w:type="spellStart"/>
      <w:r w:rsidR="00BC60DD">
        <w:rPr>
          <w:rFonts w:ascii="Times New Roman" w:hAnsi="Times New Roman"/>
          <w:sz w:val="28"/>
          <w:szCs w:val="28"/>
        </w:rPr>
        <w:t>Гончарової</w:t>
      </w:r>
      <w:proofErr w:type="spellEnd"/>
      <w:r w:rsidR="00BC60DD">
        <w:rPr>
          <w:rFonts w:ascii="Times New Roman" w:hAnsi="Times New Roman"/>
          <w:sz w:val="28"/>
          <w:szCs w:val="28"/>
        </w:rPr>
        <w:t xml:space="preserve"> А.М.</w:t>
      </w:r>
      <w:r w:rsidR="00846800">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sidR="007C0F7D" w:rsidRPr="00503B3E">
        <w:rPr>
          <w:rFonts w:ascii="Times New Roman" w:hAnsi="Times New Roman"/>
          <w:sz w:val="28"/>
          <w:szCs w:val="28"/>
        </w:rPr>
        <w:t>ею</w:t>
      </w:r>
      <w:r w:rsidRPr="00503B3E">
        <w:rPr>
          <w:rFonts w:ascii="Times New Roman" w:hAnsi="Times New Roman"/>
          <w:sz w:val="28"/>
          <w:szCs w:val="28"/>
        </w:rPr>
        <w:t xml:space="preserve"> прав осіб або вимог закону. Тому Комісія позбавлена права надавати оцінку діяльності прокурора в межах кримінального процесу. </w:t>
      </w:r>
    </w:p>
    <w:p w14:paraId="42E93943" w14:textId="77777777" w:rsidR="00BC60DD" w:rsidRDefault="00325E9E" w:rsidP="00BC60DD">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Щодо </w:t>
      </w:r>
      <w:r w:rsidR="00BC60DD">
        <w:rPr>
          <w:rFonts w:ascii="Times New Roman" w:hAnsi="Times New Roman"/>
          <w:sz w:val="28"/>
          <w:szCs w:val="28"/>
        </w:rPr>
        <w:t xml:space="preserve">відмови прокурора </w:t>
      </w:r>
      <w:proofErr w:type="spellStart"/>
      <w:r w:rsidR="00BC60DD">
        <w:rPr>
          <w:rFonts w:ascii="Times New Roman" w:hAnsi="Times New Roman"/>
          <w:sz w:val="28"/>
          <w:szCs w:val="28"/>
        </w:rPr>
        <w:t>Гончарової</w:t>
      </w:r>
      <w:proofErr w:type="spellEnd"/>
      <w:r w:rsidR="00BC60DD">
        <w:rPr>
          <w:rFonts w:ascii="Times New Roman" w:hAnsi="Times New Roman"/>
          <w:sz w:val="28"/>
          <w:szCs w:val="28"/>
        </w:rPr>
        <w:t xml:space="preserve"> А.М. від поданої нею апеляційної скарги на ухвалу суду, </w:t>
      </w:r>
      <w:r w:rsidRPr="00503B3E">
        <w:rPr>
          <w:rFonts w:ascii="Times New Roman" w:hAnsi="Times New Roman"/>
          <w:sz w:val="28"/>
          <w:szCs w:val="28"/>
        </w:rPr>
        <w:t xml:space="preserve">то Комісія також не може надавати оцінку таким діям чи бездіяльності прокурора, оскільки одними із принципів кримінального провадження є змагальність сторін та свобода в поданні ними суду своїх доказів і у доведенні перед судом їх переконливості, а також </w:t>
      </w:r>
      <w:proofErr w:type="spellStart"/>
      <w:r w:rsidRPr="00503B3E">
        <w:rPr>
          <w:rFonts w:ascii="Times New Roman" w:hAnsi="Times New Roman"/>
          <w:sz w:val="28"/>
          <w:szCs w:val="28"/>
        </w:rPr>
        <w:t>диспозитивність</w:t>
      </w:r>
      <w:proofErr w:type="spellEnd"/>
      <w:r w:rsidRPr="00503B3E">
        <w:rPr>
          <w:rFonts w:ascii="Times New Roman" w:hAnsi="Times New Roman"/>
          <w:sz w:val="28"/>
          <w:szCs w:val="28"/>
        </w:rPr>
        <w:t>, тобто прокурор є вільним у використанні своїх прав у межах та у спосіб, передбачених КПК України.</w:t>
      </w:r>
    </w:p>
    <w:p w14:paraId="07D42C08" w14:textId="77777777" w:rsidR="00BC60DD" w:rsidRDefault="003B0D12" w:rsidP="00BC60DD">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color w:val="000000" w:themeColor="text1"/>
          <w:sz w:val="28"/>
          <w:szCs w:val="28"/>
        </w:rPr>
        <w:t xml:space="preserve">Окрім того, статтею 393 КПК України закріплено право прокурора на апеляційне оскарження судових рішень. </w:t>
      </w:r>
    </w:p>
    <w:p w14:paraId="4DABB7BA" w14:textId="77777777" w:rsidR="00BC60DD" w:rsidRDefault="00325E9E" w:rsidP="00BC60DD">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Ураховуючи, що подання апеляційної скарги на рішення суду</w:t>
      </w:r>
      <w:r w:rsidR="00BC60DD">
        <w:rPr>
          <w:rFonts w:ascii="Times New Roman" w:hAnsi="Times New Roman"/>
          <w:sz w:val="28"/>
          <w:szCs w:val="28"/>
        </w:rPr>
        <w:t xml:space="preserve"> або відмова від поданої апеляційної скарги</w:t>
      </w:r>
      <w:r w:rsidRPr="00503B3E">
        <w:rPr>
          <w:rFonts w:ascii="Times New Roman" w:hAnsi="Times New Roman"/>
          <w:sz w:val="28"/>
          <w:szCs w:val="28"/>
        </w:rPr>
        <w:t xml:space="preserve"> є правом прокурора, обставини</w:t>
      </w:r>
      <w:r w:rsidR="003B0D12" w:rsidRPr="00503B3E">
        <w:rPr>
          <w:rFonts w:ascii="Times New Roman" w:hAnsi="Times New Roman"/>
          <w:sz w:val="28"/>
          <w:szCs w:val="28"/>
        </w:rPr>
        <w:t>, зазначені у дисциплінарній скарзі,</w:t>
      </w:r>
      <w:r w:rsidRPr="00503B3E">
        <w:rPr>
          <w:rFonts w:ascii="Times New Roman" w:hAnsi="Times New Roman"/>
          <w:sz w:val="28"/>
          <w:szCs w:val="28"/>
        </w:rPr>
        <w:t xml:space="preserve"> не можуть </w:t>
      </w:r>
      <w:r w:rsidR="001F4084" w:rsidRPr="00503B3E">
        <w:rPr>
          <w:rFonts w:ascii="Times New Roman" w:hAnsi="Times New Roman"/>
          <w:sz w:val="28"/>
          <w:szCs w:val="28"/>
        </w:rPr>
        <w:t>свідчити про</w:t>
      </w:r>
      <w:r w:rsidRPr="00503B3E">
        <w:rPr>
          <w:rFonts w:ascii="Times New Roman" w:hAnsi="Times New Roman"/>
          <w:sz w:val="28"/>
          <w:szCs w:val="28"/>
        </w:rPr>
        <w:t xml:space="preserve"> наявність у діях </w:t>
      </w:r>
      <w:proofErr w:type="spellStart"/>
      <w:r w:rsidR="00BC60DD">
        <w:rPr>
          <w:rFonts w:ascii="Times New Roman" w:hAnsi="Times New Roman"/>
          <w:sz w:val="28"/>
          <w:szCs w:val="28"/>
        </w:rPr>
        <w:t>Гончарової</w:t>
      </w:r>
      <w:proofErr w:type="spellEnd"/>
      <w:r w:rsidR="00BC60DD">
        <w:rPr>
          <w:rFonts w:ascii="Times New Roman" w:hAnsi="Times New Roman"/>
          <w:sz w:val="28"/>
          <w:szCs w:val="28"/>
        </w:rPr>
        <w:t xml:space="preserve"> А.М.</w:t>
      </w:r>
      <w:r w:rsidR="002D6DEE">
        <w:rPr>
          <w:rFonts w:ascii="Times New Roman" w:hAnsi="Times New Roman"/>
          <w:sz w:val="28"/>
          <w:szCs w:val="28"/>
        </w:rPr>
        <w:t xml:space="preserve"> </w:t>
      </w:r>
      <w:r w:rsidRPr="00503B3E">
        <w:rPr>
          <w:rFonts w:ascii="Times New Roman" w:hAnsi="Times New Roman"/>
          <w:sz w:val="28"/>
          <w:szCs w:val="28"/>
        </w:rPr>
        <w:t xml:space="preserve">дисциплінарного проступку. </w:t>
      </w:r>
    </w:p>
    <w:p w14:paraId="50E131C3" w14:textId="77777777" w:rsidR="00625913" w:rsidRDefault="007C0F7D" w:rsidP="00625913">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bCs/>
          <w:sz w:val="28"/>
          <w:szCs w:val="28"/>
          <w:lang w:bidi="uk-UA"/>
        </w:rPr>
        <w:t>Також дисциплінарна скарга не містить конкретної інформації, яка б, з огляду на усталену практику Комісії, вказувала на вчинення назван</w:t>
      </w:r>
      <w:r w:rsidR="00BC60DD">
        <w:rPr>
          <w:rFonts w:ascii="Times New Roman" w:hAnsi="Times New Roman"/>
          <w:bCs/>
          <w:sz w:val="28"/>
          <w:szCs w:val="28"/>
          <w:lang w:bidi="uk-UA"/>
        </w:rPr>
        <w:t>им прокурором</w:t>
      </w:r>
      <w:r w:rsidRPr="00503B3E">
        <w:rPr>
          <w:rFonts w:ascii="Times New Roman" w:hAnsi="Times New Roman"/>
          <w:bCs/>
          <w:sz w:val="28"/>
          <w:szCs w:val="28"/>
          <w:lang w:bidi="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E4357" w:rsidRPr="00503B3E">
        <w:rPr>
          <w:rFonts w:ascii="Times New Roman" w:hAnsi="Times New Roman"/>
          <w:bCs/>
          <w:sz w:val="28"/>
          <w:szCs w:val="28"/>
          <w:lang w:bidi="uk-UA"/>
        </w:rPr>
        <w:t>.</w:t>
      </w:r>
    </w:p>
    <w:p w14:paraId="7B1A88E5" w14:textId="77777777" w:rsidR="00625913" w:rsidRDefault="00621C21" w:rsidP="00625913">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та додатки до </w:t>
      </w:r>
      <w:r w:rsidRPr="00503B3E">
        <w:rPr>
          <w:rFonts w:ascii="Times New Roman" w:hAnsi="Times New Roman"/>
          <w:sz w:val="28"/>
          <w:szCs w:val="28"/>
        </w:rPr>
        <w:lastRenderedPageBreak/>
        <w:t xml:space="preserve">неї не містять конкретних відомостей про наявність ознак дисциплінарного проступку, вчинених прокурором </w:t>
      </w:r>
      <w:proofErr w:type="spellStart"/>
      <w:r w:rsidR="00BC60DD">
        <w:rPr>
          <w:rFonts w:ascii="Times New Roman" w:hAnsi="Times New Roman"/>
          <w:sz w:val="28"/>
          <w:szCs w:val="28"/>
        </w:rPr>
        <w:t>Гончаровою</w:t>
      </w:r>
      <w:proofErr w:type="spellEnd"/>
      <w:r w:rsidR="00BC60DD">
        <w:rPr>
          <w:rFonts w:ascii="Times New Roman" w:hAnsi="Times New Roman"/>
          <w:sz w:val="28"/>
          <w:szCs w:val="28"/>
        </w:rPr>
        <w:t xml:space="preserve"> А.М.</w:t>
      </w:r>
    </w:p>
    <w:p w14:paraId="52070A15" w14:textId="4402A58A" w:rsidR="00402552" w:rsidRPr="00503B3E" w:rsidRDefault="00621C21" w:rsidP="00625913">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21CB289B" w14:textId="77777777" w:rsidR="00621C21" w:rsidRPr="00503B3E" w:rsidRDefault="00621C21" w:rsidP="00621C21">
      <w:pPr>
        <w:widowControl w:val="0"/>
        <w:spacing w:after="0" w:line="240" w:lineRule="auto"/>
        <w:contextualSpacing/>
        <w:jc w:val="center"/>
        <w:rPr>
          <w:rFonts w:ascii="Times New Roman" w:hAnsi="Times New Roman"/>
          <w:b/>
          <w:sz w:val="28"/>
          <w:szCs w:val="28"/>
        </w:rPr>
      </w:pPr>
      <w:r w:rsidRPr="00503B3E">
        <w:rPr>
          <w:rFonts w:ascii="Times New Roman" w:hAnsi="Times New Roman"/>
          <w:b/>
          <w:sz w:val="28"/>
          <w:szCs w:val="28"/>
        </w:rPr>
        <w:t>В И Р І Ш И В:</w:t>
      </w:r>
    </w:p>
    <w:p w14:paraId="09E17DCE" w14:textId="77777777" w:rsidR="00621C21" w:rsidRPr="00503B3E" w:rsidRDefault="00621C21" w:rsidP="00621C21">
      <w:pPr>
        <w:widowControl w:val="0"/>
        <w:tabs>
          <w:tab w:val="left" w:pos="851"/>
          <w:tab w:val="left" w:pos="993"/>
        </w:tabs>
        <w:spacing w:after="0" w:line="240" w:lineRule="auto"/>
        <w:contextualSpacing/>
        <w:rPr>
          <w:rFonts w:ascii="Times New Roman" w:hAnsi="Times New Roman"/>
          <w:b/>
          <w:sz w:val="28"/>
          <w:szCs w:val="28"/>
        </w:rPr>
      </w:pPr>
    </w:p>
    <w:p w14:paraId="2AA403DB" w14:textId="2AC41895" w:rsidR="00621C21" w:rsidRPr="00503B3E" w:rsidRDefault="00621C21" w:rsidP="00BC60DD">
      <w:pPr>
        <w:widowControl w:val="0"/>
        <w:tabs>
          <w:tab w:val="left" w:pos="851"/>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Відмовити у відкритті дисциплінарного провадження стосовно </w:t>
      </w:r>
      <w:r w:rsidR="00BC60DD" w:rsidRPr="00503B3E">
        <w:rPr>
          <w:rFonts w:ascii="Times New Roman" w:hAnsi="Times New Roman"/>
          <w:sz w:val="28"/>
          <w:szCs w:val="28"/>
        </w:rPr>
        <w:t xml:space="preserve">прокурора </w:t>
      </w:r>
      <w:r w:rsidR="00BC60DD" w:rsidRPr="00995400">
        <w:rPr>
          <w:rFonts w:ascii="Times New Roman" w:hAnsi="Times New Roman"/>
          <w:sz w:val="28"/>
          <w:szCs w:val="28"/>
        </w:rPr>
        <w:t xml:space="preserve">Суворовської окружної прокуратури м. Одеси Одеської області </w:t>
      </w:r>
      <w:proofErr w:type="spellStart"/>
      <w:r w:rsidR="00BC60DD" w:rsidRPr="00995400">
        <w:rPr>
          <w:rFonts w:ascii="Times New Roman" w:hAnsi="Times New Roman"/>
          <w:sz w:val="28"/>
          <w:szCs w:val="28"/>
        </w:rPr>
        <w:t>Гончарово</w:t>
      </w:r>
      <w:r w:rsidR="00BC60DD">
        <w:rPr>
          <w:rFonts w:ascii="Times New Roman" w:hAnsi="Times New Roman"/>
          <w:sz w:val="28"/>
          <w:szCs w:val="28"/>
        </w:rPr>
        <w:t>ї</w:t>
      </w:r>
      <w:proofErr w:type="spellEnd"/>
      <w:r w:rsidR="00BC60DD" w:rsidRPr="00995400">
        <w:rPr>
          <w:rFonts w:ascii="Times New Roman" w:hAnsi="Times New Roman"/>
          <w:sz w:val="28"/>
          <w:szCs w:val="28"/>
        </w:rPr>
        <w:t> А</w:t>
      </w:r>
      <w:r w:rsidR="00BC60DD">
        <w:rPr>
          <w:rFonts w:ascii="Times New Roman" w:hAnsi="Times New Roman"/>
          <w:sz w:val="28"/>
          <w:szCs w:val="28"/>
        </w:rPr>
        <w:t xml:space="preserve">нтоніни Михайлівни. </w:t>
      </w:r>
    </w:p>
    <w:p w14:paraId="0D2A163A" w14:textId="3FEFE72B" w:rsidR="00621C21" w:rsidRPr="00503B3E" w:rsidRDefault="00621C21" w:rsidP="00BC60DD">
      <w:pPr>
        <w:widowControl w:val="0"/>
        <w:tabs>
          <w:tab w:val="left" w:pos="851"/>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Рішення направити автору скарги та прокурору.</w:t>
      </w:r>
    </w:p>
    <w:p w14:paraId="22A35B5B" w14:textId="77777777" w:rsidR="00621C21" w:rsidRPr="00503B3E" w:rsidRDefault="00621C21" w:rsidP="00621C21">
      <w:pPr>
        <w:widowControl w:val="0"/>
        <w:tabs>
          <w:tab w:val="left" w:pos="851"/>
          <w:tab w:val="left" w:pos="993"/>
        </w:tabs>
        <w:spacing w:after="0" w:line="240" w:lineRule="auto"/>
        <w:contextualSpacing/>
        <w:jc w:val="both"/>
        <w:rPr>
          <w:rFonts w:ascii="Times New Roman" w:hAnsi="Times New Roman"/>
          <w:sz w:val="28"/>
          <w:szCs w:val="28"/>
        </w:rPr>
      </w:pPr>
    </w:p>
    <w:p w14:paraId="3F3E7037" w14:textId="19110C0A" w:rsidR="006360EF" w:rsidRPr="00503B3E" w:rsidRDefault="00BC60DD" w:rsidP="007C0F7D">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621C21" w:rsidRPr="00503B3E">
        <w:rPr>
          <w:rFonts w:ascii="Times New Roman" w:hAnsi="Times New Roman"/>
          <w:b/>
          <w:sz w:val="28"/>
          <w:szCs w:val="28"/>
        </w:rPr>
        <w:t xml:space="preserve"> Комісії                                                                                 </w:t>
      </w:r>
      <w:r>
        <w:rPr>
          <w:rFonts w:ascii="Times New Roman" w:hAnsi="Times New Roman"/>
          <w:b/>
          <w:sz w:val="28"/>
          <w:szCs w:val="28"/>
        </w:rPr>
        <w:t xml:space="preserve">    Максим РАДЗІВОН</w:t>
      </w:r>
    </w:p>
    <w:sectPr w:rsidR="006360EF" w:rsidRPr="00503B3E" w:rsidSect="00503B3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39C48" w14:textId="77777777" w:rsidR="003A6941" w:rsidRDefault="003A6941">
      <w:pPr>
        <w:spacing w:after="0" w:line="240" w:lineRule="auto"/>
      </w:pPr>
      <w:r>
        <w:separator/>
      </w:r>
    </w:p>
  </w:endnote>
  <w:endnote w:type="continuationSeparator" w:id="0">
    <w:p w14:paraId="23040D0B" w14:textId="77777777" w:rsidR="003A6941" w:rsidRDefault="003A6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595D1" w14:textId="77777777" w:rsidR="003A6941" w:rsidRDefault="003A6941">
      <w:pPr>
        <w:spacing w:after="0" w:line="240" w:lineRule="auto"/>
      </w:pPr>
      <w:r>
        <w:separator/>
      </w:r>
    </w:p>
  </w:footnote>
  <w:footnote w:type="continuationSeparator" w:id="0">
    <w:p w14:paraId="22DC77ED" w14:textId="77777777" w:rsidR="003A6941" w:rsidRDefault="003A6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0552"/>
      <w:docPartObj>
        <w:docPartGallery w:val="Page Numbers (Top of Page)"/>
        <w:docPartUnique/>
      </w:docPartObj>
    </w:sdtPr>
    <w:sdtEndPr/>
    <w:sdtContent>
      <w:p w14:paraId="5F903371" w14:textId="6126FD06" w:rsidR="00FE4357" w:rsidRDefault="00FE4357" w:rsidP="00FE45BA">
        <w:pPr>
          <w:pStyle w:val="a4"/>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2D6DEE" w:rsidRPr="002D6DEE">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410F0"/>
    <w:multiLevelType w:val="hybridMultilevel"/>
    <w:tmpl w:val="7E564136"/>
    <w:lvl w:ilvl="0" w:tplc="5FF6CE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968061F"/>
    <w:multiLevelType w:val="hybridMultilevel"/>
    <w:tmpl w:val="4FB08BA4"/>
    <w:lvl w:ilvl="0" w:tplc="AD7C1B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1358406">
    <w:abstractNumId w:val="1"/>
  </w:num>
  <w:num w:numId="2" w16cid:durableId="65642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EF"/>
    <w:rsid w:val="000033E6"/>
    <w:rsid w:val="001F4084"/>
    <w:rsid w:val="00202DC8"/>
    <w:rsid w:val="00274CE8"/>
    <w:rsid w:val="002D6DEE"/>
    <w:rsid w:val="00325E9E"/>
    <w:rsid w:val="003A6941"/>
    <w:rsid w:val="003B0D12"/>
    <w:rsid w:val="00402552"/>
    <w:rsid w:val="00461016"/>
    <w:rsid w:val="004C53B5"/>
    <w:rsid w:val="004F6301"/>
    <w:rsid w:val="00503B3E"/>
    <w:rsid w:val="00556BFB"/>
    <w:rsid w:val="00576E39"/>
    <w:rsid w:val="005C5C72"/>
    <w:rsid w:val="00621C21"/>
    <w:rsid w:val="00625913"/>
    <w:rsid w:val="006360EF"/>
    <w:rsid w:val="00715AD8"/>
    <w:rsid w:val="007C0F7D"/>
    <w:rsid w:val="00846800"/>
    <w:rsid w:val="008B7265"/>
    <w:rsid w:val="008F5159"/>
    <w:rsid w:val="00925437"/>
    <w:rsid w:val="00974336"/>
    <w:rsid w:val="00995400"/>
    <w:rsid w:val="00A65AC7"/>
    <w:rsid w:val="00AB2300"/>
    <w:rsid w:val="00B40D6D"/>
    <w:rsid w:val="00B92BC1"/>
    <w:rsid w:val="00BC60DD"/>
    <w:rsid w:val="00BE5640"/>
    <w:rsid w:val="00C41DE4"/>
    <w:rsid w:val="00C45211"/>
    <w:rsid w:val="00CE014F"/>
    <w:rsid w:val="00CF6CDC"/>
    <w:rsid w:val="00E34809"/>
    <w:rsid w:val="00FB1615"/>
    <w:rsid w:val="00FE43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F4DC"/>
  <w15:chartTrackingRefBased/>
  <w15:docId w15:val="{1256DB48-4497-4C1E-B61C-D748E16C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21"/>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1C21"/>
    <w:pPr>
      <w:spacing w:after="0" w:line="240" w:lineRule="auto"/>
    </w:pPr>
    <w:rPr>
      <w:rFonts w:ascii="Calibri" w:eastAsia="Calibri" w:hAnsi="Calibri" w:cs="Times New Roman"/>
      <w:kern w:val="0"/>
      <w14:ligatures w14:val="none"/>
    </w:rPr>
  </w:style>
  <w:style w:type="paragraph" w:customStyle="1" w:styleId="rvps2">
    <w:name w:val="rvps2"/>
    <w:basedOn w:val="a"/>
    <w:rsid w:val="00621C2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621C21"/>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21C21"/>
    <w:rPr>
      <w:rFonts w:ascii="Calibri" w:eastAsia="Calibri" w:hAnsi="Calibri" w:cs="Times New Roman"/>
      <w:kern w:val="0"/>
      <w14:ligatures w14:val="none"/>
    </w:rPr>
  </w:style>
  <w:style w:type="paragraph" w:styleId="a6">
    <w:name w:val="List Paragraph"/>
    <w:basedOn w:val="a"/>
    <w:uiPriority w:val="34"/>
    <w:qFormat/>
    <w:rsid w:val="00461016"/>
    <w:pPr>
      <w:ind w:left="720"/>
      <w:contextualSpacing/>
    </w:pPr>
  </w:style>
  <w:style w:type="paragraph" w:styleId="a7">
    <w:name w:val="Normal (Web)"/>
    <w:basedOn w:val="a"/>
    <w:uiPriority w:val="99"/>
    <w:unhideWhenUsed/>
    <w:rsid w:val="003B0D12"/>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a8">
    <w:name w:val="Центровка"/>
    <w:basedOn w:val="a"/>
    <w:rsid w:val="008B7265"/>
    <w:pPr>
      <w:suppressAutoHyphens/>
      <w:spacing w:before="120" w:after="0" w:line="240" w:lineRule="auto"/>
      <w:jc w:val="center"/>
    </w:pPr>
    <w:rPr>
      <w:rFonts w:ascii="Times New Roman" w:eastAsia="Times New Roman" w:hAnsi="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414604">
      <w:bodyDiv w:val="1"/>
      <w:marLeft w:val="0"/>
      <w:marRight w:val="0"/>
      <w:marTop w:val="0"/>
      <w:marBottom w:val="0"/>
      <w:divBdr>
        <w:top w:val="none" w:sz="0" w:space="0" w:color="auto"/>
        <w:left w:val="none" w:sz="0" w:space="0" w:color="auto"/>
        <w:bottom w:val="none" w:sz="0" w:space="0" w:color="auto"/>
        <w:right w:val="none" w:sz="0" w:space="0" w:color="auto"/>
      </w:divBdr>
    </w:div>
    <w:div w:id="6945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16631-384F-4CE7-A03C-34EE18EE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10533</Words>
  <Characters>6004</Characters>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2023-12-19T14:48:00Z</cp:lastPrinted>
  <dcterms:created xsi:type="dcterms:W3CDTF">2025-01-07T12:53:00Z</dcterms:created>
  <dcterms:modified xsi:type="dcterms:W3CDTF">2025-01-07T12:53:00Z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2023-12-19T11:11:03Z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6d19161e-3fbe-45c7-a6af-14df741f85bb</vt:lpwstr>
  </property>
  <property fmtid="{D5CDD505-2E9C-101B-9397-08002B2CF9AE}" pid="8" name="MSIP_Label_defa4170-0d19-0005-0004-bc88714345d2_ContentBits">
    <vt:lpwstr>0</vt:lpwstr>
  </property>
</Properties>
</file>