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696C690C" w:rsidR="00DF1239" w:rsidRPr="0016464A" w:rsidRDefault="009D7742" w:rsidP="001B214B">
      <w:pPr>
        <w:spacing w:after="240"/>
        <w:rPr>
          <w:rFonts w:ascii="Times New Roman" w:hAnsi="Times New Roman"/>
          <w:b/>
          <w:kern w:val="28"/>
          <w:sz w:val="28"/>
          <w:szCs w:val="28"/>
          <w:lang w:eastAsia="uk-UA"/>
        </w:rPr>
      </w:pPr>
      <w:r>
        <w:rPr>
          <w:rFonts w:ascii="Times New Roman" w:hAnsi="Times New Roman"/>
          <w:b/>
          <w:kern w:val="28"/>
          <w:sz w:val="28"/>
          <w:szCs w:val="28"/>
          <w:lang w:eastAsia="uk-UA"/>
        </w:rPr>
        <w:t>22</w:t>
      </w:r>
      <w:r w:rsidR="0016464A" w:rsidRPr="0016464A">
        <w:rPr>
          <w:rFonts w:ascii="Times New Roman" w:hAnsi="Times New Roman"/>
          <w:b/>
          <w:kern w:val="28"/>
          <w:sz w:val="28"/>
          <w:szCs w:val="28"/>
          <w:lang w:eastAsia="uk-UA"/>
        </w:rPr>
        <w:t xml:space="preserve"> </w:t>
      </w:r>
      <w:r w:rsidR="006818F3">
        <w:rPr>
          <w:rFonts w:ascii="Times New Roman" w:hAnsi="Times New Roman"/>
          <w:b/>
          <w:kern w:val="28"/>
          <w:sz w:val="28"/>
          <w:szCs w:val="28"/>
          <w:lang w:eastAsia="uk-UA"/>
        </w:rPr>
        <w:t>сер</w:t>
      </w:r>
      <w:r w:rsidR="00D85CED">
        <w:rPr>
          <w:rFonts w:ascii="Times New Roman" w:hAnsi="Times New Roman"/>
          <w:b/>
          <w:kern w:val="28"/>
          <w:sz w:val="28"/>
          <w:szCs w:val="28"/>
          <w:lang w:eastAsia="uk-UA"/>
        </w:rPr>
        <w:t>п</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D8455F">
        <w:rPr>
          <w:rFonts w:ascii="Times New Roman" w:hAnsi="Times New Roman"/>
          <w:b/>
          <w:kern w:val="28"/>
          <w:sz w:val="28"/>
          <w:szCs w:val="28"/>
          <w:lang w:eastAsia="uk-UA"/>
        </w:rPr>
        <w:t xml:space="preserve"> </w:t>
      </w:r>
      <w:r w:rsidR="00BA7679">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16464A" w:rsidRPr="0016464A">
        <w:rPr>
          <w:rFonts w:ascii="Times New Roman" w:hAnsi="Times New Roman"/>
          <w:b/>
          <w:kern w:val="28"/>
          <w:sz w:val="28"/>
          <w:szCs w:val="28"/>
          <w:lang w:eastAsia="uk-UA"/>
        </w:rPr>
        <w:t>9</w:t>
      </w:r>
      <w:r>
        <w:rPr>
          <w:rFonts w:ascii="Times New Roman" w:hAnsi="Times New Roman"/>
          <w:b/>
          <w:kern w:val="28"/>
          <w:sz w:val="28"/>
          <w:szCs w:val="28"/>
          <w:lang w:eastAsia="uk-UA"/>
        </w:rPr>
        <w:t>16</w:t>
      </w:r>
      <w:r w:rsidR="00DF1239" w:rsidRPr="0016464A">
        <w:rPr>
          <w:rFonts w:ascii="Times New Roman" w:hAnsi="Times New Roman"/>
          <w:b/>
          <w:kern w:val="28"/>
          <w:sz w:val="28"/>
          <w:szCs w:val="28"/>
          <w:lang w:eastAsia="uk-UA"/>
        </w:rPr>
        <w:t>дс-2</w:t>
      </w:r>
      <w:r w:rsidR="00D85CED">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A1D8300" w14:textId="316C2FB2" w:rsidR="006818F3" w:rsidRPr="001B214B" w:rsidRDefault="0032608B" w:rsidP="00D85CED">
      <w:pPr>
        <w:pStyle w:val="a3"/>
        <w:tabs>
          <w:tab w:val="left" w:pos="567"/>
        </w:tabs>
        <w:ind w:firstLine="567"/>
        <w:jc w:val="both"/>
        <w:rPr>
          <w:rFonts w:ascii="Times New Roman" w:hAnsi="Times New Roman"/>
          <w:b/>
          <w:sz w:val="28"/>
          <w:szCs w:val="28"/>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A84227">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9D7742">
        <w:rPr>
          <w:rFonts w:ascii="Times New Roman" w:hAnsi="Times New Roman"/>
          <w:sz w:val="28"/>
          <w:szCs w:val="28"/>
        </w:rPr>
        <w:t xml:space="preserve">першого заступника керівника Західної окружної прокуратури міста Дніпра Дніпропетровської області Юдіна Ярослава Васильовича та прокурорів Центральної окружної прокуратури міста Дніпра Дніпропетровської області Крамаренка Станіслава Петровича, Михайлова Олега Миколайовича і Чернявського Євгена Олеговича </w:t>
      </w:r>
      <w:r w:rsidR="00042E69" w:rsidRPr="0016464A">
        <w:rPr>
          <w:rFonts w:ascii="Times New Roman" w:hAnsi="Times New Roman"/>
          <w:sz w:val="28"/>
          <w:szCs w:val="28"/>
        </w:rPr>
        <w:t>(</w:t>
      </w:r>
      <w:r w:rsidR="009D7742">
        <w:rPr>
          <w:rFonts w:ascii="Times New Roman" w:hAnsi="Times New Roman"/>
          <w:sz w:val="28"/>
          <w:szCs w:val="28"/>
        </w:rPr>
        <w:t>далі – прокурори Юдін Я.В., Крамаренко С.П., Михайлов О.М., Чернявський</w:t>
      </w:r>
      <w:r w:rsidR="00A84227">
        <w:rPr>
          <w:rFonts w:ascii="Times New Roman" w:hAnsi="Times New Roman"/>
          <w:sz w:val="28"/>
          <w:szCs w:val="28"/>
        </w:rPr>
        <w:t> </w:t>
      </w:r>
      <w:r w:rsidR="009D7742">
        <w:rPr>
          <w:rFonts w:ascii="Times New Roman" w:hAnsi="Times New Roman"/>
          <w:sz w:val="28"/>
          <w:szCs w:val="28"/>
        </w:rPr>
        <w:t>Є.О.</w:t>
      </w:r>
      <w:r w:rsidR="00042E69" w:rsidRPr="0016464A">
        <w:rPr>
          <w:rFonts w:ascii="Times New Roman" w:hAnsi="Times New Roman"/>
          <w:sz w:val="28"/>
          <w:szCs w:val="28"/>
        </w:rPr>
        <w:t>)</w:t>
      </w:r>
      <w:r w:rsidR="00117B67" w:rsidRPr="0016464A">
        <w:rPr>
          <w:rFonts w:ascii="Times New Roman" w:hAnsi="Times New Roman"/>
          <w:sz w:val="28"/>
          <w:szCs w:val="28"/>
        </w:rPr>
        <w:t>,</w:t>
      </w:r>
    </w:p>
    <w:p w14:paraId="0000534A" w14:textId="61502295" w:rsidR="0032608B" w:rsidRPr="0016464A" w:rsidRDefault="009D7742"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1B214B"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256E4628" w14:textId="2F70DDE6"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A84227">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9D7742">
        <w:rPr>
          <w:rFonts w:ascii="Times New Roman" w:hAnsi="Times New Roman"/>
          <w:sz w:val="28"/>
          <w:szCs w:val="28"/>
        </w:rPr>
        <w:t>а</w:t>
      </w:r>
      <w:r w:rsidR="006818F3">
        <w:rPr>
          <w:rFonts w:ascii="Times New Roman" w:hAnsi="Times New Roman"/>
          <w:sz w:val="28"/>
          <w:szCs w:val="28"/>
        </w:rPr>
        <w:t>м</w:t>
      </w:r>
      <w:r w:rsidR="009D7742">
        <w:rPr>
          <w:rFonts w:ascii="Times New Roman" w:hAnsi="Times New Roman"/>
          <w:sz w:val="28"/>
          <w:szCs w:val="28"/>
        </w:rPr>
        <w:t>и Юдіним Я.В., Крамаренком С.П., Михайловим О.М. і Чернявським Є.О</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116DAE56"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proofErr w:type="spellStart"/>
      <w:r w:rsidR="0016464A" w:rsidRPr="0016464A">
        <w:rPr>
          <w:rFonts w:ascii="Times New Roman" w:hAnsi="Times New Roman"/>
          <w:sz w:val="28"/>
          <w:szCs w:val="28"/>
        </w:rPr>
        <w:t>розподілено</w:t>
      </w:r>
      <w:proofErr w:type="spellEnd"/>
      <w:r w:rsidR="0016464A" w:rsidRPr="0016464A">
        <w:rPr>
          <w:rFonts w:ascii="Times New Roman" w:hAnsi="Times New Roman"/>
          <w:sz w:val="28"/>
          <w:szCs w:val="28"/>
        </w:rPr>
        <w:t xml:space="preserve">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9D7742">
        <w:rPr>
          <w:rFonts w:ascii="Times New Roman" w:hAnsi="Times New Roman"/>
          <w:sz w:val="28"/>
          <w:szCs w:val="28"/>
        </w:rPr>
        <w:t>12</w:t>
      </w:r>
      <w:r w:rsidR="00D85CED">
        <w:rPr>
          <w:rFonts w:ascii="Times New Roman" w:hAnsi="Times New Roman"/>
          <w:sz w:val="28"/>
          <w:szCs w:val="28"/>
        </w:rPr>
        <w:t xml:space="preserve"> </w:t>
      </w:r>
      <w:r w:rsidR="006818F3">
        <w:rPr>
          <w:rFonts w:ascii="Times New Roman" w:hAnsi="Times New Roman"/>
          <w:sz w:val="28"/>
          <w:szCs w:val="28"/>
        </w:rPr>
        <w:t>сер</w:t>
      </w:r>
      <w:r w:rsidR="00D85CED">
        <w:rPr>
          <w:rFonts w:ascii="Times New Roman" w:hAnsi="Times New Roman"/>
          <w:sz w:val="28"/>
          <w:szCs w:val="28"/>
        </w:rPr>
        <w:t xml:space="preserve">пня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EC6B9A1" w14:textId="17D60210" w:rsidR="006818F3" w:rsidRDefault="00042E6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E3584F">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323389">
        <w:rPr>
          <w:rFonts w:ascii="Times New Roman" w:hAnsi="Times New Roman"/>
          <w:sz w:val="28"/>
          <w:szCs w:val="28"/>
        </w:rPr>
        <w:t xml:space="preserve">він є </w:t>
      </w:r>
      <w:r w:rsidR="0037357B">
        <w:rPr>
          <w:rFonts w:ascii="Times New Roman" w:hAnsi="Times New Roman"/>
          <w:sz w:val="28"/>
          <w:szCs w:val="28"/>
        </w:rPr>
        <w:t>потерпіл</w:t>
      </w:r>
      <w:r w:rsidR="00323389">
        <w:rPr>
          <w:rFonts w:ascii="Times New Roman" w:hAnsi="Times New Roman"/>
          <w:sz w:val="28"/>
          <w:szCs w:val="28"/>
        </w:rPr>
        <w:t xml:space="preserve">им </w:t>
      </w:r>
      <w:r w:rsidR="00323389" w:rsidRPr="00323389">
        <w:rPr>
          <w:rFonts w:ascii="Times New Roman" w:hAnsi="Times New Roman"/>
          <w:sz w:val="28"/>
          <w:szCs w:val="28"/>
        </w:rPr>
        <w:t>у кримінальному провадженні №</w:t>
      </w:r>
      <w:r w:rsidR="00E3584F">
        <w:rPr>
          <w:rFonts w:ascii="Times New Roman" w:hAnsi="Times New Roman"/>
          <w:sz w:val="28"/>
          <w:szCs w:val="28"/>
        </w:rPr>
        <w:t> </w:t>
      </w:r>
      <w:r w:rsidR="00A84227">
        <w:rPr>
          <w:rFonts w:ascii="Times New Roman" w:hAnsi="Times New Roman"/>
          <w:sz w:val="28"/>
          <w:szCs w:val="28"/>
        </w:rPr>
        <w:t>(конфіденційна інформація)</w:t>
      </w:r>
      <w:r w:rsidR="00323389" w:rsidRPr="00323389">
        <w:rPr>
          <w:rFonts w:ascii="Times New Roman" w:hAnsi="Times New Roman"/>
          <w:sz w:val="28"/>
          <w:szCs w:val="28"/>
        </w:rPr>
        <w:t xml:space="preserve"> від 2</w:t>
      </w:r>
      <w:r w:rsidR="0037357B">
        <w:rPr>
          <w:rFonts w:ascii="Times New Roman" w:hAnsi="Times New Roman"/>
          <w:sz w:val="28"/>
          <w:szCs w:val="28"/>
        </w:rPr>
        <w:t>3</w:t>
      </w:r>
      <w:r w:rsidR="00323389">
        <w:rPr>
          <w:rFonts w:ascii="Times New Roman" w:hAnsi="Times New Roman"/>
          <w:sz w:val="28"/>
          <w:szCs w:val="28"/>
        </w:rPr>
        <w:t xml:space="preserve"> </w:t>
      </w:r>
      <w:r w:rsidR="0037357B">
        <w:rPr>
          <w:rFonts w:ascii="Times New Roman" w:hAnsi="Times New Roman"/>
          <w:sz w:val="28"/>
          <w:szCs w:val="28"/>
        </w:rPr>
        <w:t>с</w:t>
      </w:r>
      <w:r w:rsidR="00323389">
        <w:rPr>
          <w:rFonts w:ascii="Times New Roman" w:hAnsi="Times New Roman"/>
          <w:sz w:val="28"/>
          <w:szCs w:val="28"/>
        </w:rPr>
        <w:t>ер</w:t>
      </w:r>
      <w:r w:rsidR="0037357B">
        <w:rPr>
          <w:rFonts w:ascii="Times New Roman" w:hAnsi="Times New Roman"/>
          <w:sz w:val="28"/>
          <w:szCs w:val="28"/>
        </w:rPr>
        <w:t>п</w:t>
      </w:r>
      <w:r w:rsidR="00323389">
        <w:rPr>
          <w:rFonts w:ascii="Times New Roman" w:hAnsi="Times New Roman"/>
          <w:sz w:val="28"/>
          <w:szCs w:val="28"/>
        </w:rPr>
        <w:t xml:space="preserve">ня </w:t>
      </w:r>
      <w:r w:rsidR="00323389" w:rsidRPr="00323389">
        <w:rPr>
          <w:rFonts w:ascii="Times New Roman" w:hAnsi="Times New Roman"/>
          <w:sz w:val="28"/>
          <w:szCs w:val="28"/>
        </w:rPr>
        <w:t>20</w:t>
      </w:r>
      <w:r w:rsidR="0037357B">
        <w:rPr>
          <w:rFonts w:ascii="Times New Roman" w:hAnsi="Times New Roman"/>
          <w:sz w:val="28"/>
          <w:szCs w:val="28"/>
        </w:rPr>
        <w:t>16</w:t>
      </w:r>
      <w:r w:rsidR="00323389">
        <w:rPr>
          <w:rFonts w:ascii="Times New Roman" w:hAnsi="Times New Roman"/>
          <w:sz w:val="28"/>
          <w:szCs w:val="28"/>
        </w:rPr>
        <w:t xml:space="preserve"> року</w:t>
      </w:r>
      <w:r w:rsidR="00323389" w:rsidRPr="00323389">
        <w:rPr>
          <w:rFonts w:ascii="Times New Roman" w:hAnsi="Times New Roman"/>
          <w:sz w:val="28"/>
          <w:szCs w:val="28"/>
        </w:rPr>
        <w:t xml:space="preserve"> </w:t>
      </w:r>
      <w:r w:rsidR="0037357B">
        <w:rPr>
          <w:rFonts w:ascii="Times New Roman" w:hAnsi="Times New Roman"/>
          <w:sz w:val="28"/>
          <w:szCs w:val="28"/>
        </w:rPr>
        <w:t xml:space="preserve">за </w:t>
      </w:r>
      <w:r w:rsidR="00323389" w:rsidRPr="00323389">
        <w:rPr>
          <w:rFonts w:ascii="Times New Roman" w:hAnsi="Times New Roman"/>
          <w:sz w:val="28"/>
          <w:szCs w:val="28"/>
        </w:rPr>
        <w:t>ч</w:t>
      </w:r>
      <w:r w:rsidR="00323389">
        <w:rPr>
          <w:rFonts w:ascii="Times New Roman" w:hAnsi="Times New Roman"/>
          <w:sz w:val="28"/>
          <w:szCs w:val="28"/>
        </w:rPr>
        <w:t>астиною другою</w:t>
      </w:r>
      <w:r w:rsidR="00323389" w:rsidRPr="00323389">
        <w:rPr>
          <w:rFonts w:ascii="Times New Roman" w:hAnsi="Times New Roman"/>
          <w:sz w:val="28"/>
          <w:szCs w:val="28"/>
        </w:rPr>
        <w:t xml:space="preserve"> ст</w:t>
      </w:r>
      <w:r w:rsidR="00323389">
        <w:rPr>
          <w:rFonts w:ascii="Times New Roman" w:hAnsi="Times New Roman"/>
          <w:sz w:val="28"/>
          <w:szCs w:val="28"/>
        </w:rPr>
        <w:t>атт</w:t>
      </w:r>
      <w:r w:rsidR="0037357B">
        <w:rPr>
          <w:rFonts w:ascii="Times New Roman" w:hAnsi="Times New Roman"/>
          <w:sz w:val="28"/>
          <w:szCs w:val="28"/>
        </w:rPr>
        <w:t>і</w:t>
      </w:r>
      <w:r w:rsidR="00323389" w:rsidRPr="00323389">
        <w:rPr>
          <w:rFonts w:ascii="Times New Roman" w:hAnsi="Times New Roman"/>
          <w:sz w:val="28"/>
          <w:szCs w:val="28"/>
        </w:rPr>
        <w:t xml:space="preserve"> 1</w:t>
      </w:r>
      <w:r w:rsidR="0037357B">
        <w:rPr>
          <w:rFonts w:ascii="Times New Roman" w:hAnsi="Times New Roman"/>
          <w:sz w:val="28"/>
          <w:szCs w:val="28"/>
        </w:rPr>
        <w:t>89</w:t>
      </w:r>
      <w:r w:rsidR="00323389" w:rsidRPr="00323389">
        <w:rPr>
          <w:rFonts w:ascii="Times New Roman" w:hAnsi="Times New Roman"/>
          <w:sz w:val="28"/>
          <w:szCs w:val="28"/>
        </w:rPr>
        <w:t xml:space="preserve"> </w:t>
      </w:r>
      <w:r w:rsidR="00323389">
        <w:rPr>
          <w:rFonts w:ascii="Times New Roman" w:hAnsi="Times New Roman"/>
          <w:sz w:val="28"/>
          <w:szCs w:val="28"/>
        </w:rPr>
        <w:t>Кримінального кодексу</w:t>
      </w:r>
      <w:r w:rsidR="00323389" w:rsidRPr="00323389">
        <w:rPr>
          <w:rFonts w:ascii="Times New Roman" w:hAnsi="Times New Roman"/>
          <w:sz w:val="28"/>
          <w:szCs w:val="28"/>
        </w:rPr>
        <w:t xml:space="preserve"> України</w:t>
      </w:r>
      <w:r w:rsidR="0037357B">
        <w:rPr>
          <w:rFonts w:ascii="Times New Roman" w:hAnsi="Times New Roman"/>
          <w:sz w:val="28"/>
          <w:szCs w:val="28"/>
        </w:rPr>
        <w:t>, досудове розслідування у якому здійснюється слідчим відділом відділення поліції № 4 Дніпровського районного управління поліції № 1 ГУНП в Дніпропетровській області</w:t>
      </w:r>
      <w:r w:rsidR="00323389" w:rsidRPr="00323389">
        <w:rPr>
          <w:rFonts w:ascii="Times New Roman" w:hAnsi="Times New Roman"/>
          <w:sz w:val="28"/>
          <w:szCs w:val="28"/>
        </w:rPr>
        <w:t>.</w:t>
      </w:r>
      <w:r w:rsidR="00323389">
        <w:rPr>
          <w:rFonts w:ascii="Times New Roman" w:hAnsi="Times New Roman"/>
          <w:sz w:val="28"/>
          <w:szCs w:val="28"/>
        </w:rPr>
        <w:t xml:space="preserve"> </w:t>
      </w:r>
    </w:p>
    <w:p w14:paraId="5EBB8C73" w14:textId="34B8432D" w:rsidR="0037357B" w:rsidRDefault="0037357B"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Н</w:t>
      </w:r>
      <w:r w:rsidRPr="0037357B">
        <w:rPr>
          <w:rFonts w:ascii="Times New Roman" w:hAnsi="Times New Roman"/>
          <w:sz w:val="28"/>
          <w:szCs w:val="28"/>
        </w:rPr>
        <w:t>агляд за додержанням законів у формі процесуального керівництва досудовим розслідуванням</w:t>
      </w:r>
      <w:r>
        <w:rPr>
          <w:rFonts w:ascii="Times New Roman" w:hAnsi="Times New Roman"/>
          <w:sz w:val="28"/>
          <w:szCs w:val="28"/>
        </w:rPr>
        <w:t xml:space="preserve"> здійснюється </w:t>
      </w:r>
      <w:r w:rsidR="00E80101">
        <w:rPr>
          <w:rFonts w:ascii="Times New Roman" w:hAnsi="Times New Roman"/>
          <w:sz w:val="28"/>
          <w:szCs w:val="28"/>
        </w:rPr>
        <w:t xml:space="preserve">групою </w:t>
      </w:r>
      <w:r>
        <w:rPr>
          <w:rFonts w:ascii="Times New Roman" w:hAnsi="Times New Roman"/>
          <w:sz w:val="28"/>
          <w:szCs w:val="28"/>
        </w:rPr>
        <w:t>прокурор</w:t>
      </w:r>
      <w:r w:rsidR="00E80101">
        <w:rPr>
          <w:rFonts w:ascii="Times New Roman" w:hAnsi="Times New Roman"/>
          <w:sz w:val="28"/>
          <w:szCs w:val="28"/>
        </w:rPr>
        <w:t>ів</w:t>
      </w:r>
      <w:r w:rsidRPr="0037357B">
        <w:rPr>
          <w:rFonts w:ascii="Times New Roman" w:hAnsi="Times New Roman"/>
          <w:sz w:val="28"/>
          <w:szCs w:val="28"/>
        </w:rPr>
        <w:t xml:space="preserve"> </w:t>
      </w:r>
      <w:r>
        <w:rPr>
          <w:rFonts w:ascii="Times New Roman" w:hAnsi="Times New Roman"/>
          <w:sz w:val="28"/>
          <w:szCs w:val="28"/>
        </w:rPr>
        <w:t>Центральної окружної прокуратури міста Дніпра</w:t>
      </w:r>
      <w:r w:rsidR="00E80101">
        <w:rPr>
          <w:rFonts w:ascii="Times New Roman" w:hAnsi="Times New Roman"/>
          <w:sz w:val="28"/>
          <w:szCs w:val="28"/>
        </w:rPr>
        <w:t>, а саме Крамаренком С.П., Михайловим</w:t>
      </w:r>
      <w:r w:rsidR="00D8279E">
        <w:rPr>
          <w:rFonts w:ascii="Times New Roman" w:hAnsi="Times New Roman"/>
          <w:sz w:val="28"/>
          <w:szCs w:val="28"/>
        </w:rPr>
        <w:t> </w:t>
      </w:r>
      <w:r w:rsidR="00E80101">
        <w:rPr>
          <w:rFonts w:ascii="Times New Roman" w:hAnsi="Times New Roman"/>
          <w:sz w:val="28"/>
          <w:szCs w:val="28"/>
        </w:rPr>
        <w:t>О.М. та Чернявським Є.О., яку в 2022 році призначив виконувач обов’язків керівника цієї прокуратури Юдін Я.В.</w:t>
      </w:r>
    </w:p>
    <w:p w14:paraId="43C58338" w14:textId="2ED667EF" w:rsidR="0037357B" w:rsidRDefault="00E80101"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На переконання скаржника</w:t>
      </w:r>
      <w:r w:rsidR="00F94665">
        <w:rPr>
          <w:rFonts w:ascii="Times New Roman" w:hAnsi="Times New Roman"/>
          <w:sz w:val="28"/>
          <w:szCs w:val="28"/>
        </w:rPr>
        <w:t>,</w:t>
      </w:r>
      <w:r>
        <w:rPr>
          <w:rFonts w:ascii="Times New Roman" w:hAnsi="Times New Roman"/>
          <w:sz w:val="28"/>
          <w:szCs w:val="28"/>
        </w:rPr>
        <w:t xml:space="preserve"> прокурорами упродовж останніх трьох років нагляд за додержанням законів у вказаному вище кримінальному провадженні не здійснювався, матеріали досудового розслідування не вивчались. Прокурорами </w:t>
      </w:r>
      <w:r w:rsidR="00D8279E">
        <w:rPr>
          <w:rFonts w:ascii="Times New Roman" w:hAnsi="Times New Roman"/>
          <w:sz w:val="28"/>
          <w:szCs w:val="28"/>
        </w:rPr>
        <w:t xml:space="preserve">також </w:t>
      </w:r>
      <w:r>
        <w:rPr>
          <w:rFonts w:ascii="Times New Roman" w:hAnsi="Times New Roman"/>
          <w:sz w:val="28"/>
          <w:szCs w:val="28"/>
        </w:rPr>
        <w:t>не вживались заходи про відвід слідчих від досудового розслідування через його неефективність та не ставилося питання</w:t>
      </w:r>
      <w:r w:rsidR="00F94665">
        <w:rPr>
          <w:rFonts w:ascii="Times New Roman" w:hAnsi="Times New Roman"/>
          <w:sz w:val="28"/>
          <w:szCs w:val="28"/>
        </w:rPr>
        <w:t xml:space="preserve"> про притягнення слідчих і керівників слідчого підрозділу до дисциплінарної та адміністративної відповідальності за невиконання вказівок прокурора.</w:t>
      </w:r>
    </w:p>
    <w:p w14:paraId="3694854C" w14:textId="768BFBE0" w:rsidR="00F94665" w:rsidRPr="00DA2571" w:rsidRDefault="00F94665" w:rsidP="00F94665">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вважає, що прокурори Юдін Я.В., Крамаренко С.П., Михайлов О.М., Чернявський Є.О. підлягають притягненню до дисциплінарної відповідальності на підставі пункту 1 </w:t>
      </w:r>
      <w:r>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03CBA147"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 xml:space="preserve">До дисциплінарної скарги, долучено </w:t>
      </w:r>
      <w:r w:rsidR="0016464A">
        <w:rPr>
          <w:rFonts w:ascii="Times New Roman" w:hAnsi="Times New Roman"/>
          <w:sz w:val="28"/>
          <w:szCs w:val="28"/>
        </w:rPr>
        <w:t>копії наступних документів</w:t>
      </w:r>
      <w:r w:rsidRPr="00BE3923">
        <w:rPr>
          <w:rFonts w:ascii="Times New Roman" w:hAnsi="Times New Roman"/>
          <w:sz w:val="28"/>
          <w:szCs w:val="28"/>
        </w:rPr>
        <w:t>:</w:t>
      </w:r>
      <w:r w:rsidR="00F94665">
        <w:rPr>
          <w:rFonts w:ascii="Times New Roman" w:hAnsi="Times New Roman"/>
          <w:sz w:val="28"/>
          <w:szCs w:val="28"/>
        </w:rPr>
        <w:t xml:space="preserve"> витяг</w:t>
      </w:r>
      <w:r w:rsidR="00D8279E">
        <w:rPr>
          <w:rFonts w:ascii="Times New Roman" w:hAnsi="Times New Roman"/>
          <w:sz w:val="28"/>
          <w:szCs w:val="28"/>
        </w:rPr>
        <w:t>ів</w:t>
      </w:r>
      <w:r w:rsidR="00F94665">
        <w:rPr>
          <w:rFonts w:ascii="Times New Roman" w:hAnsi="Times New Roman"/>
          <w:sz w:val="28"/>
          <w:szCs w:val="28"/>
        </w:rPr>
        <w:t xml:space="preserve"> з ЄРДР за 2019 рік </w:t>
      </w:r>
      <w:r w:rsidR="00D8279E">
        <w:rPr>
          <w:rFonts w:ascii="Times New Roman" w:hAnsi="Times New Roman"/>
          <w:sz w:val="28"/>
          <w:szCs w:val="28"/>
        </w:rPr>
        <w:t>та</w:t>
      </w:r>
      <w:r w:rsidR="00F94665">
        <w:rPr>
          <w:rFonts w:ascii="Times New Roman" w:hAnsi="Times New Roman"/>
          <w:sz w:val="28"/>
          <w:szCs w:val="28"/>
        </w:rPr>
        <w:t xml:space="preserve"> 2023 рік у кримінальному провадженні </w:t>
      </w:r>
      <w:r w:rsidR="00F94665" w:rsidRPr="00323389">
        <w:rPr>
          <w:rFonts w:ascii="Times New Roman" w:hAnsi="Times New Roman"/>
          <w:sz w:val="28"/>
          <w:szCs w:val="28"/>
        </w:rPr>
        <w:t>№</w:t>
      </w:r>
      <w:r w:rsidR="00F94665">
        <w:rPr>
          <w:rFonts w:ascii="Times New Roman" w:hAnsi="Times New Roman"/>
          <w:sz w:val="28"/>
          <w:szCs w:val="28"/>
        </w:rPr>
        <w:t> </w:t>
      </w:r>
      <w:r w:rsidR="00A84227">
        <w:rPr>
          <w:rFonts w:ascii="Times New Roman" w:hAnsi="Times New Roman"/>
          <w:sz w:val="28"/>
          <w:szCs w:val="28"/>
        </w:rPr>
        <w:t>(конфіденційна інформація)</w:t>
      </w:r>
      <w:r w:rsidR="00F94665">
        <w:rPr>
          <w:rFonts w:ascii="Times New Roman" w:hAnsi="Times New Roman"/>
          <w:sz w:val="28"/>
          <w:szCs w:val="28"/>
        </w:rPr>
        <w:t xml:space="preserve">; протоколу про надання доступу до матеріалів досудового розслідування від 06.04.2023 у кримінальному провадженні </w:t>
      </w:r>
      <w:r w:rsidR="00F94665" w:rsidRPr="00323389">
        <w:rPr>
          <w:rFonts w:ascii="Times New Roman" w:hAnsi="Times New Roman"/>
          <w:sz w:val="28"/>
          <w:szCs w:val="28"/>
        </w:rPr>
        <w:t>№</w:t>
      </w:r>
      <w:r w:rsidR="00F94665">
        <w:rPr>
          <w:rFonts w:ascii="Times New Roman" w:hAnsi="Times New Roman"/>
          <w:sz w:val="28"/>
          <w:szCs w:val="28"/>
        </w:rPr>
        <w:t> </w:t>
      </w:r>
      <w:r w:rsidR="00A84227">
        <w:rPr>
          <w:rFonts w:ascii="Times New Roman" w:hAnsi="Times New Roman"/>
          <w:sz w:val="28"/>
          <w:szCs w:val="28"/>
        </w:rPr>
        <w:t>(конфіденційна інформація)</w:t>
      </w:r>
      <w:r w:rsidR="00F94665">
        <w:rPr>
          <w:rFonts w:ascii="Times New Roman" w:hAnsi="Times New Roman"/>
          <w:sz w:val="28"/>
          <w:szCs w:val="28"/>
        </w:rPr>
        <w:t xml:space="preserve">; протоколу про надання доступу до матеріалів досудового розслідування від 05.06.2023 у кримінальному провадженні </w:t>
      </w:r>
      <w:r w:rsidR="00F94665" w:rsidRPr="00323389">
        <w:rPr>
          <w:rFonts w:ascii="Times New Roman" w:hAnsi="Times New Roman"/>
          <w:sz w:val="28"/>
          <w:szCs w:val="28"/>
        </w:rPr>
        <w:t>№</w:t>
      </w:r>
      <w:r w:rsidR="00F94665">
        <w:rPr>
          <w:rFonts w:ascii="Times New Roman" w:hAnsi="Times New Roman"/>
          <w:sz w:val="28"/>
          <w:szCs w:val="28"/>
        </w:rPr>
        <w:t> </w:t>
      </w:r>
      <w:r w:rsidR="00A84227">
        <w:rPr>
          <w:rFonts w:ascii="Times New Roman" w:hAnsi="Times New Roman"/>
          <w:sz w:val="28"/>
          <w:szCs w:val="28"/>
        </w:rPr>
        <w:t>(конфіденційна інформація)</w:t>
      </w:r>
      <w:r w:rsidR="00F94665">
        <w:rPr>
          <w:rFonts w:ascii="Times New Roman" w:hAnsi="Times New Roman"/>
          <w:sz w:val="28"/>
          <w:szCs w:val="28"/>
        </w:rPr>
        <w:t xml:space="preserve">; постанови про призначення групи прокурорів у кримінальному провадженні від 29.01.2022; </w:t>
      </w:r>
      <w:r w:rsidR="000E1C1C">
        <w:rPr>
          <w:rFonts w:ascii="Times New Roman" w:hAnsi="Times New Roman"/>
          <w:sz w:val="28"/>
          <w:szCs w:val="28"/>
        </w:rPr>
        <w:t>вказівки прокурора Михайлова О.М</w:t>
      </w:r>
      <w:r w:rsidR="00E3584F">
        <w:rPr>
          <w:rFonts w:ascii="Times New Roman" w:hAnsi="Times New Roman"/>
          <w:sz w:val="28"/>
          <w:szCs w:val="28"/>
        </w:rPr>
        <w:t>.</w:t>
      </w:r>
      <w:r w:rsidR="000E1C1C">
        <w:rPr>
          <w:rFonts w:ascii="Times New Roman" w:hAnsi="Times New Roman"/>
          <w:sz w:val="28"/>
          <w:szCs w:val="28"/>
        </w:rPr>
        <w:t xml:space="preserve"> від 02.03.2022; додаткової вказівки прокурора Михайлова О.М. від 15.11.2022;</w:t>
      </w:r>
      <w:r w:rsidR="000E1C1C" w:rsidRPr="000E1C1C">
        <w:rPr>
          <w:rFonts w:ascii="Times New Roman" w:hAnsi="Times New Roman"/>
          <w:sz w:val="28"/>
          <w:szCs w:val="28"/>
        </w:rPr>
        <w:t xml:space="preserve"> </w:t>
      </w:r>
      <w:r w:rsidR="000E1C1C">
        <w:rPr>
          <w:rFonts w:ascii="Times New Roman" w:hAnsi="Times New Roman"/>
          <w:sz w:val="28"/>
          <w:szCs w:val="28"/>
        </w:rPr>
        <w:t xml:space="preserve">протоколу </w:t>
      </w:r>
      <w:r w:rsidR="00A84227">
        <w:rPr>
          <w:rFonts w:ascii="Times New Roman" w:hAnsi="Times New Roman"/>
          <w:sz w:val="28"/>
          <w:szCs w:val="28"/>
        </w:rPr>
        <w:br/>
      </w:r>
      <w:r w:rsidR="000E1C1C">
        <w:rPr>
          <w:rFonts w:ascii="Times New Roman" w:hAnsi="Times New Roman"/>
          <w:sz w:val="28"/>
          <w:szCs w:val="28"/>
        </w:rPr>
        <w:t xml:space="preserve">про надання доступу до матеріалів досудового розслідування від 10.01.2023 </w:t>
      </w:r>
      <w:r w:rsidR="00A84227">
        <w:rPr>
          <w:rFonts w:ascii="Times New Roman" w:hAnsi="Times New Roman"/>
          <w:sz w:val="28"/>
          <w:szCs w:val="28"/>
        </w:rPr>
        <w:br/>
      </w:r>
      <w:r w:rsidR="000E1C1C">
        <w:rPr>
          <w:rFonts w:ascii="Times New Roman" w:hAnsi="Times New Roman"/>
          <w:sz w:val="28"/>
          <w:szCs w:val="28"/>
        </w:rPr>
        <w:t xml:space="preserve">у кримінальному провадженні </w:t>
      </w:r>
      <w:r w:rsidR="000E1C1C" w:rsidRPr="00323389">
        <w:rPr>
          <w:rFonts w:ascii="Times New Roman" w:hAnsi="Times New Roman"/>
          <w:sz w:val="28"/>
          <w:szCs w:val="28"/>
        </w:rPr>
        <w:t>№</w:t>
      </w:r>
      <w:r w:rsidR="000E1C1C">
        <w:rPr>
          <w:rFonts w:ascii="Times New Roman" w:hAnsi="Times New Roman"/>
          <w:sz w:val="28"/>
          <w:szCs w:val="28"/>
        </w:rPr>
        <w:t> </w:t>
      </w:r>
      <w:r w:rsidR="00A84227">
        <w:rPr>
          <w:rFonts w:ascii="Times New Roman" w:hAnsi="Times New Roman"/>
          <w:sz w:val="28"/>
          <w:szCs w:val="28"/>
        </w:rPr>
        <w:t>(конфіденційна інформація)</w:t>
      </w:r>
      <w:r w:rsidR="000E1C1C">
        <w:rPr>
          <w:rFonts w:ascii="Times New Roman" w:hAnsi="Times New Roman"/>
          <w:sz w:val="28"/>
          <w:szCs w:val="28"/>
        </w:rPr>
        <w:t>; протоколу ознайомлення з матеріалами досудового розслідування від 03.05.2024</w:t>
      </w:r>
      <w:r w:rsidR="000E1C1C" w:rsidRPr="000E1C1C">
        <w:rPr>
          <w:rFonts w:ascii="Times New Roman" w:hAnsi="Times New Roman"/>
          <w:sz w:val="28"/>
          <w:szCs w:val="28"/>
        </w:rPr>
        <w:t xml:space="preserve"> </w:t>
      </w:r>
      <w:r w:rsidR="000E1C1C">
        <w:rPr>
          <w:rFonts w:ascii="Times New Roman" w:hAnsi="Times New Roman"/>
          <w:sz w:val="28"/>
          <w:szCs w:val="28"/>
        </w:rPr>
        <w:t xml:space="preserve">у кримінальному провадженні </w:t>
      </w:r>
      <w:r w:rsidR="000E1C1C" w:rsidRPr="00323389">
        <w:rPr>
          <w:rFonts w:ascii="Times New Roman" w:hAnsi="Times New Roman"/>
          <w:sz w:val="28"/>
          <w:szCs w:val="28"/>
        </w:rPr>
        <w:t>№</w:t>
      </w:r>
      <w:r w:rsidR="000E1C1C">
        <w:rPr>
          <w:rFonts w:ascii="Times New Roman" w:hAnsi="Times New Roman"/>
          <w:sz w:val="28"/>
          <w:szCs w:val="28"/>
        </w:rPr>
        <w:t> </w:t>
      </w:r>
      <w:r w:rsidR="00A84227">
        <w:rPr>
          <w:rFonts w:ascii="Times New Roman" w:hAnsi="Times New Roman"/>
          <w:sz w:val="28"/>
          <w:szCs w:val="28"/>
        </w:rPr>
        <w:t>(конфіденційна інформація)</w:t>
      </w:r>
      <w:r w:rsidR="000E1C1C">
        <w:rPr>
          <w:rFonts w:ascii="Times New Roman" w:hAnsi="Times New Roman"/>
          <w:sz w:val="28"/>
          <w:szCs w:val="28"/>
        </w:rPr>
        <w:t>; постанови про призначення групи прокурорів у кримінальному провадженні від 13.07.2022.</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FC5BB92"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FB994D3"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2D8F32C1"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99AD041"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 xml:space="preserve">Згідно з частиною четвертою статті 19 </w:t>
      </w:r>
      <w:r>
        <w:rPr>
          <w:rFonts w:ascii="Times New Roman" w:hAnsi="Times New Roman"/>
          <w:sz w:val="28"/>
          <w:szCs w:val="28"/>
        </w:rPr>
        <w:t xml:space="preserve">цього </w:t>
      </w:r>
      <w:r w:rsidRPr="00695CC4">
        <w:rPr>
          <w:rFonts w:ascii="Times New Roman" w:hAnsi="Times New Roman"/>
          <w:sz w:val="28"/>
          <w:szCs w:val="28"/>
        </w:rPr>
        <w:t>Закону №</w:t>
      </w:r>
      <w:r>
        <w:rPr>
          <w:rFonts w:ascii="Times New Roman" w:hAnsi="Times New Roman"/>
          <w:sz w:val="28"/>
          <w:szCs w:val="28"/>
        </w:rPr>
        <w:t> </w:t>
      </w:r>
      <w:r w:rsidRPr="00695CC4">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73344C04"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38551FB4"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Загальні засади кримінального провадження визначені частиною першою статті 7 КПК України.</w:t>
      </w:r>
    </w:p>
    <w:p w14:paraId="34AE05BF"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131F438F"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316F9041"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Частина друга статті 21 КПК України передбачає, безумовне виконання </w:t>
      </w:r>
      <w:proofErr w:type="spellStart"/>
      <w:r w:rsidRPr="00695CC4">
        <w:rPr>
          <w:rFonts w:ascii="Times New Roman" w:hAnsi="Times New Roman"/>
          <w:sz w:val="28"/>
          <w:szCs w:val="28"/>
        </w:rPr>
        <w:t>вироку</w:t>
      </w:r>
      <w:proofErr w:type="spellEnd"/>
      <w:r w:rsidRPr="00695CC4">
        <w:rPr>
          <w:rFonts w:ascii="Times New Roman" w:hAnsi="Times New Roman"/>
          <w:sz w:val="28"/>
          <w:szCs w:val="28"/>
        </w:rPr>
        <w:t xml:space="preserve"> та ухвали суду, яке набрало законної сили.</w:t>
      </w:r>
    </w:p>
    <w:p w14:paraId="1FFDD625"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680D1CAF" w14:textId="76851045"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Однією із засад діяльності прокуратури, визначеною у статті 3 Закону №</w:t>
      </w:r>
      <w:r>
        <w:rPr>
          <w:rFonts w:ascii="Times New Roman" w:hAnsi="Times New Roman"/>
          <w:sz w:val="28"/>
          <w:szCs w:val="28"/>
        </w:rPr>
        <w:t> </w:t>
      </w:r>
      <w:r w:rsidRPr="00695CC4">
        <w:rPr>
          <w:rFonts w:ascii="Times New Roman" w:hAnsi="Times New Roman"/>
          <w:sz w:val="28"/>
          <w:szCs w:val="28"/>
        </w:rPr>
        <w:t xml:space="preserve">1697-VII, є незалежність прокурорів. Зі змісту частини другої статті 16 </w:t>
      </w:r>
      <w:r>
        <w:rPr>
          <w:rFonts w:ascii="Times New Roman" w:hAnsi="Times New Roman"/>
          <w:sz w:val="28"/>
          <w:szCs w:val="28"/>
        </w:rPr>
        <w:t xml:space="preserve">цього </w:t>
      </w:r>
      <w:r w:rsidRPr="00695CC4">
        <w:rPr>
          <w:rFonts w:ascii="Times New Roman" w:hAnsi="Times New Roman"/>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A125E35"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0DB50208"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rPr>
        <w:br/>
      </w:r>
      <w:r w:rsidRPr="00695CC4">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741B9A29"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Водночас положеннями абзацу 2 частини першої статті 45 Закону №</w:t>
      </w:r>
      <w:r>
        <w:rPr>
          <w:rFonts w:ascii="Times New Roman" w:hAnsi="Times New Roman"/>
          <w:sz w:val="28"/>
          <w:szCs w:val="28"/>
        </w:rPr>
        <w:t> </w:t>
      </w:r>
      <w:r w:rsidRPr="00695CC4">
        <w:rPr>
          <w:rFonts w:ascii="Times New Roman" w:hAnsi="Times New Roman"/>
          <w:sz w:val="28"/>
          <w:szCs w:val="28"/>
        </w:rPr>
        <w:t xml:space="preserve">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w:t>
      </w:r>
      <w:r w:rsidRPr="00695CC4">
        <w:rPr>
          <w:rFonts w:ascii="Times New Roman" w:hAnsi="Times New Roman"/>
          <w:sz w:val="28"/>
          <w:szCs w:val="28"/>
        </w:rPr>
        <w:lastRenderedPageBreak/>
        <w:t>факти порушення прокурором прав осіб або вимог закону, таке рішення може бути підставою для дисциплінарного провадження.</w:t>
      </w:r>
    </w:p>
    <w:p w14:paraId="61F60C01"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Визначення дисциплінарного провадження наведено у частині першій </w:t>
      </w:r>
      <w:r>
        <w:rPr>
          <w:rFonts w:ascii="Times New Roman" w:hAnsi="Times New Roman"/>
          <w:sz w:val="28"/>
          <w:szCs w:val="28"/>
        </w:rPr>
        <w:br/>
      </w:r>
      <w:r w:rsidRPr="00695CC4">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37377EF8"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670ECC8E"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невиконання чи неналежне виконання службових обов’язків;</w:t>
      </w:r>
    </w:p>
    <w:p w14:paraId="3DCA42F8"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необґрунтоване зволікання з розглядом звернення;</w:t>
      </w:r>
    </w:p>
    <w:p w14:paraId="137806B4"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EA5DC5D"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C03C5BC"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7C59123"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15DF5BB"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7) порушення правил внутрішнього службового розпорядку;</w:t>
      </w:r>
    </w:p>
    <w:p w14:paraId="3CA8F740"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92236E1"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9) публічне висловлювання, яке є порушенням презумпції невинуватості.</w:t>
      </w:r>
    </w:p>
    <w:p w14:paraId="70A02D67"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BFAB630"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C2C2D52"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дисциплінарна скарга є анонімною;</w:t>
      </w:r>
    </w:p>
    <w:p w14:paraId="75D3937A"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3) дисциплінарна скарга подана з підстав, не визначених статтею 43 цього Закону;</w:t>
      </w:r>
    </w:p>
    <w:p w14:paraId="50CDB6B7"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EE76D02"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0F4DE076"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Вимогою Закону №</w:t>
      </w:r>
      <w:r>
        <w:rPr>
          <w:rFonts w:ascii="Times New Roman" w:hAnsi="Times New Roman"/>
          <w:sz w:val="28"/>
          <w:szCs w:val="28"/>
        </w:rPr>
        <w:t> </w:t>
      </w:r>
      <w:r w:rsidRPr="00695CC4">
        <w:rPr>
          <w:rFonts w:ascii="Times New Roman" w:hAnsi="Times New Roman"/>
          <w:sz w:val="28"/>
          <w:szCs w:val="28"/>
        </w:rPr>
        <w:t>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9A8D6B9"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D425877" w14:textId="77777777" w:rsidR="00B27C2F" w:rsidRPr="00695CC4"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15489E3B" w14:textId="77777777" w:rsidR="00B27C2F" w:rsidRDefault="00B27C2F" w:rsidP="00B27C2F">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46 Закону №</w:t>
      </w:r>
      <w:r>
        <w:rPr>
          <w:rFonts w:ascii="Times New Roman" w:hAnsi="Times New Roman"/>
          <w:sz w:val="28"/>
          <w:szCs w:val="28"/>
        </w:rPr>
        <w:t> </w:t>
      </w:r>
      <w:r w:rsidRPr="00695CC4">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AC137A9"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та долучені до скарги документи, мною встановлено, що оскаржуються рішення та дії (бездіяльність) </w:t>
      </w:r>
      <w:r w:rsidR="00684E93">
        <w:rPr>
          <w:rFonts w:ascii="Times New Roman" w:hAnsi="Times New Roman"/>
          <w:sz w:val="28"/>
          <w:szCs w:val="28"/>
        </w:rPr>
        <w:t>прокурора/</w:t>
      </w:r>
      <w:r w:rsidRPr="004F54F1">
        <w:rPr>
          <w:rFonts w:ascii="Times New Roman" w:hAnsi="Times New Roman"/>
          <w:sz w:val="28"/>
          <w:szCs w:val="28"/>
        </w:rPr>
        <w:t xml:space="preserve">прокурорів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r w:rsidR="00684E93">
        <w:rPr>
          <w:rFonts w:ascii="Times New Roman" w:hAnsi="Times New Roman"/>
          <w:sz w:val="28"/>
          <w:szCs w:val="28"/>
        </w:rPr>
        <w:br/>
      </w: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7317702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C37299">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w:t>
      </w:r>
      <w:r w:rsidRPr="004F54F1">
        <w:rPr>
          <w:rFonts w:ascii="Times New Roman" w:hAnsi="Times New Roman"/>
          <w:sz w:val="28"/>
          <w:szCs w:val="28"/>
        </w:rPr>
        <w:lastRenderedPageBreak/>
        <w:t xml:space="preserve">визначеним прокурором прав осіб або вимог закону. </w:t>
      </w:r>
      <w:r w:rsidR="008F1310">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2AB3C689"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скарги та долучених до неї матеріалів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8F1310">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60B31519" w14:textId="69445309" w:rsidR="001B214B" w:rsidRPr="00E23322" w:rsidRDefault="001B214B" w:rsidP="001B214B">
      <w:pPr>
        <w:pStyle w:val="a3"/>
        <w:tabs>
          <w:tab w:val="left" w:pos="567"/>
        </w:tabs>
        <w:ind w:firstLine="567"/>
        <w:jc w:val="both"/>
        <w:rPr>
          <w:rFonts w:ascii="Times New Roman" w:hAnsi="Times New Roman"/>
          <w:sz w:val="28"/>
          <w:szCs w:val="28"/>
        </w:rPr>
      </w:pPr>
      <w:r>
        <w:rPr>
          <w:rFonts w:ascii="Times New Roman" w:hAnsi="Times New Roman"/>
          <w:sz w:val="28"/>
          <w:szCs w:val="28"/>
        </w:rPr>
        <w:t>Так</w:t>
      </w:r>
      <w:r w:rsidRPr="00E23322">
        <w:rPr>
          <w:rFonts w:ascii="Times New Roman" w:hAnsi="Times New Roman"/>
          <w:sz w:val="28"/>
          <w:szCs w:val="28"/>
        </w:rPr>
        <w:t>, судових рішень про визнання неправомірними дій прокурор</w:t>
      </w:r>
      <w:r>
        <w:rPr>
          <w:rFonts w:ascii="Times New Roman" w:hAnsi="Times New Roman"/>
          <w:sz w:val="28"/>
          <w:szCs w:val="28"/>
        </w:rPr>
        <w:t>ів</w:t>
      </w:r>
      <w:r w:rsidRPr="00E23322">
        <w:rPr>
          <w:rFonts w:ascii="Times New Roman" w:hAnsi="Times New Roman"/>
          <w:sz w:val="28"/>
          <w:szCs w:val="28"/>
        </w:rPr>
        <w:t xml:space="preserve"> до скарги не до</w:t>
      </w:r>
      <w:r w:rsidR="00D8279E">
        <w:rPr>
          <w:rFonts w:ascii="Times New Roman" w:hAnsi="Times New Roman"/>
          <w:sz w:val="28"/>
          <w:szCs w:val="28"/>
        </w:rPr>
        <w:t>луче</w:t>
      </w:r>
      <w:r w:rsidRPr="00E23322">
        <w:rPr>
          <w:rFonts w:ascii="Times New Roman" w:hAnsi="Times New Roman"/>
          <w:sz w:val="28"/>
          <w:szCs w:val="28"/>
        </w:rPr>
        <w:t>но, а зміст доданих до скарги документів не міст</w:t>
      </w:r>
      <w:r>
        <w:rPr>
          <w:rFonts w:ascii="Times New Roman" w:hAnsi="Times New Roman"/>
          <w:sz w:val="28"/>
          <w:szCs w:val="28"/>
        </w:rPr>
        <w:t>и</w:t>
      </w:r>
      <w:r w:rsidRPr="00E23322">
        <w:rPr>
          <w:rFonts w:ascii="Times New Roman" w:hAnsi="Times New Roman"/>
          <w:sz w:val="28"/>
          <w:szCs w:val="28"/>
        </w:rPr>
        <w:t xml:space="preserve">ть відомостей </w:t>
      </w:r>
      <w:r w:rsidR="00D8279E">
        <w:rPr>
          <w:rFonts w:ascii="Times New Roman" w:hAnsi="Times New Roman"/>
          <w:sz w:val="28"/>
          <w:szCs w:val="28"/>
        </w:rPr>
        <w:br/>
      </w:r>
      <w:r w:rsidRPr="00E23322">
        <w:rPr>
          <w:rFonts w:ascii="Times New Roman" w:hAnsi="Times New Roman"/>
          <w:sz w:val="28"/>
          <w:szCs w:val="28"/>
        </w:rPr>
        <w:t>про</w:t>
      </w:r>
      <w:r w:rsidRPr="00E23322">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ами</w:t>
      </w:r>
      <w:r w:rsidRPr="00E23322">
        <w:rPr>
          <w:rFonts w:ascii="Times New Roman" w:hAnsi="Times New Roman"/>
          <w:sz w:val="28"/>
          <w:szCs w:val="28"/>
          <w:lang w:eastAsia="uk-UA"/>
        </w:rPr>
        <w:t xml:space="preserve"> </w:t>
      </w:r>
      <w:r>
        <w:rPr>
          <w:rFonts w:ascii="Times New Roman" w:hAnsi="Times New Roman"/>
          <w:sz w:val="28"/>
          <w:szCs w:val="28"/>
        </w:rPr>
        <w:t>Юдіним Я.В., Крамаренком С.П., Михайловим О.М. і Чернявським Є.О</w:t>
      </w:r>
      <w:r w:rsidRPr="0016464A">
        <w:rPr>
          <w:rFonts w:ascii="Times New Roman" w:hAnsi="Times New Roman"/>
          <w:sz w:val="28"/>
          <w:szCs w:val="28"/>
        </w:rPr>
        <w:t>.</w:t>
      </w:r>
      <w:r w:rsidRPr="0016464A">
        <w:rPr>
          <w:rStyle w:val="ac"/>
          <w:rFonts w:ascii="Times New Roman" w:hAnsi="Times New Roman"/>
          <w:i w:val="0"/>
          <w:sz w:val="28"/>
          <w:szCs w:val="28"/>
          <w:shd w:val="clear" w:color="auto" w:fill="FFFFFF"/>
        </w:rPr>
        <w:t xml:space="preserve"> </w:t>
      </w:r>
      <w:r w:rsidRPr="00E23322">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E23322">
        <w:rPr>
          <w:rFonts w:ascii="Times New Roman" w:hAnsi="Times New Roman"/>
          <w:sz w:val="28"/>
          <w:szCs w:val="28"/>
        </w:rPr>
        <w:t xml:space="preserve">про неналежне виконання </w:t>
      </w:r>
      <w:r>
        <w:rPr>
          <w:rFonts w:ascii="Times New Roman" w:hAnsi="Times New Roman"/>
          <w:sz w:val="28"/>
          <w:szCs w:val="28"/>
        </w:rPr>
        <w:t xml:space="preserve">ними </w:t>
      </w:r>
      <w:r w:rsidRPr="00E23322">
        <w:rPr>
          <w:rFonts w:ascii="Times New Roman" w:hAnsi="Times New Roman"/>
          <w:sz w:val="28"/>
          <w:szCs w:val="28"/>
        </w:rPr>
        <w:t>службових обов’язків. Скарга лише відображає діяльність прокурор</w:t>
      </w:r>
      <w:r>
        <w:rPr>
          <w:rFonts w:ascii="Times New Roman" w:hAnsi="Times New Roman"/>
          <w:sz w:val="28"/>
          <w:szCs w:val="28"/>
        </w:rPr>
        <w:t>ів</w:t>
      </w:r>
      <w:r w:rsidRPr="00E23322">
        <w:rPr>
          <w:rFonts w:ascii="Times New Roman" w:hAnsi="Times New Roman"/>
          <w:sz w:val="28"/>
          <w:szCs w:val="28"/>
        </w:rPr>
        <w:t xml:space="preserve"> у кримінальному провадженні.</w:t>
      </w:r>
    </w:p>
    <w:p w14:paraId="513D3A38" w14:textId="77777777" w:rsidR="001B214B" w:rsidRPr="00E23322" w:rsidRDefault="001B214B" w:rsidP="001B214B">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Фактично оскаржуються процесуальні </w:t>
      </w:r>
      <w:r>
        <w:rPr>
          <w:rFonts w:ascii="Times New Roman" w:hAnsi="Times New Roman"/>
          <w:sz w:val="28"/>
          <w:szCs w:val="28"/>
        </w:rPr>
        <w:t xml:space="preserve">та інші дії </w:t>
      </w:r>
      <w:r w:rsidRPr="00E23322">
        <w:rPr>
          <w:rFonts w:ascii="Times New Roman" w:hAnsi="Times New Roman"/>
          <w:sz w:val="28"/>
          <w:szCs w:val="28"/>
        </w:rPr>
        <w:t>прокурор</w:t>
      </w:r>
      <w:r>
        <w:rPr>
          <w:rFonts w:ascii="Times New Roman" w:hAnsi="Times New Roman"/>
          <w:sz w:val="28"/>
          <w:szCs w:val="28"/>
        </w:rPr>
        <w:t>ів</w:t>
      </w:r>
      <w:r w:rsidRPr="00E23322">
        <w:rPr>
          <w:rFonts w:ascii="Times New Roman" w:hAnsi="Times New Roman"/>
          <w:sz w:val="28"/>
          <w:szCs w:val="28"/>
        </w:rPr>
        <w:t>, що пов’язані з досудовим розслідуванням кримінальн</w:t>
      </w:r>
      <w:r>
        <w:rPr>
          <w:rFonts w:ascii="Times New Roman" w:hAnsi="Times New Roman"/>
          <w:sz w:val="28"/>
          <w:szCs w:val="28"/>
        </w:rPr>
        <w:t>ого</w:t>
      </w:r>
      <w:r w:rsidRPr="00E23322">
        <w:rPr>
          <w:rFonts w:ascii="Times New Roman" w:hAnsi="Times New Roman"/>
          <w:sz w:val="28"/>
          <w:szCs w:val="28"/>
        </w:rPr>
        <w:t xml:space="preserve"> пр</w:t>
      </w:r>
      <w:r>
        <w:rPr>
          <w:rFonts w:ascii="Times New Roman" w:hAnsi="Times New Roman"/>
          <w:sz w:val="28"/>
          <w:szCs w:val="28"/>
        </w:rPr>
        <w:t>овадження</w:t>
      </w:r>
      <w:r w:rsidRPr="00E23322">
        <w:rPr>
          <w:rFonts w:ascii="Times New Roman" w:hAnsi="Times New Roman"/>
          <w:sz w:val="28"/>
          <w:szCs w:val="28"/>
        </w:rPr>
        <w:t xml:space="preserve">. Таке оскарження здійснено у </w:t>
      </w:r>
      <w:proofErr w:type="spellStart"/>
      <w:r w:rsidRPr="00E23322">
        <w:rPr>
          <w:rFonts w:ascii="Times New Roman" w:hAnsi="Times New Roman"/>
          <w:sz w:val="28"/>
          <w:szCs w:val="28"/>
        </w:rPr>
        <w:t>позапроцесуальний</w:t>
      </w:r>
      <w:proofErr w:type="spellEnd"/>
      <w:r w:rsidRPr="00E23322">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34EF63E4" w14:textId="48E71F1B" w:rsidR="001B214B" w:rsidRPr="00E23322" w:rsidRDefault="001B214B" w:rsidP="001B214B">
      <w:pPr>
        <w:pStyle w:val="a3"/>
        <w:tabs>
          <w:tab w:val="left" w:pos="567"/>
        </w:tabs>
        <w:ind w:firstLine="567"/>
        <w:jc w:val="both"/>
        <w:rPr>
          <w:rFonts w:ascii="Times New Roman" w:hAnsi="Times New Roman"/>
          <w:sz w:val="28"/>
          <w:szCs w:val="28"/>
        </w:rPr>
      </w:pPr>
      <w:r w:rsidRPr="00E23322">
        <w:rPr>
          <w:rFonts w:ascii="Times New Roman" w:hAnsi="Times New Roman"/>
          <w:sz w:val="28"/>
          <w:szCs w:val="28"/>
        </w:rPr>
        <w:t>Окрім того, додані до скарги документи не містять відомостей</w:t>
      </w:r>
      <w:r>
        <w:rPr>
          <w:rFonts w:ascii="Times New Roman" w:hAnsi="Times New Roman"/>
          <w:sz w:val="28"/>
          <w:szCs w:val="28"/>
        </w:rPr>
        <w:t>,</w:t>
      </w:r>
      <w:r w:rsidRPr="00E23322">
        <w:rPr>
          <w:rFonts w:ascii="Times New Roman" w:hAnsi="Times New Roman"/>
          <w:sz w:val="28"/>
          <w:szCs w:val="28"/>
        </w:rPr>
        <w:t xml:space="preserve"> якими підтверджено, що заявни</w:t>
      </w:r>
      <w:r>
        <w:rPr>
          <w:rFonts w:ascii="Times New Roman" w:hAnsi="Times New Roman"/>
          <w:sz w:val="28"/>
          <w:szCs w:val="28"/>
        </w:rPr>
        <w:t>к</w:t>
      </w:r>
      <w:r w:rsidRPr="00E23322">
        <w:rPr>
          <w:rFonts w:ascii="Times New Roman" w:hAnsi="Times New Roman"/>
          <w:sz w:val="28"/>
          <w:szCs w:val="28"/>
        </w:rPr>
        <w:t xml:space="preserve"> оскаржи</w:t>
      </w:r>
      <w:r>
        <w:rPr>
          <w:rFonts w:ascii="Times New Roman" w:hAnsi="Times New Roman"/>
          <w:sz w:val="28"/>
          <w:szCs w:val="28"/>
        </w:rPr>
        <w:t>в</w:t>
      </w:r>
      <w:r w:rsidRPr="00E23322">
        <w:rPr>
          <w:rFonts w:ascii="Times New Roman" w:hAnsi="Times New Roman"/>
          <w:sz w:val="28"/>
          <w:szCs w:val="28"/>
        </w:rPr>
        <w:t xml:space="preserve"> дії </w:t>
      </w:r>
      <w:r>
        <w:rPr>
          <w:rFonts w:ascii="Times New Roman" w:hAnsi="Times New Roman"/>
          <w:sz w:val="28"/>
          <w:szCs w:val="28"/>
        </w:rPr>
        <w:t xml:space="preserve">вказаних </w:t>
      </w:r>
      <w:r w:rsidRPr="00E23322">
        <w:rPr>
          <w:rFonts w:ascii="Times New Roman" w:hAnsi="Times New Roman"/>
          <w:sz w:val="28"/>
          <w:szCs w:val="28"/>
        </w:rPr>
        <w:t>прокурор</w:t>
      </w:r>
      <w:r>
        <w:rPr>
          <w:rFonts w:ascii="Times New Roman" w:hAnsi="Times New Roman"/>
          <w:sz w:val="28"/>
          <w:szCs w:val="28"/>
        </w:rPr>
        <w:t>ів</w:t>
      </w:r>
      <w:r w:rsidRPr="00E23322">
        <w:rPr>
          <w:rFonts w:ascii="Times New Roman" w:hAnsi="Times New Roman"/>
          <w:sz w:val="28"/>
          <w:szCs w:val="28"/>
        </w:rPr>
        <w:t xml:space="preserve"> до прокурора</w:t>
      </w:r>
      <w:r w:rsidRPr="00851C36">
        <w:rPr>
          <w:rFonts w:ascii="Times New Roman" w:hAnsi="Times New Roman"/>
          <w:sz w:val="28"/>
          <w:szCs w:val="28"/>
        </w:rPr>
        <w:t xml:space="preserve"> </w:t>
      </w:r>
      <w:r w:rsidRPr="00E23322">
        <w:rPr>
          <w:rFonts w:ascii="Times New Roman" w:hAnsi="Times New Roman"/>
          <w:sz w:val="28"/>
          <w:szCs w:val="28"/>
        </w:rPr>
        <w:t>вищого</w:t>
      </w:r>
      <w:r>
        <w:rPr>
          <w:rFonts w:ascii="Times New Roman" w:hAnsi="Times New Roman"/>
          <w:sz w:val="28"/>
          <w:szCs w:val="28"/>
        </w:rPr>
        <w:t xml:space="preserve"> рівня</w:t>
      </w:r>
      <w:r w:rsidRPr="00E23322">
        <w:rPr>
          <w:rFonts w:ascii="Times New Roman" w:hAnsi="Times New Roman"/>
          <w:sz w:val="28"/>
          <w:szCs w:val="28"/>
        </w:rPr>
        <w:t xml:space="preserve">, і яким було встановлено неповноту вжитих саме </w:t>
      </w:r>
      <w:r>
        <w:rPr>
          <w:rFonts w:ascii="Times New Roman" w:hAnsi="Times New Roman"/>
          <w:sz w:val="28"/>
          <w:szCs w:val="28"/>
        </w:rPr>
        <w:t xml:space="preserve">Юдіним Я.В., Крамаренком С.П., Михайловим О.М. </w:t>
      </w:r>
      <w:r w:rsidR="00D8279E">
        <w:rPr>
          <w:rFonts w:ascii="Times New Roman" w:hAnsi="Times New Roman"/>
          <w:sz w:val="28"/>
          <w:szCs w:val="28"/>
        </w:rPr>
        <w:t>чи</w:t>
      </w:r>
      <w:r>
        <w:rPr>
          <w:rFonts w:ascii="Times New Roman" w:hAnsi="Times New Roman"/>
          <w:sz w:val="28"/>
          <w:szCs w:val="28"/>
        </w:rPr>
        <w:t xml:space="preserve"> Чернявським Є.О</w:t>
      </w:r>
      <w:r w:rsidRPr="0016464A">
        <w:rPr>
          <w:rFonts w:ascii="Times New Roman" w:hAnsi="Times New Roman"/>
          <w:sz w:val="28"/>
          <w:szCs w:val="28"/>
        </w:rPr>
        <w:t>.</w:t>
      </w:r>
      <w:r>
        <w:rPr>
          <w:rStyle w:val="ac"/>
          <w:rFonts w:ascii="Times New Roman" w:hAnsi="Times New Roman"/>
          <w:i w:val="0"/>
          <w:sz w:val="28"/>
          <w:szCs w:val="28"/>
          <w:shd w:val="clear" w:color="auto" w:fill="FFFFFF"/>
        </w:rPr>
        <w:t xml:space="preserve"> </w:t>
      </w:r>
      <w:r w:rsidRPr="00E23322">
        <w:rPr>
          <w:rFonts w:ascii="Times New Roman" w:hAnsi="Times New Roman"/>
          <w:sz w:val="28"/>
          <w:szCs w:val="28"/>
        </w:rPr>
        <w:t xml:space="preserve">заходів щодо належного досудового розслідування </w:t>
      </w:r>
      <w:r>
        <w:rPr>
          <w:rFonts w:ascii="Times New Roman" w:hAnsi="Times New Roman"/>
          <w:sz w:val="28"/>
          <w:szCs w:val="28"/>
        </w:rPr>
        <w:t>кримінального провадження</w:t>
      </w:r>
      <w:r w:rsidR="00FA56CD">
        <w:rPr>
          <w:rFonts w:ascii="Times New Roman" w:hAnsi="Times New Roman"/>
          <w:sz w:val="28"/>
          <w:szCs w:val="28"/>
        </w:rPr>
        <w:t xml:space="preserve"> </w:t>
      </w:r>
      <w:r w:rsidR="00FA56CD" w:rsidRPr="00323389">
        <w:rPr>
          <w:rFonts w:ascii="Times New Roman" w:hAnsi="Times New Roman"/>
          <w:sz w:val="28"/>
          <w:szCs w:val="28"/>
        </w:rPr>
        <w:t>№</w:t>
      </w:r>
      <w:r w:rsidR="00FA56CD">
        <w:rPr>
          <w:rFonts w:ascii="Times New Roman" w:hAnsi="Times New Roman"/>
          <w:sz w:val="28"/>
          <w:szCs w:val="28"/>
        </w:rPr>
        <w:t> </w:t>
      </w:r>
      <w:r w:rsidR="00261D4B">
        <w:rPr>
          <w:rFonts w:ascii="Times New Roman" w:hAnsi="Times New Roman"/>
          <w:sz w:val="28"/>
          <w:szCs w:val="28"/>
        </w:rPr>
        <w:t>(конфіденційна інформація)</w:t>
      </w:r>
      <w:r w:rsidRPr="00E23322">
        <w:rPr>
          <w:rFonts w:ascii="Times New Roman" w:hAnsi="Times New Roman"/>
          <w:sz w:val="28"/>
          <w:szCs w:val="28"/>
        </w:rPr>
        <w:t>.</w:t>
      </w:r>
    </w:p>
    <w:p w14:paraId="014F7F2F" w14:textId="3C5C5916" w:rsidR="00684E93" w:rsidRPr="001B214B" w:rsidRDefault="001B214B" w:rsidP="001B214B">
      <w:pPr>
        <w:pStyle w:val="a3"/>
        <w:tabs>
          <w:tab w:val="left" w:pos="567"/>
        </w:tabs>
        <w:ind w:firstLine="567"/>
        <w:jc w:val="both"/>
        <w:rPr>
          <w:rFonts w:ascii="Times New Roman" w:hAnsi="Times New Roman"/>
          <w:color w:val="000000"/>
          <w:sz w:val="28"/>
          <w:szCs w:val="28"/>
          <w:shd w:val="clear" w:color="auto" w:fill="FFFFFF"/>
        </w:rPr>
      </w:pPr>
      <w:r w:rsidRPr="00E23322">
        <w:rPr>
          <w:rFonts w:ascii="Times New Roman" w:hAnsi="Times New Roman"/>
          <w:sz w:val="28"/>
          <w:szCs w:val="28"/>
          <w:shd w:val="clear" w:color="auto" w:fill="FFFFFF"/>
        </w:rPr>
        <w:t>Зважаючи на викладене, твердження скаржни</w:t>
      </w:r>
      <w:r>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невиконання чи неналежне виконання </w:t>
      </w:r>
      <w:r w:rsidRPr="00E23322">
        <w:rPr>
          <w:rFonts w:ascii="Times New Roman" w:hAnsi="Times New Roman"/>
          <w:sz w:val="28"/>
          <w:szCs w:val="28"/>
        </w:rPr>
        <w:t>прокурор</w:t>
      </w:r>
      <w:r>
        <w:rPr>
          <w:rFonts w:ascii="Times New Roman" w:hAnsi="Times New Roman"/>
          <w:sz w:val="28"/>
          <w:szCs w:val="28"/>
        </w:rPr>
        <w:t>а</w:t>
      </w:r>
      <w:r w:rsidRPr="00E23322">
        <w:rPr>
          <w:rFonts w:ascii="Times New Roman" w:hAnsi="Times New Roman"/>
          <w:sz w:val="28"/>
          <w:szCs w:val="28"/>
        </w:rPr>
        <w:t>м</w:t>
      </w:r>
      <w:r>
        <w:rPr>
          <w:rFonts w:ascii="Times New Roman" w:hAnsi="Times New Roman"/>
          <w:sz w:val="28"/>
          <w:szCs w:val="28"/>
        </w:rPr>
        <w:t>и</w:t>
      </w:r>
      <w:r w:rsidRPr="00E23322">
        <w:rPr>
          <w:rFonts w:ascii="Times New Roman" w:hAnsi="Times New Roman"/>
          <w:sz w:val="28"/>
          <w:szCs w:val="28"/>
        </w:rPr>
        <w:t xml:space="preserve"> </w:t>
      </w:r>
      <w:r>
        <w:rPr>
          <w:rFonts w:ascii="Times New Roman" w:hAnsi="Times New Roman"/>
          <w:sz w:val="28"/>
          <w:szCs w:val="28"/>
        </w:rPr>
        <w:t>Юдіним Я.В., Крамаренком С.П., Михайловим О.М. і Чернявським Є.О</w:t>
      </w:r>
      <w:r w:rsidRPr="0016464A">
        <w:rPr>
          <w:rFonts w:ascii="Times New Roman" w:hAnsi="Times New Roman"/>
          <w:sz w:val="28"/>
          <w:szCs w:val="28"/>
        </w:rPr>
        <w:t>.</w:t>
      </w:r>
      <w:r w:rsidRPr="0016464A">
        <w:rPr>
          <w:rStyle w:val="ac"/>
          <w:rFonts w:ascii="Times New Roman" w:hAnsi="Times New Roman"/>
          <w:i w:val="0"/>
          <w:sz w:val="28"/>
          <w:szCs w:val="28"/>
          <w:shd w:val="clear" w:color="auto" w:fill="FFFFFF"/>
        </w:rPr>
        <w:t xml:space="preserve"> </w:t>
      </w:r>
      <w:r w:rsidRPr="00E23322">
        <w:rPr>
          <w:rFonts w:ascii="Times New Roman" w:hAnsi="Times New Roman"/>
          <w:sz w:val="28"/>
          <w:szCs w:val="28"/>
          <w:shd w:val="clear" w:color="auto" w:fill="FFFFFF"/>
        </w:rPr>
        <w:t xml:space="preserve">службових обов’язків </w:t>
      </w:r>
      <w:r w:rsidRPr="00E23322">
        <w:rPr>
          <w:rFonts w:ascii="Times New Roman" w:hAnsi="Times New Roman"/>
          <w:color w:val="000000"/>
          <w:sz w:val="28"/>
          <w:szCs w:val="28"/>
          <w:shd w:val="clear" w:color="auto" w:fill="FFFFFF"/>
        </w:rPr>
        <w:t xml:space="preserve">є </w:t>
      </w:r>
      <w:r>
        <w:rPr>
          <w:rFonts w:ascii="Times New Roman" w:hAnsi="Times New Roman"/>
          <w:color w:val="000000"/>
          <w:sz w:val="28"/>
          <w:szCs w:val="28"/>
          <w:shd w:val="clear" w:color="auto" w:fill="FFFFFF"/>
        </w:rPr>
        <w:t xml:space="preserve">припущенням, тобто </w:t>
      </w:r>
      <w:r w:rsidRPr="00E23322">
        <w:rPr>
          <w:rFonts w:ascii="Times New Roman" w:hAnsi="Times New Roman"/>
          <w:color w:val="000000"/>
          <w:sz w:val="28"/>
          <w:szCs w:val="28"/>
          <w:shd w:val="clear" w:color="auto" w:fill="FFFFFF"/>
        </w:rPr>
        <w:t>суб’єктивн</w:t>
      </w:r>
      <w:r>
        <w:rPr>
          <w:rFonts w:ascii="Times New Roman" w:hAnsi="Times New Roman"/>
          <w:color w:val="000000"/>
          <w:sz w:val="28"/>
          <w:szCs w:val="28"/>
          <w:shd w:val="clear" w:color="auto" w:fill="FFFFFF"/>
        </w:rPr>
        <w:t>ою думкою</w:t>
      </w:r>
      <w:r w:rsidRPr="00E23322">
        <w:rPr>
          <w:rFonts w:ascii="Times New Roman" w:hAnsi="Times New Roman"/>
          <w:color w:val="000000"/>
          <w:sz w:val="28"/>
          <w:szCs w:val="28"/>
          <w:shd w:val="clear" w:color="auto" w:fill="FFFFFF"/>
        </w:rPr>
        <w:t xml:space="preserve">. </w:t>
      </w:r>
      <w:r>
        <w:rPr>
          <w:rFonts w:ascii="Times New Roman" w:hAnsi="Times New Roman"/>
          <w:sz w:val="28"/>
          <w:szCs w:val="28"/>
        </w:rPr>
        <w:t>Тому н</w:t>
      </w:r>
      <w:r w:rsidR="00684E93" w:rsidRPr="00684E93">
        <w:rPr>
          <w:rFonts w:ascii="Times New Roman" w:hAnsi="Times New Roman"/>
          <w:sz w:val="28"/>
          <w:szCs w:val="28"/>
        </w:rPr>
        <w:t>аразі мною не встановлено підстав для відкриття дисциплінарного провадження.</w:t>
      </w:r>
    </w:p>
    <w:p w14:paraId="2B9CEF60" w14:textId="3D12478B"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625E1BD0" w14:textId="65A131F0" w:rsidR="001B214B"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7F8D395D"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1B214B" w:rsidRPr="0016464A">
        <w:rPr>
          <w:rFonts w:ascii="Times New Roman" w:hAnsi="Times New Roman"/>
          <w:sz w:val="28"/>
          <w:szCs w:val="28"/>
        </w:rPr>
        <w:t xml:space="preserve">стосовно </w:t>
      </w:r>
      <w:r w:rsidR="001B214B">
        <w:rPr>
          <w:rFonts w:ascii="Times New Roman" w:hAnsi="Times New Roman"/>
          <w:sz w:val="28"/>
          <w:szCs w:val="28"/>
        </w:rPr>
        <w:t xml:space="preserve">першого заступника керівника Західної окружної прокуратури міста Дніпра Дніпропетровської області Юдіна Ярослава Васильовича та прокурорів </w:t>
      </w:r>
      <w:r w:rsidR="001B214B">
        <w:rPr>
          <w:rFonts w:ascii="Times New Roman" w:hAnsi="Times New Roman"/>
          <w:sz w:val="28"/>
          <w:szCs w:val="28"/>
        </w:rPr>
        <w:lastRenderedPageBreak/>
        <w:t>Центральної окружної прокуратури міста Дніпра Дніпропетровської області Крамаренка Станіслава Петровича, Михайлова Олега Миколайовича і Чернявського Євгена Олеговича</w:t>
      </w:r>
      <w:r w:rsidR="00335B89" w:rsidRPr="00F92795">
        <w:rPr>
          <w:rFonts w:ascii="Times New Roman" w:hAnsi="Times New Roman"/>
          <w:sz w:val="28"/>
          <w:szCs w:val="28"/>
        </w:rPr>
        <w:t>.</w:t>
      </w:r>
    </w:p>
    <w:p w14:paraId="3EF1FF72" w14:textId="2B19CDDA"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1B214B">
        <w:rPr>
          <w:rFonts w:ascii="Times New Roman" w:hAnsi="Times New Roman"/>
          <w:sz w:val="28"/>
          <w:szCs w:val="28"/>
        </w:rPr>
        <w:t xml:space="preserve"> та вищезазначеним прокурорам</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1B214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3A40" w14:textId="77777777" w:rsidR="007F4BCE" w:rsidRDefault="007F4BCE" w:rsidP="00E32F4B">
      <w:pPr>
        <w:spacing w:after="0" w:line="240" w:lineRule="auto"/>
      </w:pPr>
      <w:r>
        <w:separator/>
      </w:r>
    </w:p>
  </w:endnote>
  <w:endnote w:type="continuationSeparator" w:id="0">
    <w:p w14:paraId="731045C2" w14:textId="77777777" w:rsidR="007F4BCE" w:rsidRDefault="007F4BC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5C29" w14:textId="77777777" w:rsidR="007F4BCE" w:rsidRDefault="007F4BCE" w:rsidP="00E32F4B">
      <w:pPr>
        <w:spacing w:after="0" w:line="240" w:lineRule="auto"/>
      </w:pPr>
      <w:r>
        <w:separator/>
      </w:r>
    </w:p>
  </w:footnote>
  <w:footnote w:type="continuationSeparator" w:id="0">
    <w:p w14:paraId="689B3BA0" w14:textId="77777777" w:rsidR="007F4BCE" w:rsidRDefault="007F4BC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3C6F"/>
    <w:rsid w:val="00085FAF"/>
    <w:rsid w:val="00086972"/>
    <w:rsid w:val="00087365"/>
    <w:rsid w:val="00091A08"/>
    <w:rsid w:val="00092270"/>
    <w:rsid w:val="0009242F"/>
    <w:rsid w:val="000A0401"/>
    <w:rsid w:val="000A4EF6"/>
    <w:rsid w:val="000B1C9A"/>
    <w:rsid w:val="000B23D3"/>
    <w:rsid w:val="000B276E"/>
    <w:rsid w:val="000B5193"/>
    <w:rsid w:val="000B543B"/>
    <w:rsid w:val="000D4954"/>
    <w:rsid w:val="000E1C1C"/>
    <w:rsid w:val="000E2970"/>
    <w:rsid w:val="000E4EB4"/>
    <w:rsid w:val="000E54AE"/>
    <w:rsid w:val="000F044F"/>
    <w:rsid w:val="000F4963"/>
    <w:rsid w:val="001033F0"/>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7014F"/>
    <w:rsid w:val="001706F8"/>
    <w:rsid w:val="00172F58"/>
    <w:rsid w:val="00175CDD"/>
    <w:rsid w:val="00187458"/>
    <w:rsid w:val="00193CC7"/>
    <w:rsid w:val="001A20C0"/>
    <w:rsid w:val="001A41AC"/>
    <w:rsid w:val="001A6986"/>
    <w:rsid w:val="001B214B"/>
    <w:rsid w:val="001B28DE"/>
    <w:rsid w:val="001C41D0"/>
    <w:rsid w:val="001D1A77"/>
    <w:rsid w:val="001D6475"/>
    <w:rsid w:val="001D773C"/>
    <w:rsid w:val="001E33FB"/>
    <w:rsid w:val="001E3DCC"/>
    <w:rsid w:val="001E629C"/>
    <w:rsid w:val="001F04AC"/>
    <w:rsid w:val="0020022D"/>
    <w:rsid w:val="00203759"/>
    <w:rsid w:val="00207F6F"/>
    <w:rsid w:val="00222AE4"/>
    <w:rsid w:val="00224B24"/>
    <w:rsid w:val="0022705D"/>
    <w:rsid w:val="00230DFB"/>
    <w:rsid w:val="00231CED"/>
    <w:rsid w:val="0024033A"/>
    <w:rsid w:val="0024273A"/>
    <w:rsid w:val="002448F4"/>
    <w:rsid w:val="00244F27"/>
    <w:rsid w:val="00245D3B"/>
    <w:rsid w:val="00252A27"/>
    <w:rsid w:val="00255336"/>
    <w:rsid w:val="00257BE7"/>
    <w:rsid w:val="00261D4B"/>
    <w:rsid w:val="00264900"/>
    <w:rsid w:val="002669D5"/>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598B"/>
    <w:rsid w:val="002E2AE5"/>
    <w:rsid w:val="002E6DD8"/>
    <w:rsid w:val="002F1921"/>
    <w:rsid w:val="002F41E3"/>
    <w:rsid w:val="002F4314"/>
    <w:rsid w:val="002F43BB"/>
    <w:rsid w:val="002F5A5D"/>
    <w:rsid w:val="002F78D6"/>
    <w:rsid w:val="003007B0"/>
    <w:rsid w:val="00301E3A"/>
    <w:rsid w:val="00305D49"/>
    <w:rsid w:val="00311DFB"/>
    <w:rsid w:val="00312946"/>
    <w:rsid w:val="00323389"/>
    <w:rsid w:val="0032608B"/>
    <w:rsid w:val="00327B36"/>
    <w:rsid w:val="0033421C"/>
    <w:rsid w:val="00335B89"/>
    <w:rsid w:val="00341B9C"/>
    <w:rsid w:val="00341FE8"/>
    <w:rsid w:val="00344956"/>
    <w:rsid w:val="003465EE"/>
    <w:rsid w:val="003508B9"/>
    <w:rsid w:val="0035166E"/>
    <w:rsid w:val="00355D58"/>
    <w:rsid w:val="0036254D"/>
    <w:rsid w:val="0037357B"/>
    <w:rsid w:val="0037674A"/>
    <w:rsid w:val="00377796"/>
    <w:rsid w:val="003824A7"/>
    <w:rsid w:val="00396316"/>
    <w:rsid w:val="003A1587"/>
    <w:rsid w:val="003A5ECC"/>
    <w:rsid w:val="003B6D87"/>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B11"/>
    <w:rsid w:val="00456D29"/>
    <w:rsid w:val="00456F1E"/>
    <w:rsid w:val="00462F64"/>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1F4D"/>
    <w:rsid w:val="005B3522"/>
    <w:rsid w:val="005C052A"/>
    <w:rsid w:val="005C0E1D"/>
    <w:rsid w:val="005C121F"/>
    <w:rsid w:val="005C3193"/>
    <w:rsid w:val="005D2D52"/>
    <w:rsid w:val="005D605E"/>
    <w:rsid w:val="005E2E0C"/>
    <w:rsid w:val="005E60A7"/>
    <w:rsid w:val="005F152D"/>
    <w:rsid w:val="005F6453"/>
    <w:rsid w:val="005F7F5D"/>
    <w:rsid w:val="00603104"/>
    <w:rsid w:val="0060636E"/>
    <w:rsid w:val="00633333"/>
    <w:rsid w:val="006378A1"/>
    <w:rsid w:val="00645AF8"/>
    <w:rsid w:val="00647AAC"/>
    <w:rsid w:val="006507D0"/>
    <w:rsid w:val="0065143B"/>
    <w:rsid w:val="0065303E"/>
    <w:rsid w:val="00656D81"/>
    <w:rsid w:val="00666AD0"/>
    <w:rsid w:val="00677770"/>
    <w:rsid w:val="006818F3"/>
    <w:rsid w:val="00684ABA"/>
    <w:rsid w:val="00684E93"/>
    <w:rsid w:val="00685771"/>
    <w:rsid w:val="00694836"/>
    <w:rsid w:val="006A1904"/>
    <w:rsid w:val="006B2630"/>
    <w:rsid w:val="006C0363"/>
    <w:rsid w:val="006C2899"/>
    <w:rsid w:val="006C5D13"/>
    <w:rsid w:val="006D2074"/>
    <w:rsid w:val="006D49D3"/>
    <w:rsid w:val="006D5AEE"/>
    <w:rsid w:val="006D7113"/>
    <w:rsid w:val="006D74D1"/>
    <w:rsid w:val="006E025E"/>
    <w:rsid w:val="006E6F92"/>
    <w:rsid w:val="006E78C8"/>
    <w:rsid w:val="006F4348"/>
    <w:rsid w:val="006F49FF"/>
    <w:rsid w:val="006F535C"/>
    <w:rsid w:val="00700A4E"/>
    <w:rsid w:val="00701DEC"/>
    <w:rsid w:val="00702202"/>
    <w:rsid w:val="007079E9"/>
    <w:rsid w:val="00707BA4"/>
    <w:rsid w:val="0072598B"/>
    <w:rsid w:val="00725C65"/>
    <w:rsid w:val="0073072C"/>
    <w:rsid w:val="00730846"/>
    <w:rsid w:val="00733C6D"/>
    <w:rsid w:val="00737958"/>
    <w:rsid w:val="007416D1"/>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D6658"/>
    <w:rsid w:val="007E3D94"/>
    <w:rsid w:val="007E57E7"/>
    <w:rsid w:val="007E59A4"/>
    <w:rsid w:val="007E79BC"/>
    <w:rsid w:val="007F0C6F"/>
    <w:rsid w:val="007F2FD2"/>
    <w:rsid w:val="007F4BCE"/>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744BB"/>
    <w:rsid w:val="008801C2"/>
    <w:rsid w:val="0088350F"/>
    <w:rsid w:val="008843F6"/>
    <w:rsid w:val="0088561C"/>
    <w:rsid w:val="00886BAA"/>
    <w:rsid w:val="00890D62"/>
    <w:rsid w:val="0089757A"/>
    <w:rsid w:val="008A05DF"/>
    <w:rsid w:val="008A08F8"/>
    <w:rsid w:val="008A3056"/>
    <w:rsid w:val="008A5A4E"/>
    <w:rsid w:val="008C2313"/>
    <w:rsid w:val="008C5942"/>
    <w:rsid w:val="008C6535"/>
    <w:rsid w:val="008D0715"/>
    <w:rsid w:val="008D0CA9"/>
    <w:rsid w:val="008D1132"/>
    <w:rsid w:val="008D21F4"/>
    <w:rsid w:val="008D59A3"/>
    <w:rsid w:val="008E05ED"/>
    <w:rsid w:val="008E254A"/>
    <w:rsid w:val="008E78A1"/>
    <w:rsid w:val="008F1310"/>
    <w:rsid w:val="009000E7"/>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1B8C"/>
    <w:rsid w:val="00975351"/>
    <w:rsid w:val="009929EF"/>
    <w:rsid w:val="00994202"/>
    <w:rsid w:val="009A12AE"/>
    <w:rsid w:val="009A21E6"/>
    <w:rsid w:val="009A2A7F"/>
    <w:rsid w:val="009A478A"/>
    <w:rsid w:val="009B2797"/>
    <w:rsid w:val="009B6D06"/>
    <w:rsid w:val="009C1DCD"/>
    <w:rsid w:val="009C4C45"/>
    <w:rsid w:val="009C690A"/>
    <w:rsid w:val="009D2BD6"/>
    <w:rsid w:val="009D6AD4"/>
    <w:rsid w:val="009D6FEF"/>
    <w:rsid w:val="009D7092"/>
    <w:rsid w:val="009D7742"/>
    <w:rsid w:val="009E3841"/>
    <w:rsid w:val="009E6189"/>
    <w:rsid w:val="009F0B38"/>
    <w:rsid w:val="009F0C2F"/>
    <w:rsid w:val="009F27D8"/>
    <w:rsid w:val="009F4421"/>
    <w:rsid w:val="009F4CAE"/>
    <w:rsid w:val="009F776B"/>
    <w:rsid w:val="00A05EA5"/>
    <w:rsid w:val="00A068BC"/>
    <w:rsid w:val="00A10110"/>
    <w:rsid w:val="00A1314F"/>
    <w:rsid w:val="00A135D4"/>
    <w:rsid w:val="00A26AB7"/>
    <w:rsid w:val="00A27DAD"/>
    <w:rsid w:val="00A301E3"/>
    <w:rsid w:val="00A320D7"/>
    <w:rsid w:val="00A4065C"/>
    <w:rsid w:val="00A41C21"/>
    <w:rsid w:val="00A4214A"/>
    <w:rsid w:val="00A513CF"/>
    <w:rsid w:val="00A57ED1"/>
    <w:rsid w:val="00A62B5E"/>
    <w:rsid w:val="00A6401C"/>
    <w:rsid w:val="00A65F38"/>
    <w:rsid w:val="00A82284"/>
    <w:rsid w:val="00A84227"/>
    <w:rsid w:val="00A84A4C"/>
    <w:rsid w:val="00A85013"/>
    <w:rsid w:val="00A91DF2"/>
    <w:rsid w:val="00A92C14"/>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27C2F"/>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06FC"/>
    <w:rsid w:val="00B72E41"/>
    <w:rsid w:val="00B732B4"/>
    <w:rsid w:val="00B7642F"/>
    <w:rsid w:val="00B81900"/>
    <w:rsid w:val="00B847E1"/>
    <w:rsid w:val="00B86056"/>
    <w:rsid w:val="00B87770"/>
    <w:rsid w:val="00B942CB"/>
    <w:rsid w:val="00BA0C0B"/>
    <w:rsid w:val="00BA3A23"/>
    <w:rsid w:val="00BA4AA8"/>
    <w:rsid w:val="00BA7679"/>
    <w:rsid w:val="00BA7DFA"/>
    <w:rsid w:val="00BB1A03"/>
    <w:rsid w:val="00BC2198"/>
    <w:rsid w:val="00BC4266"/>
    <w:rsid w:val="00BC7B28"/>
    <w:rsid w:val="00BD24CB"/>
    <w:rsid w:val="00BD2605"/>
    <w:rsid w:val="00BD5AB5"/>
    <w:rsid w:val="00BD636A"/>
    <w:rsid w:val="00BF2D75"/>
    <w:rsid w:val="00BF3B15"/>
    <w:rsid w:val="00BF691C"/>
    <w:rsid w:val="00C02F8D"/>
    <w:rsid w:val="00C1107C"/>
    <w:rsid w:val="00C11811"/>
    <w:rsid w:val="00C12A62"/>
    <w:rsid w:val="00C17904"/>
    <w:rsid w:val="00C2031F"/>
    <w:rsid w:val="00C26637"/>
    <w:rsid w:val="00C3327E"/>
    <w:rsid w:val="00C37299"/>
    <w:rsid w:val="00C421A9"/>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F0C95"/>
    <w:rsid w:val="00CF1D6A"/>
    <w:rsid w:val="00CF4968"/>
    <w:rsid w:val="00CF53A2"/>
    <w:rsid w:val="00CF6224"/>
    <w:rsid w:val="00CF7F81"/>
    <w:rsid w:val="00D04D30"/>
    <w:rsid w:val="00D16031"/>
    <w:rsid w:val="00D2387E"/>
    <w:rsid w:val="00D24CC1"/>
    <w:rsid w:val="00D30E1B"/>
    <w:rsid w:val="00D464E1"/>
    <w:rsid w:val="00D5250A"/>
    <w:rsid w:val="00D53DAF"/>
    <w:rsid w:val="00D573C3"/>
    <w:rsid w:val="00D61D68"/>
    <w:rsid w:val="00D61EB0"/>
    <w:rsid w:val="00D65947"/>
    <w:rsid w:val="00D667E8"/>
    <w:rsid w:val="00D70E4F"/>
    <w:rsid w:val="00D72A33"/>
    <w:rsid w:val="00D72C09"/>
    <w:rsid w:val="00D72CDF"/>
    <w:rsid w:val="00D77108"/>
    <w:rsid w:val="00D8279E"/>
    <w:rsid w:val="00D8455F"/>
    <w:rsid w:val="00D85CED"/>
    <w:rsid w:val="00D86480"/>
    <w:rsid w:val="00D96A49"/>
    <w:rsid w:val="00DA0B22"/>
    <w:rsid w:val="00DA2A6F"/>
    <w:rsid w:val="00DA485E"/>
    <w:rsid w:val="00DB49CC"/>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9B7"/>
    <w:rsid w:val="00E32F4B"/>
    <w:rsid w:val="00E3584F"/>
    <w:rsid w:val="00E36DF1"/>
    <w:rsid w:val="00E50AC5"/>
    <w:rsid w:val="00E51C6E"/>
    <w:rsid w:val="00E5394E"/>
    <w:rsid w:val="00E63F31"/>
    <w:rsid w:val="00E66293"/>
    <w:rsid w:val="00E67A2A"/>
    <w:rsid w:val="00E72732"/>
    <w:rsid w:val="00E72A19"/>
    <w:rsid w:val="00E73DB6"/>
    <w:rsid w:val="00E80101"/>
    <w:rsid w:val="00E87BDD"/>
    <w:rsid w:val="00E90C83"/>
    <w:rsid w:val="00EA01A0"/>
    <w:rsid w:val="00EA28CA"/>
    <w:rsid w:val="00EA436D"/>
    <w:rsid w:val="00EB0082"/>
    <w:rsid w:val="00EB0B3D"/>
    <w:rsid w:val="00EB5DAF"/>
    <w:rsid w:val="00EB67A2"/>
    <w:rsid w:val="00EC4C14"/>
    <w:rsid w:val="00EC5EE2"/>
    <w:rsid w:val="00ED0923"/>
    <w:rsid w:val="00ED26D4"/>
    <w:rsid w:val="00EE4408"/>
    <w:rsid w:val="00EF2244"/>
    <w:rsid w:val="00F0030D"/>
    <w:rsid w:val="00F012E3"/>
    <w:rsid w:val="00F21090"/>
    <w:rsid w:val="00F2370B"/>
    <w:rsid w:val="00F310BA"/>
    <w:rsid w:val="00F32417"/>
    <w:rsid w:val="00F3607B"/>
    <w:rsid w:val="00F377FA"/>
    <w:rsid w:val="00F40D9D"/>
    <w:rsid w:val="00F42FB9"/>
    <w:rsid w:val="00F46F4F"/>
    <w:rsid w:val="00F47002"/>
    <w:rsid w:val="00F4773F"/>
    <w:rsid w:val="00F54DB6"/>
    <w:rsid w:val="00F55A0F"/>
    <w:rsid w:val="00F6230A"/>
    <w:rsid w:val="00F675EC"/>
    <w:rsid w:val="00F7135D"/>
    <w:rsid w:val="00F73CD8"/>
    <w:rsid w:val="00F83941"/>
    <w:rsid w:val="00F83E74"/>
    <w:rsid w:val="00F87251"/>
    <w:rsid w:val="00F92795"/>
    <w:rsid w:val="00F94665"/>
    <w:rsid w:val="00F95869"/>
    <w:rsid w:val="00FA019E"/>
    <w:rsid w:val="00FA1E94"/>
    <w:rsid w:val="00FA20EE"/>
    <w:rsid w:val="00FA3309"/>
    <w:rsid w:val="00FA56CD"/>
    <w:rsid w:val="00FB179F"/>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323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10307</Words>
  <Characters>5876</Characters>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2025-08-12T08:46:00Z</cp:lastPrinted>
  <dcterms:created xsi:type="dcterms:W3CDTF">2025-08-22T09:33:00Z</dcterms:created>
  <dcterms:modified xsi:type="dcterms:W3CDTF">2025-08-22T09:36:00Z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