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874162" w:rsidRPr="00871D41" w14:paraId="4C14C59B" w14:textId="77777777" w:rsidTr="00884E47">
        <w:tc>
          <w:tcPr>
            <w:tcW w:w="3291" w:type="dxa"/>
          </w:tcPr>
          <w:p w14:paraId="60ADCC5D" w14:textId="77777777" w:rsidR="00874162" w:rsidRPr="00871D41" w:rsidRDefault="00874162" w:rsidP="00884E47">
            <w:pPr>
              <w:spacing w:after="0" w:line="240" w:lineRule="auto"/>
              <w:rPr>
                <w:rFonts w:ascii="Times New Roman" w:hAnsi="Times New Roman"/>
                <w:sz w:val="28"/>
                <w:szCs w:val="28"/>
              </w:rPr>
            </w:pPr>
          </w:p>
        </w:tc>
        <w:tc>
          <w:tcPr>
            <w:tcW w:w="3314" w:type="dxa"/>
            <w:gridSpan w:val="3"/>
            <w:hideMark/>
          </w:tcPr>
          <w:p w14:paraId="06860852" w14:textId="77777777" w:rsidR="0099375C" w:rsidRPr="00871D41" w:rsidRDefault="0099375C" w:rsidP="00884E47">
            <w:pPr>
              <w:spacing w:after="0" w:line="240" w:lineRule="auto"/>
              <w:jc w:val="center"/>
              <w:rPr>
                <w:rFonts w:ascii="Times New Roman" w:hAnsi="Times New Roman"/>
                <w:sz w:val="28"/>
                <w:szCs w:val="28"/>
              </w:rPr>
            </w:pPr>
          </w:p>
          <w:p w14:paraId="5EF9E0EB" w14:textId="77777777" w:rsidR="00874162" w:rsidRPr="00871D41" w:rsidRDefault="00874162" w:rsidP="00884E47">
            <w:pPr>
              <w:spacing w:after="0" w:line="240" w:lineRule="auto"/>
              <w:jc w:val="center"/>
              <w:rPr>
                <w:rFonts w:ascii="Times New Roman" w:hAnsi="Times New Roman"/>
                <w:sz w:val="28"/>
                <w:szCs w:val="28"/>
              </w:rPr>
            </w:pPr>
            <w:r w:rsidRPr="00871D41">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871D41" w:rsidRDefault="00874162" w:rsidP="00884E47">
            <w:pPr>
              <w:spacing w:after="0" w:line="240" w:lineRule="auto"/>
              <w:rPr>
                <w:rFonts w:ascii="Times New Roman" w:hAnsi="Times New Roman"/>
                <w:sz w:val="28"/>
                <w:szCs w:val="28"/>
              </w:rPr>
            </w:pPr>
          </w:p>
        </w:tc>
      </w:tr>
      <w:tr w:rsidR="00874162" w:rsidRPr="00871D41" w14:paraId="5FA60BCF" w14:textId="77777777" w:rsidTr="00884E47">
        <w:trPr>
          <w:trHeight w:val="112"/>
        </w:trPr>
        <w:tc>
          <w:tcPr>
            <w:tcW w:w="9962" w:type="dxa"/>
            <w:gridSpan w:val="5"/>
          </w:tcPr>
          <w:p w14:paraId="53EDAA2B" w14:textId="77777777" w:rsidR="00874162" w:rsidRPr="00871D41" w:rsidRDefault="00874162" w:rsidP="00884E47">
            <w:pPr>
              <w:spacing w:after="0" w:line="240" w:lineRule="auto"/>
              <w:rPr>
                <w:rFonts w:ascii="Times New Roman" w:hAnsi="Times New Roman"/>
                <w:sz w:val="28"/>
                <w:szCs w:val="28"/>
              </w:rPr>
            </w:pPr>
          </w:p>
        </w:tc>
      </w:tr>
      <w:tr w:rsidR="00874162" w:rsidRPr="00871D41" w14:paraId="662222ED" w14:textId="77777777" w:rsidTr="00884E47">
        <w:tc>
          <w:tcPr>
            <w:tcW w:w="9962" w:type="dxa"/>
            <w:gridSpan w:val="5"/>
            <w:hideMark/>
          </w:tcPr>
          <w:p w14:paraId="001FFC63" w14:textId="77777777" w:rsidR="00874162" w:rsidRPr="00871D41" w:rsidRDefault="00874162" w:rsidP="00884E47">
            <w:pPr>
              <w:spacing w:after="0" w:line="240" w:lineRule="auto"/>
              <w:jc w:val="center"/>
              <w:rPr>
                <w:rFonts w:ascii="Times New Roman" w:hAnsi="Times New Roman"/>
                <w:sz w:val="36"/>
                <w:szCs w:val="36"/>
              </w:rPr>
            </w:pPr>
            <w:r w:rsidRPr="00871D41">
              <w:rPr>
                <w:rFonts w:ascii="Times New Roman" w:hAnsi="Times New Roman"/>
                <w:sz w:val="36"/>
                <w:szCs w:val="36"/>
              </w:rPr>
              <w:t>КВАЛІФІКАЦІЙНО-ДИСЦИПЛІНАРНА                     КОМІСІЯ ПРОКУРОРІВ</w:t>
            </w:r>
          </w:p>
        </w:tc>
      </w:tr>
      <w:tr w:rsidR="00874162" w:rsidRPr="00871D41" w14:paraId="6E3D524D" w14:textId="77777777" w:rsidTr="00884E47">
        <w:tc>
          <w:tcPr>
            <w:tcW w:w="9962" w:type="dxa"/>
            <w:gridSpan w:val="5"/>
          </w:tcPr>
          <w:p w14:paraId="46A2CA72" w14:textId="77777777" w:rsidR="00874162" w:rsidRPr="00871D41" w:rsidRDefault="00874162" w:rsidP="00884E47">
            <w:pPr>
              <w:spacing w:after="0" w:line="240" w:lineRule="auto"/>
              <w:rPr>
                <w:rFonts w:ascii="Times New Roman" w:hAnsi="Times New Roman"/>
                <w:sz w:val="28"/>
                <w:szCs w:val="28"/>
              </w:rPr>
            </w:pPr>
          </w:p>
        </w:tc>
      </w:tr>
      <w:tr w:rsidR="00874162" w:rsidRPr="00871D41" w14:paraId="098092EF" w14:textId="77777777" w:rsidTr="00884E47">
        <w:tc>
          <w:tcPr>
            <w:tcW w:w="3400" w:type="dxa"/>
            <w:gridSpan w:val="2"/>
          </w:tcPr>
          <w:p w14:paraId="418B3A7A" w14:textId="77777777" w:rsidR="00874162" w:rsidRPr="00871D41"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871D41" w:rsidRDefault="00874162" w:rsidP="00884E47">
            <w:pPr>
              <w:spacing w:after="0" w:line="240" w:lineRule="auto"/>
              <w:jc w:val="center"/>
              <w:rPr>
                <w:rFonts w:ascii="Times New Roman" w:hAnsi="Times New Roman"/>
                <w:b/>
                <w:sz w:val="28"/>
                <w:szCs w:val="28"/>
              </w:rPr>
            </w:pPr>
            <w:r w:rsidRPr="00871D41">
              <w:rPr>
                <w:rFonts w:ascii="Times New Roman" w:hAnsi="Times New Roman"/>
                <w:b/>
                <w:sz w:val="28"/>
                <w:szCs w:val="28"/>
              </w:rPr>
              <w:t>Р І Ш Е Н Н Я</w:t>
            </w:r>
          </w:p>
        </w:tc>
        <w:tc>
          <w:tcPr>
            <w:tcW w:w="3382" w:type="dxa"/>
            <w:gridSpan w:val="2"/>
          </w:tcPr>
          <w:p w14:paraId="1799FCB6" w14:textId="77777777" w:rsidR="00874162" w:rsidRPr="00871D41" w:rsidRDefault="00874162" w:rsidP="00884E47">
            <w:pPr>
              <w:spacing w:after="0" w:line="240" w:lineRule="auto"/>
              <w:rPr>
                <w:rFonts w:ascii="Times New Roman" w:hAnsi="Times New Roman"/>
                <w:sz w:val="28"/>
                <w:szCs w:val="28"/>
              </w:rPr>
            </w:pPr>
          </w:p>
        </w:tc>
      </w:tr>
      <w:tr w:rsidR="00874162" w:rsidRPr="00871D41" w14:paraId="47E387E3" w14:textId="77777777" w:rsidTr="00884E47">
        <w:tc>
          <w:tcPr>
            <w:tcW w:w="3400" w:type="dxa"/>
            <w:gridSpan w:val="2"/>
          </w:tcPr>
          <w:p w14:paraId="249192DF" w14:textId="77777777" w:rsidR="00874162" w:rsidRPr="00871D41" w:rsidRDefault="00874162" w:rsidP="00884E47">
            <w:pPr>
              <w:spacing w:after="0" w:line="240" w:lineRule="auto"/>
              <w:rPr>
                <w:rFonts w:ascii="Times New Roman" w:hAnsi="Times New Roman"/>
                <w:sz w:val="28"/>
                <w:szCs w:val="28"/>
              </w:rPr>
            </w:pPr>
          </w:p>
          <w:p w14:paraId="7FBC49C1" w14:textId="77777777" w:rsidR="00874162" w:rsidRPr="00871D41"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871D41"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871D41" w:rsidRDefault="00874162" w:rsidP="00884E47">
            <w:pPr>
              <w:spacing w:after="0" w:line="240" w:lineRule="auto"/>
              <w:rPr>
                <w:rFonts w:ascii="Times New Roman" w:hAnsi="Times New Roman"/>
                <w:sz w:val="28"/>
                <w:szCs w:val="28"/>
              </w:rPr>
            </w:pPr>
          </w:p>
        </w:tc>
      </w:tr>
      <w:tr w:rsidR="00874162" w:rsidRPr="00871D41" w14:paraId="724D69A4" w14:textId="77777777" w:rsidTr="00884E47">
        <w:tc>
          <w:tcPr>
            <w:tcW w:w="3400" w:type="dxa"/>
            <w:gridSpan w:val="2"/>
            <w:hideMark/>
          </w:tcPr>
          <w:p w14:paraId="7EE0E34E" w14:textId="63DF7536" w:rsidR="00874162" w:rsidRPr="00871D41" w:rsidRDefault="00871D41" w:rsidP="00D47BD8">
            <w:pPr>
              <w:spacing w:after="0" w:line="240" w:lineRule="auto"/>
              <w:ind w:left="-108"/>
              <w:rPr>
                <w:rFonts w:ascii="Times New Roman" w:hAnsi="Times New Roman"/>
                <w:b/>
                <w:sz w:val="28"/>
                <w:szCs w:val="28"/>
              </w:rPr>
            </w:pPr>
            <w:r w:rsidRPr="00871D41">
              <w:rPr>
                <w:rFonts w:ascii="Times New Roman" w:hAnsi="Times New Roman"/>
                <w:b/>
                <w:sz w:val="28"/>
                <w:szCs w:val="28"/>
              </w:rPr>
              <w:t xml:space="preserve">29 </w:t>
            </w:r>
            <w:r w:rsidR="00A60629" w:rsidRPr="00871D41">
              <w:rPr>
                <w:rFonts w:ascii="Times New Roman" w:hAnsi="Times New Roman"/>
                <w:b/>
                <w:sz w:val="28"/>
                <w:szCs w:val="28"/>
              </w:rPr>
              <w:t>в</w:t>
            </w:r>
            <w:r w:rsidR="00FD0B11" w:rsidRPr="00871D41">
              <w:rPr>
                <w:rFonts w:ascii="Times New Roman" w:hAnsi="Times New Roman"/>
                <w:b/>
                <w:sz w:val="28"/>
                <w:szCs w:val="28"/>
              </w:rPr>
              <w:t>ере</w:t>
            </w:r>
            <w:r w:rsidR="00A60629" w:rsidRPr="00871D41">
              <w:rPr>
                <w:rFonts w:ascii="Times New Roman" w:hAnsi="Times New Roman"/>
                <w:b/>
                <w:sz w:val="28"/>
                <w:szCs w:val="28"/>
              </w:rPr>
              <w:t>с</w:t>
            </w:r>
            <w:r w:rsidR="00874162" w:rsidRPr="00871D41">
              <w:rPr>
                <w:rFonts w:ascii="Times New Roman" w:hAnsi="Times New Roman"/>
                <w:b/>
                <w:sz w:val="28"/>
                <w:szCs w:val="28"/>
              </w:rPr>
              <w:t>ня 2025 року</w:t>
            </w:r>
          </w:p>
        </w:tc>
        <w:tc>
          <w:tcPr>
            <w:tcW w:w="3180" w:type="dxa"/>
            <w:hideMark/>
          </w:tcPr>
          <w:p w14:paraId="147D315B" w14:textId="77777777" w:rsidR="00874162" w:rsidRPr="00871D41" w:rsidRDefault="00874162" w:rsidP="00884E47">
            <w:pPr>
              <w:spacing w:after="0" w:line="240" w:lineRule="auto"/>
              <w:jc w:val="center"/>
              <w:rPr>
                <w:rFonts w:ascii="Times New Roman" w:hAnsi="Times New Roman"/>
                <w:b/>
                <w:sz w:val="28"/>
                <w:szCs w:val="28"/>
              </w:rPr>
            </w:pPr>
            <w:r w:rsidRPr="00871D41">
              <w:rPr>
                <w:rFonts w:ascii="Times New Roman" w:hAnsi="Times New Roman"/>
                <w:b/>
                <w:sz w:val="28"/>
                <w:szCs w:val="28"/>
              </w:rPr>
              <w:t>Київ</w:t>
            </w:r>
          </w:p>
        </w:tc>
        <w:tc>
          <w:tcPr>
            <w:tcW w:w="3382" w:type="dxa"/>
            <w:gridSpan w:val="2"/>
            <w:hideMark/>
          </w:tcPr>
          <w:p w14:paraId="21DB3A04" w14:textId="6E6588DE" w:rsidR="00874162" w:rsidRPr="00871D41" w:rsidRDefault="00874162" w:rsidP="00FD0B11">
            <w:pPr>
              <w:spacing w:after="0" w:line="240" w:lineRule="auto"/>
              <w:ind w:right="356"/>
              <w:jc w:val="right"/>
              <w:rPr>
                <w:rFonts w:ascii="Times New Roman" w:hAnsi="Times New Roman"/>
                <w:b/>
                <w:sz w:val="28"/>
                <w:szCs w:val="28"/>
              </w:rPr>
            </w:pPr>
            <w:r w:rsidRPr="00871D41">
              <w:rPr>
                <w:rFonts w:ascii="Times New Roman" w:hAnsi="Times New Roman"/>
                <w:b/>
                <w:sz w:val="28"/>
                <w:szCs w:val="28"/>
              </w:rPr>
              <w:t xml:space="preserve">                 № 1</w:t>
            </w:r>
            <w:r w:rsidR="00A60629" w:rsidRPr="00871D41">
              <w:rPr>
                <w:rFonts w:ascii="Times New Roman" w:hAnsi="Times New Roman"/>
                <w:b/>
                <w:sz w:val="28"/>
                <w:szCs w:val="28"/>
              </w:rPr>
              <w:t>01</w:t>
            </w:r>
            <w:r w:rsidR="00651A7D" w:rsidRPr="00871D41">
              <w:rPr>
                <w:rFonts w:ascii="Times New Roman" w:hAnsi="Times New Roman"/>
                <w:b/>
                <w:sz w:val="28"/>
                <w:szCs w:val="28"/>
              </w:rPr>
              <w:t>3</w:t>
            </w:r>
            <w:r w:rsidRPr="00871D41">
              <w:rPr>
                <w:rFonts w:ascii="Times New Roman" w:hAnsi="Times New Roman"/>
                <w:b/>
                <w:sz w:val="28"/>
                <w:szCs w:val="28"/>
              </w:rPr>
              <w:t>дс-25</w:t>
            </w:r>
          </w:p>
        </w:tc>
      </w:tr>
    </w:tbl>
    <w:p w14:paraId="1EDAAFA4" w14:textId="77777777" w:rsidR="00874162" w:rsidRPr="00871D41"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871D41" w:rsidRDefault="00874162" w:rsidP="00874162">
      <w:pPr>
        <w:spacing w:after="0" w:line="240" w:lineRule="auto"/>
        <w:jc w:val="both"/>
        <w:rPr>
          <w:rFonts w:ascii="Times New Roman" w:hAnsi="Times New Roman"/>
          <w:b/>
          <w:noProof/>
          <w:sz w:val="28"/>
          <w:szCs w:val="28"/>
          <w:lang w:eastAsia="uk-UA"/>
        </w:rPr>
      </w:pPr>
      <w:r w:rsidRPr="00871D41">
        <w:rPr>
          <w:rFonts w:ascii="Times New Roman" w:hAnsi="Times New Roman"/>
          <w:b/>
          <w:noProof/>
          <w:sz w:val="28"/>
          <w:szCs w:val="28"/>
          <w:lang w:eastAsia="uk-UA"/>
        </w:rPr>
        <w:t xml:space="preserve">Про відмову у відкритті </w:t>
      </w:r>
    </w:p>
    <w:p w14:paraId="41A7B31D" w14:textId="77777777" w:rsidR="00874162" w:rsidRPr="00871D41" w:rsidRDefault="00874162" w:rsidP="00874162">
      <w:pPr>
        <w:spacing w:after="0" w:line="240" w:lineRule="auto"/>
        <w:jc w:val="both"/>
        <w:rPr>
          <w:rFonts w:ascii="Times New Roman" w:hAnsi="Times New Roman"/>
          <w:b/>
          <w:noProof/>
          <w:sz w:val="28"/>
          <w:szCs w:val="28"/>
          <w:lang w:eastAsia="uk-UA"/>
        </w:rPr>
      </w:pPr>
      <w:r w:rsidRPr="00871D41">
        <w:rPr>
          <w:rFonts w:ascii="Times New Roman" w:hAnsi="Times New Roman"/>
          <w:b/>
          <w:noProof/>
          <w:sz w:val="28"/>
          <w:szCs w:val="28"/>
          <w:lang w:eastAsia="uk-UA"/>
        </w:rPr>
        <w:t>дисциплінарного провадження</w:t>
      </w:r>
    </w:p>
    <w:p w14:paraId="598F48A9" w14:textId="77777777" w:rsidR="00874162" w:rsidRPr="00871D41" w:rsidRDefault="00874162" w:rsidP="00874162">
      <w:pPr>
        <w:spacing w:after="0" w:line="240" w:lineRule="auto"/>
        <w:ind w:firstLine="567"/>
        <w:jc w:val="both"/>
        <w:rPr>
          <w:rFonts w:ascii="Times New Roman" w:hAnsi="Times New Roman"/>
          <w:noProof/>
          <w:sz w:val="28"/>
          <w:szCs w:val="28"/>
          <w:lang w:eastAsia="uk-UA"/>
        </w:rPr>
      </w:pPr>
    </w:p>
    <w:p w14:paraId="68E34F2A" w14:textId="0EB79224"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Член Кваліфікаційно-дисциплінарної комісії прокурорів (далі – Комісія)</w:t>
      </w:r>
      <w:r w:rsidR="00651A7D" w:rsidRPr="00871D41">
        <w:rPr>
          <w:rFonts w:ascii="Times New Roman" w:hAnsi="Times New Roman"/>
          <w:sz w:val="28"/>
          <w:szCs w:val="28"/>
        </w:rPr>
        <w:t xml:space="preserve"> Булулуков О.Ю</w:t>
      </w:r>
      <w:r w:rsidRPr="00871D41">
        <w:rPr>
          <w:rFonts w:ascii="Times New Roman" w:hAnsi="Times New Roman"/>
          <w:sz w:val="28"/>
          <w:szCs w:val="28"/>
        </w:rPr>
        <w:t>., розглянувши дисциплінарну</w:t>
      </w:r>
      <w:r w:rsidR="00D47BD8">
        <w:rPr>
          <w:rFonts w:ascii="Times New Roman" w:hAnsi="Times New Roman"/>
          <w:sz w:val="28"/>
          <w:szCs w:val="28"/>
        </w:rPr>
        <w:t xml:space="preserve"> ОСОБА_1</w:t>
      </w:r>
      <w:r w:rsidR="00651A7D" w:rsidRPr="00871D41">
        <w:rPr>
          <w:rFonts w:ascii="Times New Roman" w:hAnsi="Times New Roman"/>
          <w:sz w:val="28"/>
          <w:szCs w:val="28"/>
        </w:rPr>
        <w:t xml:space="preserve"> </w:t>
      </w:r>
      <w:r w:rsidRPr="00871D41">
        <w:rPr>
          <w:rFonts w:ascii="Times New Roman" w:hAnsi="Times New Roman"/>
          <w:sz w:val="28"/>
          <w:szCs w:val="28"/>
        </w:rPr>
        <w:t xml:space="preserve">стосовно </w:t>
      </w:r>
      <w:r w:rsidR="00651A7D" w:rsidRPr="00871D41">
        <w:rPr>
          <w:rFonts w:ascii="Times New Roman" w:hAnsi="Times New Roman"/>
          <w:sz w:val="28"/>
          <w:szCs w:val="28"/>
        </w:rPr>
        <w:t xml:space="preserve">прокурора </w:t>
      </w:r>
      <w:r w:rsidR="00A60629" w:rsidRPr="00871D41">
        <w:rPr>
          <w:rFonts w:ascii="Times New Roman" w:hAnsi="Times New Roman"/>
          <w:sz w:val="28"/>
          <w:szCs w:val="28"/>
        </w:rPr>
        <w:t xml:space="preserve">Харківської обласної прокуратури </w:t>
      </w:r>
      <w:r w:rsidR="00651A7D" w:rsidRPr="00871D41">
        <w:rPr>
          <w:rFonts w:ascii="Times New Roman" w:hAnsi="Times New Roman"/>
          <w:sz w:val="28"/>
          <w:szCs w:val="28"/>
        </w:rPr>
        <w:t xml:space="preserve">Крупської Катерини Миколаївни </w:t>
      </w:r>
      <w:r w:rsidR="00D47BD8">
        <w:rPr>
          <w:rFonts w:ascii="Times New Roman" w:hAnsi="Times New Roman"/>
          <w:sz w:val="28"/>
          <w:szCs w:val="28"/>
        </w:rPr>
        <w:br/>
      </w:r>
      <w:r w:rsidRPr="00871D41">
        <w:rPr>
          <w:rFonts w:ascii="Times New Roman" w:hAnsi="Times New Roman"/>
          <w:sz w:val="28"/>
          <w:szCs w:val="28"/>
        </w:rPr>
        <w:t>(далі – прокурор</w:t>
      </w:r>
      <w:r w:rsidR="00FD0B11" w:rsidRPr="00871D41">
        <w:rPr>
          <w:rFonts w:ascii="Times New Roman" w:hAnsi="Times New Roman"/>
          <w:sz w:val="28"/>
          <w:szCs w:val="28"/>
        </w:rPr>
        <w:t xml:space="preserve"> </w:t>
      </w:r>
      <w:r w:rsidR="00651A7D" w:rsidRPr="00871D41">
        <w:rPr>
          <w:rFonts w:ascii="Times New Roman" w:hAnsi="Times New Roman"/>
          <w:sz w:val="28"/>
          <w:szCs w:val="28"/>
        </w:rPr>
        <w:t>Крупська К.М.</w:t>
      </w:r>
      <w:r w:rsidRPr="00871D41">
        <w:rPr>
          <w:rFonts w:ascii="Times New Roman" w:hAnsi="Times New Roman"/>
          <w:sz w:val="28"/>
          <w:szCs w:val="28"/>
        </w:rPr>
        <w:t>),</w:t>
      </w:r>
    </w:p>
    <w:p w14:paraId="7360DAF1" w14:textId="77777777" w:rsidR="00874162" w:rsidRPr="00871D41" w:rsidRDefault="00874162" w:rsidP="00874162">
      <w:pPr>
        <w:spacing w:after="0" w:line="240" w:lineRule="auto"/>
        <w:ind w:firstLine="567"/>
        <w:jc w:val="both"/>
        <w:rPr>
          <w:rFonts w:ascii="Times New Roman" w:hAnsi="Times New Roman"/>
          <w:sz w:val="20"/>
          <w:szCs w:val="20"/>
        </w:rPr>
      </w:pPr>
    </w:p>
    <w:p w14:paraId="65BC43D6" w14:textId="0350A75C" w:rsidR="00874162" w:rsidRPr="00871D41" w:rsidRDefault="002C351F" w:rsidP="00874162">
      <w:pPr>
        <w:spacing w:after="0" w:line="240" w:lineRule="auto"/>
        <w:jc w:val="center"/>
        <w:rPr>
          <w:rFonts w:ascii="Times New Roman" w:hAnsi="Times New Roman"/>
          <w:b/>
          <w:noProof/>
          <w:sz w:val="28"/>
          <w:szCs w:val="28"/>
          <w:lang w:eastAsia="uk-UA"/>
        </w:rPr>
      </w:pPr>
      <w:r w:rsidRPr="00871D41">
        <w:rPr>
          <w:rFonts w:ascii="Times New Roman" w:hAnsi="Times New Roman"/>
          <w:b/>
          <w:noProof/>
          <w:sz w:val="28"/>
          <w:szCs w:val="28"/>
          <w:lang w:eastAsia="uk-UA"/>
        </w:rPr>
        <w:t>В</w:t>
      </w:r>
      <w:r w:rsidR="00874162" w:rsidRPr="00871D41">
        <w:rPr>
          <w:rFonts w:ascii="Times New Roman" w:hAnsi="Times New Roman"/>
          <w:b/>
          <w:noProof/>
          <w:sz w:val="28"/>
          <w:szCs w:val="28"/>
          <w:lang w:eastAsia="uk-UA"/>
        </w:rPr>
        <w:t>СТАНОВИ</w:t>
      </w:r>
      <w:r w:rsidR="00651A7D" w:rsidRPr="00871D41">
        <w:rPr>
          <w:rFonts w:ascii="Times New Roman" w:hAnsi="Times New Roman"/>
          <w:b/>
          <w:noProof/>
          <w:sz w:val="28"/>
          <w:szCs w:val="28"/>
          <w:lang w:eastAsia="uk-UA"/>
        </w:rPr>
        <w:t>В</w:t>
      </w:r>
      <w:r w:rsidR="00874162" w:rsidRPr="00871D41">
        <w:rPr>
          <w:rFonts w:ascii="Times New Roman" w:hAnsi="Times New Roman"/>
          <w:b/>
          <w:noProof/>
          <w:sz w:val="28"/>
          <w:szCs w:val="28"/>
          <w:lang w:eastAsia="uk-UA"/>
        </w:rPr>
        <w:t>:</w:t>
      </w:r>
    </w:p>
    <w:p w14:paraId="0283655A" w14:textId="77777777" w:rsidR="00874162" w:rsidRPr="00871D41" w:rsidRDefault="00874162" w:rsidP="00874162">
      <w:pPr>
        <w:spacing w:after="0" w:line="240" w:lineRule="auto"/>
        <w:ind w:firstLine="567"/>
        <w:jc w:val="both"/>
        <w:rPr>
          <w:rFonts w:ascii="Times New Roman" w:hAnsi="Times New Roman"/>
          <w:noProof/>
          <w:sz w:val="24"/>
          <w:szCs w:val="24"/>
          <w:lang w:eastAsia="uk-UA"/>
        </w:rPr>
      </w:pPr>
    </w:p>
    <w:p w14:paraId="05D3E3CC" w14:textId="7F92D99E"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До Комісії надійшла дисциплінарна скарга </w:t>
      </w:r>
      <w:r w:rsidR="00D47BD8">
        <w:rPr>
          <w:rFonts w:ascii="Times New Roman" w:hAnsi="Times New Roman"/>
          <w:sz w:val="28"/>
          <w:szCs w:val="28"/>
        </w:rPr>
        <w:t xml:space="preserve">ОСОБА_1 </w:t>
      </w:r>
      <w:r w:rsidRPr="00871D41">
        <w:rPr>
          <w:rFonts w:ascii="Times New Roman" w:hAnsi="Times New Roman"/>
          <w:sz w:val="28"/>
          <w:szCs w:val="28"/>
        </w:rPr>
        <w:t>про вчинення дисциплінарного проступку прокурор</w:t>
      </w:r>
      <w:r w:rsidR="00A60629" w:rsidRPr="00871D41">
        <w:rPr>
          <w:rFonts w:ascii="Times New Roman" w:hAnsi="Times New Roman"/>
          <w:sz w:val="28"/>
          <w:szCs w:val="28"/>
        </w:rPr>
        <w:t>о</w:t>
      </w:r>
      <w:r w:rsidRPr="00871D41">
        <w:rPr>
          <w:rFonts w:ascii="Times New Roman" w:hAnsi="Times New Roman"/>
          <w:sz w:val="28"/>
          <w:szCs w:val="28"/>
        </w:rPr>
        <w:t xml:space="preserve">м </w:t>
      </w:r>
      <w:r w:rsidR="00651A7D" w:rsidRPr="00871D41">
        <w:rPr>
          <w:rFonts w:ascii="Times New Roman" w:hAnsi="Times New Roman"/>
          <w:sz w:val="28"/>
          <w:szCs w:val="28"/>
        </w:rPr>
        <w:t>Крупською К.М.</w:t>
      </w:r>
    </w:p>
    <w:p w14:paraId="2CD6C222" w14:textId="3D9CB788"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Скарга передана мені, члену Комісії </w:t>
      </w:r>
      <w:r w:rsidR="00651A7D" w:rsidRPr="00871D41">
        <w:rPr>
          <w:rFonts w:ascii="Times New Roman" w:hAnsi="Times New Roman"/>
          <w:sz w:val="28"/>
          <w:szCs w:val="28"/>
        </w:rPr>
        <w:t xml:space="preserve">Булулукову О.Ю. </w:t>
      </w:r>
      <w:r w:rsidRPr="00871D41">
        <w:rPr>
          <w:rFonts w:ascii="Times New Roman" w:hAnsi="Times New Roman"/>
          <w:sz w:val="28"/>
          <w:szCs w:val="28"/>
        </w:rPr>
        <w:t xml:space="preserve">(протокол автоматичного розподілу від </w:t>
      </w:r>
      <w:r w:rsidR="00FD0B11" w:rsidRPr="00871D41">
        <w:rPr>
          <w:rFonts w:ascii="Times New Roman" w:hAnsi="Times New Roman"/>
          <w:sz w:val="28"/>
          <w:szCs w:val="28"/>
        </w:rPr>
        <w:t>1</w:t>
      </w:r>
      <w:r w:rsidR="00A60629" w:rsidRPr="00871D41">
        <w:rPr>
          <w:rFonts w:ascii="Times New Roman" w:hAnsi="Times New Roman"/>
          <w:sz w:val="28"/>
          <w:szCs w:val="28"/>
        </w:rPr>
        <w:t>7</w:t>
      </w:r>
      <w:r w:rsidRPr="00871D41">
        <w:rPr>
          <w:rFonts w:ascii="Times New Roman" w:hAnsi="Times New Roman"/>
          <w:sz w:val="28"/>
          <w:szCs w:val="28"/>
        </w:rPr>
        <w:t xml:space="preserve"> </w:t>
      </w:r>
      <w:r w:rsidR="00A60629" w:rsidRPr="00871D41">
        <w:rPr>
          <w:rFonts w:ascii="Times New Roman" w:hAnsi="Times New Roman"/>
          <w:sz w:val="28"/>
          <w:szCs w:val="28"/>
        </w:rPr>
        <w:t>в</w:t>
      </w:r>
      <w:r w:rsidR="00FD0B11" w:rsidRPr="00871D41">
        <w:rPr>
          <w:rFonts w:ascii="Times New Roman" w:hAnsi="Times New Roman"/>
          <w:sz w:val="28"/>
          <w:szCs w:val="28"/>
        </w:rPr>
        <w:t>ере</w:t>
      </w:r>
      <w:r w:rsidR="00A60629" w:rsidRPr="00871D41">
        <w:rPr>
          <w:rFonts w:ascii="Times New Roman" w:hAnsi="Times New Roman"/>
          <w:sz w:val="28"/>
          <w:szCs w:val="28"/>
        </w:rPr>
        <w:t>с</w:t>
      </w:r>
      <w:r w:rsidRPr="00871D41">
        <w:rPr>
          <w:rFonts w:ascii="Times New Roman" w:hAnsi="Times New Roman"/>
          <w:sz w:val="28"/>
          <w:szCs w:val="28"/>
        </w:rPr>
        <w:t xml:space="preserve">ня 2025 року). </w:t>
      </w:r>
    </w:p>
    <w:p w14:paraId="45E26596" w14:textId="77777777"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68E5BC36" w:rsidR="00874162" w:rsidRPr="00871D41" w:rsidRDefault="00874162" w:rsidP="00874162">
      <w:pPr>
        <w:spacing w:after="0" w:line="240" w:lineRule="auto"/>
        <w:ind w:firstLine="567"/>
        <w:jc w:val="both"/>
        <w:rPr>
          <w:rFonts w:ascii="Times New Roman" w:hAnsi="Times New Roman"/>
          <w:b/>
          <w:sz w:val="24"/>
          <w:szCs w:val="24"/>
        </w:rPr>
      </w:pPr>
      <w:r w:rsidRPr="00871D41">
        <w:rPr>
          <w:rFonts w:ascii="Times New Roman" w:hAnsi="Times New Roman"/>
          <w:b/>
          <w:sz w:val="24"/>
          <w:szCs w:val="24"/>
        </w:rPr>
        <w:tab/>
      </w:r>
      <w:r w:rsidR="00D06438" w:rsidRPr="00871D41">
        <w:rPr>
          <w:rFonts w:ascii="Times New Roman" w:hAnsi="Times New Roman"/>
          <w:b/>
          <w:sz w:val="24"/>
          <w:szCs w:val="24"/>
        </w:rPr>
        <w:t xml:space="preserve"> </w:t>
      </w:r>
    </w:p>
    <w:p w14:paraId="160DD4C2" w14:textId="77777777" w:rsidR="00874162" w:rsidRPr="00871D41" w:rsidRDefault="00874162" w:rsidP="00874162">
      <w:pPr>
        <w:spacing w:after="0" w:line="240" w:lineRule="auto"/>
        <w:ind w:firstLine="567"/>
        <w:jc w:val="both"/>
        <w:rPr>
          <w:rFonts w:ascii="Times New Roman" w:hAnsi="Times New Roman"/>
          <w:b/>
          <w:sz w:val="28"/>
          <w:szCs w:val="28"/>
        </w:rPr>
      </w:pPr>
      <w:r w:rsidRPr="00871D41">
        <w:rPr>
          <w:rFonts w:ascii="Times New Roman" w:hAnsi="Times New Roman"/>
          <w:b/>
          <w:sz w:val="28"/>
          <w:szCs w:val="28"/>
        </w:rPr>
        <w:t>Зміст скарги</w:t>
      </w:r>
    </w:p>
    <w:p w14:paraId="487F49B1" w14:textId="293796D1" w:rsidR="00F346F5" w:rsidRPr="00871D41" w:rsidRDefault="00871D41" w:rsidP="00F346F5">
      <w:pPr>
        <w:pStyle w:val="ab"/>
        <w:spacing w:before="0" w:beforeAutospacing="0" w:after="0" w:afterAutospacing="0"/>
        <w:ind w:firstLine="567"/>
        <w:jc w:val="both"/>
        <w:rPr>
          <w:sz w:val="28"/>
          <w:szCs w:val="28"/>
        </w:rPr>
      </w:pPr>
      <w:r w:rsidRPr="00871D41">
        <w:rPr>
          <w:sz w:val="28"/>
          <w:szCs w:val="28"/>
        </w:rPr>
        <w:t>Скаржник</w:t>
      </w:r>
      <w:r w:rsidR="00874162" w:rsidRPr="00871D41">
        <w:rPr>
          <w:sz w:val="28"/>
          <w:szCs w:val="28"/>
        </w:rPr>
        <w:t xml:space="preserve"> зазначив, що </w:t>
      </w:r>
      <w:r w:rsidR="00F346F5" w:rsidRPr="00871D41">
        <w:rPr>
          <w:sz w:val="28"/>
          <w:szCs w:val="28"/>
        </w:rPr>
        <w:t xml:space="preserve">прокурор Харківської обласної прокуратури </w:t>
      </w:r>
      <w:r w:rsidR="00F346F5" w:rsidRPr="00871D41">
        <w:rPr>
          <w:sz w:val="28"/>
          <w:szCs w:val="28"/>
        </w:rPr>
        <w:br/>
        <w:t xml:space="preserve">Крупська К.М. подала до суду відзив у </w:t>
      </w:r>
      <w:r w:rsidR="002C351F" w:rsidRPr="00871D41">
        <w:rPr>
          <w:sz w:val="28"/>
          <w:szCs w:val="28"/>
        </w:rPr>
        <w:t xml:space="preserve">цивільній </w:t>
      </w:r>
      <w:r w:rsidR="00F346F5" w:rsidRPr="00871D41">
        <w:rPr>
          <w:sz w:val="28"/>
          <w:szCs w:val="28"/>
        </w:rPr>
        <w:t>справі №</w:t>
      </w:r>
      <w:r w:rsidR="00D47BD8">
        <w:rPr>
          <w:sz w:val="28"/>
          <w:szCs w:val="28"/>
        </w:rPr>
        <w:t xml:space="preserve"> (конфіденційна інформація)</w:t>
      </w:r>
      <w:r w:rsidR="00F346F5" w:rsidRPr="00871D41">
        <w:rPr>
          <w:sz w:val="28"/>
          <w:szCs w:val="28"/>
        </w:rPr>
        <w:t>, у якому заперечувала проти задоволення вимог скаржника щодо відшкодування моральної шкоди. У своєму відзиві прокурор зазначила, що скаржником не надано належних та допустимих доказів на підтвердження факту заподіяння йому моральних страждань.</w:t>
      </w:r>
    </w:p>
    <w:p w14:paraId="563AD69A" w14:textId="5C50633A" w:rsidR="00F346F5" w:rsidRPr="00871D41" w:rsidRDefault="00F346F5" w:rsidP="00F346F5">
      <w:pPr>
        <w:pStyle w:val="ab"/>
        <w:spacing w:before="0" w:beforeAutospacing="0" w:after="0" w:afterAutospacing="0"/>
        <w:ind w:firstLine="708"/>
        <w:jc w:val="both"/>
        <w:rPr>
          <w:sz w:val="28"/>
          <w:szCs w:val="28"/>
        </w:rPr>
      </w:pPr>
      <w:r w:rsidRPr="00871D41">
        <w:rPr>
          <w:sz w:val="28"/>
          <w:szCs w:val="28"/>
        </w:rPr>
        <w:t xml:space="preserve">Водночас така позиція, суперечить матеріалам кримінального провадження № </w:t>
      </w:r>
      <w:r w:rsidR="00D47BD8">
        <w:rPr>
          <w:sz w:val="28"/>
          <w:szCs w:val="28"/>
        </w:rPr>
        <w:t>(конфіденційна інформація)</w:t>
      </w:r>
      <w:r w:rsidRPr="00871D41">
        <w:rPr>
          <w:sz w:val="28"/>
          <w:szCs w:val="28"/>
        </w:rPr>
        <w:t xml:space="preserve"> від 25 вересня 2015 року, у </w:t>
      </w:r>
      <w:r w:rsidR="0088621D" w:rsidRPr="00871D41">
        <w:rPr>
          <w:sz w:val="28"/>
          <w:szCs w:val="28"/>
        </w:rPr>
        <w:t xml:space="preserve">якому </w:t>
      </w:r>
      <w:r w:rsidRPr="00871D41">
        <w:rPr>
          <w:sz w:val="28"/>
          <w:szCs w:val="28"/>
        </w:rPr>
        <w:t>скаржнику надано статус потерпілого. Згідно зі ст. 55 КПК України, потерпілим визнається особа, якій кримінальним правопорушенням завдано моральної, фізичної або майнової шкоди. Відтак сам факт надання статусу потерпілого вже підтверджує наявність шкоди, зокрема моральної, що підлягає врахуванню судом під час вирішення питання про компенсацію.</w:t>
      </w:r>
    </w:p>
    <w:p w14:paraId="2A47C0D7" w14:textId="7932C3C5" w:rsidR="00F346F5" w:rsidRPr="00871D41" w:rsidRDefault="00F346F5" w:rsidP="00F346F5">
      <w:pPr>
        <w:pStyle w:val="ab"/>
        <w:spacing w:before="0" w:beforeAutospacing="0" w:after="0" w:afterAutospacing="0"/>
        <w:ind w:firstLine="708"/>
        <w:jc w:val="both"/>
        <w:rPr>
          <w:sz w:val="28"/>
          <w:szCs w:val="28"/>
        </w:rPr>
      </w:pPr>
      <w:r w:rsidRPr="00871D41">
        <w:rPr>
          <w:sz w:val="28"/>
          <w:szCs w:val="28"/>
        </w:rPr>
        <w:t xml:space="preserve">Крім того, відповідно до ст. 23 ЦК України, моральна шкода підлягає відшкодуванню у разі порушення особистих немайнових прав особи. Згідно з усталеною практикою Верховного Суду, визнання особи потерпілою у </w:t>
      </w:r>
      <w:r w:rsidRPr="00871D41">
        <w:rPr>
          <w:sz w:val="28"/>
          <w:szCs w:val="28"/>
        </w:rPr>
        <w:lastRenderedPageBreak/>
        <w:t>кримінальному провадженні є належним і допустимим доказом того, що їй завдано шкоди, у тому числі моральної.</w:t>
      </w:r>
    </w:p>
    <w:p w14:paraId="4B47B9B9" w14:textId="1C103A9B" w:rsidR="00F346F5" w:rsidRPr="00871D41" w:rsidRDefault="00F346F5" w:rsidP="00F346F5">
      <w:pPr>
        <w:pStyle w:val="ab"/>
        <w:spacing w:before="0" w:beforeAutospacing="0" w:after="0" w:afterAutospacing="0"/>
        <w:ind w:firstLine="708"/>
        <w:jc w:val="both"/>
        <w:rPr>
          <w:sz w:val="28"/>
          <w:szCs w:val="28"/>
        </w:rPr>
      </w:pPr>
      <w:r w:rsidRPr="00871D41">
        <w:rPr>
          <w:sz w:val="28"/>
          <w:szCs w:val="28"/>
        </w:rPr>
        <w:t>Таким чином, твердження прокурора про відсутність доказів моральних страждань є необґрунтованим, оскільки воно суперечить як матеріалам кримінального провадження, так і чинному законодавству та правовим позиціям судової практики.</w:t>
      </w:r>
    </w:p>
    <w:p w14:paraId="32FF8FA7" w14:textId="4B3C8655" w:rsidR="005A6D03" w:rsidRPr="00871D41" w:rsidRDefault="0033538B" w:rsidP="0033538B">
      <w:pPr>
        <w:pStyle w:val="a3"/>
        <w:tabs>
          <w:tab w:val="left" w:pos="567"/>
        </w:tabs>
        <w:jc w:val="both"/>
        <w:rPr>
          <w:rFonts w:ascii="Times New Roman" w:hAnsi="Times New Roman"/>
          <w:sz w:val="28"/>
          <w:szCs w:val="28"/>
        </w:rPr>
      </w:pPr>
      <w:r w:rsidRPr="00871D41">
        <w:rPr>
          <w:rFonts w:ascii="Times New Roman" w:hAnsi="Times New Roman"/>
          <w:sz w:val="28"/>
          <w:szCs w:val="28"/>
        </w:rPr>
        <w:tab/>
      </w:r>
      <w:r w:rsidR="005A6D03" w:rsidRPr="00871D41">
        <w:rPr>
          <w:rFonts w:ascii="Times New Roman" w:hAnsi="Times New Roman"/>
          <w:sz w:val="28"/>
          <w:szCs w:val="28"/>
        </w:rPr>
        <w:t xml:space="preserve">У зв’язку із цим прокурор </w:t>
      </w:r>
      <w:r w:rsidRPr="00871D41">
        <w:rPr>
          <w:rFonts w:ascii="Times New Roman" w:hAnsi="Times New Roman"/>
          <w:sz w:val="28"/>
          <w:szCs w:val="28"/>
        </w:rPr>
        <w:t xml:space="preserve">Крупська К.М. </w:t>
      </w:r>
      <w:r w:rsidR="005A6D03" w:rsidRPr="00871D41">
        <w:rPr>
          <w:rFonts w:ascii="Times New Roman" w:hAnsi="Times New Roman"/>
          <w:sz w:val="28"/>
          <w:szCs w:val="28"/>
        </w:rPr>
        <w:t>підлягає притягненню до дисциплінарної відповідальності на підставі п</w:t>
      </w:r>
      <w:r w:rsidR="00563236" w:rsidRPr="00871D41">
        <w:rPr>
          <w:rFonts w:ascii="Times New Roman" w:hAnsi="Times New Roman"/>
          <w:sz w:val="28"/>
          <w:szCs w:val="28"/>
        </w:rPr>
        <w:t>.п.</w:t>
      </w:r>
      <w:r w:rsidR="005A6D03" w:rsidRPr="00871D41">
        <w:rPr>
          <w:rFonts w:ascii="Times New Roman" w:hAnsi="Times New Roman"/>
          <w:sz w:val="28"/>
          <w:szCs w:val="28"/>
        </w:rPr>
        <w:t xml:space="preserve"> </w:t>
      </w:r>
      <w:r w:rsidRPr="00871D41">
        <w:rPr>
          <w:rFonts w:ascii="Times New Roman" w:hAnsi="Times New Roman"/>
          <w:sz w:val="28"/>
          <w:szCs w:val="28"/>
        </w:rPr>
        <w:t>2</w:t>
      </w:r>
      <w:r w:rsidR="002C351F" w:rsidRPr="00871D41">
        <w:rPr>
          <w:rFonts w:ascii="Times New Roman" w:hAnsi="Times New Roman"/>
          <w:sz w:val="28"/>
          <w:szCs w:val="28"/>
        </w:rPr>
        <w:t>, 5</w:t>
      </w:r>
      <w:r w:rsidR="005A6D03" w:rsidRPr="00871D41">
        <w:rPr>
          <w:rFonts w:ascii="Times New Roman" w:hAnsi="Times New Roman"/>
          <w:sz w:val="28"/>
          <w:szCs w:val="28"/>
        </w:rPr>
        <w:t xml:space="preserve">  ч</w:t>
      </w:r>
      <w:r w:rsidR="002C351F" w:rsidRPr="00871D41">
        <w:rPr>
          <w:rFonts w:ascii="Times New Roman" w:hAnsi="Times New Roman"/>
          <w:sz w:val="28"/>
          <w:szCs w:val="28"/>
        </w:rPr>
        <w:t xml:space="preserve">. 1 ст. </w:t>
      </w:r>
      <w:r w:rsidR="005A6D03" w:rsidRPr="00871D41">
        <w:rPr>
          <w:rFonts w:ascii="Times New Roman" w:hAnsi="Times New Roman"/>
          <w:sz w:val="28"/>
          <w:szCs w:val="28"/>
        </w:rPr>
        <w:t xml:space="preserve">43 Закону України </w:t>
      </w:r>
      <w:r w:rsidR="00563236" w:rsidRPr="00871D41">
        <w:rPr>
          <w:rFonts w:ascii="Times New Roman" w:hAnsi="Times New Roman"/>
          <w:sz w:val="28"/>
          <w:szCs w:val="28"/>
        </w:rPr>
        <w:br/>
      </w:r>
      <w:r w:rsidR="005A6D03" w:rsidRPr="00871D41">
        <w:rPr>
          <w:rFonts w:ascii="Times New Roman" w:hAnsi="Times New Roman"/>
          <w:sz w:val="28"/>
          <w:szCs w:val="28"/>
        </w:rPr>
        <w:t xml:space="preserve">«Про прокуратуру» від 14 жовтня 2014 року № 1697-VII (далі – Закон, Закон </w:t>
      </w:r>
      <w:r w:rsidR="00563236" w:rsidRPr="00871D41">
        <w:rPr>
          <w:rFonts w:ascii="Times New Roman" w:hAnsi="Times New Roman"/>
          <w:sz w:val="28"/>
          <w:szCs w:val="28"/>
        </w:rPr>
        <w:br/>
      </w:r>
      <w:r w:rsidR="005A6D03" w:rsidRPr="00871D41">
        <w:rPr>
          <w:rFonts w:ascii="Times New Roman" w:hAnsi="Times New Roman"/>
          <w:sz w:val="28"/>
          <w:szCs w:val="28"/>
        </w:rPr>
        <w:t>№ 1697-VII)</w:t>
      </w:r>
      <w:r w:rsidR="00871D41" w:rsidRPr="00871D41">
        <w:rPr>
          <w:rFonts w:ascii="Times New Roman" w:hAnsi="Times New Roman"/>
          <w:sz w:val="28"/>
          <w:szCs w:val="28"/>
        </w:rPr>
        <w:t xml:space="preserve"> (необґрунтоване зволікання з розглядом звернення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71D41">
        <w:rPr>
          <w:rFonts w:ascii="Times New Roman" w:hAnsi="Times New Roman"/>
          <w:sz w:val="28"/>
          <w:szCs w:val="28"/>
        </w:rPr>
        <w:t>.</w:t>
      </w:r>
    </w:p>
    <w:p w14:paraId="2CB4E200" w14:textId="77777777" w:rsidR="00874162" w:rsidRPr="00871D41" w:rsidRDefault="00874162" w:rsidP="00874162">
      <w:pPr>
        <w:spacing w:after="0" w:line="240" w:lineRule="auto"/>
        <w:ind w:firstLine="567"/>
        <w:jc w:val="both"/>
        <w:rPr>
          <w:rFonts w:ascii="Times New Roman" w:hAnsi="Times New Roman"/>
          <w:b/>
          <w:sz w:val="24"/>
          <w:szCs w:val="24"/>
        </w:rPr>
      </w:pPr>
    </w:p>
    <w:p w14:paraId="324EF065" w14:textId="77777777" w:rsidR="00874162" w:rsidRPr="00871D41" w:rsidRDefault="00874162" w:rsidP="00874162">
      <w:pPr>
        <w:spacing w:after="0" w:line="240" w:lineRule="auto"/>
        <w:ind w:firstLine="567"/>
        <w:jc w:val="both"/>
        <w:rPr>
          <w:rFonts w:ascii="Times New Roman" w:hAnsi="Times New Roman"/>
          <w:b/>
          <w:sz w:val="28"/>
          <w:szCs w:val="28"/>
        </w:rPr>
      </w:pPr>
      <w:r w:rsidRPr="00871D41">
        <w:rPr>
          <w:rFonts w:ascii="Times New Roman" w:hAnsi="Times New Roman"/>
          <w:b/>
          <w:sz w:val="28"/>
          <w:szCs w:val="28"/>
        </w:rPr>
        <w:t>Щодо встановлених фактичних даних</w:t>
      </w:r>
    </w:p>
    <w:p w14:paraId="196916BB" w14:textId="7ADF9AD4" w:rsidR="00874162" w:rsidRPr="00871D41" w:rsidRDefault="00874162" w:rsidP="00874162">
      <w:pPr>
        <w:spacing w:after="0" w:line="240" w:lineRule="auto"/>
        <w:ind w:firstLine="567"/>
        <w:jc w:val="both"/>
        <w:rPr>
          <w:rFonts w:ascii="Times New Roman" w:hAnsi="Times New Roman"/>
          <w:sz w:val="28"/>
          <w:szCs w:val="28"/>
          <w:shd w:val="clear" w:color="auto" w:fill="FFFFFF"/>
        </w:rPr>
      </w:pPr>
      <w:r w:rsidRPr="00871D41">
        <w:rPr>
          <w:rFonts w:ascii="Times New Roman" w:hAnsi="Times New Roman"/>
          <w:sz w:val="28"/>
          <w:szCs w:val="28"/>
          <w:shd w:val="clear" w:color="auto" w:fill="FFFFFF"/>
        </w:rPr>
        <w:t xml:space="preserve">До дисциплінарної скарги </w:t>
      </w:r>
      <w:r w:rsidR="00F346F5" w:rsidRPr="00871D41">
        <w:rPr>
          <w:rFonts w:ascii="Times New Roman" w:hAnsi="Times New Roman"/>
          <w:sz w:val="28"/>
          <w:szCs w:val="28"/>
          <w:shd w:val="clear" w:color="auto" w:fill="FFFFFF"/>
        </w:rPr>
        <w:t>додатків не додано. Зазначено, що копії документів долучено до іншої дисциплінарної скарги.</w:t>
      </w:r>
    </w:p>
    <w:p w14:paraId="6F99B4B6" w14:textId="77777777" w:rsidR="00874162" w:rsidRPr="00871D41" w:rsidRDefault="00874162" w:rsidP="00874162">
      <w:pPr>
        <w:spacing w:after="0" w:line="240" w:lineRule="auto"/>
        <w:ind w:firstLine="567"/>
        <w:jc w:val="both"/>
        <w:rPr>
          <w:rFonts w:ascii="Times New Roman" w:hAnsi="Times New Roman"/>
          <w:b/>
          <w:sz w:val="24"/>
          <w:szCs w:val="24"/>
        </w:rPr>
      </w:pPr>
    </w:p>
    <w:p w14:paraId="76B68D78" w14:textId="77777777" w:rsidR="00874162" w:rsidRPr="00871D41" w:rsidRDefault="00874162" w:rsidP="00874162">
      <w:pPr>
        <w:spacing w:after="0" w:line="240" w:lineRule="auto"/>
        <w:ind w:firstLine="567"/>
        <w:jc w:val="both"/>
        <w:rPr>
          <w:rFonts w:ascii="Times New Roman" w:hAnsi="Times New Roman"/>
          <w:b/>
          <w:sz w:val="28"/>
          <w:szCs w:val="28"/>
        </w:rPr>
      </w:pPr>
      <w:r w:rsidRPr="00871D41">
        <w:rPr>
          <w:rFonts w:ascii="Times New Roman" w:hAnsi="Times New Roman"/>
          <w:b/>
          <w:sz w:val="28"/>
          <w:szCs w:val="28"/>
        </w:rPr>
        <w:t>Щодо джерел права, які підлягають застосуванню</w:t>
      </w:r>
    </w:p>
    <w:p w14:paraId="545E2F66" w14:textId="5C352465" w:rsidR="0057321A" w:rsidRPr="00871D41" w:rsidRDefault="00F346F5"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871D41">
        <w:rPr>
          <w:rFonts w:ascii="Times New Roman" w:hAnsi="Times New Roman"/>
          <w:bCs/>
          <w:sz w:val="28"/>
          <w:szCs w:val="28"/>
        </w:rPr>
        <w:t>Так, ч. 2</w:t>
      </w:r>
      <w:r w:rsidR="0057321A" w:rsidRPr="00871D41">
        <w:rPr>
          <w:rFonts w:ascii="Times New Roman" w:hAnsi="Times New Roman"/>
          <w:bCs/>
          <w:sz w:val="28"/>
          <w:szCs w:val="28"/>
        </w:rPr>
        <w:t xml:space="preserve"> ст</w:t>
      </w:r>
      <w:r w:rsidRPr="00871D41">
        <w:rPr>
          <w:rFonts w:ascii="Times New Roman" w:hAnsi="Times New Roman"/>
          <w:bCs/>
          <w:sz w:val="28"/>
          <w:szCs w:val="28"/>
        </w:rPr>
        <w:t>.</w:t>
      </w:r>
      <w:r w:rsidR="0057321A" w:rsidRPr="00871D41">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63260A15" w:rsidR="0057321A" w:rsidRPr="00871D41" w:rsidRDefault="00871D41" w:rsidP="0057321A">
      <w:pPr>
        <w:spacing w:after="0" w:line="240" w:lineRule="auto"/>
        <w:ind w:firstLine="567"/>
        <w:jc w:val="both"/>
        <w:rPr>
          <w:rFonts w:ascii="Times New Roman" w:hAnsi="Times New Roman"/>
          <w:sz w:val="28"/>
          <w:szCs w:val="28"/>
        </w:rPr>
      </w:pPr>
      <w:r>
        <w:rPr>
          <w:rFonts w:ascii="Times New Roman" w:hAnsi="Times New Roman"/>
          <w:sz w:val="28"/>
          <w:szCs w:val="28"/>
        </w:rPr>
        <w:t>У</w:t>
      </w:r>
      <w:r w:rsidR="0057321A" w:rsidRPr="00871D41">
        <w:rPr>
          <w:rFonts w:ascii="Times New Roman" w:hAnsi="Times New Roman"/>
          <w:sz w:val="28"/>
          <w:szCs w:val="28"/>
        </w:rPr>
        <w:t xml:space="preserve"> п</w:t>
      </w:r>
      <w:r w:rsidR="00F346F5" w:rsidRPr="00871D41">
        <w:rPr>
          <w:rFonts w:ascii="Times New Roman" w:hAnsi="Times New Roman"/>
          <w:sz w:val="28"/>
          <w:szCs w:val="28"/>
        </w:rPr>
        <w:t>.</w:t>
      </w:r>
      <w:r w:rsidR="0057321A" w:rsidRPr="00871D41">
        <w:rPr>
          <w:rFonts w:ascii="Times New Roman" w:hAnsi="Times New Roman"/>
          <w:sz w:val="28"/>
          <w:szCs w:val="28"/>
        </w:rPr>
        <w:t xml:space="preserve"> 2</w:t>
      </w:r>
      <w:r w:rsidR="00F346F5" w:rsidRPr="00871D41">
        <w:rPr>
          <w:rFonts w:ascii="Times New Roman" w:hAnsi="Times New Roman"/>
          <w:sz w:val="28"/>
          <w:szCs w:val="28"/>
        </w:rPr>
        <w:t xml:space="preserve"> ч. 1 </w:t>
      </w:r>
      <w:r w:rsidR="0057321A" w:rsidRPr="00871D41">
        <w:rPr>
          <w:rFonts w:ascii="Times New Roman" w:hAnsi="Times New Roman"/>
          <w:sz w:val="28"/>
          <w:szCs w:val="28"/>
        </w:rPr>
        <w:t>ст</w:t>
      </w:r>
      <w:r w:rsidR="00F346F5" w:rsidRPr="00871D41">
        <w:rPr>
          <w:rFonts w:ascii="Times New Roman" w:hAnsi="Times New Roman"/>
          <w:sz w:val="28"/>
          <w:szCs w:val="28"/>
        </w:rPr>
        <w:t>.</w:t>
      </w:r>
      <w:r w:rsidR="0057321A" w:rsidRPr="00871D41">
        <w:rPr>
          <w:rFonts w:ascii="Times New Roman" w:hAnsi="Times New Roman"/>
          <w:sz w:val="28"/>
          <w:szCs w:val="28"/>
        </w:rPr>
        <w:t xml:space="preserve"> 131</w:t>
      </w:r>
      <w:r w:rsidR="0057321A" w:rsidRPr="00871D41">
        <w:rPr>
          <w:rFonts w:ascii="Times New Roman" w:hAnsi="Times New Roman"/>
          <w:sz w:val="28"/>
          <w:szCs w:val="28"/>
          <w:vertAlign w:val="superscript"/>
        </w:rPr>
        <w:t>1</w:t>
      </w:r>
      <w:r w:rsidR="0057321A" w:rsidRPr="00871D41">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01C867C8" w:rsidR="0057321A" w:rsidRPr="00871D41" w:rsidRDefault="0057321A" w:rsidP="0057321A">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085CFF" w:rsidRPr="00871D41">
        <w:rPr>
          <w:rFonts w:ascii="Times New Roman" w:hAnsi="Times New Roman"/>
          <w:sz w:val="28"/>
          <w:szCs w:val="28"/>
        </w:rPr>
        <w:br/>
      </w:r>
      <w:r w:rsidRPr="00871D41">
        <w:rPr>
          <w:rFonts w:ascii="Times New Roman" w:hAnsi="Times New Roman"/>
          <w:sz w:val="28"/>
          <w:szCs w:val="28"/>
        </w:rPr>
        <w:t>№ 1697</w:t>
      </w:r>
      <w:r w:rsidR="00085CFF" w:rsidRPr="00871D41">
        <w:rPr>
          <w:rFonts w:ascii="Times New Roman" w:hAnsi="Times New Roman"/>
          <w:sz w:val="28"/>
          <w:szCs w:val="28"/>
        </w:rPr>
        <w:t>-</w:t>
      </w:r>
      <w:r w:rsidRPr="00871D41">
        <w:rPr>
          <w:rFonts w:ascii="Times New Roman" w:hAnsi="Times New Roman"/>
          <w:sz w:val="28"/>
          <w:szCs w:val="28"/>
        </w:rPr>
        <w:t xml:space="preserve"> VII. </w:t>
      </w:r>
    </w:p>
    <w:p w14:paraId="2A377EE1" w14:textId="134F4F61" w:rsidR="0057321A" w:rsidRPr="00871D41" w:rsidRDefault="0057321A" w:rsidP="0057321A">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Згідно з </w:t>
      </w:r>
      <w:r w:rsidR="00F346F5" w:rsidRPr="00871D41">
        <w:rPr>
          <w:rFonts w:ascii="Times New Roman" w:hAnsi="Times New Roman"/>
          <w:sz w:val="28"/>
          <w:szCs w:val="28"/>
        </w:rPr>
        <w:t xml:space="preserve">ч. 4 ст. </w:t>
      </w:r>
      <w:r w:rsidRPr="00871D41">
        <w:rPr>
          <w:rFonts w:ascii="Times New Roman" w:hAnsi="Times New Roman"/>
          <w:sz w:val="28"/>
          <w:szCs w:val="28"/>
        </w:rPr>
        <w:t>19 Закону № 1697-VII прокурор зобов’язаний діяти лише на підставі, в межах та у спосіб, що передбачені Конституцією та законами України.</w:t>
      </w:r>
    </w:p>
    <w:p w14:paraId="2E0B3AF5" w14:textId="623A6F87" w:rsidR="00874162" w:rsidRPr="00871D41" w:rsidRDefault="00874162" w:rsidP="002C351F">
      <w:pPr>
        <w:spacing w:after="0" w:line="240" w:lineRule="auto"/>
        <w:ind w:firstLine="567"/>
        <w:jc w:val="both"/>
        <w:rPr>
          <w:rFonts w:ascii="Times New Roman" w:hAnsi="Times New Roman"/>
          <w:sz w:val="28"/>
          <w:szCs w:val="28"/>
          <w:shd w:val="clear" w:color="auto" w:fill="FFFFFF"/>
        </w:rPr>
      </w:pPr>
      <w:r w:rsidRPr="00871D41">
        <w:rPr>
          <w:rFonts w:ascii="Times New Roman" w:hAnsi="Times New Roman"/>
          <w:sz w:val="28"/>
          <w:szCs w:val="28"/>
        </w:rPr>
        <w:t xml:space="preserve">На прокуратуру, серед іншого, покладено функцію </w:t>
      </w:r>
      <w:r w:rsidR="002C351F" w:rsidRPr="00871D41">
        <w:rPr>
          <w:rFonts w:ascii="Times New Roman" w:hAnsi="Times New Roman"/>
          <w:sz w:val="28"/>
          <w:szCs w:val="28"/>
          <w:shd w:val="clear" w:color="auto" w:fill="FFFFFF"/>
        </w:rPr>
        <w:t xml:space="preserve">представництва інтересів </w:t>
      </w:r>
      <w:r w:rsidR="002C351F" w:rsidRPr="00871D41">
        <w:rPr>
          <w:rFonts w:ascii="Times New Roman" w:hAnsi="Times New Roman"/>
          <w:color w:val="333333"/>
          <w:sz w:val="28"/>
          <w:szCs w:val="28"/>
          <w:shd w:val="clear" w:color="auto" w:fill="FFFFFF"/>
        </w:rPr>
        <w:t>держави в суді</w:t>
      </w:r>
      <w:r w:rsidR="002C351F" w:rsidRPr="00871D41">
        <w:rPr>
          <w:color w:val="333333"/>
          <w:shd w:val="clear" w:color="auto" w:fill="FFFFFF"/>
        </w:rPr>
        <w:t xml:space="preserve"> </w:t>
      </w:r>
      <w:r w:rsidR="002C351F" w:rsidRPr="00871D41">
        <w:rPr>
          <w:rFonts w:ascii="Times New Roman" w:hAnsi="Times New Roman"/>
          <w:sz w:val="28"/>
          <w:szCs w:val="28"/>
          <w:shd w:val="clear" w:color="auto" w:fill="FFFFFF"/>
        </w:rPr>
        <w:t xml:space="preserve"> </w:t>
      </w:r>
      <w:r w:rsidRPr="00871D41">
        <w:rPr>
          <w:rFonts w:ascii="Times New Roman" w:hAnsi="Times New Roman"/>
          <w:sz w:val="28"/>
          <w:szCs w:val="28"/>
        </w:rPr>
        <w:t>(п</w:t>
      </w:r>
      <w:r w:rsidR="00F346F5" w:rsidRPr="00871D41">
        <w:rPr>
          <w:rFonts w:ascii="Times New Roman" w:hAnsi="Times New Roman"/>
          <w:sz w:val="28"/>
          <w:szCs w:val="28"/>
        </w:rPr>
        <w:t>.</w:t>
      </w:r>
      <w:r w:rsidRPr="00871D41">
        <w:rPr>
          <w:rFonts w:ascii="Times New Roman" w:hAnsi="Times New Roman"/>
          <w:sz w:val="28"/>
          <w:szCs w:val="28"/>
        </w:rPr>
        <w:t xml:space="preserve"> </w:t>
      </w:r>
      <w:r w:rsidR="002C351F" w:rsidRPr="00871D41">
        <w:rPr>
          <w:rFonts w:ascii="Times New Roman" w:hAnsi="Times New Roman"/>
          <w:sz w:val="28"/>
          <w:szCs w:val="28"/>
        </w:rPr>
        <w:t>2</w:t>
      </w:r>
      <w:r w:rsidRPr="00871D41">
        <w:rPr>
          <w:rFonts w:ascii="Times New Roman" w:hAnsi="Times New Roman"/>
          <w:sz w:val="28"/>
          <w:szCs w:val="28"/>
        </w:rPr>
        <w:t xml:space="preserve"> ч</w:t>
      </w:r>
      <w:r w:rsidR="00F346F5" w:rsidRPr="00871D41">
        <w:rPr>
          <w:rFonts w:ascii="Times New Roman" w:hAnsi="Times New Roman"/>
          <w:sz w:val="28"/>
          <w:szCs w:val="28"/>
        </w:rPr>
        <w:t>.</w:t>
      </w:r>
      <w:r w:rsidR="002C351F" w:rsidRPr="00871D41">
        <w:rPr>
          <w:rFonts w:ascii="Times New Roman" w:hAnsi="Times New Roman"/>
          <w:sz w:val="28"/>
          <w:szCs w:val="28"/>
        </w:rPr>
        <w:t xml:space="preserve"> </w:t>
      </w:r>
      <w:r w:rsidR="00F346F5" w:rsidRPr="00871D41">
        <w:rPr>
          <w:rFonts w:ascii="Times New Roman" w:hAnsi="Times New Roman"/>
          <w:sz w:val="28"/>
          <w:szCs w:val="28"/>
        </w:rPr>
        <w:t xml:space="preserve">1 ст. </w:t>
      </w:r>
      <w:r w:rsidRPr="00871D41">
        <w:rPr>
          <w:rFonts w:ascii="Times New Roman" w:hAnsi="Times New Roman"/>
          <w:sz w:val="28"/>
          <w:szCs w:val="28"/>
        </w:rPr>
        <w:t>2 Закону № 1697-VII). Однією із засад діяльності прокуратури, як то визначено у ст</w:t>
      </w:r>
      <w:r w:rsidR="005C6D38">
        <w:rPr>
          <w:rFonts w:ascii="Times New Roman" w:hAnsi="Times New Roman"/>
          <w:sz w:val="28"/>
          <w:szCs w:val="28"/>
        </w:rPr>
        <w:t>.</w:t>
      </w:r>
      <w:r w:rsidRPr="00871D41">
        <w:rPr>
          <w:rFonts w:ascii="Times New Roman" w:hAnsi="Times New Roman"/>
          <w:sz w:val="28"/>
          <w:szCs w:val="28"/>
        </w:rPr>
        <w:t xml:space="preserve"> 3 Закону, є незалежність прокурорів. Зі змісту </w:t>
      </w:r>
      <w:r w:rsidR="00F346F5" w:rsidRPr="00871D41">
        <w:rPr>
          <w:rFonts w:ascii="Times New Roman" w:hAnsi="Times New Roman"/>
          <w:sz w:val="28"/>
          <w:szCs w:val="28"/>
        </w:rPr>
        <w:t xml:space="preserve">ч. 2 ст. </w:t>
      </w:r>
      <w:r w:rsidRPr="00871D41">
        <w:rPr>
          <w:rFonts w:ascii="Times New Roman" w:hAnsi="Times New Roman"/>
          <w:sz w:val="28"/>
          <w:szCs w:val="28"/>
        </w:rPr>
        <w:t xml:space="preserve">16 Закону </w:t>
      </w:r>
      <w:r w:rsidR="005C6D38" w:rsidRPr="00871D41">
        <w:rPr>
          <w:rFonts w:ascii="Times New Roman" w:hAnsi="Times New Roman"/>
          <w:sz w:val="28"/>
          <w:szCs w:val="28"/>
        </w:rPr>
        <w:t xml:space="preserve">№ 1697-VII </w:t>
      </w:r>
      <w:r w:rsidRPr="00871D41">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734CA6" w14:textId="61F8FFFB"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Визначення дисциплінарного провадження наведено у ч</w:t>
      </w:r>
      <w:r w:rsidR="00F346F5" w:rsidRPr="00871D41">
        <w:rPr>
          <w:rFonts w:ascii="Times New Roman" w:hAnsi="Times New Roman"/>
          <w:sz w:val="28"/>
          <w:szCs w:val="28"/>
        </w:rPr>
        <w:t xml:space="preserve">. 1 ст. </w:t>
      </w:r>
      <w:r w:rsidRPr="00871D41">
        <w:rPr>
          <w:rFonts w:ascii="Times New Roman" w:hAnsi="Times New Roman"/>
          <w:sz w:val="28"/>
          <w:szCs w:val="28"/>
        </w:rPr>
        <w:t xml:space="preserve">45 Закону </w:t>
      </w:r>
      <w:r w:rsidR="00F346F5" w:rsidRPr="00871D41">
        <w:rPr>
          <w:rFonts w:ascii="Times New Roman" w:hAnsi="Times New Roman"/>
          <w:sz w:val="28"/>
          <w:szCs w:val="28"/>
        </w:rPr>
        <w:br/>
      </w:r>
      <w:r w:rsidRPr="00871D41">
        <w:rPr>
          <w:rFonts w:ascii="Times New Roman" w:hAnsi="Times New Roman"/>
          <w:sz w:val="28"/>
          <w:szCs w:val="28"/>
        </w:rPr>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368290F9" w:rsidR="00874162" w:rsidRPr="00871D41" w:rsidRDefault="00F346F5" w:rsidP="00874162">
      <w:pPr>
        <w:spacing w:after="0" w:line="240" w:lineRule="auto"/>
        <w:ind w:firstLine="567"/>
        <w:jc w:val="both"/>
        <w:rPr>
          <w:rStyle w:val="rvts9"/>
          <w:rFonts w:ascii="Times New Roman" w:hAnsi="Times New Roman"/>
          <w:sz w:val="28"/>
          <w:szCs w:val="28"/>
        </w:rPr>
      </w:pPr>
      <w:r w:rsidRPr="00871D41">
        <w:rPr>
          <w:rStyle w:val="rvts9"/>
          <w:rFonts w:ascii="Times New Roman" w:hAnsi="Times New Roman"/>
          <w:bCs/>
          <w:sz w:val="28"/>
          <w:szCs w:val="28"/>
        </w:rPr>
        <w:t xml:space="preserve">Так, ч. 1 ст. </w:t>
      </w:r>
      <w:r w:rsidR="00874162" w:rsidRPr="00871D41">
        <w:rPr>
          <w:rStyle w:val="rvts9"/>
          <w:rFonts w:ascii="Times New Roman" w:hAnsi="Times New Roman"/>
          <w:bCs/>
          <w:sz w:val="28"/>
          <w:szCs w:val="28"/>
        </w:rPr>
        <w:t xml:space="preserve">43 </w:t>
      </w:r>
      <w:r w:rsidR="00874162" w:rsidRPr="00871D41">
        <w:rPr>
          <w:rFonts w:ascii="Times New Roman" w:hAnsi="Times New Roman"/>
          <w:sz w:val="28"/>
          <w:szCs w:val="28"/>
        </w:rPr>
        <w:t xml:space="preserve">Закону № 1697-VII визначено, що </w:t>
      </w:r>
      <w:r w:rsidR="00874162" w:rsidRPr="00871D41">
        <w:rPr>
          <w:rStyle w:val="rvts9"/>
          <w:rFonts w:ascii="Times New Roman" w:hAnsi="Times New Roman"/>
          <w:bCs/>
          <w:sz w:val="28"/>
          <w:szCs w:val="28"/>
        </w:rPr>
        <w:t xml:space="preserve"> </w:t>
      </w:r>
      <w:bookmarkStart w:id="0" w:name="n417"/>
      <w:bookmarkEnd w:id="0"/>
      <w:r w:rsidR="00874162" w:rsidRPr="00871D41">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w:t>
      </w:r>
      <w:r w:rsidR="00874162" w:rsidRPr="00871D41">
        <w:rPr>
          <w:rFonts w:ascii="Times New Roman" w:hAnsi="Times New Roman"/>
          <w:sz w:val="28"/>
          <w:szCs w:val="28"/>
        </w:rPr>
        <w:lastRenderedPageBreak/>
        <w:t>провадження з таких підстав:</w:t>
      </w:r>
      <w:bookmarkStart w:id="1" w:name="n418"/>
      <w:bookmarkEnd w:id="1"/>
      <w:r w:rsidR="00874162" w:rsidRPr="00871D41">
        <w:rPr>
          <w:rFonts w:ascii="Times New Roman" w:hAnsi="Times New Roman"/>
          <w:sz w:val="28"/>
          <w:szCs w:val="28"/>
        </w:rPr>
        <w:t xml:space="preserve"> 1) невиконання чи неналежне виконання службових обов’язків;</w:t>
      </w:r>
      <w:bookmarkStart w:id="2" w:name="n419"/>
      <w:bookmarkEnd w:id="2"/>
      <w:r w:rsidR="00874162" w:rsidRPr="00871D41">
        <w:rPr>
          <w:rFonts w:ascii="Times New Roman" w:hAnsi="Times New Roman"/>
          <w:sz w:val="28"/>
          <w:szCs w:val="28"/>
        </w:rPr>
        <w:t xml:space="preserve"> 2) необґрунтоване зволікання з розглядом звернення;</w:t>
      </w:r>
      <w:bookmarkStart w:id="3" w:name="n420"/>
      <w:bookmarkEnd w:id="3"/>
      <w:r w:rsidR="00874162" w:rsidRPr="00871D41">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sidR="00874162" w:rsidRPr="00871D41">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874162" w:rsidRPr="00871D41">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874162" w:rsidRPr="00871D41">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sidR="00874162" w:rsidRPr="00871D41">
        <w:rPr>
          <w:rFonts w:ascii="Times New Roman" w:hAnsi="Times New Roman"/>
          <w:sz w:val="28"/>
          <w:szCs w:val="28"/>
        </w:rPr>
        <w:t> 7) порушення правил внутрішнього службового розпорядку;</w:t>
      </w:r>
      <w:bookmarkStart w:id="9" w:name="n425"/>
      <w:bookmarkEnd w:id="9"/>
      <w:r w:rsidR="00874162" w:rsidRPr="00871D41">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874162" w:rsidRPr="00871D41">
        <w:rPr>
          <w:rFonts w:ascii="Times New Roman" w:hAnsi="Times New Roman"/>
          <w:sz w:val="28"/>
          <w:szCs w:val="28"/>
        </w:rPr>
        <w:t xml:space="preserve"> 9) публічне висловлювання, яке є порушенням презумпції невинуватості.</w:t>
      </w:r>
    </w:p>
    <w:p w14:paraId="2421E5AE" w14:textId="7BBF128E"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Юридична конструкція ст</w:t>
      </w:r>
      <w:r w:rsidR="00F346F5" w:rsidRPr="00871D41">
        <w:rPr>
          <w:rFonts w:ascii="Times New Roman" w:hAnsi="Times New Roman"/>
          <w:sz w:val="28"/>
          <w:szCs w:val="28"/>
        </w:rPr>
        <w:t>.</w:t>
      </w:r>
      <w:r w:rsidRPr="00871D4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2) дисциплінарна скарга є анонімною;</w:t>
      </w:r>
    </w:p>
    <w:p w14:paraId="14F8B60D" w14:textId="6FE9245D"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3) дисциплінарна скарга подана з підстав, не визначених </w:t>
      </w:r>
      <w:hyperlink r:id="rId7" w:anchor="n416" w:history="1">
        <w:r w:rsidRPr="00871D41">
          <w:rPr>
            <w:rStyle w:val="a4"/>
            <w:rFonts w:ascii="Times New Roman" w:hAnsi="Times New Roman"/>
            <w:color w:val="auto"/>
            <w:sz w:val="28"/>
            <w:szCs w:val="28"/>
            <w:u w:val="none"/>
          </w:rPr>
          <w:t>ст</w:t>
        </w:r>
        <w:r w:rsidR="00F346F5" w:rsidRPr="00871D41">
          <w:rPr>
            <w:rStyle w:val="a4"/>
            <w:rFonts w:ascii="Times New Roman" w:hAnsi="Times New Roman"/>
            <w:color w:val="auto"/>
            <w:sz w:val="28"/>
            <w:szCs w:val="28"/>
            <w:u w:val="none"/>
          </w:rPr>
          <w:t>.</w:t>
        </w:r>
        <w:r w:rsidRPr="00871D41">
          <w:rPr>
            <w:rStyle w:val="a4"/>
            <w:rFonts w:ascii="Times New Roman" w:hAnsi="Times New Roman"/>
            <w:color w:val="auto"/>
            <w:sz w:val="28"/>
            <w:szCs w:val="28"/>
            <w:u w:val="none"/>
          </w:rPr>
          <w:t xml:space="preserve"> 43</w:t>
        </w:r>
      </w:hyperlink>
      <w:r w:rsidRPr="00871D41">
        <w:rPr>
          <w:rFonts w:ascii="Times New Roman" w:hAnsi="Times New Roman"/>
          <w:sz w:val="28"/>
          <w:szCs w:val="28"/>
        </w:rPr>
        <w:t> цього Закону;</w:t>
      </w:r>
    </w:p>
    <w:p w14:paraId="246CCD31" w14:textId="49B22EF3"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1D41">
          <w:rPr>
            <w:rStyle w:val="a4"/>
            <w:rFonts w:ascii="Times New Roman" w:hAnsi="Times New Roman"/>
            <w:color w:val="auto"/>
            <w:sz w:val="28"/>
            <w:szCs w:val="28"/>
            <w:u w:val="none"/>
          </w:rPr>
          <w:t> ст</w:t>
        </w:r>
        <w:r w:rsidR="00F346F5" w:rsidRPr="00871D41">
          <w:rPr>
            <w:rStyle w:val="a4"/>
            <w:rFonts w:ascii="Times New Roman" w:hAnsi="Times New Roman"/>
            <w:color w:val="auto"/>
            <w:sz w:val="28"/>
            <w:szCs w:val="28"/>
            <w:u w:val="none"/>
          </w:rPr>
          <w:t>.</w:t>
        </w:r>
        <w:r w:rsidRPr="00871D41">
          <w:rPr>
            <w:rStyle w:val="a4"/>
            <w:rFonts w:ascii="Times New Roman" w:hAnsi="Times New Roman"/>
            <w:color w:val="auto"/>
            <w:sz w:val="28"/>
            <w:szCs w:val="28"/>
            <w:u w:val="none"/>
          </w:rPr>
          <w:t xml:space="preserve"> 51</w:t>
        </w:r>
      </w:hyperlink>
      <w:r w:rsidRPr="00871D41">
        <w:rPr>
          <w:rFonts w:ascii="Times New Roman" w:hAnsi="Times New Roman"/>
          <w:sz w:val="28"/>
          <w:szCs w:val="28"/>
        </w:rPr>
        <w:t> цього Закону;</w:t>
      </w:r>
    </w:p>
    <w:p w14:paraId="7D089AAD" w14:textId="77777777"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E22E2CC" w14:textId="77777777" w:rsidR="00874162" w:rsidRPr="00871D41"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71D41">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B638101" w14:textId="77777777" w:rsidR="00874162" w:rsidRPr="00871D41"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71D41">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358D57D" w14:textId="4E84D800" w:rsidR="00874162" w:rsidRPr="00871D41"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71D41">
        <w:rPr>
          <w:rFonts w:ascii="Times New Roman" w:hAnsi="Times New Roman"/>
          <w:sz w:val="28"/>
          <w:szCs w:val="28"/>
        </w:rPr>
        <w:t>Відповідно до п</w:t>
      </w:r>
      <w:r w:rsidR="00F346F5" w:rsidRPr="00871D41">
        <w:rPr>
          <w:rFonts w:ascii="Times New Roman" w:hAnsi="Times New Roman"/>
          <w:sz w:val="28"/>
          <w:szCs w:val="28"/>
        </w:rPr>
        <w:t>.</w:t>
      </w:r>
      <w:r w:rsidRPr="00871D41">
        <w:rPr>
          <w:rFonts w:ascii="Times New Roman" w:hAnsi="Times New Roman"/>
          <w:sz w:val="28"/>
          <w:szCs w:val="28"/>
        </w:rPr>
        <w:t xml:space="preserve">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w:t>
      </w:r>
      <w:r w:rsidRPr="00871D41">
        <w:rPr>
          <w:rFonts w:ascii="Times New Roman" w:hAnsi="Times New Roman"/>
          <w:sz w:val="28"/>
          <w:szCs w:val="28"/>
        </w:rPr>
        <w:lastRenderedPageBreak/>
        <w:t>недостовірної інформації.</w:t>
      </w:r>
    </w:p>
    <w:p w14:paraId="2202D2E3" w14:textId="0FD3E593" w:rsidR="00874162" w:rsidRPr="00871D41"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71D41">
        <w:rPr>
          <w:rFonts w:ascii="Times New Roman" w:hAnsi="Times New Roman"/>
          <w:sz w:val="28"/>
          <w:szCs w:val="28"/>
        </w:rPr>
        <w:t>Відповідно до ч</w:t>
      </w:r>
      <w:r w:rsidR="00F346F5" w:rsidRPr="00871D41">
        <w:rPr>
          <w:rFonts w:ascii="Times New Roman" w:hAnsi="Times New Roman"/>
          <w:sz w:val="28"/>
          <w:szCs w:val="28"/>
        </w:rPr>
        <w:t xml:space="preserve">. 2 ст. </w:t>
      </w:r>
      <w:r w:rsidRPr="00871D41">
        <w:rPr>
          <w:rFonts w:ascii="Times New Roman" w:hAnsi="Times New Roman"/>
          <w:sz w:val="28"/>
          <w:szCs w:val="28"/>
        </w:rPr>
        <w:t>46 Закону № 1697-VII член Комісії своїм вмотивованим рішенням відмовляє у відкритті дисциплінарного провадження, якщо наявні підстави, визначені підп</w:t>
      </w:r>
      <w:r w:rsidR="00F346F5" w:rsidRPr="00871D41">
        <w:rPr>
          <w:rFonts w:ascii="Times New Roman" w:hAnsi="Times New Roman"/>
          <w:sz w:val="28"/>
          <w:szCs w:val="28"/>
        </w:rPr>
        <w:t>.</w:t>
      </w:r>
      <w:r w:rsidRPr="00871D41">
        <w:rPr>
          <w:rFonts w:ascii="Times New Roman" w:hAnsi="Times New Roman"/>
          <w:sz w:val="28"/>
          <w:szCs w:val="28"/>
        </w:rPr>
        <w:t xml:space="preserve"> 1–5 ч</w:t>
      </w:r>
      <w:r w:rsidR="00F346F5" w:rsidRPr="00871D41">
        <w:rPr>
          <w:rFonts w:ascii="Times New Roman" w:hAnsi="Times New Roman"/>
          <w:sz w:val="28"/>
          <w:szCs w:val="28"/>
        </w:rPr>
        <w:t xml:space="preserve">. 2 ст. </w:t>
      </w:r>
      <w:r w:rsidRPr="00871D41">
        <w:rPr>
          <w:rFonts w:ascii="Times New Roman" w:hAnsi="Times New Roman"/>
          <w:sz w:val="28"/>
          <w:szCs w:val="28"/>
        </w:rPr>
        <w:t>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871D41" w:rsidRDefault="00874162" w:rsidP="00646187">
      <w:pPr>
        <w:spacing w:after="0" w:line="240" w:lineRule="auto"/>
        <w:ind w:firstLine="567"/>
        <w:jc w:val="both"/>
        <w:rPr>
          <w:rFonts w:ascii="Times New Roman" w:hAnsi="Times New Roman"/>
          <w:b/>
          <w:sz w:val="28"/>
          <w:szCs w:val="28"/>
        </w:rPr>
      </w:pPr>
      <w:r w:rsidRPr="00871D41">
        <w:rPr>
          <w:rFonts w:ascii="Times New Roman" w:hAnsi="Times New Roman"/>
          <w:b/>
          <w:sz w:val="28"/>
          <w:szCs w:val="28"/>
        </w:rPr>
        <w:t>Оцінка встановлених обставин та мотиви прийнятого рішення</w:t>
      </w:r>
    </w:p>
    <w:p w14:paraId="7D61D901" w14:textId="77777777" w:rsidR="00646187" w:rsidRPr="00871D41" w:rsidRDefault="00646187" w:rsidP="00646187">
      <w:pPr>
        <w:spacing w:after="0" w:line="240" w:lineRule="auto"/>
        <w:ind w:firstLine="567"/>
        <w:jc w:val="both"/>
        <w:rPr>
          <w:rFonts w:ascii="Times New Roman" w:hAnsi="Times New Roman"/>
          <w:sz w:val="28"/>
          <w:szCs w:val="28"/>
        </w:rPr>
      </w:pPr>
    </w:p>
    <w:p w14:paraId="47660E55" w14:textId="6D168DFE" w:rsidR="0088621D" w:rsidRPr="00871D41" w:rsidRDefault="0088621D" w:rsidP="00646187">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Дисциплінарна скарга </w:t>
      </w:r>
      <w:r w:rsidR="00D47BD8">
        <w:rPr>
          <w:rFonts w:ascii="Times New Roman" w:hAnsi="Times New Roman"/>
          <w:sz w:val="28"/>
          <w:szCs w:val="28"/>
        </w:rPr>
        <w:t>ОСОБПА_1</w:t>
      </w:r>
      <w:r w:rsidRPr="00871D41">
        <w:rPr>
          <w:rFonts w:ascii="Times New Roman" w:hAnsi="Times New Roman"/>
          <w:sz w:val="28"/>
          <w:szCs w:val="28"/>
        </w:rPr>
        <w:t xml:space="preserve"> стосується можливих рішень, дій (бездіяльності) прокурора Харківської обласної прокуратури</w:t>
      </w:r>
      <w:r w:rsidR="00646187" w:rsidRPr="00871D41">
        <w:rPr>
          <w:rFonts w:ascii="Times New Roman" w:hAnsi="Times New Roman"/>
          <w:sz w:val="28"/>
          <w:szCs w:val="28"/>
        </w:rPr>
        <w:t xml:space="preserve"> Крупської К.М.</w:t>
      </w:r>
      <w:r w:rsidRPr="00871D41">
        <w:rPr>
          <w:rFonts w:ascii="Times New Roman" w:hAnsi="Times New Roman"/>
          <w:sz w:val="28"/>
          <w:szCs w:val="28"/>
        </w:rPr>
        <w:t xml:space="preserve">, вчинених (допущених) під час здійснення представництва інтересів держави у цивільній справі № </w:t>
      </w:r>
      <w:r w:rsidR="00D47BD8">
        <w:rPr>
          <w:rFonts w:ascii="Times New Roman" w:hAnsi="Times New Roman"/>
          <w:sz w:val="28"/>
          <w:szCs w:val="28"/>
        </w:rPr>
        <w:t>(конфіденційна інформація).</w:t>
      </w:r>
    </w:p>
    <w:p w14:paraId="32AA2B25" w14:textId="44F35DE6" w:rsidR="00874162" w:rsidRPr="00871D41" w:rsidRDefault="00874162" w:rsidP="00874162">
      <w:pP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Це означає, що умовою для відкриття дисциплінарного провадження </w:t>
      </w:r>
      <w:r w:rsidRPr="00871D41">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w:t>
      </w:r>
      <w:r w:rsidR="0088621D" w:rsidRPr="00871D41">
        <w:rPr>
          <w:rFonts w:ascii="Times New Roman" w:hAnsi="Times New Roman"/>
          <w:sz w:val="28"/>
          <w:szCs w:val="28"/>
        </w:rPr>
        <w:t>.</w:t>
      </w:r>
    </w:p>
    <w:p w14:paraId="37DA5223" w14:textId="77777777" w:rsidR="0088621D" w:rsidRPr="00871D41" w:rsidRDefault="00874162" w:rsidP="0088621D">
      <w:pPr>
        <w:spacing w:after="0" w:line="240" w:lineRule="auto"/>
        <w:ind w:firstLine="567"/>
        <w:jc w:val="both"/>
        <w:rPr>
          <w:rFonts w:ascii="Times New Roman" w:hAnsi="Times New Roman"/>
          <w:sz w:val="28"/>
          <w:szCs w:val="28"/>
        </w:rPr>
      </w:pPr>
      <w:r w:rsidRPr="00871D41">
        <w:rPr>
          <w:rFonts w:ascii="Times New Roman" w:hAnsi="Times New Roman"/>
          <w:sz w:val="28"/>
          <w:szCs w:val="28"/>
        </w:rPr>
        <w:t>Разом з тим, судових рішень про визнання неправомірними дій прокурор</w:t>
      </w:r>
      <w:r w:rsidR="004F2008" w:rsidRPr="00871D41">
        <w:rPr>
          <w:rFonts w:ascii="Times New Roman" w:hAnsi="Times New Roman"/>
          <w:sz w:val="28"/>
          <w:szCs w:val="28"/>
        </w:rPr>
        <w:t>а</w:t>
      </w:r>
      <w:r w:rsidRPr="00871D41">
        <w:rPr>
          <w:rFonts w:ascii="Times New Roman" w:hAnsi="Times New Roman"/>
          <w:sz w:val="28"/>
          <w:szCs w:val="28"/>
        </w:rPr>
        <w:t xml:space="preserve"> до скарги не додано, а зміст доданих до скарги документів не міст</w:t>
      </w:r>
      <w:r w:rsidR="002B0857" w:rsidRPr="00871D41">
        <w:rPr>
          <w:rFonts w:ascii="Times New Roman" w:hAnsi="Times New Roman"/>
          <w:sz w:val="28"/>
          <w:szCs w:val="28"/>
        </w:rPr>
        <w:t>и</w:t>
      </w:r>
      <w:r w:rsidRPr="00871D41">
        <w:rPr>
          <w:rFonts w:ascii="Times New Roman" w:hAnsi="Times New Roman"/>
          <w:sz w:val="28"/>
          <w:szCs w:val="28"/>
        </w:rPr>
        <w:t>ть відомостей про</w:t>
      </w:r>
      <w:r w:rsidRPr="00871D41">
        <w:rPr>
          <w:rFonts w:ascii="Times New Roman" w:hAnsi="Times New Roman"/>
          <w:sz w:val="28"/>
          <w:szCs w:val="28"/>
          <w:lang w:eastAsia="uk-UA"/>
        </w:rPr>
        <w:t xml:space="preserve"> наявність ознак ухилення прокурор</w:t>
      </w:r>
      <w:r w:rsidR="00486DFE" w:rsidRPr="00871D41">
        <w:rPr>
          <w:rFonts w:ascii="Times New Roman" w:hAnsi="Times New Roman"/>
          <w:sz w:val="28"/>
          <w:szCs w:val="28"/>
          <w:lang w:eastAsia="uk-UA"/>
        </w:rPr>
        <w:t>о</w:t>
      </w:r>
      <w:r w:rsidR="003B1F64" w:rsidRPr="00871D41">
        <w:rPr>
          <w:rFonts w:ascii="Times New Roman" w:hAnsi="Times New Roman"/>
          <w:sz w:val="28"/>
          <w:szCs w:val="28"/>
          <w:lang w:eastAsia="uk-UA"/>
        </w:rPr>
        <w:t>м</w:t>
      </w:r>
      <w:r w:rsidRPr="00871D41">
        <w:rPr>
          <w:rFonts w:ascii="Times New Roman" w:hAnsi="Times New Roman"/>
          <w:sz w:val="28"/>
          <w:szCs w:val="28"/>
          <w:lang w:eastAsia="uk-UA"/>
        </w:rPr>
        <w:t xml:space="preserve"> </w:t>
      </w:r>
      <w:r w:rsidR="0088621D" w:rsidRPr="00871D41">
        <w:rPr>
          <w:rFonts w:ascii="Times New Roman" w:hAnsi="Times New Roman"/>
          <w:sz w:val="28"/>
          <w:szCs w:val="28"/>
        </w:rPr>
        <w:t xml:space="preserve">Крупською К.М. </w:t>
      </w:r>
      <w:r w:rsidRPr="00871D41">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871D41">
        <w:rPr>
          <w:rFonts w:ascii="Times New Roman" w:hAnsi="Times New Roman"/>
          <w:sz w:val="28"/>
          <w:szCs w:val="28"/>
        </w:rPr>
        <w:t>про неналежне виконання службових обов’язків. Скарга лише відображає діяльність прокурор</w:t>
      </w:r>
      <w:r w:rsidR="00486DFE" w:rsidRPr="00871D41">
        <w:rPr>
          <w:rFonts w:ascii="Times New Roman" w:hAnsi="Times New Roman"/>
          <w:sz w:val="28"/>
          <w:szCs w:val="28"/>
        </w:rPr>
        <w:t>а</w:t>
      </w:r>
      <w:r w:rsidRPr="00871D41">
        <w:rPr>
          <w:rFonts w:ascii="Times New Roman" w:hAnsi="Times New Roman"/>
          <w:sz w:val="28"/>
          <w:szCs w:val="28"/>
        </w:rPr>
        <w:t xml:space="preserve"> при здійсненні </w:t>
      </w:r>
      <w:r w:rsidR="0088621D" w:rsidRPr="00871D41">
        <w:rPr>
          <w:rFonts w:ascii="Times New Roman" w:hAnsi="Times New Roman"/>
          <w:sz w:val="28"/>
          <w:szCs w:val="28"/>
        </w:rPr>
        <w:t xml:space="preserve">функцій представництва інтересів держави в суді </w:t>
      </w:r>
      <w:r w:rsidR="003B1F64" w:rsidRPr="00871D41">
        <w:rPr>
          <w:rFonts w:ascii="Times New Roman" w:hAnsi="Times New Roman"/>
          <w:sz w:val="28"/>
          <w:szCs w:val="28"/>
        </w:rPr>
        <w:t xml:space="preserve">та наданні відповідей на </w:t>
      </w:r>
      <w:r w:rsidR="00486DFE" w:rsidRPr="00871D41">
        <w:rPr>
          <w:rFonts w:ascii="Times New Roman" w:hAnsi="Times New Roman"/>
          <w:sz w:val="28"/>
          <w:szCs w:val="28"/>
        </w:rPr>
        <w:t>звернення</w:t>
      </w:r>
      <w:r w:rsidR="003B1F64" w:rsidRPr="00871D41">
        <w:rPr>
          <w:rFonts w:ascii="Times New Roman" w:hAnsi="Times New Roman"/>
          <w:sz w:val="28"/>
          <w:szCs w:val="28"/>
        </w:rPr>
        <w:t xml:space="preserve"> </w:t>
      </w:r>
      <w:r w:rsidR="0088621D" w:rsidRPr="00871D41">
        <w:rPr>
          <w:rFonts w:ascii="Times New Roman" w:hAnsi="Times New Roman"/>
          <w:sz w:val="28"/>
          <w:szCs w:val="28"/>
        </w:rPr>
        <w:t>скаржника.</w:t>
      </w:r>
    </w:p>
    <w:p w14:paraId="5E54F9EC" w14:textId="67DBFA2C" w:rsidR="0088621D" w:rsidRPr="00871D41" w:rsidRDefault="0088621D" w:rsidP="0088621D">
      <w:pPr>
        <w:spacing w:after="0" w:line="240" w:lineRule="auto"/>
        <w:ind w:firstLine="567"/>
        <w:jc w:val="both"/>
        <w:rPr>
          <w:rFonts w:ascii="Times New Roman" w:hAnsi="Times New Roman"/>
          <w:sz w:val="28"/>
          <w:szCs w:val="28"/>
        </w:rPr>
      </w:pPr>
      <w:r w:rsidRPr="00871D41">
        <w:rPr>
          <w:rFonts w:ascii="Times New Roman" w:hAnsi="Times New Roman"/>
          <w:sz w:val="28"/>
          <w:szCs w:val="28"/>
        </w:rPr>
        <w:t>Відповідно до ст</w:t>
      </w:r>
      <w:r w:rsidR="005C6D38">
        <w:rPr>
          <w:rFonts w:ascii="Times New Roman" w:hAnsi="Times New Roman"/>
          <w:sz w:val="28"/>
          <w:szCs w:val="28"/>
        </w:rPr>
        <w:t>.</w:t>
      </w:r>
      <w:r w:rsidRPr="00871D41">
        <w:rPr>
          <w:rFonts w:ascii="Times New Roman" w:hAnsi="Times New Roman"/>
          <w:sz w:val="28"/>
          <w:szCs w:val="28"/>
        </w:rPr>
        <w:t xml:space="preserve"> 19 Закону </w:t>
      </w:r>
      <w:r w:rsidR="002C351F" w:rsidRPr="00871D41">
        <w:rPr>
          <w:rFonts w:ascii="Times New Roman" w:hAnsi="Times New Roman"/>
          <w:sz w:val="28"/>
          <w:szCs w:val="28"/>
        </w:rPr>
        <w:t xml:space="preserve">№ 1697-VII, </w:t>
      </w:r>
      <w:r w:rsidRPr="00871D41">
        <w:rPr>
          <w:rFonts w:ascii="Times New Roman" w:hAnsi="Times New Roman"/>
          <w:sz w:val="28"/>
          <w:szCs w:val="28"/>
        </w:rPr>
        <w:t>прокурор у межах своїх повноважень є самостійним у виборі правової позиції та процесуальних засобів її відстоювання в суді. Викладення прокурором у відзиві доводів про відсутність належних доказів заподіяння моральної шкоди скаржнику є реалізацією його процесуальних повноважень і відноситься до сфери змагальності сторін у цивільному процесі.</w:t>
      </w:r>
    </w:p>
    <w:p w14:paraId="2ED7D28D" w14:textId="3EB0CB6E" w:rsidR="0088621D" w:rsidRPr="00871D41" w:rsidRDefault="0088621D" w:rsidP="0088621D">
      <w:pPr>
        <w:spacing w:after="0" w:line="240" w:lineRule="auto"/>
        <w:ind w:firstLine="567"/>
        <w:jc w:val="both"/>
        <w:rPr>
          <w:rFonts w:ascii="Times New Roman" w:hAnsi="Times New Roman"/>
          <w:sz w:val="28"/>
          <w:szCs w:val="28"/>
        </w:rPr>
      </w:pPr>
      <w:r w:rsidRPr="00871D41">
        <w:rPr>
          <w:rFonts w:ascii="Times New Roman" w:hAnsi="Times New Roman"/>
          <w:sz w:val="28"/>
          <w:szCs w:val="28"/>
        </w:rPr>
        <w:t>Оцінка правових доводів та доказів, поданих сторонами, належить виключно до компетенції суду (ст</w:t>
      </w:r>
      <w:r w:rsidR="002C351F" w:rsidRPr="00871D41">
        <w:rPr>
          <w:rFonts w:ascii="Times New Roman" w:hAnsi="Times New Roman"/>
          <w:sz w:val="28"/>
          <w:szCs w:val="28"/>
        </w:rPr>
        <w:t>.</w:t>
      </w:r>
      <w:r w:rsidRPr="00871D41">
        <w:rPr>
          <w:rFonts w:ascii="Times New Roman" w:hAnsi="Times New Roman"/>
          <w:sz w:val="28"/>
          <w:szCs w:val="28"/>
        </w:rPr>
        <w:t xml:space="preserve"> 12 ЦПК України). Наявність чи відсутність у діях прокурора порушень законодавства має визначатися судом у конкретній справі, а незгода скаржника з правовою позицією прокурора не є підставою для дисциплінарної відповідальності.</w:t>
      </w:r>
    </w:p>
    <w:p w14:paraId="276D5B21" w14:textId="1C58649C" w:rsidR="0088621D" w:rsidRPr="00871D41" w:rsidRDefault="002C351F" w:rsidP="0088621D">
      <w:pPr>
        <w:spacing w:after="0" w:line="240" w:lineRule="auto"/>
        <w:ind w:firstLine="567"/>
        <w:jc w:val="both"/>
        <w:rPr>
          <w:rFonts w:ascii="Times New Roman" w:hAnsi="Times New Roman"/>
          <w:sz w:val="28"/>
          <w:szCs w:val="28"/>
        </w:rPr>
      </w:pPr>
      <w:r w:rsidRPr="00871D41">
        <w:rPr>
          <w:rFonts w:ascii="Times New Roman" w:hAnsi="Times New Roman"/>
          <w:sz w:val="28"/>
          <w:szCs w:val="28"/>
        </w:rPr>
        <w:t>Таким чином, а</w:t>
      </w:r>
      <w:r w:rsidR="0088621D" w:rsidRPr="00871D41">
        <w:rPr>
          <w:rFonts w:ascii="Times New Roman" w:hAnsi="Times New Roman"/>
          <w:sz w:val="28"/>
          <w:szCs w:val="28"/>
        </w:rPr>
        <w:t xml:space="preserve">налізом скарги установлено, що вона </w:t>
      </w:r>
      <w:r w:rsidR="00085CFF" w:rsidRPr="00871D41">
        <w:rPr>
          <w:rFonts w:ascii="Times New Roman" w:hAnsi="Times New Roman"/>
          <w:sz w:val="28"/>
          <w:szCs w:val="28"/>
        </w:rPr>
        <w:t>стосується подання прокурором відзиву у цивільній справі №</w:t>
      </w:r>
      <w:r w:rsidR="00D47BD8">
        <w:rPr>
          <w:rFonts w:ascii="Times New Roman" w:hAnsi="Times New Roman"/>
          <w:sz w:val="28"/>
          <w:szCs w:val="28"/>
        </w:rPr>
        <w:t xml:space="preserve"> (конфіденційна інформація)</w:t>
      </w:r>
      <w:r w:rsidR="00085CFF" w:rsidRPr="00871D41">
        <w:rPr>
          <w:rFonts w:ascii="Times New Roman" w:hAnsi="Times New Roman"/>
          <w:sz w:val="28"/>
          <w:szCs w:val="28"/>
        </w:rPr>
        <w:t>, у якому вона висловила заперечення проти відшкодування скаржнику моральної шкоди.</w:t>
      </w:r>
    </w:p>
    <w:p w14:paraId="0E492777" w14:textId="77777777" w:rsidR="0088621D" w:rsidRPr="00871D41" w:rsidRDefault="00085CFF" w:rsidP="0088621D">
      <w:pPr>
        <w:spacing w:after="0" w:line="240" w:lineRule="auto"/>
        <w:ind w:firstLine="567"/>
        <w:jc w:val="both"/>
        <w:rPr>
          <w:rFonts w:ascii="Times New Roman" w:hAnsi="Times New Roman"/>
          <w:sz w:val="28"/>
          <w:szCs w:val="28"/>
        </w:rPr>
      </w:pPr>
      <w:r w:rsidRPr="00871D41">
        <w:rPr>
          <w:rFonts w:ascii="Times New Roman" w:hAnsi="Times New Roman"/>
          <w:sz w:val="28"/>
          <w:szCs w:val="28"/>
        </w:rPr>
        <w:t>Викладення у відзиві доводів про відсутність належних та допустимих доказів моральних страждань є реалізацією процесуальної функції прокурора. Такі дії не свідчать про порушення службової дисципліни, а належать до змагальності сторін у судовому процесі.</w:t>
      </w:r>
    </w:p>
    <w:p w14:paraId="2836D6E1" w14:textId="3187DBD6" w:rsidR="002C351F" w:rsidRPr="00871D41" w:rsidRDefault="00085CFF" w:rsidP="002C351F">
      <w:pPr>
        <w:spacing w:after="0" w:line="240" w:lineRule="auto"/>
        <w:ind w:firstLine="567"/>
        <w:jc w:val="both"/>
        <w:rPr>
          <w:rFonts w:ascii="Times New Roman" w:hAnsi="Times New Roman"/>
          <w:sz w:val="28"/>
          <w:szCs w:val="28"/>
        </w:rPr>
      </w:pPr>
      <w:r w:rsidRPr="00871D41">
        <w:rPr>
          <w:rFonts w:ascii="Times New Roman" w:hAnsi="Times New Roman"/>
          <w:sz w:val="28"/>
          <w:szCs w:val="28"/>
        </w:rPr>
        <w:lastRenderedPageBreak/>
        <w:t>Оцінка обґрунтованості доводів прокурора належить виключно до компетенції суду, і незгода сторони з позицією прокурора не може сама по собі бути підставою для дисциплінарної відповідальності.</w:t>
      </w:r>
    </w:p>
    <w:p w14:paraId="4E8C6ACC" w14:textId="1F791926" w:rsidR="00085CFF" w:rsidRPr="00871D41" w:rsidRDefault="00085CFF" w:rsidP="0088621D">
      <w:pPr>
        <w:spacing w:after="0" w:line="240" w:lineRule="auto"/>
        <w:ind w:firstLine="567"/>
        <w:jc w:val="both"/>
        <w:rPr>
          <w:rFonts w:ascii="Times New Roman" w:hAnsi="Times New Roman"/>
          <w:sz w:val="28"/>
          <w:szCs w:val="28"/>
        </w:rPr>
      </w:pPr>
      <w:r w:rsidRPr="00871D41">
        <w:rPr>
          <w:rFonts w:ascii="Times New Roman" w:hAnsi="Times New Roman"/>
          <w:sz w:val="28"/>
          <w:szCs w:val="28"/>
        </w:rPr>
        <w:t>Відповідно до ст</w:t>
      </w:r>
      <w:r w:rsidR="0088621D" w:rsidRPr="00871D41">
        <w:rPr>
          <w:rFonts w:ascii="Times New Roman" w:hAnsi="Times New Roman"/>
          <w:sz w:val="28"/>
          <w:szCs w:val="28"/>
        </w:rPr>
        <w:t>.</w:t>
      </w:r>
      <w:r w:rsidRPr="00871D41">
        <w:rPr>
          <w:rFonts w:ascii="Times New Roman" w:hAnsi="Times New Roman"/>
          <w:sz w:val="28"/>
          <w:szCs w:val="28"/>
        </w:rPr>
        <w:t xml:space="preserve"> 43 Закону</w:t>
      </w:r>
      <w:r w:rsidR="002C351F" w:rsidRPr="00871D41">
        <w:rPr>
          <w:rFonts w:ascii="Times New Roman" w:hAnsi="Times New Roman"/>
          <w:sz w:val="28"/>
          <w:szCs w:val="28"/>
        </w:rPr>
        <w:t xml:space="preserve"> № 1697-VII</w:t>
      </w:r>
      <w:r w:rsidRPr="00871D41">
        <w:rPr>
          <w:rFonts w:ascii="Times New Roman" w:hAnsi="Times New Roman"/>
          <w:sz w:val="28"/>
          <w:szCs w:val="28"/>
        </w:rPr>
        <w:t>, дисциплінарним проступком є порушення закону, службової дисципліни або присяги прокурора</w:t>
      </w:r>
      <w:r w:rsidR="002C351F" w:rsidRPr="00871D41">
        <w:rPr>
          <w:rFonts w:ascii="Times New Roman" w:hAnsi="Times New Roman"/>
          <w:sz w:val="28"/>
          <w:szCs w:val="28"/>
        </w:rPr>
        <w:t xml:space="preserve"> або інші дії, що підривають авторитет прокуратури</w:t>
      </w:r>
      <w:r w:rsidRPr="00871D41">
        <w:rPr>
          <w:rFonts w:ascii="Times New Roman" w:hAnsi="Times New Roman"/>
          <w:sz w:val="28"/>
          <w:szCs w:val="28"/>
        </w:rPr>
        <w:t>. Подання відзиву з викладенням правової позиції не містить ознак такого проступку.</w:t>
      </w:r>
    </w:p>
    <w:p w14:paraId="73459187" w14:textId="4D8B047A" w:rsidR="00DE7DFC" w:rsidRPr="00871D41" w:rsidRDefault="0088621D" w:rsidP="0088621D">
      <w:pPr>
        <w:widowControl w:val="0"/>
        <w:pBdr>
          <w:bottom w:val="single" w:sz="12" w:space="31" w:color="FFFFFF"/>
        </w:pBdr>
        <w:spacing w:after="0" w:line="240" w:lineRule="auto"/>
        <w:ind w:firstLine="567"/>
        <w:jc w:val="both"/>
        <w:rPr>
          <w:rFonts w:ascii="Times New Roman" w:hAnsi="Times New Roman"/>
          <w:sz w:val="28"/>
          <w:szCs w:val="28"/>
        </w:rPr>
      </w:pPr>
      <w:r w:rsidRPr="00871D41">
        <w:rPr>
          <w:rFonts w:ascii="Times New Roman" w:hAnsi="Times New Roman"/>
          <w:sz w:val="28"/>
          <w:szCs w:val="28"/>
        </w:rPr>
        <w:t>В</w:t>
      </w:r>
      <w:r w:rsidR="00DE7DFC" w:rsidRPr="00871D41">
        <w:rPr>
          <w:rFonts w:ascii="Times New Roman" w:hAnsi="Times New Roman"/>
          <w:sz w:val="28"/>
          <w:szCs w:val="28"/>
        </w:rPr>
        <w:t>имогою Закону</w:t>
      </w:r>
      <w:r w:rsidR="005C6D38">
        <w:rPr>
          <w:rFonts w:ascii="Times New Roman" w:hAnsi="Times New Roman"/>
          <w:sz w:val="28"/>
          <w:szCs w:val="28"/>
        </w:rPr>
        <w:t xml:space="preserve"> </w:t>
      </w:r>
      <w:r w:rsidR="005C6D38" w:rsidRPr="00871D41">
        <w:rPr>
          <w:rFonts w:ascii="Times New Roman" w:hAnsi="Times New Roman"/>
          <w:sz w:val="28"/>
          <w:szCs w:val="28"/>
        </w:rPr>
        <w:t>№ 1697-VII</w:t>
      </w:r>
      <w:r w:rsidR="00DE7DFC" w:rsidRPr="00871D41">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неналежний розгляд прокурорами заяв, клопотань чи звернень не можуть вважатись просто посилання на отриман</w:t>
      </w:r>
      <w:r w:rsidR="001B673D" w:rsidRPr="00871D41">
        <w:rPr>
          <w:rFonts w:ascii="Times New Roman" w:hAnsi="Times New Roman"/>
          <w:sz w:val="28"/>
          <w:szCs w:val="28"/>
        </w:rPr>
        <w:t>у</w:t>
      </w:r>
      <w:r w:rsidR="00DE7DFC" w:rsidRPr="00871D41">
        <w:rPr>
          <w:rFonts w:ascii="Times New Roman" w:hAnsi="Times New Roman"/>
          <w:sz w:val="28"/>
          <w:szCs w:val="28"/>
        </w:rPr>
        <w:t xml:space="preserve"> на них відповід</w:t>
      </w:r>
      <w:r w:rsidR="001B673D" w:rsidRPr="00871D41">
        <w:rPr>
          <w:rFonts w:ascii="Times New Roman" w:hAnsi="Times New Roman"/>
          <w:sz w:val="28"/>
          <w:szCs w:val="28"/>
        </w:rPr>
        <w:t>ь</w:t>
      </w:r>
      <w:r w:rsidR="00DE7DFC" w:rsidRPr="00871D41">
        <w:rPr>
          <w:rFonts w:ascii="Times New Roman" w:hAnsi="Times New Roman"/>
          <w:sz w:val="28"/>
          <w:szCs w:val="28"/>
        </w:rPr>
        <w:t xml:space="preserve">, </w:t>
      </w:r>
      <w:r w:rsidR="001B673D" w:rsidRPr="00871D41">
        <w:rPr>
          <w:rFonts w:ascii="Times New Roman" w:hAnsi="Times New Roman"/>
          <w:sz w:val="28"/>
          <w:szCs w:val="28"/>
        </w:rPr>
        <w:t xml:space="preserve">у </w:t>
      </w:r>
      <w:r w:rsidR="00DE7DFC" w:rsidRPr="00871D41">
        <w:rPr>
          <w:rFonts w:ascii="Times New Roman" w:hAnsi="Times New Roman"/>
          <w:sz w:val="28"/>
          <w:szCs w:val="28"/>
        </w:rPr>
        <w:t>як</w:t>
      </w:r>
      <w:r w:rsidR="001B673D" w:rsidRPr="00871D41">
        <w:rPr>
          <w:rFonts w:ascii="Times New Roman" w:hAnsi="Times New Roman"/>
          <w:sz w:val="28"/>
          <w:szCs w:val="28"/>
        </w:rPr>
        <w:t>ій</w:t>
      </w:r>
      <w:r w:rsidR="00DE7DFC" w:rsidRPr="00871D41">
        <w:rPr>
          <w:rFonts w:ascii="Times New Roman" w:hAnsi="Times New Roman"/>
          <w:sz w:val="28"/>
          <w:szCs w:val="28"/>
        </w:rPr>
        <w:t xml:space="preserve">, на думку скаржника, </w:t>
      </w:r>
      <w:r w:rsidR="001B673D" w:rsidRPr="00871D41">
        <w:rPr>
          <w:rFonts w:ascii="Times New Roman" w:hAnsi="Times New Roman"/>
          <w:sz w:val="28"/>
          <w:szCs w:val="28"/>
        </w:rPr>
        <w:t>наведено</w:t>
      </w:r>
      <w:r w:rsidR="00DE7DFC" w:rsidRPr="00871D41">
        <w:rPr>
          <w:rFonts w:ascii="Times New Roman" w:hAnsi="Times New Roman"/>
          <w:sz w:val="28"/>
          <w:szCs w:val="28"/>
        </w:rPr>
        <w:t xml:space="preserve"> </w:t>
      </w:r>
      <w:r w:rsidR="001B673D" w:rsidRPr="00871D41">
        <w:rPr>
          <w:rFonts w:ascii="Times New Roman" w:hAnsi="Times New Roman"/>
          <w:sz w:val="28"/>
          <w:szCs w:val="28"/>
        </w:rPr>
        <w:t>недостовірну інформацію</w:t>
      </w:r>
      <w:r w:rsidR="00DE7DFC" w:rsidRPr="00871D41">
        <w:rPr>
          <w:rFonts w:ascii="Times New Roman" w:hAnsi="Times New Roman"/>
          <w:sz w:val="28"/>
          <w:szCs w:val="28"/>
        </w:rPr>
        <w:t>, оскільки не конкретизовано яким саме чином у цьому винен саме прокурор.</w:t>
      </w:r>
    </w:p>
    <w:p w14:paraId="4EECF030" w14:textId="3B0C60B3" w:rsidR="00DE7DFC" w:rsidRPr="00871D41" w:rsidRDefault="00DE7DFC" w:rsidP="00DE7DFC">
      <w:pPr>
        <w:widowControl w:val="0"/>
        <w:pBdr>
          <w:bottom w:val="single" w:sz="12" w:space="31" w:color="FFFFFF"/>
        </w:pBdr>
        <w:spacing w:after="0" w:line="240" w:lineRule="auto"/>
        <w:ind w:firstLine="567"/>
        <w:jc w:val="both"/>
        <w:rPr>
          <w:rFonts w:ascii="Times New Roman" w:hAnsi="Times New Roman"/>
          <w:sz w:val="28"/>
          <w:szCs w:val="28"/>
        </w:rPr>
      </w:pPr>
      <w:r w:rsidRPr="00871D41">
        <w:rPr>
          <w:rFonts w:ascii="Times New Roman" w:hAnsi="Times New Roman"/>
          <w:sz w:val="28"/>
          <w:szCs w:val="28"/>
        </w:rPr>
        <w:t>Законодавство містить вимогу до прокурора розглянути заяву, клопотання чи звернення та надати відповідь у встановлений законом строк. Оскарження таких відповідей передбачено Законом України «Про звернення громадян». Таких випадків скаржником не наведено та відповідних документів про неналежний розгляд звернень не надано.</w:t>
      </w:r>
    </w:p>
    <w:p w14:paraId="44B6B39A" w14:textId="7A162512" w:rsidR="001B673D" w:rsidRPr="00871D41" w:rsidRDefault="001B673D" w:rsidP="001B673D">
      <w:pPr>
        <w:pBdr>
          <w:bottom w:val="single" w:sz="12" w:space="31" w:color="FFFFFF"/>
        </w:pBdr>
        <w:spacing w:after="0" w:line="240" w:lineRule="auto"/>
        <w:ind w:firstLine="567"/>
        <w:contextualSpacing/>
        <w:jc w:val="both"/>
        <w:rPr>
          <w:rFonts w:ascii="Times New Roman" w:hAnsi="Times New Roman"/>
          <w:sz w:val="28"/>
          <w:szCs w:val="28"/>
        </w:rPr>
      </w:pPr>
      <w:r w:rsidRPr="00871D41">
        <w:rPr>
          <w:rFonts w:ascii="Times New Roman" w:hAnsi="Times New Roman"/>
          <w:sz w:val="28"/>
          <w:szCs w:val="28"/>
        </w:rPr>
        <w:t xml:space="preserve">Окрім цього, як свідчить усталена практика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w:t>
      </w:r>
      <w:r w:rsidR="0088621D" w:rsidRPr="00871D41">
        <w:rPr>
          <w:rFonts w:ascii="Times New Roman" w:hAnsi="Times New Roman"/>
          <w:sz w:val="28"/>
          <w:szCs w:val="28"/>
        </w:rPr>
        <w:br/>
      </w:r>
      <w:r w:rsidRPr="00871D41">
        <w:rPr>
          <w:rFonts w:ascii="Times New Roman" w:hAnsi="Times New Roman"/>
          <w:sz w:val="28"/>
          <w:szCs w:val="28"/>
        </w:rPr>
        <w:t>«Про прокуратуру». Наведені у дисциплінарній скарзі дії вищевказаного прокурора не охоплюються зазначеним переліком.</w:t>
      </w:r>
    </w:p>
    <w:p w14:paraId="6079219E" w14:textId="09EAD154" w:rsidR="00850352" w:rsidRPr="00871D41" w:rsidRDefault="00850352" w:rsidP="00850352">
      <w:pPr>
        <w:widowControl w:val="0"/>
        <w:pBdr>
          <w:bottom w:val="single" w:sz="12" w:space="31" w:color="FFFFFF"/>
        </w:pBdr>
        <w:spacing w:after="0" w:line="240" w:lineRule="auto"/>
        <w:ind w:firstLine="567"/>
        <w:jc w:val="both"/>
        <w:rPr>
          <w:rFonts w:ascii="Times New Roman" w:hAnsi="Times New Roman"/>
          <w:sz w:val="28"/>
          <w:szCs w:val="28"/>
        </w:rPr>
      </w:pPr>
      <w:r w:rsidRPr="00871D4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B673D" w:rsidRPr="00871D41">
        <w:rPr>
          <w:rFonts w:ascii="Times New Roman" w:hAnsi="Times New Roman"/>
          <w:sz w:val="28"/>
          <w:szCs w:val="28"/>
        </w:rPr>
        <w:t>о</w:t>
      </w:r>
      <w:r w:rsidRPr="00871D41">
        <w:rPr>
          <w:rFonts w:ascii="Times New Roman" w:hAnsi="Times New Roman"/>
          <w:sz w:val="28"/>
          <w:szCs w:val="28"/>
        </w:rPr>
        <w:t xml:space="preserve">м </w:t>
      </w:r>
      <w:r w:rsidR="0088621D" w:rsidRPr="00871D41">
        <w:rPr>
          <w:rFonts w:ascii="Times New Roman" w:hAnsi="Times New Roman"/>
          <w:sz w:val="28"/>
          <w:szCs w:val="28"/>
        </w:rPr>
        <w:t xml:space="preserve">Крупською К.М. </w:t>
      </w:r>
      <w:r w:rsidRPr="00871D41">
        <w:rPr>
          <w:rFonts w:ascii="Times New Roman" w:hAnsi="Times New Roman"/>
          <w:sz w:val="28"/>
          <w:szCs w:val="28"/>
        </w:rPr>
        <w:t xml:space="preserve">Тому наразі не встановлено підстав </w:t>
      </w:r>
      <w:r w:rsidR="00F16309" w:rsidRPr="00871D41">
        <w:rPr>
          <w:rFonts w:ascii="Times New Roman" w:hAnsi="Times New Roman"/>
          <w:sz w:val="28"/>
          <w:szCs w:val="28"/>
        </w:rPr>
        <w:br/>
      </w:r>
      <w:r w:rsidRPr="00871D41">
        <w:rPr>
          <w:rFonts w:ascii="Times New Roman" w:hAnsi="Times New Roman"/>
          <w:sz w:val="28"/>
          <w:szCs w:val="28"/>
        </w:rPr>
        <w:t>для відкриття дисциплінарного провадження.</w:t>
      </w:r>
    </w:p>
    <w:p w14:paraId="220B9C37" w14:textId="2F2A60F7" w:rsidR="00874162" w:rsidRPr="00871D41"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871D41">
        <w:rPr>
          <w:rFonts w:ascii="Times New Roman" w:hAnsi="Times New Roman"/>
          <w:sz w:val="28"/>
          <w:szCs w:val="28"/>
        </w:rPr>
        <w:t>Керуючись ст</w:t>
      </w:r>
      <w:r w:rsidR="005C6D38">
        <w:rPr>
          <w:rFonts w:ascii="Times New Roman" w:hAnsi="Times New Roman"/>
          <w:sz w:val="28"/>
          <w:szCs w:val="28"/>
        </w:rPr>
        <w:t>.ст.</w:t>
      </w:r>
      <w:r w:rsidRPr="00871D41">
        <w:rPr>
          <w:rFonts w:ascii="Times New Roman" w:hAnsi="Times New Roman"/>
          <w:sz w:val="28"/>
          <w:szCs w:val="28"/>
        </w:rPr>
        <w:t xml:space="preserve"> 44 – 46 Закону № 1697-VII, п</w:t>
      </w:r>
      <w:r w:rsidR="002A6C20">
        <w:rPr>
          <w:rFonts w:ascii="Times New Roman" w:hAnsi="Times New Roman"/>
          <w:sz w:val="28"/>
          <w:szCs w:val="28"/>
        </w:rPr>
        <w:t>.п.</w:t>
      </w:r>
      <w:r w:rsidRPr="00871D41">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4C0355F" w14:textId="77777777" w:rsidR="002A6C20" w:rsidRDefault="002A6C20" w:rsidP="0057321A">
      <w:pPr>
        <w:widowControl w:val="0"/>
        <w:pBdr>
          <w:bottom w:val="single" w:sz="12" w:space="31" w:color="FFFFFF"/>
        </w:pBdr>
        <w:spacing w:after="0" w:line="240" w:lineRule="auto"/>
        <w:jc w:val="center"/>
        <w:rPr>
          <w:rFonts w:ascii="Times New Roman" w:hAnsi="Times New Roman"/>
          <w:b/>
          <w:sz w:val="28"/>
          <w:szCs w:val="28"/>
        </w:rPr>
      </w:pPr>
    </w:p>
    <w:p w14:paraId="3274C073" w14:textId="07D6C13F" w:rsidR="0057321A" w:rsidRPr="00871D41"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871D41">
        <w:rPr>
          <w:rFonts w:ascii="Times New Roman" w:hAnsi="Times New Roman"/>
          <w:b/>
          <w:sz w:val="28"/>
          <w:szCs w:val="28"/>
        </w:rPr>
        <w:lastRenderedPageBreak/>
        <w:t xml:space="preserve">В И Р І Ш И </w:t>
      </w:r>
      <w:r w:rsidR="00085CFF" w:rsidRPr="00871D41">
        <w:rPr>
          <w:rFonts w:ascii="Times New Roman" w:hAnsi="Times New Roman"/>
          <w:b/>
          <w:sz w:val="28"/>
          <w:szCs w:val="28"/>
        </w:rPr>
        <w:t>В</w:t>
      </w:r>
      <w:r w:rsidRPr="00871D41">
        <w:rPr>
          <w:rFonts w:ascii="Times New Roman" w:hAnsi="Times New Roman"/>
          <w:b/>
          <w:sz w:val="28"/>
          <w:szCs w:val="28"/>
        </w:rPr>
        <w:t>:</w:t>
      </w:r>
    </w:p>
    <w:p w14:paraId="4407C6C8" w14:textId="77777777" w:rsidR="0057321A" w:rsidRPr="00871D41"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0D36CC9A" w:rsidR="0057321A" w:rsidRPr="00871D41"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Відмовити у відкритті дисциплінарного провадження </w:t>
      </w:r>
      <w:r w:rsidR="00085CFF" w:rsidRPr="00871D41">
        <w:rPr>
          <w:rFonts w:ascii="Times New Roman" w:hAnsi="Times New Roman"/>
          <w:sz w:val="28"/>
          <w:szCs w:val="28"/>
        </w:rPr>
        <w:t>стосовно прокурора Харківської обласної прокуратури Крупської Катерини Миколаївни.</w:t>
      </w:r>
    </w:p>
    <w:p w14:paraId="351D0594" w14:textId="16E79AD6" w:rsidR="0057321A" w:rsidRPr="00871D41"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871D41">
        <w:rPr>
          <w:rFonts w:ascii="Times New Roman" w:hAnsi="Times New Roman"/>
          <w:sz w:val="28"/>
          <w:szCs w:val="28"/>
        </w:rPr>
        <w:t xml:space="preserve">Копію рішення направити </w:t>
      </w:r>
      <w:r w:rsidR="002A6C20">
        <w:rPr>
          <w:rFonts w:ascii="Times New Roman" w:hAnsi="Times New Roman"/>
          <w:sz w:val="28"/>
          <w:szCs w:val="28"/>
        </w:rPr>
        <w:t>скаржнику</w:t>
      </w:r>
      <w:r w:rsidRPr="00871D41">
        <w:rPr>
          <w:rFonts w:ascii="Times New Roman" w:hAnsi="Times New Roman"/>
          <w:sz w:val="28"/>
          <w:szCs w:val="28"/>
        </w:rPr>
        <w:t xml:space="preserve"> та вищезазначен</w:t>
      </w:r>
      <w:r w:rsidR="001B673D" w:rsidRPr="00871D41">
        <w:rPr>
          <w:rFonts w:ascii="Times New Roman" w:hAnsi="Times New Roman"/>
          <w:sz w:val="28"/>
          <w:szCs w:val="28"/>
        </w:rPr>
        <w:t>о</w:t>
      </w:r>
      <w:r w:rsidRPr="00871D41">
        <w:rPr>
          <w:rFonts w:ascii="Times New Roman" w:hAnsi="Times New Roman"/>
          <w:sz w:val="28"/>
          <w:szCs w:val="28"/>
        </w:rPr>
        <w:t>м</w:t>
      </w:r>
      <w:r w:rsidR="001B673D" w:rsidRPr="00871D41">
        <w:rPr>
          <w:rFonts w:ascii="Times New Roman" w:hAnsi="Times New Roman"/>
          <w:sz w:val="28"/>
          <w:szCs w:val="28"/>
        </w:rPr>
        <w:t>у</w:t>
      </w:r>
      <w:r w:rsidRPr="00871D41">
        <w:rPr>
          <w:rFonts w:ascii="Times New Roman" w:hAnsi="Times New Roman"/>
          <w:sz w:val="28"/>
          <w:szCs w:val="28"/>
        </w:rPr>
        <w:t xml:space="preserve"> прокурор</w:t>
      </w:r>
      <w:r w:rsidR="001B673D" w:rsidRPr="00871D41">
        <w:rPr>
          <w:rFonts w:ascii="Times New Roman" w:hAnsi="Times New Roman"/>
          <w:sz w:val="28"/>
          <w:szCs w:val="28"/>
        </w:rPr>
        <w:t>у</w:t>
      </w:r>
      <w:r w:rsidRPr="00871D41">
        <w:rPr>
          <w:rFonts w:ascii="Times New Roman" w:hAnsi="Times New Roman"/>
          <w:sz w:val="28"/>
          <w:szCs w:val="28"/>
        </w:rPr>
        <w:t>.</w:t>
      </w:r>
    </w:p>
    <w:p w14:paraId="356BCF9D" w14:textId="77777777" w:rsidR="0057321A" w:rsidRPr="00871D41"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Pr="00871D41"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3C381A32" w:rsidR="00C755EA" w:rsidRPr="00871D41"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871D41">
        <w:rPr>
          <w:rFonts w:ascii="Times New Roman" w:hAnsi="Times New Roman"/>
          <w:b/>
          <w:sz w:val="28"/>
          <w:szCs w:val="28"/>
        </w:rPr>
        <w:t xml:space="preserve">Член Комісії                                     </w:t>
      </w:r>
      <w:r w:rsidRPr="00871D41">
        <w:rPr>
          <w:rFonts w:ascii="Times New Roman" w:hAnsi="Times New Roman"/>
          <w:b/>
          <w:sz w:val="28"/>
          <w:szCs w:val="28"/>
        </w:rPr>
        <w:tab/>
        <w:t xml:space="preserve">  </w:t>
      </w:r>
      <w:r w:rsidRPr="00871D41">
        <w:rPr>
          <w:rFonts w:ascii="Times New Roman" w:hAnsi="Times New Roman"/>
          <w:b/>
          <w:sz w:val="28"/>
          <w:szCs w:val="28"/>
        </w:rPr>
        <w:tab/>
        <w:t xml:space="preserve">          </w:t>
      </w:r>
      <w:r w:rsidRPr="00871D41">
        <w:rPr>
          <w:rFonts w:ascii="Times New Roman" w:hAnsi="Times New Roman"/>
          <w:b/>
          <w:sz w:val="28"/>
          <w:szCs w:val="28"/>
        </w:rPr>
        <w:tab/>
        <w:t xml:space="preserve">          </w:t>
      </w:r>
      <w:r w:rsidRPr="00871D41">
        <w:rPr>
          <w:rFonts w:ascii="Times New Roman" w:hAnsi="Times New Roman"/>
          <w:b/>
          <w:sz w:val="28"/>
          <w:szCs w:val="28"/>
        </w:rPr>
        <w:tab/>
        <w:t xml:space="preserve">          </w:t>
      </w:r>
      <w:r w:rsidR="0088621D" w:rsidRPr="00871D41">
        <w:rPr>
          <w:rFonts w:ascii="Times New Roman" w:hAnsi="Times New Roman"/>
          <w:b/>
          <w:sz w:val="28"/>
          <w:szCs w:val="28"/>
        </w:rPr>
        <w:t>Олег БУЛУЛУКОВ</w:t>
      </w:r>
    </w:p>
    <w:sectPr w:rsidR="00C755EA" w:rsidRPr="00871D41" w:rsidSect="00646187">
      <w:headerReference w:type="default" r:id="rId9"/>
      <w:pgSz w:w="11906" w:h="16838"/>
      <w:pgMar w:top="993"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9547" w14:textId="77777777" w:rsidR="00B7514A" w:rsidRDefault="00B7514A">
      <w:pPr>
        <w:spacing w:after="0" w:line="240" w:lineRule="auto"/>
      </w:pPr>
      <w:r>
        <w:separator/>
      </w:r>
    </w:p>
  </w:endnote>
  <w:endnote w:type="continuationSeparator" w:id="0">
    <w:p w14:paraId="04677887" w14:textId="77777777" w:rsidR="00B7514A" w:rsidRDefault="00B7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7272" w14:textId="77777777" w:rsidR="00B7514A" w:rsidRDefault="00B7514A">
      <w:pPr>
        <w:spacing w:after="0" w:line="240" w:lineRule="auto"/>
      </w:pPr>
      <w:r>
        <w:separator/>
      </w:r>
    </w:p>
  </w:footnote>
  <w:footnote w:type="continuationSeparator" w:id="0">
    <w:p w14:paraId="22899686" w14:textId="77777777" w:rsidR="00B7514A" w:rsidRDefault="00B75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699086"/>
      <w:docPartObj>
        <w:docPartGallery w:val="Page Numbers (Top of Page)"/>
        <w:docPartUnique/>
      </w:docPartObj>
    </w:sdtPr>
    <w:sdtEnd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85CFF"/>
    <w:rsid w:val="00105CBC"/>
    <w:rsid w:val="001450F7"/>
    <w:rsid w:val="00163704"/>
    <w:rsid w:val="001B673D"/>
    <w:rsid w:val="001B6CDD"/>
    <w:rsid w:val="002A6C20"/>
    <w:rsid w:val="002B0857"/>
    <w:rsid w:val="002B2EDB"/>
    <w:rsid w:val="002C351F"/>
    <w:rsid w:val="002D28EB"/>
    <w:rsid w:val="002E4373"/>
    <w:rsid w:val="003163D8"/>
    <w:rsid w:val="0033538B"/>
    <w:rsid w:val="0036267D"/>
    <w:rsid w:val="003B1F64"/>
    <w:rsid w:val="003D7117"/>
    <w:rsid w:val="0045224E"/>
    <w:rsid w:val="00456CB5"/>
    <w:rsid w:val="004606CB"/>
    <w:rsid w:val="00481BD0"/>
    <w:rsid w:val="00486DFE"/>
    <w:rsid w:val="004B20B5"/>
    <w:rsid w:val="004C7777"/>
    <w:rsid w:val="004E2388"/>
    <w:rsid w:val="004E6598"/>
    <w:rsid w:val="004F2008"/>
    <w:rsid w:val="004F7784"/>
    <w:rsid w:val="00563236"/>
    <w:rsid w:val="0057321A"/>
    <w:rsid w:val="0059727E"/>
    <w:rsid w:val="005A6D03"/>
    <w:rsid w:val="005C6D38"/>
    <w:rsid w:val="00646187"/>
    <w:rsid w:val="00651A7D"/>
    <w:rsid w:val="006D4BF7"/>
    <w:rsid w:val="00765172"/>
    <w:rsid w:val="007A1D3E"/>
    <w:rsid w:val="007C75F5"/>
    <w:rsid w:val="00831345"/>
    <w:rsid w:val="00850352"/>
    <w:rsid w:val="0086043C"/>
    <w:rsid w:val="00871D41"/>
    <w:rsid w:val="00874162"/>
    <w:rsid w:val="0088621D"/>
    <w:rsid w:val="00944B90"/>
    <w:rsid w:val="00947B98"/>
    <w:rsid w:val="0095262A"/>
    <w:rsid w:val="0099375C"/>
    <w:rsid w:val="009953E1"/>
    <w:rsid w:val="009A716C"/>
    <w:rsid w:val="009D0602"/>
    <w:rsid w:val="009D5D9C"/>
    <w:rsid w:val="00A17339"/>
    <w:rsid w:val="00A60629"/>
    <w:rsid w:val="00AF758A"/>
    <w:rsid w:val="00B7514A"/>
    <w:rsid w:val="00B97D03"/>
    <w:rsid w:val="00BD1A4C"/>
    <w:rsid w:val="00BF3611"/>
    <w:rsid w:val="00C26713"/>
    <w:rsid w:val="00C350AB"/>
    <w:rsid w:val="00C73F0C"/>
    <w:rsid w:val="00C755EA"/>
    <w:rsid w:val="00C75D2D"/>
    <w:rsid w:val="00D06438"/>
    <w:rsid w:val="00D13635"/>
    <w:rsid w:val="00D47BD8"/>
    <w:rsid w:val="00D61204"/>
    <w:rsid w:val="00DB69C2"/>
    <w:rsid w:val="00DE246D"/>
    <w:rsid w:val="00DE7DFC"/>
    <w:rsid w:val="00E5347A"/>
    <w:rsid w:val="00E569FE"/>
    <w:rsid w:val="00EA2F17"/>
    <w:rsid w:val="00ED1557"/>
    <w:rsid w:val="00EE49D3"/>
    <w:rsid w:val="00F00F34"/>
    <w:rsid w:val="00F16309"/>
    <w:rsid w:val="00F346F5"/>
    <w:rsid w:val="00F71146"/>
    <w:rsid w:val="00FD0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 w:type="paragraph" w:styleId="ab">
    <w:name w:val="Normal (Web)"/>
    <w:basedOn w:val="a"/>
    <w:uiPriority w:val="99"/>
    <w:unhideWhenUsed/>
    <w:rsid w:val="00F346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1700">
      <w:bodyDiv w:val="1"/>
      <w:marLeft w:val="0"/>
      <w:marRight w:val="0"/>
      <w:marTop w:val="0"/>
      <w:marBottom w:val="0"/>
      <w:divBdr>
        <w:top w:val="none" w:sz="0" w:space="0" w:color="auto"/>
        <w:left w:val="none" w:sz="0" w:space="0" w:color="auto"/>
        <w:bottom w:val="none" w:sz="0" w:space="0" w:color="auto"/>
        <w:right w:val="none" w:sz="0" w:space="0" w:color="auto"/>
      </w:divBdr>
    </w:div>
    <w:div w:id="1842617095">
      <w:bodyDiv w:val="1"/>
      <w:marLeft w:val="0"/>
      <w:marRight w:val="0"/>
      <w:marTop w:val="0"/>
      <w:marBottom w:val="0"/>
      <w:divBdr>
        <w:top w:val="none" w:sz="0" w:space="0" w:color="auto"/>
        <w:left w:val="none" w:sz="0" w:space="0" w:color="auto"/>
        <w:bottom w:val="none" w:sz="0" w:space="0" w:color="auto"/>
        <w:right w:val="none" w:sz="0" w:space="0" w:color="auto"/>
      </w:divBdr>
    </w:div>
    <w:div w:id="19520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2051</Words>
  <Characters>11697</Characters>
  <DocSecurity>0</DocSecurity>
  <Lines>97</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2025-09-29T11:45:00Z</dcterms:created>
  <dcterms:modified xsi:type="dcterms:W3CDTF">2025-09-29T14:01:00Z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