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711A" w14:textId="27A6B92E" w:rsidR="00DF1239" w:rsidRPr="00C502B8" w:rsidRDefault="005935C1" w:rsidP="00DF1239">
      <w:pPr>
        <w:pStyle w:val="a9"/>
        <w:jc w:val="center"/>
        <w:rPr>
          <w:sz w:val="26"/>
        </w:rPr>
      </w:pPr>
      <w:r w:rsidRPr="00C502B8">
        <w:rPr>
          <w:noProof/>
          <w:sz w:val="19"/>
          <w:lang w:val="en-US"/>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C502B8" w:rsidRDefault="00DF1239" w:rsidP="00DF1239">
      <w:pPr>
        <w:pStyle w:val="a9"/>
        <w:jc w:val="center"/>
        <w:rPr>
          <w:b/>
          <w:sz w:val="10"/>
        </w:rPr>
      </w:pPr>
    </w:p>
    <w:p w14:paraId="552BA0FB" w14:textId="77777777" w:rsidR="00DF1239" w:rsidRPr="00C502B8" w:rsidRDefault="00DF1239" w:rsidP="00DF1239">
      <w:pPr>
        <w:spacing w:after="0" w:line="240" w:lineRule="auto"/>
        <w:jc w:val="center"/>
        <w:rPr>
          <w:rFonts w:ascii="Times New Roman" w:hAnsi="Times New Roman"/>
          <w:b/>
          <w:kern w:val="28"/>
          <w:sz w:val="28"/>
          <w:szCs w:val="28"/>
          <w:lang w:eastAsia="uk-UA"/>
        </w:rPr>
      </w:pPr>
      <w:r w:rsidRPr="00C502B8">
        <w:rPr>
          <w:rFonts w:ascii="Times New Roman" w:hAnsi="Times New Roman"/>
          <w:bCs/>
          <w:kern w:val="28"/>
          <w:sz w:val="36"/>
          <w:szCs w:val="32"/>
        </w:rPr>
        <w:t xml:space="preserve">КВАЛІФІКАЦІЙНО-ДИСЦИПЛІНАРНА </w:t>
      </w:r>
      <w:r w:rsidRPr="00C502B8">
        <w:rPr>
          <w:rFonts w:ascii="Times New Roman" w:hAnsi="Times New Roman"/>
          <w:bCs/>
          <w:kern w:val="28"/>
          <w:sz w:val="36"/>
          <w:szCs w:val="32"/>
        </w:rPr>
        <w:br/>
        <w:t>КОМІСІЯ ПРОКУРОРІВ</w:t>
      </w:r>
    </w:p>
    <w:p w14:paraId="05CB929B" w14:textId="77777777" w:rsidR="00DF1239" w:rsidRPr="00C502B8" w:rsidRDefault="00DF1239" w:rsidP="00DF1239">
      <w:pPr>
        <w:spacing w:after="0" w:line="240" w:lineRule="auto"/>
        <w:ind w:left="84"/>
        <w:jc w:val="center"/>
        <w:rPr>
          <w:rFonts w:ascii="Times New Roman" w:hAnsi="Times New Roman"/>
          <w:b/>
          <w:kern w:val="28"/>
          <w:sz w:val="20"/>
          <w:szCs w:val="20"/>
          <w:lang w:eastAsia="uk-UA"/>
        </w:rPr>
      </w:pPr>
    </w:p>
    <w:p w14:paraId="6DC3FA7B" w14:textId="77777777" w:rsidR="00DF1239" w:rsidRPr="00C502B8" w:rsidRDefault="00DF1239" w:rsidP="00DF1239">
      <w:pPr>
        <w:spacing w:after="0" w:line="240" w:lineRule="auto"/>
        <w:ind w:left="84"/>
        <w:jc w:val="center"/>
        <w:rPr>
          <w:rFonts w:ascii="Times New Roman" w:hAnsi="Times New Roman"/>
          <w:b/>
          <w:kern w:val="28"/>
          <w:sz w:val="28"/>
          <w:szCs w:val="28"/>
          <w:lang w:eastAsia="uk-UA"/>
        </w:rPr>
      </w:pPr>
      <w:r w:rsidRPr="00C502B8">
        <w:rPr>
          <w:rFonts w:ascii="Times New Roman" w:hAnsi="Times New Roman"/>
          <w:b/>
          <w:kern w:val="28"/>
          <w:sz w:val="28"/>
          <w:szCs w:val="28"/>
          <w:lang w:eastAsia="uk-UA"/>
        </w:rPr>
        <w:t xml:space="preserve">Р І Ш Е Н </w:t>
      </w:r>
      <w:proofErr w:type="spellStart"/>
      <w:r w:rsidRPr="00C502B8">
        <w:rPr>
          <w:rFonts w:ascii="Times New Roman" w:hAnsi="Times New Roman"/>
          <w:b/>
          <w:kern w:val="28"/>
          <w:sz w:val="28"/>
          <w:szCs w:val="28"/>
          <w:lang w:eastAsia="uk-UA"/>
        </w:rPr>
        <w:t>Н</w:t>
      </w:r>
      <w:proofErr w:type="spellEnd"/>
      <w:r w:rsidRPr="00C502B8">
        <w:rPr>
          <w:rFonts w:ascii="Times New Roman" w:hAnsi="Times New Roman"/>
          <w:b/>
          <w:kern w:val="28"/>
          <w:sz w:val="28"/>
          <w:szCs w:val="28"/>
          <w:lang w:eastAsia="uk-UA"/>
        </w:rPr>
        <w:t xml:space="preserve"> Я</w:t>
      </w:r>
    </w:p>
    <w:p w14:paraId="126D270A" w14:textId="77777777" w:rsidR="00DF1239" w:rsidRPr="00C502B8" w:rsidRDefault="00DF1239" w:rsidP="00DF1239">
      <w:pPr>
        <w:ind w:left="84"/>
        <w:jc w:val="center"/>
        <w:rPr>
          <w:b/>
          <w:kern w:val="28"/>
          <w:sz w:val="20"/>
          <w:szCs w:val="20"/>
          <w:lang w:eastAsia="uk-UA"/>
        </w:rPr>
      </w:pPr>
    </w:p>
    <w:p w14:paraId="007F62E8" w14:textId="6FD80C24" w:rsidR="00DF1239" w:rsidRPr="00C502B8" w:rsidRDefault="000F5AB9" w:rsidP="00DF1239">
      <w:pPr>
        <w:rPr>
          <w:rFonts w:ascii="Times New Roman" w:hAnsi="Times New Roman"/>
          <w:b/>
          <w:kern w:val="28"/>
          <w:sz w:val="28"/>
          <w:szCs w:val="28"/>
          <w:lang w:eastAsia="uk-UA"/>
        </w:rPr>
      </w:pPr>
      <w:r w:rsidRPr="00C175E5">
        <w:rPr>
          <w:rFonts w:ascii="Times New Roman" w:hAnsi="Times New Roman"/>
          <w:b/>
          <w:kern w:val="28"/>
          <w:sz w:val="28"/>
          <w:szCs w:val="28"/>
          <w:lang w:eastAsia="uk-UA"/>
        </w:rPr>
        <w:t>11</w:t>
      </w:r>
      <w:r w:rsidR="00DF1239" w:rsidRPr="00C175E5">
        <w:rPr>
          <w:rFonts w:ascii="Times New Roman" w:hAnsi="Times New Roman"/>
          <w:b/>
          <w:kern w:val="28"/>
          <w:sz w:val="28"/>
          <w:szCs w:val="28"/>
          <w:lang w:eastAsia="uk-UA"/>
        </w:rPr>
        <w:t xml:space="preserve"> </w:t>
      </w:r>
      <w:r w:rsidR="009B3E78" w:rsidRPr="00C175E5">
        <w:rPr>
          <w:rFonts w:ascii="Times New Roman" w:hAnsi="Times New Roman"/>
          <w:b/>
          <w:kern w:val="28"/>
          <w:sz w:val="28"/>
          <w:szCs w:val="28"/>
          <w:lang w:eastAsia="uk-UA"/>
        </w:rPr>
        <w:t xml:space="preserve">травня </w:t>
      </w:r>
      <w:r w:rsidR="00884733" w:rsidRPr="00C175E5">
        <w:rPr>
          <w:rFonts w:ascii="Times New Roman" w:hAnsi="Times New Roman"/>
          <w:b/>
          <w:kern w:val="28"/>
          <w:sz w:val="28"/>
          <w:szCs w:val="28"/>
          <w:lang w:eastAsia="uk-UA"/>
        </w:rPr>
        <w:t>202</w:t>
      </w:r>
      <w:r w:rsidR="00F24640" w:rsidRPr="00C175E5">
        <w:rPr>
          <w:rFonts w:ascii="Times New Roman" w:hAnsi="Times New Roman"/>
          <w:b/>
          <w:kern w:val="28"/>
          <w:sz w:val="28"/>
          <w:szCs w:val="28"/>
          <w:lang w:eastAsia="uk-UA"/>
        </w:rPr>
        <w:t>6</w:t>
      </w:r>
      <w:r w:rsidR="00DF1239" w:rsidRPr="00C175E5">
        <w:rPr>
          <w:rFonts w:ascii="Times New Roman" w:hAnsi="Times New Roman"/>
          <w:b/>
          <w:kern w:val="28"/>
          <w:sz w:val="28"/>
          <w:szCs w:val="28"/>
          <w:lang w:eastAsia="uk-UA"/>
        </w:rPr>
        <w:t xml:space="preserve"> року</w:t>
      </w:r>
      <w:r w:rsidR="00DF1239" w:rsidRPr="00C502B8">
        <w:rPr>
          <w:rFonts w:ascii="Times New Roman" w:hAnsi="Times New Roman"/>
          <w:b/>
          <w:kern w:val="28"/>
          <w:sz w:val="28"/>
          <w:szCs w:val="28"/>
          <w:lang w:eastAsia="uk-UA"/>
        </w:rPr>
        <w:tab/>
      </w:r>
      <w:r w:rsidR="00DF1239" w:rsidRPr="00C502B8">
        <w:rPr>
          <w:rFonts w:ascii="Times New Roman" w:hAnsi="Times New Roman"/>
          <w:b/>
          <w:kern w:val="28"/>
          <w:sz w:val="28"/>
          <w:szCs w:val="28"/>
          <w:lang w:eastAsia="uk-UA"/>
        </w:rPr>
        <w:tab/>
      </w:r>
      <w:r w:rsidR="00DF1239" w:rsidRPr="00C502B8">
        <w:rPr>
          <w:rFonts w:ascii="Times New Roman" w:hAnsi="Times New Roman"/>
          <w:b/>
          <w:kern w:val="28"/>
          <w:sz w:val="28"/>
          <w:szCs w:val="28"/>
          <w:lang w:eastAsia="uk-UA"/>
        </w:rPr>
        <w:tab/>
        <w:t xml:space="preserve">     Київ</w:t>
      </w:r>
      <w:r w:rsidR="00DF1239" w:rsidRPr="00C502B8">
        <w:rPr>
          <w:rFonts w:ascii="Times New Roman" w:hAnsi="Times New Roman"/>
          <w:b/>
          <w:kern w:val="28"/>
          <w:sz w:val="28"/>
          <w:szCs w:val="28"/>
          <w:lang w:eastAsia="uk-UA"/>
        </w:rPr>
        <w:tab/>
      </w:r>
      <w:r w:rsidR="00DF1239" w:rsidRPr="00C502B8">
        <w:rPr>
          <w:rFonts w:ascii="Times New Roman" w:hAnsi="Times New Roman"/>
          <w:b/>
          <w:kern w:val="28"/>
          <w:sz w:val="28"/>
          <w:szCs w:val="28"/>
          <w:lang w:eastAsia="uk-UA"/>
        </w:rPr>
        <w:tab/>
        <w:t xml:space="preserve">             </w:t>
      </w:r>
      <w:r w:rsidR="00B55CCB" w:rsidRPr="00C502B8">
        <w:rPr>
          <w:rFonts w:ascii="Times New Roman" w:hAnsi="Times New Roman"/>
          <w:b/>
          <w:kern w:val="28"/>
          <w:sz w:val="28"/>
          <w:szCs w:val="28"/>
          <w:lang w:eastAsia="uk-UA"/>
        </w:rPr>
        <w:t xml:space="preserve">        </w:t>
      </w:r>
      <w:r w:rsidR="00DF1239" w:rsidRPr="00C502B8">
        <w:rPr>
          <w:rFonts w:ascii="Times New Roman" w:hAnsi="Times New Roman"/>
          <w:b/>
          <w:kern w:val="28"/>
          <w:sz w:val="28"/>
          <w:szCs w:val="28"/>
          <w:lang w:eastAsia="uk-UA"/>
        </w:rPr>
        <w:t xml:space="preserve"> </w:t>
      </w:r>
      <w:r w:rsidR="00F9307E" w:rsidRPr="00C502B8">
        <w:rPr>
          <w:rFonts w:ascii="Times New Roman" w:hAnsi="Times New Roman"/>
          <w:b/>
          <w:kern w:val="28"/>
          <w:sz w:val="28"/>
          <w:szCs w:val="28"/>
          <w:lang w:eastAsia="uk-UA"/>
        </w:rPr>
        <w:t xml:space="preserve">№ </w:t>
      </w:r>
      <w:r w:rsidR="00F24640" w:rsidRPr="00C502B8">
        <w:rPr>
          <w:rFonts w:ascii="Times New Roman" w:hAnsi="Times New Roman"/>
          <w:b/>
          <w:kern w:val="28"/>
          <w:sz w:val="28"/>
          <w:szCs w:val="28"/>
          <w:lang w:eastAsia="uk-UA"/>
        </w:rPr>
        <w:t>3</w:t>
      </w:r>
      <w:r w:rsidR="00C175E5">
        <w:rPr>
          <w:rFonts w:ascii="Times New Roman" w:hAnsi="Times New Roman"/>
          <w:b/>
          <w:kern w:val="28"/>
          <w:sz w:val="28"/>
          <w:szCs w:val="28"/>
          <w:lang w:eastAsia="uk-UA"/>
        </w:rPr>
        <w:t>84</w:t>
      </w:r>
      <w:r w:rsidR="00884733" w:rsidRPr="00C502B8">
        <w:rPr>
          <w:rFonts w:ascii="Times New Roman" w:hAnsi="Times New Roman"/>
          <w:b/>
          <w:kern w:val="28"/>
          <w:sz w:val="28"/>
          <w:szCs w:val="28"/>
          <w:lang w:eastAsia="uk-UA"/>
        </w:rPr>
        <w:t>дс-2</w:t>
      </w:r>
      <w:r w:rsidR="00F24640" w:rsidRPr="00C502B8">
        <w:rPr>
          <w:rFonts w:ascii="Times New Roman" w:hAnsi="Times New Roman"/>
          <w:b/>
          <w:kern w:val="28"/>
          <w:sz w:val="28"/>
          <w:szCs w:val="28"/>
          <w:lang w:eastAsia="uk-UA"/>
        </w:rPr>
        <w:t>6</w:t>
      </w:r>
    </w:p>
    <w:p w14:paraId="32022191" w14:textId="77777777" w:rsidR="0079489D" w:rsidRPr="00C502B8" w:rsidRDefault="0079489D" w:rsidP="0079489D">
      <w:pPr>
        <w:spacing w:after="0" w:line="240" w:lineRule="auto"/>
        <w:contextualSpacing/>
        <w:rPr>
          <w:rFonts w:ascii="Times New Roman" w:hAnsi="Times New Roman"/>
          <w:b/>
          <w:sz w:val="28"/>
          <w:szCs w:val="28"/>
          <w:lang w:eastAsia="uk-UA"/>
        </w:rPr>
      </w:pPr>
      <w:r w:rsidRPr="00C502B8">
        <w:rPr>
          <w:rFonts w:ascii="Times New Roman" w:hAnsi="Times New Roman"/>
          <w:b/>
          <w:sz w:val="28"/>
          <w:szCs w:val="28"/>
          <w:lang w:eastAsia="uk-UA"/>
        </w:rPr>
        <w:t xml:space="preserve">Про відмову у відкритті </w:t>
      </w:r>
    </w:p>
    <w:p w14:paraId="16CE95DD" w14:textId="77777777" w:rsidR="0079489D" w:rsidRPr="00C502B8" w:rsidRDefault="0079489D" w:rsidP="00A91118">
      <w:pPr>
        <w:spacing w:after="120" w:line="240" w:lineRule="auto"/>
        <w:contextualSpacing/>
        <w:rPr>
          <w:rFonts w:ascii="Times New Roman" w:hAnsi="Times New Roman"/>
          <w:b/>
          <w:sz w:val="28"/>
          <w:szCs w:val="28"/>
          <w:lang w:eastAsia="uk-UA"/>
        </w:rPr>
      </w:pPr>
      <w:r w:rsidRPr="00C502B8">
        <w:rPr>
          <w:rFonts w:ascii="Times New Roman" w:hAnsi="Times New Roman"/>
          <w:b/>
          <w:sz w:val="28"/>
          <w:szCs w:val="28"/>
          <w:lang w:eastAsia="uk-UA"/>
        </w:rPr>
        <w:t>дисциплінарного провадження</w:t>
      </w:r>
    </w:p>
    <w:p w14:paraId="0E580AA1" w14:textId="5715345A" w:rsidR="00A215B9" w:rsidRPr="00C502B8" w:rsidRDefault="0032608B" w:rsidP="00743995">
      <w:pPr>
        <w:pStyle w:val="a3"/>
        <w:tabs>
          <w:tab w:val="left" w:pos="567"/>
        </w:tabs>
        <w:ind w:firstLine="709"/>
        <w:jc w:val="both"/>
        <w:rPr>
          <w:rFonts w:ascii="Times New Roman" w:hAnsi="Times New Roman"/>
          <w:sz w:val="28"/>
          <w:szCs w:val="28"/>
        </w:rPr>
      </w:pPr>
      <w:r w:rsidRPr="00C502B8">
        <w:rPr>
          <w:rFonts w:ascii="Times New Roman" w:hAnsi="Times New Roman"/>
          <w:sz w:val="28"/>
          <w:szCs w:val="28"/>
        </w:rPr>
        <w:t xml:space="preserve">Член </w:t>
      </w:r>
      <w:r w:rsidR="00DF1239" w:rsidRPr="00C502B8">
        <w:rPr>
          <w:rFonts w:ascii="Times New Roman" w:hAnsi="Times New Roman"/>
          <w:sz w:val="28"/>
          <w:szCs w:val="28"/>
        </w:rPr>
        <w:t>Кваліфікаційно-дисциплінарної комісії прокурорів</w:t>
      </w:r>
      <w:r w:rsidR="00884733" w:rsidRPr="00C502B8">
        <w:rPr>
          <w:rFonts w:ascii="Times New Roman" w:hAnsi="Times New Roman"/>
          <w:sz w:val="28"/>
          <w:szCs w:val="28"/>
        </w:rPr>
        <w:t xml:space="preserve"> </w:t>
      </w:r>
      <w:r w:rsidR="001702A5" w:rsidRPr="00C502B8">
        <w:rPr>
          <w:rFonts w:ascii="Times New Roman" w:hAnsi="Times New Roman"/>
          <w:sz w:val="28"/>
          <w:szCs w:val="28"/>
        </w:rPr>
        <w:t xml:space="preserve">Степанова </w:t>
      </w:r>
      <w:r w:rsidR="008F4B1F" w:rsidRPr="00C502B8">
        <w:rPr>
          <w:rFonts w:ascii="Times New Roman" w:hAnsi="Times New Roman"/>
          <w:sz w:val="28"/>
          <w:szCs w:val="28"/>
        </w:rPr>
        <w:t>Т.В.</w:t>
      </w:r>
      <w:r w:rsidR="00A215B9" w:rsidRPr="00C502B8">
        <w:rPr>
          <w:rFonts w:ascii="Times New Roman" w:hAnsi="Times New Roman"/>
          <w:sz w:val="28"/>
          <w:szCs w:val="28"/>
        </w:rPr>
        <w:t xml:space="preserve">, розглянувши дисциплінарну скаргу </w:t>
      </w:r>
      <w:r w:rsidR="0097293A">
        <w:rPr>
          <w:rFonts w:ascii="Times New Roman" w:hAnsi="Times New Roman"/>
          <w:sz w:val="28"/>
          <w:szCs w:val="28"/>
        </w:rPr>
        <w:t xml:space="preserve">ОСОБА_1 </w:t>
      </w:r>
      <w:r w:rsidR="00A215B9" w:rsidRPr="00C502B8">
        <w:rPr>
          <w:rFonts w:ascii="Times New Roman" w:hAnsi="Times New Roman"/>
          <w:sz w:val="28"/>
          <w:szCs w:val="28"/>
        </w:rPr>
        <w:t xml:space="preserve">про вчинення </w:t>
      </w:r>
      <w:r w:rsidR="00024A50">
        <w:rPr>
          <w:rFonts w:ascii="Times New Roman" w:hAnsi="Times New Roman"/>
          <w:sz w:val="28"/>
          <w:szCs w:val="28"/>
        </w:rPr>
        <w:t>заступником начальника відділу</w:t>
      </w:r>
      <w:r w:rsidR="00B30BE5" w:rsidRPr="00C502B8">
        <w:rPr>
          <w:rFonts w:ascii="Times New Roman" w:hAnsi="Times New Roman"/>
          <w:sz w:val="28"/>
          <w:szCs w:val="28"/>
        </w:rPr>
        <w:t xml:space="preserve"> </w:t>
      </w:r>
      <w:r w:rsidR="00FA1FCE">
        <w:rPr>
          <w:rFonts w:ascii="Times New Roman" w:hAnsi="Times New Roman"/>
          <w:sz w:val="28"/>
          <w:szCs w:val="28"/>
        </w:rPr>
        <w:t xml:space="preserve">Офісу Генерального прокурора </w:t>
      </w:r>
      <w:proofErr w:type="spellStart"/>
      <w:r w:rsidR="00FA1FCE">
        <w:rPr>
          <w:rFonts w:ascii="Times New Roman" w:hAnsi="Times New Roman"/>
          <w:sz w:val="28"/>
          <w:szCs w:val="28"/>
        </w:rPr>
        <w:t>Букало</w:t>
      </w:r>
      <w:proofErr w:type="spellEnd"/>
      <w:r w:rsidR="00FA1FCE">
        <w:rPr>
          <w:rFonts w:ascii="Times New Roman" w:hAnsi="Times New Roman"/>
          <w:sz w:val="28"/>
          <w:szCs w:val="28"/>
        </w:rPr>
        <w:t xml:space="preserve"> Аліною Миколаївною </w:t>
      </w:r>
      <w:r w:rsidR="00A215B9" w:rsidRPr="00C502B8">
        <w:rPr>
          <w:rFonts w:ascii="Times New Roman" w:hAnsi="Times New Roman"/>
          <w:sz w:val="28"/>
          <w:szCs w:val="28"/>
        </w:rPr>
        <w:t xml:space="preserve">(далі – </w:t>
      </w:r>
      <w:r w:rsidR="00391020">
        <w:rPr>
          <w:rFonts w:ascii="Times New Roman" w:hAnsi="Times New Roman"/>
          <w:sz w:val="28"/>
          <w:szCs w:val="28"/>
        </w:rPr>
        <w:t xml:space="preserve">прокурор </w:t>
      </w:r>
      <w:proofErr w:type="spellStart"/>
      <w:r w:rsidR="00FA1FCE">
        <w:rPr>
          <w:rFonts w:ascii="Times New Roman" w:hAnsi="Times New Roman"/>
          <w:sz w:val="28"/>
          <w:szCs w:val="28"/>
        </w:rPr>
        <w:t>Букало</w:t>
      </w:r>
      <w:proofErr w:type="spellEnd"/>
      <w:r w:rsidR="00FA1FCE">
        <w:rPr>
          <w:rFonts w:ascii="Times New Roman" w:hAnsi="Times New Roman"/>
          <w:sz w:val="28"/>
          <w:szCs w:val="28"/>
        </w:rPr>
        <w:t xml:space="preserve"> </w:t>
      </w:r>
      <w:r w:rsidR="009B3E78">
        <w:rPr>
          <w:rFonts w:ascii="Times New Roman" w:hAnsi="Times New Roman"/>
          <w:sz w:val="28"/>
          <w:szCs w:val="28"/>
        </w:rPr>
        <w:t>А</w:t>
      </w:r>
      <w:r w:rsidR="00294970" w:rsidRPr="00C502B8">
        <w:rPr>
          <w:rFonts w:ascii="Times New Roman" w:hAnsi="Times New Roman"/>
          <w:sz w:val="28"/>
          <w:szCs w:val="28"/>
        </w:rPr>
        <w:t>.</w:t>
      </w:r>
      <w:r w:rsidR="00FA1FCE">
        <w:rPr>
          <w:rFonts w:ascii="Times New Roman" w:hAnsi="Times New Roman"/>
          <w:sz w:val="28"/>
          <w:szCs w:val="28"/>
        </w:rPr>
        <w:t>М.</w:t>
      </w:r>
      <w:r w:rsidR="00391020">
        <w:rPr>
          <w:rFonts w:ascii="Times New Roman" w:hAnsi="Times New Roman"/>
          <w:sz w:val="28"/>
          <w:szCs w:val="28"/>
        </w:rPr>
        <w:t xml:space="preserve">, </w:t>
      </w:r>
      <w:proofErr w:type="spellStart"/>
      <w:r w:rsidR="00FA1FCE">
        <w:rPr>
          <w:rFonts w:ascii="Times New Roman" w:hAnsi="Times New Roman"/>
          <w:sz w:val="28"/>
          <w:szCs w:val="28"/>
        </w:rPr>
        <w:t>Букало</w:t>
      </w:r>
      <w:proofErr w:type="spellEnd"/>
      <w:r w:rsidR="00FA1FCE">
        <w:rPr>
          <w:rFonts w:ascii="Times New Roman" w:hAnsi="Times New Roman"/>
          <w:sz w:val="28"/>
          <w:szCs w:val="28"/>
        </w:rPr>
        <w:t xml:space="preserve"> А</w:t>
      </w:r>
      <w:r w:rsidR="00FA1FCE" w:rsidRPr="00C502B8">
        <w:rPr>
          <w:rFonts w:ascii="Times New Roman" w:hAnsi="Times New Roman"/>
          <w:sz w:val="28"/>
          <w:szCs w:val="28"/>
        </w:rPr>
        <w:t>.</w:t>
      </w:r>
      <w:r w:rsidR="00FA1FCE">
        <w:rPr>
          <w:rFonts w:ascii="Times New Roman" w:hAnsi="Times New Roman"/>
          <w:sz w:val="28"/>
          <w:szCs w:val="28"/>
        </w:rPr>
        <w:t>М</w:t>
      </w:r>
      <w:r w:rsidR="00391020">
        <w:rPr>
          <w:rFonts w:ascii="Times New Roman" w:hAnsi="Times New Roman"/>
          <w:sz w:val="28"/>
          <w:szCs w:val="28"/>
        </w:rPr>
        <w:t>.</w:t>
      </w:r>
      <w:r w:rsidR="00A215B9" w:rsidRPr="00C502B8">
        <w:rPr>
          <w:rFonts w:ascii="Times New Roman" w:hAnsi="Times New Roman"/>
          <w:sz w:val="28"/>
          <w:szCs w:val="28"/>
        </w:rPr>
        <w:t>) дисциплінарного проступку,</w:t>
      </w:r>
    </w:p>
    <w:p w14:paraId="629C7B52" w14:textId="4FA48924" w:rsidR="00A91118" w:rsidRPr="00C502B8" w:rsidRDefault="00AC0793" w:rsidP="00A91118">
      <w:pPr>
        <w:pStyle w:val="a3"/>
        <w:tabs>
          <w:tab w:val="left" w:pos="567"/>
        </w:tabs>
        <w:spacing w:before="120" w:after="120"/>
        <w:jc w:val="center"/>
        <w:rPr>
          <w:rFonts w:ascii="Times New Roman" w:hAnsi="Times New Roman"/>
          <w:b/>
          <w:sz w:val="28"/>
          <w:szCs w:val="28"/>
          <w:lang w:eastAsia="uk-UA"/>
        </w:rPr>
      </w:pPr>
      <w:r w:rsidRPr="00C502B8">
        <w:rPr>
          <w:rFonts w:ascii="Times New Roman" w:hAnsi="Times New Roman"/>
          <w:b/>
          <w:sz w:val="28"/>
          <w:szCs w:val="28"/>
          <w:lang w:eastAsia="uk-UA"/>
        </w:rPr>
        <w:t>В</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С</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Т</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А</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Н</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О</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В</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И</w:t>
      </w:r>
      <w:r w:rsidR="00884733" w:rsidRPr="00C502B8">
        <w:rPr>
          <w:rFonts w:ascii="Times New Roman" w:hAnsi="Times New Roman"/>
          <w:b/>
          <w:sz w:val="28"/>
          <w:szCs w:val="28"/>
          <w:lang w:eastAsia="uk-UA"/>
        </w:rPr>
        <w:t xml:space="preserve"> </w:t>
      </w:r>
      <w:r w:rsidR="00B30BE5" w:rsidRPr="00C502B8">
        <w:rPr>
          <w:rFonts w:ascii="Times New Roman" w:hAnsi="Times New Roman"/>
          <w:b/>
          <w:sz w:val="28"/>
          <w:szCs w:val="28"/>
          <w:lang w:eastAsia="uk-UA"/>
        </w:rPr>
        <w:t>Л А</w:t>
      </w:r>
      <w:r w:rsidR="0032608B" w:rsidRPr="00C502B8">
        <w:rPr>
          <w:rFonts w:ascii="Times New Roman" w:hAnsi="Times New Roman"/>
          <w:b/>
          <w:sz w:val="28"/>
          <w:szCs w:val="28"/>
          <w:lang w:eastAsia="uk-UA"/>
        </w:rPr>
        <w:t>:</w:t>
      </w:r>
    </w:p>
    <w:p w14:paraId="119756CB" w14:textId="50E07124" w:rsidR="00391020" w:rsidRDefault="00422BCA" w:rsidP="00391020">
      <w:pPr>
        <w:pStyle w:val="a3"/>
        <w:tabs>
          <w:tab w:val="left" w:pos="567"/>
        </w:tabs>
        <w:ind w:right="-141" w:firstLine="709"/>
        <w:jc w:val="both"/>
        <w:rPr>
          <w:rFonts w:ascii="Times New Roman" w:hAnsi="Times New Roman"/>
          <w:sz w:val="28"/>
          <w:szCs w:val="28"/>
        </w:rPr>
      </w:pPr>
      <w:r w:rsidRPr="00C502B8">
        <w:rPr>
          <w:rFonts w:ascii="Times New Roman" w:hAnsi="Times New Roman"/>
          <w:sz w:val="28"/>
          <w:szCs w:val="28"/>
          <w:lang w:eastAsia="ru-RU"/>
        </w:rPr>
        <w:t xml:space="preserve">До Кваліфікаційно-дисциплінарної комісії прокурорів (далі – Комісія) </w:t>
      </w:r>
      <w:r w:rsidR="009B3E78">
        <w:rPr>
          <w:rFonts w:ascii="Times New Roman" w:hAnsi="Times New Roman"/>
          <w:sz w:val="28"/>
          <w:szCs w:val="28"/>
          <w:lang w:eastAsia="ru-RU"/>
        </w:rPr>
        <w:t>27</w:t>
      </w:r>
      <w:r w:rsidR="00391020">
        <w:rPr>
          <w:rFonts w:ascii="Times New Roman" w:hAnsi="Times New Roman"/>
          <w:sz w:val="28"/>
          <w:szCs w:val="28"/>
          <w:lang w:eastAsia="ru-RU"/>
        </w:rPr>
        <w:t xml:space="preserve">.04.2026 </w:t>
      </w:r>
      <w:r w:rsidRPr="00C502B8">
        <w:rPr>
          <w:rFonts w:ascii="Times New Roman" w:hAnsi="Times New Roman"/>
          <w:sz w:val="28"/>
          <w:szCs w:val="28"/>
          <w:lang w:eastAsia="ru-RU"/>
        </w:rPr>
        <w:t xml:space="preserve">надійшла дисциплінарна скарга </w:t>
      </w:r>
      <w:r w:rsidR="0097293A">
        <w:rPr>
          <w:rFonts w:ascii="Times New Roman" w:hAnsi="Times New Roman"/>
          <w:sz w:val="28"/>
          <w:szCs w:val="28"/>
        </w:rPr>
        <w:t xml:space="preserve">ОСОБА_1 </w:t>
      </w:r>
      <w:r w:rsidRPr="00C502B8">
        <w:rPr>
          <w:rFonts w:ascii="Times New Roman" w:hAnsi="Times New Roman"/>
          <w:sz w:val="28"/>
          <w:szCs w:val="28"/>
        </w:rPr>
        <w:t>(далі – скаржни</w:t>
      </w:r>
      <w:r w:rsidR="009B3E78">
        <w:rPr>
          <w:rFonts w:ascii="Times New Roman" w:hAnsi="Times New Roman"/>
          <w:sz w:val="28"/>
          <w:szCs w:val="28"/>
        </w:rPr>
        <w:t>к</w:t>
      </w:r>
      <w:r w:rsidRPr="00C502B8">
        <w:rPr>
          <w:rFonts w:ascii="Times New Roman" w:hAnsi="Times New Roman"/>
          <w:sz w:val="28"/>
          <w:szCs w:val="28"/>
        </w:rPr>
        <w:t>) про вчинення дисциплінарного проступку прокурор</w:t>
      </w:r>
      <w:r w:rsidR="00B55CCB" w:rsidRPr="00C502B8">
        <w:rPr>
          <w:rFonts w:ascii="Times New Roman" w:hAnsi="Times New Roman"/>
          <w:sz w:val="28"/>
          <w:szCs w:val="28"/>
        </w:rPr>
        <w:t>ом</w:t>
      </w:r>
      <w:r w:rsidR="00294970" w:rsidRPr="00C502B8">
        <w:rPr>
          <w:rFonts w:ascii="Times New Roman" w:hAnsi="Times New Roman"/>
          <w:sz w:val="28"/>
          <w:szCs w:val="28"/>
        </w:rPr>
        <w:t xml:space="preserve"> </w:t>
      </w:r>
      <w:proofErr w:type="spellStart"/>
      <w:r w:rsidR="00FA1FCE">
        <w:rPr>
          <w:rFonts w:ascii="Times New Roman" w:hAnsi="Times New Roman"/>
          <w:sz w:val="28"/>
          <w:szCs w:val="28"/>
        </w:rPr>
        <w:t>Букало</w:t>
      </w:r>
      <w:proofErr w:type="spellEnd"/>
      <w:r w:rsidR="00FA1FCE">
        <w:rPr>
          <w:rFonts w:ascii="Times New Roman" w:hAnsi="Times New Roman"/>
          <w:sz w:val="28"/>
          <w:szCs w:val="28"/>
        </w:rPr>
        <w:t xml:space="preserve"> А</w:t>
      </w:r>
      <w:r w:rsidR="00FA1FCE" w:rsidRPr="00C502B8">
        <w:rPr>
          <w:rFonts w:ascii="Times New Roman" w:hAnsi="Times New Roman"/>
          <w:sz w:val="28"/>
          <w:szCs w:val="28"/>
        </w:rPr>
        <w:t>.</w:t>
      </w:r>
      <w:r w:rsidR="00FA1FCE">
        <w:rPr>
          <w:rFonts w:ascii="Times New Roman" w:hAnsi="Times New Roman"/>
          <w:sz w:val="28"/>
          <w:szCs w:val="28"/>
        </w:rPr>
        <w:t xml:space="preserve">М., </w:t>
      </w:r>
      <w:r w:rsidR="00391020">
        <w:rPr>
          <w:rFonts w:ascii="Times New Roman" w:hAnsi="Times New Roman"/>
          <w:sz w:val="28"/>
          <w:szCs w:val="28"/>
        </w:rPr>
        <w:t xml:space="preserve">яку автоматизованою системою </w:t>
      </w:r>
      <w:r w:rsidR="009B3E78">
        <w:rPr>
          <w:rFonts w:ascii="Times New Roman" w:hAnsi="Times New Roman"/>
          <w:sz w:val="28"/>
          <w:szCs w:val="28"/>
        </w:rPr>
        <w:t>2</w:t>
      </w:r>
      <w:r w:rsidR="00FA1FCE">
        <w:rPr>
          <w:rFonts w:ascii="Times New Roman" w:hAnsi="Times New Roman"/>
          <w:sz w:val="28"/>
          <w:szCs w:val="28"/>
        </w:rPr>
        <w:t>8</w:t>
      </w:r>
      <w:r w:rsidR="00391020">
        <w:rPr>
          <w:rFonts w:ascii="Times New Roman" w:hAnsi="Times New Roman"/>
          <w:sz w:val="28"/>
          <w:szCs w:val="28"/>
        </w:rPr>
        <w:t>.</w:t>
      </w:r>
      <w:r w:rsidR="00391020" w:rsidRPr="004D2DCA">
        <w:rPr>
          <w:rFonts w:ascii="Times New Roman" w:hAnsi="Times New Roman"/>
          <w:sz w:val="28"/>
          <w:szCs w:val="28"/>
        </w:rPr>
        <w:t>0</w:t>
      </w:r>
      <w:r w:rsidR="00391020">
        <w:rPr>
          <w:rFonts w:ascii="Times New Roman" w:hAnsi="Times New Roman"/>
          <w:sz w:val="28"/>
          <w:szCs w:val="28"/>
        </w:rPr>
        <w:t>4.</w:t>
      </w:r>
      <w:r w:rsidR="00391020" w:rsidRPr="000A4EF6">
        <w:rPr>
          <w:rFonts w:ascii="Times New Roman" w:hAnsi="Times New Roman"/>
          <w:sz w:val="28"/>
          <w:szCs w:val="28"/>
        </w:rPr>
        <w:t>202</w:t>
      </w:r>
      <w:r w:rsidR="00391020" w:rsidRPr="004D2DCA">
        <w:rPr>
          <w:rFonts w:ascii="Times New Roman" w:hAnsi="Times New Roman"/>
          <w:sz w:val="28"/>
          <w:szCs w:val="28"/>
        </w:rPr>
        <w:t>6</w:t>
      </w:r>
      <w:r w:rsidR="00391020">
        <w:rPr>
          <w:rFonts w:ascii="Times New Roman" w:hAnsi="Times New Roman"/>
          <w:sz w:val="28"/>
          <w:szCs w:val="28"/>
        </w:rPr>
        <w:t xml:space="preserve"> </w:t>
      </w:r>
      <w:proofErr w:type="spellStart"/>
      <w:r w:rsidR="00391020">
        <w:rPr>
          <w:rFonts w:ascii="Times New Roman" w:hAnsi="Times New Roman"/>
          <w:sz w:val="28"/>
          <w:szCs w:val="28"/>
        </w:rPr>
        <w:t>розподілено</w:t>
      </w:r>
      <w:proofErr w:type="spellEnd"/>
      <w:r w:rsidR="00391020" w:rsidRPr="000A4EF6">
        <w:rPr>
          <w:rFonts w:ascii="Times New Roman" w:hAnsi="Times New Roman"/>
          <w:sz w:val="28"/>
          <w:szCs w:val="28"/>
        </w:rPr>
        <w:t xml:space="preserve"> мені.</w:t>
      </w:r>
    </w:p>
    <w:p w14:paraId="79C877FC" w14:textId="77777777" w:rsidR="00422BCA" w:rsidRPr="00C502B8" w:rsidRDefault="00422BCA" w:rsidP="00743995">
      <w:pP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Вирішуючи питання щодо відкриття дисциплінарного провадження встановлено таке. </w:t>
      </w:r>
    </w:p>
    <w:p w14:paraId="204B2EE7" w14:textId="2D694681" w:rsidR="009B3E78" w:rsidRDefault="00C02F8D" w:rsidP="00A0149E">
      <w:pPr>
        <w:pStyle w:val="a3"/>
        <w:tabs>
          <w:tab w:val="left" w:pos="567"/>
        </w:tabs>
        <w:spacing w:before="120" w:after="120"/>
        <w:ind w:firstLine="709"/>
        <w:rPr>
          <w:rFonts w:ascii="Times New Roman" w:hAnsi="Times New Roman"/>
          <w:sz w:val="28"/>
          <w:szCs w:val="28"/>
        </w:rPr>
      </w:pPr>
      <w:r w:rsidRPr="00B944D0">
        <w:rPr>
          <w:rFonts w:ascii="Times New Roman" w:hAnsi="Times New Roman"/>
          <w:b/>
          <w:sz w:val="28"/>
          <w:szCs w:val="28"/>
        </w:rPr>
        <w:t>Зміст</w:t>
      </w:r>
      <w:r w:rsidR="00B405B2" w:rsidRPr="00B944D0">
        <w:rPr>
          <w:rFonts w:ascii="Times New Roman" w:hAnsi="Times New Roman"/>
          <w:b/>
          <w:sz w:val="28"/>
          <w:szCs w:val="28"/>
        </w:rPr>
        <w:t xml:space="preserve"> скарг</w:t>
      </w:r>
      <w:r w:rsidR="00535E75" w:rsidRPr="00B944D0">
        <w:rPr>
          <w:rFonts w:ascii="Times New Roman" w:hAnsi="Times New Roman"/>
          <w:b/>
          <w:sz w:val="28"/>
          <w:szCs w:val="28"/>
        </w:rPr>
        <w:t>и</w:t>
      </w:r>
    </w:p>
    <w:p w14:paraId="569B6414" w14:textId="2B8C8DE8" w:rsidR="007507C5" w:rsidRPr="00C502B8" w:rsidRDefault="00A0149E" w:rsidP="0019138B">
      <w:pPr>
        <w:widowControl w:val="0"/>
        <w:spacing w:after="0" w:line="240" w:lineRule="auto"/>
        <w:ind w:firstLine="567"/>
        <w:jc w:val="both"/>
        <w:rPr>
          <w:rFonts w:ascii="Times New Roman" w:hAnsi="Times New Roman"/>
          <w:sz w:val="28"/>
          <w:szCs w:val="28"/>
        </w:rPr>
      </w:pPr>
      <w:r w:rsidRPr="00A0149E">
        <w:rPr>
          <w:rFonts w:ascii="Times New Roman" w:hAnsi="Times New Roman"/>
          <w:sz w:val="28"/>
          <w:szCs w:val="28"/>
        </w:rPr>
        <w:t xml:space="preserve">Скаржником зазначено, що прокурор </w:t>
      </w:r>
      <w:proofErr w:type="spellStart"/>
      <w:r w:rsidR="00FA1FCE">
        <w:rPr>
          <w:rFonts w:ascii="Times New Roman" w:hAnsi="Times New Roman"/>
          <w:sz w:val="28"/>
          <w:szCs w:val="28"/>
        </w:rPr>
        <w:t>Букало</w:t>
      </w:r>
      <w:proofErr w:type="spellEnd"/>
      <w:r w:rsidR="00FA1FCE">
        <w:rPr>
          <w:rFonts w:ascii="Times New Roman" w:hAnsi="Times New Roman"/>
          <w:sz w:val="28"/>
          <w:szCs w:val="28"/>
        </w:rPr>
        <w:t xml:space="preserve"> А.М., всупереч вимогам закону, </w:t>
      </w:r>
      <w:r w:rsidR="00A45B07">
        <w:rPr>
          <w:rFonts w:ascii="Times New Roman" w:hAnsi="Times New Roman"/>
          <w:sz w:val="28"/>
          <w:szCs w:val="28"/>
        </w:rPr>
        <w:t>супровідним листом направила його звернення «за належністю» до Київської міської прокуратури без реєстрації провадження в Єдиному реєстрі досудових розслідувань (далі – ЄРДР), обґрунтувавши це відомчою Інструкцією.</w:t>
      </w:r>
    </w:p>
    <w:p w14:paraId="798DB3E6" w14:textId="6AEFA27C" w:rsidR="00A63D3A" w:rsidRPr="00C502B8" w:rsidRDefault="00A63D3A" w:rsidP="00A0149E">
      <w:pPr>
        <w:tabs>
          <w:tab w:val="left" w:pos="567"/>
        </w:tabs>
        <w:spacing w:after="0" w:line="240" w:lineRule="auto"/>
        <w:ind w:firstLine="567"/>
        <w:contextualSpacing/>
        <w:jc w:val="both"/>
        <w:rPr>
          <w:rFonts w:ascii="Times New Roman" w:hAnsi="Times New Roman"/>
          <w:sz w:val="28"/>
          <w:szCs w:val="28"/>
        </w:rPr>
      </w:pPr>
      <w:r w:rsidRPr="00C502B8">
        <w:rPr>
          <w:rFonts w:ascii="Times New Roman" w:hAnsi="Times New Roman"/>
          <w:sz w:val="28"/>
          <w:szCs w:val="28"/>
        </w:rPr>
        <w:t>За таких обставин, скаржни</w:t>
      </w:r>
      <w:r w:rsidR="00A0149E">
        <w:rPr>
          <w:rFonts w:ascii="Times New Roman" w:hAnsi="Times New Roman"/>
          <w:sz w:val="28"/>
          <w:szCs w:val="28"/>
        </w:rPr>
        <w:t>к</w:t>
      </w:r>
      <w:r w:rsidRPr="00C502B8">
        <w:rPr>
          <w:rFonts w:ascii="Times New Roman" w:hAnsi="Times New Roman"/>
          <w:sz w:val="28"/>
          <w:szCs w:val="28"/>
        </w:rPr>
        <w:t xml:space="preserve"> вважа</w:t>
      </w:r>
      <w:r w:rsidR="00A0149E">
        <w:rPr>
          <w:rFonts w:ascii="Times New Roman" w:hAnsi="Times New Roman"/>
          <w:sz w:val="28"/>
          <w:szCs w:val="28"/>
        </w:rPr>
        <w:t>в</w:t>
      </w:r>
      <w:r w:rsidRPr="00C502B8">
        <w:rPr>
          <w:rFonts w:ascii="Times New Roman" w:hAnsi="Times New Roman"/>
          <w:sz w:val="28"/>
          <w:szCs w:val="28"/>
        </w:rPr>
        <w:t xml:space="preserve">, що прокурор </w:t>
      </w:r>
      <w:proofErr w:type="spellStart"/>
      <w:r w:rsidR="00A45B07">
        <w:rPr>
          <w:rFonts w:ascii="Times New Roman" w:hAnsi="Times New Roman"/>
          <w:sz w:val="28"/>
          <w:szCs w:val="28"/>
        </w:rPr>
        <w:t>Букало</w:t>
      </w:r>
      <w:proofErr w:type="spellEnd"/>
      <w:r w:rsidR="00A45B07">
        <w:rPr>
          <w:rFonts w:ascii="Times New Roman" w:hAnsi="Times New Roman"/>
          <w:sz w:val="28"/>
          <w:szCs w:val="28"/>
        </w:rPr>
        <w:t xml:space="preserve"> А.М</w:t>
      </w:r>
      <w:r w:rsidR="00A0149E">
        <w:rPr>
          <w:rFonts w:ascii="Times New Roman" w:hAnsi="Times New Roman"/>
          <w:sz w:val="28"/>
          <w:szCs w:val="28"/>
        </w:rPr>
        <w:t xml:space="preserve">. </w:t>
      </w:r>
      <w:r w:rsidRPr="00C502B8">
        <w:rPr>
          <w:rFonts w:ascii="Times New Roman" w:hAnsi="Times New Roman"/>
          <w:sz w:val="28"/>
          <w:szCs w:val="28"/>
        </w:rPr>
        <w:t xml:space="preserve">допустила порушення вимог </w:t>
      </w:r>
      <w:r w:rsidR="00A45B07">
        <w:rPr>
          <w:rFonts w:ascii="Times New Roman" w:hAnsi="Times New Roman"/>
          <w:sz w:val="28"/>
          <w:szCs w:val="28"/>
        </w:rPr>
        <w:t xml:space="preserve">Кримінального процесуального кодексу України (далі - </w:t>
      </w:r>
      <w:r w:rsidRPr="00C502B8">
        <w:rPr>
          <w:rFonts w:ascii="Times New Roman" w:hAnsi="Times New Roman"/>
          <w:sz w:val="28"/>
          <w:szCs w:val="28"/>
        </w:rPr>
        <w:t>КПК України</w:t>
      </w:r>
      <w:r w:rsidR="00A45B07">
        <w:rPr>
          <w:rFonts w:ascii="Times New Roman" w:hAnsi="Times New Roman"/>
          <w:sz w:val="28"/>
          <w:szCs w:val="28"/>
        </w:rPr>
        <w:t>)</w:t>
      </w:r>
      <w:r w:rsidRPr="00C502B8">
        <w:rPr>
          <w:rFonts w:ascii="Times New Roman" w:hAnsi="Times New Roman"/>
          <w:sz w:val="28"/>
          <w:szCs w:val="28"/>
        </w:rPr>
        <w:t xml:space="preserve">, а її дії </w:t>
      </w:r>
      <w:r w:rsidRPr="00C502B8">
        <w:rPr>
          <w:rFonts w:ascii="Times New Roman" w:eastAsia="Times New Roman" w:hAnsi="Times New Roman"/>
          <w:sz w:val="28"/>
          <w:szCs w:val="28"/>
          <w:lang w:eastAsia="uk-UA"/>
        </w:rPr>
        <w:t xml:space="preserve">мають ознаки дисциплінарних правопорушень, а </w:t>
      </w:r>
      <w:r w:rsidRPr="00C502B8">
        <w:rPr>
          <w:rFonts w:ascii="Times New Roman" w:hAnsi="Times New Roman"/>
          <w:sz w:val="28"/>
          <w:szCs w:val="28"/>
        </w:rPr>
        <w:t xml:space="preserve">саме –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та підлягає притягненню до дисциплінарної відповідальності на підставі пунктів 1, 5, ч. 1 </w:t>
      </w:r>
      <w:r w:rsidR="003D558B" w:rsidRPr="003D558B">
        <w:rPr>
          <w:rFonts w:ascii="Times New Roman" w:hAnsi="Times New Roman"/>
          <w:sz w:val="28"/>
          <w:szCs w:val="28"/>
        </w:rPr>
        <w:t xml:space="preserve">             </w:t>
      </w:r>
      <w:r w:rsidRPr="00C502B8">
        <w:rPr>
          <w:rFonts w:ascii="Times New Roman" w:hAnsi="Times New Roman"/>
          <w:sz w:val="28"/>
          <w:szCs w:val="28"/>
        </w:rPr>
        <w:t>ст. 43 Закону України «Про прокуратуру» від 14 жовтня 2014 року № 1697</w:t>
      </w:r>
      <w:r w:rsidRPr="00C502B8">
        <w:rPr>
          <w:rFonts w:ascii="Times New Roman" w:hAnsi="Times New Roman"/>
          <w:sz w:val="28"/>
          <w:szCs w:val="28"/>
        </w:rPr>
        <w:noBreakHyphen/>
        <w:t>VII (далі – Закон № 1697</w:t>
      </w:r>
      <w:r w:rsidRPr="00C502B8">
        <w:rPr>
          <w:rFonts w:ascii="Times New Roman" w:hAnsi="Times New Roman"/>
          <w:sz w:val="28"/>
          <w:szCs w:val="28"/>
        </w:rPr>
        <w:noBreakHyphen/>
        <w:t>VII).</w:t>
      </w:r>
    </w:p>
    <w:p w14:paraId="155F433F" w14:textId="4C3B765D" w:rsidR="00A63D3A" w:rsidRPr="00C502B8" w:rsidRDefault="00A63D3A" w:rsidP="0019138B">
      <w:pPr>
        <w:widowControl w:val="0"/>
        <w:spacing w:after="0" w:line="240" w:lineRule="auto"/>
        <w:ind w:firstLine="567"/>
        <w:jc w:val="both"/>
      </w:pPr>
    </w:p>
    <w:p w14:paraId="30090A8D" w14:textId="0C88F537" w:rsidR="00B04D4B" w:rsidRPr="00C502B8" w:rsidRDefault="00B405B2" w:rsidP="00743995">
      <w:pPr>
        <w:widowControl w:val="0"/>
        <w:spacing w:after="0" w:line="240" w:lineRule="auto"/>
        <w:ind w:firstLine="709"/>
        <w:jc w:val="both"/>
        <w:rPr>
          <w:rFonts w:ascii="Times New Roman" w:hAnsi="Times New Roman"/>
          <w:sz w:val="28"/>
          <w:szCs w:val="28"/>
        </w:rPr>
      </w:pPr>
      <w:r w:rsidRPr="00C502B8">
        <w:rPr>
          <w:rFonts w:ascii="Times New Roman" w:hAnsi="Times New Roman"/>
          <w:b/>
          <w:sz w:val="28"/>
          <w:szCs w:val="28"/>
        </w:rPr>
        <w:t xml:space="preserve">Щодо встановлених </w:t>
      </w:r>
      <w:r w:rsidR="003F45F2" w:rsidRPr="00C502B8">
        <w:rPr>
          <w:rFonts w:ascii="Times New Roman" w:hAnsi="Times New Roman"/>
          <w:b/>
          <w:sz w:val="28"/>
          <w:szCs w:val="28"/>
        </w:rPr>
        <w:t>фактичних даних</w:t>
      </w:r>
    </w:p>
    <w:p w14:paraId="65E69112" w14:textId="2829BA21" w:rsidR="00ED2A77" w:rsidRPr="00C502B8" w:rsidRDefault="005935C1" w:rsidP="00743995">
      <w:pPr>
        <w:widowControl w:val="0"/>
        <w:spacing w:after="0" w:line="240" w:lineRule="auto"/>
        <w:ind w:firstLine="709"/>
        <w:jc w:val="both"/>
        <w:rPr>
          <w:rFonts w:ascii="Times New Roman" w:hAnsi="Times New Roman"/>
          <w:sz w:val="28"/>
          <w:szCs w:val="28"/>
        </w:rPr>
      </w:pPr>
      <w:r w:rsidRPr="00C502B8">
        <w:rPr>
          <w:rFonts w:ascii="Times New Roman" w:hAnsi="Times New Roman"/>
          <w:sz w:val="28"/>
          <w:szCs w:val="28"/>
        </w:rPr>
        <w:t>До дисциплінарної скарги долучено</w:t>
      </w:r>
      <w:r w:rsidR="00A63D3A" w:rsidRPr="00C502B8">
        <w:rPr>
          <w:rFonts w:ascii="Times New Roman" w:hAnsi="Times New Roman"/>
          <w:sz w:val="28"/>
          <w:szCs w:val="28"/>
        </w:rPr>
        <w:t xml:space="preserve"> копії: </w:t>
      </w:r>
      <w:r w:rsidR="00A45B07">
        <w:rPr>
          <w:rFonts w:ascii="Times New Roman" w:hAnsi="Times New Roman"/>
          <w:sz w:val="28"/>
          <w:szCs w:val="28"/>
        </w:rPr>
        <w:t>листа Офісу Генерального прокурора від 23.04.2026; повідомлення про вчинення кримінальних правопорушень в порядку ст. 214 КПК України від 17.04.2026.</w:t>
      </w:r>
    </w:p>
    <w:p w14:paraId="5958552D" w14:textId="77777777" w:rsidR="00F874C5" w:rsidRPr="00C502B8" w:rsidRDefault="00F874C5" w:rsidP="00743995">
      <w:pPr>
        <w:widowControl w:val="0"/>
        <w:spacing w:after="0" w:line="240" w:lineRule="auto"/>
        <w:ind w:firstLine="709"/>
        <w:jc w:val="both"/>
        <w:rPr>
          <w:rFonts w:ascii="Times New Roman" w:hAnsi="Times New Roman"/>
          <w:sz w:val="28"/>
          <w:szCs w:val="28"/>
        </w:rPr>
      </w:pPr>
    </w:p>
    <w:p w14:paraId="2CC87FEF" w14:textId="77777777" w:rsidR="009C1DCD" w:rsidRPr="00C502B8" w:rsidRDefault="00B405B2" w:rsidP="00743995">
      <w:pPr>
        <w:widowControl w:val="0"/>
        <w:spacing w:after="0" w:line="240" w:lineRule="auto"/>
        <w:ind w:firstLine="709"/>
        <w:jc w:val="both"/>
        <w:rPr>
          <w:rFonts w:ascii="Times New Roman" w:hAnsi="Times New Roman"/>
          <w:sz w:val="28"/>
          <w:szCs w:val="28"/>
        </w:rPr>
      </w:pPr>
      <w:r w:rsidRPr="00C502B8">
        <w:rPr>
          <w:rFonts w:ascii="Times New Roman" w:hAnsi="Times New Roman"/>
          <w:b/>
          <w:sz w:val="28"/>
          <w:szCs w:val="28"/>
        </w:rPr>
        <w:lastRenderedPageBreak/>
        <w:t>Щодо джерел права,</w:t>
      </w:r>
      <w:r w:rsidR="009F4CAE" w:rsidRPr="00C502B8">
        <w:rPr>
          <w:rFonts w:ascii="Times New Roman" w:hAnsi="Times New Roman"/>
          <w:b/>
          <w:sz w:val="28"/>
          <w:szCs w:val="28"/>
        </w:rPr>
        <w:t xml:space="preserve"> які підлягають застосуванню</w:t>
      </w:r>
    </w:p>
    <w:p w14:paraId="27925DE6" w14:textId="7911727E" w:rsidR="007507C5" w:rsidRPr="00C502B8" w:rsidRDefault="007507C5" w:rsidP="003D558B">
      <w:pPr>
        <w:spacing w:after="0" w:line="240" w:lineRule="auto"/>
        <w:ind w:firstLine="709"/>
        <w:jc w:val="both"/>
        <w:rPr>
          <w:rFonts w:ascii="Times New Roman" w:hAnsi="Times New Roman"/>
          <w:sz w:val="28"/>
          <w:szCs w:val="28"/>
        </w:rPr>
      </w:pPr>
      <w:r w:rsidRPr="00C502B8">
        <w:rPr>
          <w:rFonts w:ascii="Times New Roman" w:hAnsi="Times New Roman"/>
          <w:sz w:val="28"/>
          <w:szCs w:val="28"/>
        </w:rPr>
        <w:t>Відповідно до ч. 2 ст.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04EF05FB" w14:textId="0F0753B3" w:rsidR="007507C5" w:rsidRPr="00C502B8" w:rsidRDefault="007507C5" w:rsidP="003D558B">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Однією із засад діяльності прокуратури, як це визначено у ст. 3 Закону</w:t>
      </w:r>
      <w:r w:rsidR="0019331C" w:rsidRPr="00C502B8">
        <w:rPr>
          <w:rFonts w:ascii="Times New Roman" w:hAnsi="Times New Roman"/>
          <w:sz w:val="28"/>
          <w:szCs w:val="28"/>
        </w:rPr>
        <w:t xml:space="preserve">         </w:t>
      </w:r>
      <w:r w:rsidRPr="00C502B8">
        <w:rPr>
          <w:rFonts w:ascii="Times New Roman" w:hAnsi="Times New Roman"/>
          <w:sz w:val="28"/>
          <w:szCs w:val="28"/>
        </w:rPr>
        <w:t xml:space="preserve"> №</w:t>
      </w:r>
      <w:r w:rsidR="0019331C" w:rsidRPr="00C502B8">
        <w:rPr>
          <w:rFonts w:ascii="Times New Roman" w:hAnsi="Times New Roman"/>
          <w:sz w:val="28"/>
          <w:szCs w:val="28"/>
        </w:rPr>
        <w:t xml:space="preserve"> </w:t>
      </w:r>
      <w:r w:rsidRPr="00C502B8">
        <w:rPr>
          <w:rFonts w:ascii="Times New Roman" w:hAnsi="Times New Roman"/>
          <w:sz w:val="28"/>
          <w:szCs w:val="28"/>
          <w:lang w:val="ru-RU"/>
        </w:rPr>
        <w:t>1697-</w:t>
      </w:r>
      <w:r w:rsidRPr="00C502B8">
        <w:rPr>
          <w:rFonts w:ascii="Times New Roman" w:hAnsi="Times New Roman"/>
          <w:sz w:val="28"/>
          <w:szCs w:val="28"/>
          <w:lang w:val="en-US"/>
        </w:rPr>
        <w:t>VII</w:t>
      </w:r>
      <w:r w:rsidRPr="00C502B8">
        <w:rPr>
          <w:rFonts w:ascii="Times New Roman" w:hAnsi="Times New Roman"/>
          <w:sz w:val="28"/>
          <w:szCs w:val="28"/>
        </w:rPr>
        <w:t xml:space="preserve">, є незалежність прокурорів. </w:t>
      </w:r>
    </w:p>
    <w:p w14:paraId="6FB0351A" w14:textId="77777777" w:rsidR="00A45B07" w:rsidRDefault="007507C5" w:rsidP="003D558B">
      <w:pPr>
        <w:pStyle w:val="a3"/>
        <w:tabs>
          <w:tab w:val="left" w:pos="567"/>
        </w:tabs>
        <w:ind w:firstLine="709"/>
        <w:jc w:val="both"/>
        <w:rPr>
          <w:rFonts w:ascii="Times New Roman" w:hAnsi="Times New Roman"/>
          <w:sz w:val="28"/>
          <w:szCs w:val="28"/>
        </w:rPr>
      </w:pPr>
      <w:r w:rsidRPr="00C502B8">
        <w:rPr>
          <w:rFonts w:ascii="Times New Roman" w:hAnsi="Times New Roman"/>
          <w:sz w:val="28"/>
          <w:szCs w:val="28"/>
        </w:rPr>
        <w:t>Зі змісту частини другої ст</w:t>
      </w:r>
      <w:r w:rsidR="0019331C" w:rsidRPr="00C502B8">
        <w:rPr>
          <w:rFonts w:ascii="Times New Roman" w:hAnsi="Times New Roman"/>
          <w:sz w:val="28"/>
          <w:szCs w:val="28"/>
        </w:rPr>
        <w:t>.</w:t>
      </w:r>
      <w:r w:rsidRPr="00C502B8">
        <w:rPr>
          <w:rFonts w:ascii="Times New Roman" w:hAnsi="Times New Roman"/>
          <w:sz w:val="28"/>
          <w:szCs w:val="28"/>
        </w:rPr>
        <w:t xml:space="preserve"> 16 Закону № 1697</w:t>
      </w:r>
      <w:r w:rsidRPr="00C502B8">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r w:rsidR="00C80B95">
        <w:rPr>
          <w:rFonts w:ascii="Times New Roman" w:hAnsi="Times New Roman"/>
          <w:sz w:val="28"/>
          <w:szCs w:val="28"/>
        </w:rPr>
        <w:t xml:space="preserve"> </w:t>
      </w:r>
      <w:r w:rsidR="00A45B07" w:rsidRPr="00F83E74">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w:t>
      </w:r>
      <w:r w:rsidR="00A45B07">
        <w:rPr>
          <w:rFonts w:ascii="Times New Roman" w:hAnsi="Times New Roman"/>
          <w:sz w:val="28"/>
          <w:szCs w:val="28"/>
        </w:rPr>
        <w:t> </w:t>
      </w:r>
      <w:r w:rsidR="00A45B07" w:rsidRPr="00F83E74">
        <w:rPr>
          <w:rFonts w:ascii="Times New Roman" w:hAnsi="Times New Roman"/>
          <w:sz w:val="28"/>
          <w:szCs w:val="28"/>
        </w:rPr>
        <w:t>303 – 30</w:t>
      </w:r>
      <w:r w:rsidR="00A45B07">
        <w:rPr>
          <w:rFonts w:ascii="Times New Roman" w:hAnsi="Times New Roman"/>
          <w:sz w:val="28"/>
          <w:szCs w:val="28"/>
        </w:rPr>
        <w:t>8</w:t>
      </w:r>
      <w:r w:rsidR="00A45B07" w:rsidRPr="00F83E74">
        <w:rPr>
          <w:rFonts w:ascii="Times New Roman" w:hAnsi="Times New Roman"/>
          <w:sz w:val="28"/>
          <w:szCs w:val="28"/>
        </w:rPr>
        <w:t xml:space="preserve"> КПК України).</w:t>
      </w:r>
    </w:p>
    <w:p w14:paraId="5BF6AB3F" w14:textId="06C3F3F6" w:rsidR="003D558B" w:rsidRPr="0097293A" w:rsidRDefault="00A45B07" w:rsidP="003D558B">
      <w:pPr>
        <w:pStyle w:val="a3"/>
        <w:tabs>
          <w:tab w:val="left" w:pos="567"/>
        </w:tabs>
        <w:ind w:firstLine="709"/>
        <w:jc w:val="both"/>
        <w:rPr>
          <w:rFonts w:ascii="Times New Roman" w:hAnsi="Times New Roman"/>
          <w:sz w:val="28"/>
          <w:szCs w:val="28"/>
          <w:shd w:val="clear" w:color="auto" w:fill="FFFFFF"/>
        </w:rPr>
      </w:pPr>
      <w:r w:rsidRPr="009B31F4">
        <w:rPr>
          <w:rFonts w:ascii="Times New Roman" w:hAnsi="Times New Roman"/>
          <w:sz w:val="28"/>
          <w:szCs w:val="28"/>
        </w:rPr>
        <w:t xml:space="preserve">Зокрема, частиною першою статті 303 КПК України чітко визначено перелік </w:t>
      </w:r>
      <w:r w:rsidRPr="009B31F4">
        <w:rPr>
          <w:rFonts w:ascii="Times New Roman" w:hAnsi="Times New Roman"/>
          <w:sz w:val="28"/>
          <w:szCs w:val="28"/>
          <w:shd w:val="clear" w:color="auto" w:fill="FFFFFF"/>
        </w:rPr>
        <w:t xml:space="preserve">рішень, дій чи бездіяльності слідчого, дізнавача або прокурора, які можуть </w:t>
      </w:r>
      <w:r w:rsidRPr="0097293A">
        <w:rPr>
          <w:rFonts w:ascii="Times New Roman" w:hAnsi="Times New Roman"/>
          <w:sz w:val="28"/>
          <w:szCs w:val="28"/>
          <w:shd w:val="clear" w:color="auto" w:fill="FFFFFF"/>
        </w:rPr>
        <w:t xml:space="preserve">бути оскаржені під час досудового розслідування. </w:t>
      </w:r>
    </w:p>
    <w:p w14:paraId="26E24A02" w14:textId="49C06D2B" w:rsidR="003D558B" w:rsidRPr="0097293A" w:rsidRDefault="003D558B" w:rsidP="003D558B">
      <w:pPr>
        <w:pStyle w:val="rvps2"/>
        <w:shd w:val="clear" w:color="auto" w:fill="FFFFFF"/>
        <w:spacing w:before="0" w:beforeAutospacing="0" w:after="0" w:afterAutospacing="0"/>
        <w:ind w:firstLine="709"/>
        <w:jc w:val="both"/>
        <w:rPr>
          <w:sz w:val="28"/>
          <w:szCs w:val="28"/>
          <w:lang w:val="uk-UA"/>
        </w:rPr>
      </w:pPr>
      <w:r w:rsidRPr="0097293A">
        <w:rPr>
          <w:sz w:val="28"/>
          <w:szCs w:val="28"/>
          <w:shd w:val="clear" w:color="auto" w:fill="FFFFFF"/>
          <w:lang w:val="uk-UA"/>
        </w:rPr>
        <w:t>Так, згідно п. 1 ч. 1 ст. 303 КПК України н</w:t>
      </w:r>
      <w:r w:rsidRPr="0097293A">
        <w:rPr>
          <w:sz w:val="28"/>
          <w:szCs w:val="28"/>
          <w:lang w:val="uk-UA"/>
        </w:rPr>
        <w:t>а досудовому провадженні може бути оскаржено, зокрема, бездіяльність слідчого, дізнавача, прокурора,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 у неповерненні тимчасово вилученого майна згідно з вимогами </w:t>
      </w:r>
      <w:hyperlink r:id="rId9" w:anchor="n1656" w:history="1">
        <w:r w:rsidRPr="0097293A">
          <w:rPr>
            <w:rStyle w:val="a6"/>
            <w:color w:val="auto"/>
            <w:sz w:val="28"/>
            <w:szCs w:val="28"/>
            <w:u w:val="none"/>
            <w:lang w:val="uk-UA"/>
          </w:rPr>
          <w:t>статті 169</w:t>
        </w:r>
      </w:hyperlink>
      <w:r w:rsidRPr="0097293A">
        <w:rPr>
          <w:sz w:val="28"/>
          <w:szCs w:val="28"/>
          <w:lang w:val="uk-UA"/>
        </w:rPr>
        <w:t> цього Кодексу, а також у нездійсненні інших процесуальних дій, які він зобов’язаний вчинити у визначений цим Кодексом строк, - заявником, потерпілим, його представником чи законним представником, підозрюваним, його захисником чи законним представником, представником юридичної особи, щодо якої здійснюється провадження, володільцем тимчасово вилученого майна, іншою особою, права чи законні інтереси якої обмежуються під час досудового розслідування.</w:t>
      </w:r>
    </w:p>
    <w:p w14:paraId="7628EAAD" w14:textId="6C94862F" w:rsidR="003D558B" w:rsidRPr="003D558B" w:rsidRDefault="003D558B" w:rsidP="003D558B">
      <w:pPr>
        <w:pStyle w:val="rvps2"/>
        <w:shd w:val="clear" w:color="auto" w:fill="FFFFFF"/>
        <w:spacing w:before="0" w:beforeAutospacing="0" w:after="0" w:afterAutospacing="0"/>
        <w:ind w:firstLine="709"/>
        <w:jc w:val="both"/>
        <w:rPr>
          <w:sz w:val="28"/>
          <w:szCs w:val="28"/>
          <w:lang w:val="uk-UA"/>
        </w:rPr>
      </w:pPr>
      <w:r>
        <w:rPr>
          <w:sz w:val="28"/>
          <w:szCs w:val="28"/>
          <w:lang w:val="uk-UA"/>
        </w:rPr>
        <w:t>Згідно з вимогами ч. 1 ст. 306 КПК України с</w:t>
      </w:r>
      <w:r w:rsidRPr="003D558B">
        <w:rPr>
          <w:sz w:val="28"/>
          <w:szCs w:val="28"/>
          <w:shd w:val="clear" w:color="auto" w:fill="FFFFFF"/>
          <w:lang w:val="uk-UA"/>
        </w:rPr>
        <w:t xml:space="preserve">карги на рішення, дії чи бездіяльність слідчого, дізнавача чи прокурора розглядаються слідчим суддею місцевого суду, а в кримінальних провадженнях щодо кримінальних правопорушень, віднесених до підсудності Вищого антикорупційного суду, - слідчим суддею </w:t>
      </w:r>
      <w:proofErr w:type="spellStart"/>
      <w:r w:rsidRPr="003D558B">
        <w:rPr>
          <w:sz w:val="28"/>
          <w:szCs w:val="28"/>
          <w:shd w:val="clear" w:color="auto" w:fill="FFFFFF"/>
        </w:rPr>
        <w:t>Вищого</w:t>
      </w:r>
      <w:proofErr w:type="spellEnd"/>
      <w:r w:rsidRPr="003D558B">
        <w:rPr>
          <w:sz w:val="28"/>
          <w:szCs w:val="28"/>
          <w:shd w:val="clear" w:color="auto" w:fill="FFFFFF"/>
        </w:rPr>
        <w:t xml:space="preserve"> </w:t>
      </w:r>
      <w:proofErr w:type="spellStart"/>
      <w:r w:rsidRPr="003D558B">
        <w:rPr>
          <w:sz w:val="28"/>
          <w:szCs w:val="28"/>
          <w:shd w:val="clear" w:color="auto" w:fill="FFFFFF"/>
        </w:rPr>
        <w:t>антикорупційного</w:t>
      </w:r>
      <w:proofErr w:type="spellEnd"/>
      <w:r w:rsidRPr="003D558B">
        <w:rPr>
          <w:sz w:val="28"/>
          <w:szCs w:val="28"/>
          <w:shd w:val="clear" w:color="auto" w:fill="FFFFFF"/>
        </w:rPr>
        <w:t xml:space="preserve"> суду </w:t>
      </w:r>
      <w:proofErr w:type="spellStart"/>
      <w:r w:rsidRPr="003D558B">
        <w:rPr>
          <w:sz w:val="28"/>
          <w:szCs w:val="28"/>
          <w:shd w:val="clear" w:color="auto" w:fill="FFFFFF"/>
        </w:rPr>
        <w:t>згідно</w:t>
      </w:r>
      <w:proofErr w:type="spellEnd"/>
      <w:r w:rsidRPr="003D558B">
        <w:rPr>
          <w:sz w:val="28"/>
          <w:szCs w:val="28"/>
          <w:shd w:val="clear" w:color="auto" w:fill="FFFFFF"/>
        </w:rPr>
        <w:t xml:space="preserve"> з правилами судового </w:t>
      </w:r>
      <w:proofErr w:type="spellStart"/>
      <w:r w:rsidRPr="003D558B">
        <w:rPr>
          <w:sz w:val="28"/>
          <w:szCs w:val="28"/>
          <w:shd w:val="clear" w:color="auto" w:fill="FFFFFF"/>
        </w:rPr>
        <w:t>розгляду</w:t>
      </w:r>
      <w:proofErr w:type="spellEnd"/>
      <w:r w:rsidRPr="003D558B">
        <w:rPr>
          <w:sz w:val="28"/>
          <w:szCs w:val="28"/>
          <w:shd w:val="clear" w:color="auto" w:fill="FFFFFF"/>
        </w:rPr>
        <w:t xml:space="preserve">, </w:t>
      </w:r>
      <w:proofErr w:type="spellStart"/>
      <w:r w:rsidRPr="003D558B">
        <w:rPr>
          <w:sz w:val="28"/>
          <w:szCs w:val="28"/>
          <w:shd w:val="clear" w:color="auto" w:fill="FFFFFF"/>
        </w:rPr>
        <w:t>передбаченими</w:t>
      </w:r>
      <w:proofErr w:type="spellEnd"/>
      <w:r w:rsidRPr="003D558B">
        <w:rPr>
          <w:sz w:val="28"/>
          <w:szCs w:val="28"/>
          <w:shd w:val="clear" w:color="auto" w:fill="FFFFFF"/>
        </w:rPr>
        <w:t> </w:t>
      </w:r>
      <w:proofErr w:type="spellStart"/>
      <w:r w:rsidRPr="003D558B">
        <w:rPr>
          <w:sz w:val="28"/>
          <w:szCs w:val="28"/>
        </w:rPr>
        <w:fldChar w:fldCharType="begin"/>
      </w:r>
      <w:r w:rsidRPr="003D558B">
        <w:rPr>
          <w:sz w:val="28"/>
          <w:szCs w:val="28"/>
        </w:rPr>
        <w:instrText xml:space="preserve"> HYPERLINK "https://zakon.rada.gov.ua/laws/show/4651-17" \l "n2799" </w:instrText>
      </w:r>
      <w:r w:rsidRPr="003D558B">
        <w:rPr>
          <w:sz w:val="28"/>
          <w:szCs w:val="28"/>
        </w:rPr>
        <w:fldChar w:fldCharType="separate"/>
      </w:r>
      <w:r w:rsidRPr="003D558B">
        <w:rPr>
          <w:rStyle w:val="a6"/>
          <w:color w:val="auto"/>
          <w:sz w:val="28"/>
          <w:szCs w:val="28"/>
          <w:u w:val="none"/>
          <w:shd w:val="clear" w:color="auto" w:fill="FFFFFF"/>
        </w:rPr>
        <w:t>статтями</w:t>
      </w:r>
      <w:proofErr w:type="spellEnd"/>
      <w:r w:rsidRPr="003D558B">
        <w:rPr>
          <w:rStyle w:val="a6"/>
          <w:color w:val="auto"/>
          <w:sz w:val="28"/>
          <w:szCs w:val="28"/>
          <w:u w:val="none"/>
          <w:shd w:val="clear" w:color="auto" w:fill="FFFFFF"/>
        </w:rPr>
        <w:t xml:space="preserve"> 318-380</w:t>
      </w:r>
      <w:r w:rsidRPr="003D558B">
        <w:rPr>
          <w:sz w:val="28"/>
          <w:szCs w:val="28"/>
        </w:rPr>
        <w:fldChar w:fldCharType="end"/>
      </w:r>
      <w:r w:rsidRPr="003D558B">
        <w:rPr>
          <w:sz w:val="28"/>
          <w:szCs w:val="28"/>
          <w:shd w:val="clear" w:color="auto" w:fill="FFFFFF"/>
        </w:rPr>
        <w:t> </w:t>
      </w:r>
      <w:proofErr w:type="spellStart"/>
      <w:r w:rsidRPr="003D558B">
        <w:rPr>
          <w:sz w:val="28"/>
          <w:szCs w:val="28"/>
          <w:shd w:val="clear" w:color="auto" w:fill="FFFFFF"/>
        </w:rPr>
        <w:t>цього</w:t>
      </w:r>
      <w:proofErr w:type="spellEnd"/>
      <w:r w:rsidRPr="003D558B">
        <w:rPr>
          <w:sz w:val="28"/>
          <w:szCs w:val="28"/>
          <w:shd w:val="clear" w:color="auto" w:fill="FFFFFF"/>
        </w:rPr>
        <w:t xml:space="preserve"> Кодексу.</w:t>
      </w:r>
    </w:p>
    <w:p w14:paraId="03BD982F" w14:textId="14001A36" w:rsidR="007507C5" w:rsidRPr="00C502B8" w:rsidRDefault="007507C5" w:rsidP="003D558B">
      <w:pPr>
        <w:pStyle w:val="a3"/>
        <w:tabs>
          <w:tab w:val="left" w:pos="567"/>
        </w:tabs>
        <w:ind w:right="-1" w:firstLine="709"/>
        <w:jc w:val="both"/>
        <w:rPr>
          <w:rFonts w:ascii="Times New Roman" w:hAnsi="Times New Roman"/>
          <w:sz w:val="28"/>
          <w:szCs w:val="28"/>
        </w:rPr>
      </w:pPr>
      <w:r w:rsidRPr="00C502B8">
        <w:rPr>
          <w:rFonts w:ascii="Times New Roman" w:hAnsi="Times New Roman"/>
          <w:sz w:val="28"/>
          <w:szCs w:val="28"/>
          <w:shd w:val="clear" w:color="auto" w:fill="FFFFFF"/>
        </w:rPr>
        <w:t xml:space="preserve">Відповідно до ст. 1 </w:t>
      </w:r>
      <w:r w:rsidRPr="00C502B8">
        <w:rPr>
          <w:rFonts w:ascii="Times New Roman" w:hAnsi="Times New Roman"/>
          <w:sz w:val="28"/>
          <w:szCs w:val="28"/>
        </w:rPr>
        <w:t xml:space="preserve">КПК України </w:t>
      </w:r>
      <w:r w:rsidRPr="00C502B8">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1B840444" w14:textId="13ED07C7" w:rsidR="007507C5" w:rsidRPr="00C502B8" w:rsidRDefault="007507C5" w:rsidP="00743995">
      <w:pPr>
        <w:widowControl w:val="0"/>
        <w:tabs>
          <w:tab w:val="left" w:pos="851"/>
        </w:tabs>
        <w:spacing w:after="0" w:line="240" w:lineRule="auto"/>
        <w:ind w:firstLine="709"/>
        <w:contextualSpacing/>
        <w:jc w:val="both"/>
        <w:rPr>
          <w:rFonts w:ascii="Times New Roman" w:hAnsi="Times New Roman"/>
          <w:sz w:val="28"/>
          <w:szCs w:val="28"/>
        </w:rPr>
      </w:pPr>
      <w:r w:rsidRPr="00C502B8">
        <w:rPr>
          <w:rStyle w:val="rvts9"/>
          <w:rFonts w:ascii="Times New Roman" w:hAnsi="Times New Roman"/>
          <w:bCs/>
          <w:sz w:val="28"/>
          <w:szCs w:val="28"/>
        </w:rPr>
        <w:t xml:space="preserve">Зокрема, </w:t>
      </w:r>
      <w:r w:rsidR="0019331C" w:rsidRPr="00C502B8">
        <w:rPr>
          <w:rStyle w:val="rvts9"/>
          <w:rFonts w:ascii="Times New Roman" w:hAnsi="Times New Roman"/>
          <w:bCs/>
          <w:sz w:val="28"/>
          <w:szCs w:val="28"/>
        </w:rPr>
        <w:t xml:space="preserve">у </w:t>
      </w:r>
      <w:r w:rsidRPr="00C502B8">
        <w:rPr>
          <w:rStyle w:val="rvts9"/>
          <w:rFonts w:ascii="Times New Roman" w:hAnsi="Times New Roman"/>
          <w:bCs/>
          <w:sz w:val="28"/>
          <w:szCs w:val="28"/>
        </w:rPr>
        <w:t xml:space="preserve">ст. 24 КПК України </w:t>
      </w:r>
      <w:r w:rsidRPr="00C502B8">
        <w:rPr>
          <w:rFonts w:ascii="Times New Roman" w:hAnsi="Times New Roman"/>
          <w:sz w:val="28"/>
          <w:szCs w:val="28"/>
        </w:rPr>
        <w:t>зазначено, що кожному гарантується право на</w:t>
      </w:r>
      <w:r w:rsidR="0019331C" w:rsidRPr="00C502B8">
        <w:rPr>
          <w:rFonts w:ascii="Times New Roman" w:hAnsi="Times New Roman"/>
          <w:sz w:val="28"/>
          <w:szCs w:val="28"/>
        </w:rPr>
        <w:t xml:space="preserve"> </w:t>
      </w:r>
      <w:r w:rsidRPr="00C502B8">
        <w:rPr>
          <w:rFonts w:ascii="Times New Roman" w:hAnsi="Times New Roman"/>
          <w:sz w:val="28"/>
          <w:szCs w:val="28"/>
        </w:rPr>
        <w:t>оскарження процесуальних рішень,</w:t>
      </w:r>
      <w:r w:rsidR="0019331C" w:rsidRPr="00C502B8">
        <w:rPr>
          <w:rFonts w:ascii="Times New Roman" w:hAnsi="Times New Roman"/>
          <w:sz w:val="28"/>
          <w:szCs w:val="28"/>
        </w:rPr>
        <w:t xml:space="preserve"> </w:t>
      </w:r>
      <w:r w:rsidRPr="00C502B8">
        <w:rPr>
          <w:rFonts w:ascii="Times New Roman" w:hAnsi="Times New Roman"/>
          <w:sz w:val="28"/>
          <w:szCs w:val="28"/>
        </w:rPr>
        <w:t>дій</w:t>
      </w:r>
      <w:r w:rsidR="0019331C" w:rsidRPr="00C502B8">
        <w:rPr>
          <w:rFonts w:ascii="Times New Roman" w:hAnsi="Times New Roman"/>
          <w:sz w:val="28"/>
          <w:szCs w:val="28"/>
        </w:rPr>
        <w:t xml:space="preserve"> </w:t>
      </w:r>
      <w:r w:rsidRPr="00C502B8">
        <w:rPr>
          <w:rFonts w:ascii="Times New Roman" w:hAnsi="Times New Roman"/>
          <w:sz w:val="28"/>
          <w:szCs w:val="28"/>
        </w:rPr>
        <w:t>чи бездіяльності суду, слідчого судді,</w:t>
      </w:r>
      <w:r w:rsidR="0019331C" w:rsidRPr="00C502B8">
        <w:rPr>
          <w:rFonts w:ascii="Times New Roman" w:hAnsi="Times New Roman"/>
          <w:sz w:val="28"/>
          <w:szCs w:val="28"/>
        </w:rPr>
        <w:t xml:space="preserve"> </w:t>
      </w:r>
      <w:r w:rsidRPr="00C502B8">
        <w:rPr>
          <w:rFonts w:ascii="Times New Roman" w:hAnsi="Times New Roman"/>
          <w:sz w:val="28"/>
          <w:szCs w:val="28"/>
        </w:rPr>
        <w:t>прокурора, слідчого в порядку, передбаченому цим Кодексом.</w:t>
      </w:r>
    </w:p>
    <w:p w14:paraId="32A4593B" w14:textId="63E2631C" w:rsidR="007507C5" w:rsidRPr="00C502B8" w:rsidRDefault="007507C5" w:rsidP="00743995">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5FFEC92" w14:textId="0A74583A" w:rsidR="007507C5" w:rsidRPr="00C502B8" w:rsidRDefault="00743995" w:rsidP="00743995">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 xml:space="preserve">При цьому, згідно вимог ч. 1 ст. 45 Закону </w:t>
      </w:r>
      <w:r w:rsidRPr="00C502B8">
        <w:rPr>
          <w:rFonts w:ascii="Times New Roman" w:hAnsi="Times New Roman"/>
          <w:sz w:val="28"/>
          <w:szCs w:val="28"/>
          <w:shd w:val="clear" w:color="auto" w:fill="FFFFFF"/>
        </w:rPr>
        <w:t xml:space="preserve">рішення, дії чи </w:t>
      </w:r>
      <w:r w:rsidRPr="00C502B8">
        <w:rPr>
          <w:rFonts w:ascii="Times New Roman" w:hAnsi="Times New Roman"/>
          <w:b/>
          <w:i/>
          <w:sz w:val="28"/>
          <w:szCs w:val="28"/>
          <w:shd w:val="clear" w:color="auto" w:fill="FFFFFF"/>
        </w:rPr>
        <w:t>бездіяльність прокурора в межах кримінального процесу можуть бути оскаржені виключно в порядку, встановленому </w:t>
      </w:r>
      <w:hyperlink r:id="rId10" w:tgtFrame="_blank" w:history="1">
        <w:r w:rsidRPr="00C502B8">
          <w:rPr>
            <w:rStyle w:val="a6"/>
            <w:rFonts w:ascii="Times New Roman" w:hAnsi="Times New Roman"/>
            <w:b/>
            <w:i/>
            <w:color w:val="auto"/>
            <w:sz w:val="28"/>
            <w:szCs w:val="28"/>
            <w:u w:val="none"/>
            <w:shd w:val="clear" w:color="auto" w:fill="FFFFFF"/>
          </w:rPr>
          <w:t>КПК України</w:t>
        </w:r>
      </w:hyperlink>
      <w:r w:rsidRPr="00C502B8">
        <w:rPr>
          <w:rFonts w:ascii="Times New Roman" w:hAnsi="Times New Roman"/>
          <w:sz w:val="28"/>
          <w:szCs w:val="28"/>
          <w:shd w:val="clear" w:color="auto" w:fill="FFFFFF"/>
        </w:rPr>
        <w:t xml:space="preserve">. Якщо за результатами </w:t>
      </w:r>
      <w:r w:rsidRPr="00C502B8">
        <w:rPr>
          <w:rFonts w:ascii="Times New Roman" w:hAnsi="Times New Roman"/>
          <w:sz w:val="28"/>
          <w:szCs w:val="28"/>
          <w:shd w:val="clear" w:color="auto" w:fill="FFFFFF"/>
        </w:rPr>
        <w:lastRenderedPageBreak/>
        <w:t>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6238976" w14:textId="10D4A080" w:rsidR="007507C5" w:rsidRDefault="007507C5" w:rsidP="00743995">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Ст</w:t>
      </w:r>
      <w:r w:rsidR="0019331C" w:rsidRPr="00C502B8">
        <w:rPr>
          <w:rFonts w:ascii="Times New Roman" w:hAnsi="Times New Roman"/>
          <w:sz w:val="28"/>
          <w:szCs w:val="28"/>
        </w:rPr>
        <w:t>ат</w:t>
      </w:r>
      <w:r w:rsidR="002F0A4F" w:rsidRPr="00C502B8">
        <w:rPr>
          <w:rFonts w:ascii="Times New Roman" w:hAnsi="Times New Roman"/>
          <w:sz w:val="28"/>
          <w:szCs w:val="28"/>
        </w:rPr>
        <w:t>т</w:t>
      </w:r>
      <w:r w:rsidR="0019331C" w:rsidRPr="00C502B8">
        <w:rPr>
          <w:rFonts w:ascii="Times New Roman" w:hAnsi="Times New Roman"/>
          <w:sz w:val="28"/>
          <w:szCs w:val="28"/>
        </w:rPr>
        <w:t>ею</w:t>
      </w:r>
      <w:r w:rsidRPr="00C502B8">
        <w:rPr>
          <w:rFonts w:ascii="Times New Roman" w:hAnsi="Times New Roman"/>
          <w:sz w:val="28"/>
          <w:szCs w:val="28"/>
        </w:rPr>
        <w:t xml:space="preserve">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3ED96751" w14:textId="32BE89FA" w:rsidR="00B04D4B" w:rsidRPr="00C502B8" w:rsidRDefault="00B04D4B" w:rsidP="00743995">
      <w:pPr>
        <w:widowControl w:val="0"/>
        <w:tabs>
          <w:tab w:val="left" w:pos="851"/>
        </w:tabs>
        <w:spacing w:after="0" w:line="240" w:lineRule="auto"/>
        <w:ind w:right="-1" w:firstLine="709"/>
        <w:contextualSpacing/>
        <w:jc w:val="both"/>
        <w:rPr>
          <w:rFonts w:ascii="Times New Roman" w:hAnsi="Times New Roman"/>
          <w:bCs/>
          <w:sz w:val="28"/>
          <w:szCs w:val="28"/>
        </w:rPr>
      </w:pPr>
      <w:r w:rsidRPr="00C502B8">
        <w:rPr>
          <w:rFonts w:ascii="Times New Roman" w:eastAsia="Times New Roman" w:hAnsi="Times New Roman"/>
          <w:bCs/>
          <w:sz w:val="28"/>
          <w:szCs w:val="28"/>
          <w:shd w:val="clear" w:color="auto" w:fill="FFFFFF"/>
          <w:lang w:eastAsia="ru-RU"/>
        </w:rPr>
        <w:t xml:space="preserve">Одночасно </w:t>
      </w:r>
      <w:r w:rsidR="00E55B5A" w:rsidRPr="00C502B8">
        <w:rPr>
          <w:rFonts w:ascii="Times New Roman" w:eastAsia="Times New Roman" w:hAnsi="Times New Roman"/>
          <w:bCs/>
          <w:sz w:val="28"/>
          <w:szCs w:val="28"/>
          <w:shd w:val="clear" w:color="auto" w:fill="FFFFFF"/>
          <w:lang w:eastAsia="ru-RU"/>
        </w:rPr>
        <w:t xml:space="preserve">у </w:t>
      </w:r>
      <w:r w:rsidRPr="00C502B8">
        <w:rPr>
          <w:rFonts w:ascii="Times New Roman" w:eastAsia="Times New Roman" w:hAnsi="Times New Roman"/>
          <w:bCs/>
          <w:sz w:val="28"/>
          <w:szCs w:val="28"/>
          <w:shd w:val="clear" w:color="auto" w:fill="FFFFFF"/>
          <w:lang w:eastAsia="ru-RU"/>
        </w:rPr>
        <w:t>п</w:t>
      </w:r>
      <w:r w:rsidR="00E55B5A" w:rsidRPr="00C502B8">
        <w:rPr>
          <w:rFonts w:ascii="Times New Roman" w:eastAsia="Times New Roman" w:hAnsi="Times New Roman"/>
          <w:bCs/>
          <w:sz w:val="28"/>
          <w:szCs w:val="28"/>
          <w:shd w:val="clear" w:color="auto" w:fill="FFFFFF"/>
          <w:lang w:eastAsia="ru-RU"/>
        </w:rPr>
        <w:t>.</w:t>
      </w:r>
      <w:r w:rsidRPr="00C502B8">
        <w:rPr>
          <w:rFonts w:ascii="Times New Roman" w:eastAsia="Times New Roman" w:hAnsi="Times New Roman"/>
          <w:bCs/>
          <w:sz w:val="28"/>
          <w:szCs w:val="28"/>
          <w:shd w:val="clear" w:color="auto" w:fill="FFFFFF"/>
          <w:lang w:eastAsia="ru-RU"/>
        </w:rPr>
        <w:t xml:space="preserve"> 62 Положення про пор</w:t>
      </w:r>
      <w:r w:rsidR="006F3EB7" w:rsidRPr="00C502B8">
        <w:rPr>
          <w:rFonts w:ascii="Times New Roman" w:eastAsia="Times New Roman" w:hAnsi="Times New Roman"/>
          <w:bCs/>
          <w:sz w:val="28"/>
          <w:szCs w:val="28"/>
          <w:shd w:val="clear" w:color="auto" w:fill="FFFFFF"/>
          <w:lang w:eastAsia="ru-RU"/>
        </w:rPr>
        <w:t>ядок роботи відповідного органу</w:t>
      </w:r>
      <w:r w:rsidR="002F0A4F" w:rsidRPr="00C502B8">
        <w:rPr>
          <w:rFonts w:ascii="Times New Roman" w:eastAsia="Times New Roman" w:hAnsi="Times New Roman"/>
          <w:bCs/>
          <w:sz w:val="28"/>
          <w:szCs w:val="28"/>
          <w:shd w:val="clear" w:color="auto" w:fill="FFFFFF"/>
          <w:lang w:eastAsia="ru-RU"/>
        </w:rPr>
        <w:t>, що здійснює дисциплінарне провадження,</w:t>
      </w:r>
      <w:r w:rsidRPr="00C502B8">
        <w:rPr>
          <w:rFonts w:ascii="Times New Roman" w:eastAsia="Times New Roman" w:hAnsi="Times New Roman"/>
          <w:bCs/>
          <w:sz w:val="28"/>
          <w:szCs w:val="28"/>
          <w:shd w:val="clear" w:color="auto" w:fill="FFFFFF"/>
          <w:lang w:eastAsia="ru-RU"/>
        </w:rPr>
        <w:t xml:space="preserve"> визначено, що</w:t>
      </w:r>
      <w:r w:rsidR="006F3EB7" w:rsidRPr="00C502B8">
        <w:rPr>
          <w:rFonts w:ascii="Times New Roman" w:eastAsia="Times New Roman" w:hAnsi="Times New Roman"/>
          <w:bCs/>
          <w:sz w:val="28"/>
          <w:szCs w:val="28"/>
          <w:shd w:val="clear" w:color="auto" w:fill="FFFFFF"/>
          <w:lang w:eastAsia="ru-RU"/>
        </w:rPr>
        <w:t>,</w:t>
      </w:r>
      <w:r w:rsidRPr="00C502B8">
        <w:rPr>
          <w:rFonts w:ascii="Times New Roman" w:eastAsia="Times New Roman" w:hAnsi="Times New Roman"/>
          <w:bCs/>
          <w:sz w:val="28"/>
          <w:szCs w:val="28"/>
          <w:shd w:val="clear" w:color="auto" w:fill="FFFFFF"/>
          <w:lang w:eastAsia="ru-RU"/>
        </w:rPr>
        <w:t xml:space="preserve"> здійсню</w:t>
      </w:r>
      <w:r w:rsidR="00533EE1" w:rsidRPr="00C502B8">
        <w:rPr>
          <w:rFonts w:ascii="Times New Roman" w:eastAsia="Times New Roman" w:hAnsi="Times New Roman"/>
          <w:bCs/>
          <w:sz w:val="28"/>
          <w:szCs w:val="28"/>
          <w:shd w:val="clear" w:color="auto" w:fill="FFFFFF"/>
          <w:lang w:eastAsia="ru-RU"/>
        </w:rPr>
        <w:t>ю</w:t>
      </w:r>
      <w:r w:rsidR="00571F4A" w:rsidRPr="00C502B8">
        <w:rPr>
          <w:rFonts w:ascii="Times New Roman" w:eastAsia="Times New Roman" w:hAnsi="Times New Roman"/>
          <w:bCs/>
          <w:sz w:val="28"/>
          <w:szCs w:val="28"/>
          <w:shd w:val="clear" w:color="auto" w:fill="FFFFFF"/>
          <w:lang w:eastAsia="ru-RU"/>
        </w:rPr>
        <w:t>чи</w:t>
      </w:r>
      <w:r w:rsidRPr="00C502B8">
        <w:rPr>
          <w:rFonts w:ascii="Times New Roman" w:eastAsia="Times New Roman" w:hAnsi="Times New Roman"/>
          <w:bCs/>
          <w:sz w:val="28"/>
          <w:szCs w:val="28"/>
          <w:shd w:val="clear" w:color="auto" w:fill="FFFFFF"/>
          <w:lang w:eastAsia="ru-RU"/>
        </w:rPr>
        <w:t xml:space="preserve"> дисциплінарне провадження, Комісія не може </w:t>
      </w:r>
      <w:r w:rsidRPr="00C32659">
        <w:rPr>
          <w:rFonts w:ascii="Times New Roman" w:eastAsia="Times New Roman" w:hAnsi="Times New Roman"/>
          <w:bCs/>
          <w:sz w:val="28"/>
          <w:szCs w:val="28"/>
          <w:shd w:val="clear" w:color="auto" w:fill="FFFFFF"/>
          <w:lang w:eastAsia="ru-RU"/>
        </w:rPr>
        <w:t>прий</w:t>
      </w:r>
      <w:r w:rsidR="00024A50" w:rsidRPr="00C32659">
        <w:rPr>
          <w:rFonts w:ascii="Times New Roman" w:eastAsia="Times New Roman" w:hAnsi="Times New Roman"/>
          <w:bCs/>
          <w:sz w:val="28"/>
          <w:szCs w:val="28"/>
          <w:shd w:val="clear" w:color="auto" w:fill="FFFFFF"/>
          <w:lang w:eastAsia="ru-RU"/>
        </w:rPr>
        <w:t>мати</w:t>
      </w:r>
      <w:r w:rsidRPr="00C32659">
        <w:rPr>
          <w:rFonts w:ascii="Times New Roman" w:eastAsia="Times New Roman" w:hAnsi="Times New Roman"/>
          <w:bCs/>
          <w:sz w:val="28"/>
          <w:szCs w:val="28"/>
          <w:shd w:val="clear" w:color="auto" w:fill="FFFFFF"/>
          <w:lang w:eastAsia="ru-RU"/>
        </w:rPr>
        <w:t xml:space="preserve"> </w:t>
      </w:r>
      <w:r w:rsidRPr="00C502B8">
        <w:rPr>
          <w:rFonts w:ascii="Times New Roman" w:eastAsia="Times New Roman" w:hAnsi="Times New Roman"/>
          <w:bCs/>
          <w:sz w:val="28"/>
          <w:szCs w:val="28"/>
          <w:shd w:val="clear" w:color="auto" w:fill="FFFFFF"/>
          <w:lang w:eastAsia="ru-RU"/>
        </w:rPr>
        <w:t>рішення на підставі припущень, неперевіреної чи недостовірної інформації.</w:t>
      </w:r>
    </w:p>
    <w:p w14:paraId="355D6771" w14:textId="369C601A" w:rsidR="00B04D4B" w:rsidRPr="00C502B8"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C502B8">
        <w:rPr>
          <w:rFonts w:ascii="Times New Roman" w:hAnsi="Times New Roman"/>
          <w:sz w:val="28"/>
          <w:szCs w:val="28"/>
        </w:rPr>
        <w:t>Визначення дисциплінарного провадження наведено у ч</w:t>
      </w:r>
      <w:r w:rsidR="00E55B5A" w:rsidRPr="00C502B8">
        <w:rPr>
          <w:rFonts w:ascii="Times New Roman" w:hAnsi="Times New Roman"/>
          <w:sz w:val="28"/>
          <w:szCs w:val="28"/>
        </w:rPr>
        <w:t>. 1</w:t>
      </w:r>
      <w:r w:rsidRPr="00C502B8">
        <w:rPr>
          <w:rFonts w:ascii="Times New Roman" w:hAnsi="Times New Roman"/>
          <w:sz w:val="28"/>
          <w:szCs w:val="28"/>
        </w:rPr>
        <w:t xml:space="preserve"> ст</w:t>
      </w:r>
      <w:r w:rsidR="00E55B5A" w:rsidRPr="00C502B8">
        <w:rPr>
          <w:rFonts w:ascii="Times New Roman" w:hAnsi="Times New Roman"/>
          <w:sz w:val="28"/>
          <w:szCs w:val="28"/>
        </w:rPr>
        <w:t>.</w:t>
      </w:r>
      <w:r w:rsidRPr="00C502B8">
        <w:rPr>
          <w:rFonts w:ascii="Times New Roman" w:hAnsi="Times New Roman"/>
          <w:sz w:val="28"/>
          <w:szCs w:val="28"/>
        </w:rPr>
        <w:t xml:space="preserve"> 45 Закону</w:t>
      </w:r>
      <w:r w:rsidR="00726B8D" w:rsidRPr="00C502B8">
        <w:rPr>
          <w:rFonts w:ascii="Times New Roman" w:hAnsi="Times New Roman"/>
          <w:sz w:val="28"/>
          <w:szCs w:val="28"/>
        </w:rPr>
        <w:t xml:space="preserve"> </w:t>
      </w:r>
      <w:r w:rsidR="005C27A1" w:rsidRPr="00C502B8">
        <w:rPr>
          <w:rFonts w:ascii="Times New Roman" w:hAnsi="Times New Roman"/>
          <w:sz w:val="28"/>
          <w:szCs w:val="28"/>
        </w:rPr>
        <w:t xml:space="preserve">     </w:t>
      </w:r>
      <w:r w:rsidR="00726B8D" w:rsidRPr="00C502B8">
        <w:rPr>
          <w:rFonts w:ascii="Times New Roman" w:hAnsi="Times New Roman"/>
          <w:sz w:val="28"/>
          <w:szCs w:val="28"/>
        </w:rPr>
        <w:t>№</w:t>
      </w:r>
      <w:r w:rsidR="005C27A1" w:rsidRPr="00C502B8">
        <w:rPr>
          <w:rFonts w:ascii="Times New Roman" w:hAnsi="Times New Roman"/>
          <w:sz w:val="28"/>
          <w:szCs w:val="28"/>
        </w:rPr>
        <w:t xml:space="preserve"> </w:t>
      </w:r>
      <w:r w:rsidR="00726B8D" w:rsidRPr="00C502B8">
        <w:rPr>
          <w:rFonts w:ascii="Times New Roman" w:hAnsi="Times New Roman"/>
          <w:sz w:val="28"/>
          <w:szCs w:val="28"/>
        </w:rPr>
        <w:t>1697-VII</w:t>
      </w:r>
      <w:r w:rsidRPr="00C502B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B562BCC" w14:textId="70D51FF1" w:rsidR="00B04D4B" w:rsidRPr="00C502B8"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C502B8">
        <w:rPr>
          <w:rStyle w:val="rvts9"/>
          <w:rFonts w:ascii="Times New Roman" w:hAnsi="Times New Roman"/>
          <w:bCs/>
          <w:sz w:val="28"/>
          <w:szCs w:val="28"/>
        </w:rPr>
        <w:t>Ч</w:t>
      </w:r>
      <w:r w:rsidR="005C27A1" w:rsidRPr="00C502B8">
        <w:rPr>
          <w:rStyle w:val="rvts9"/>
          <w:rFonts w:ascii="Times New Roman" w:hAnsi="Times New Roman"/>
          <w:bCs/>
          <w:sz w:val="28"/>
          <w:szCs w:val="28"/>
        </w:rPr>
        <w:t>астиною</w:t>
      </w:r>
      <w:r w:rsidR="00E55B5A" w:rsidRPr="00C502B8">
        <w:rPr>
          <w:rStyle w:val="rvts9"/>
          <w:rFonts w:ascii="Times New Roman" w:hAnsi="Times New Roman"/>
          <w:bCs/>
          <w:sz w:val="28"/>
          <w:szCs w:val="28"/>
        </w:rPr>
        <w:t xml:space="preserve"> 1</w:t>
      </w:r>
      <w:r w:rsidRPr="00C502B8">
        <w:rPr>
          <w:rStyle w:val="rvts9"/>
          <w:rFonts w:ascii="Times New Roman" w:hAnsi="Times New Roman"/>
          <w:bCs/>
          <w:sz w:val="28"/>
          <w:szCs w:val="28"/>
        </w:rPr>
        <w:t xml:space="preserve"> ст</w:t>
      </w:r>
      <w:r w:rsidR="00E55B5A" w:rsidRPr="00C502B8">
        <w:rPr>
          <w:rStyle w:val="rvts9"/>
          <w:rFonts w:ascii="Times New Roman" w:hAnsi="Times New Roman"/>
          <w:bCs/>
          <w:sz w:val="28"/>
          <w:szCs w:val="28"/>
        </w:rPr>
        <w:t>.</w:t>
      </w:r>
      <w:r w:rsidRPr="00C502B8">
        <w:rPr>
          <w:rStyle w:val="rvts9"/>
          <w:rFonts w:ascii="Times New Roman" w:hAnsi="Times New Roman"/>
          <w:bCs/>
          <w:sz w:val="28"/>
          <w:szCs w:val="28"/>
        </w:rPr>
        <w:t xml:space="preserve"> 43 </w:t>
      </w:r>
      <w:r w:rsidRPr="00C502B8">
        <w:rPr>
          <w:rFonts w:ascii="Times New Roman" w:hAnsi="Times New Roman"/>
          <w:sz w:val="28"/>
          <w:szCs w:val="28"/>
        </w:rPr>
        <w:t>Закону</w:t>
      </w:r>
      <w:r w:rsidR="00726B8D" w:rsidRPr="00C502B8">
        <w:rPr>
          <w:rFonts w:ascii="Times New Roman" w:hAnsi="Times New Roman"/>
          <w:sz w:val="28"/>
          <w:szCs w:val="28"/>
        </w:rPr>
        <w:t xml:space="preserve"> №</w:t>
      </w:r>
      <w:r w:rsidR="00456667" w:rsidRPr="00C502B8">
        <w:rPr>
          <w:rFonts w:ascii="Times New Roman" w:hAnsi="Times New Roman"/>
          <w:sz w:val="28"/>
          <w:szCs w:val="28"/>
        </w:rPr>
        <w:t xml:space="preserve"> </w:t>
      </w:r>
      <w:r w:rsidR="00726B8D" w:rsidRPr="00C502B8">
        <w:rPr>
          <w:rFonts w:ascii="Times New Roman" w:hAnsi="Times New Roman"/>
          <w:sz w:val="28"/>
          <w:szCs w:val="28"/>
        </w:rPr>
        <w:t>1697-VII</w:t>
      </w:r>
      <w:r w:rsidRPr="00C502B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sidR="00726B8D" w:rsidRPr="00C502B8">
        <w:rPr>
          <w:rFonts w:ascii="Times New Roman" w:hAnsi="Times New Roman"/>
          <w:sz w:val="28"/>
          <w:szCs w:val="28"/>
        </w:rPr>
        <w:t>лікання з розглядом звернення;</w:t>
      </w:r>
      <w:r w:rsidR="005C27A1" w:rsidRPr="00C502B8">
        <w:rPr>
          <w:rFonts w:ascii="Times New Roman" w:hAnsi="Times New Roman"/>
          <w:sz w:val="28"/>
          <w:szCs w:val="28"/>
        </w:rPr>
        <w:t xml:space="preserve"> </w:t>
      </w:r>
      <w:r w:rsidRPr="00C502B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3DB1178" w14:textId="77777777" w:rsidR="00B04D4B" w:rsidRPr="00C502B8"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C502B8">
        <w:rPr>
          <w:rFonts w:ascii="Times New Roman" w:hAnsi="Times New Roman"/>
          <w:sz w:val="28"/>
          <w:szCs w:val="28"/>
        </w:rPr>
        <w:t>Юридична конструкція ст</w:t>
      </w:r>
      <w:r w:rsidR="00E55B5A" w:rsidRPr="00C502B8">
        <w:rPr>
          <w:rFonts w:ascii="Times New Roman" w:hAnsi="Times New Roman"/>
          <w:sz w:val="28"/>
          <w:szCs w:val="28"/>
        </w:rPr>
        <w:t>.</w:t>
      </w:r>
      <w:r w:rsidRPr="00C502B8">
        <w:rPr>
          <w:rFonts w:ascii="Times New Roman" w:hAnsi="Times New Roman"/>
          <w:sz w:val="28"/>
          <w:szCs w:val="28"/>
        </w:rPr>
        <w:t xml:space="preserve"> 46 Закону</w:t>
      </w:r>
      <w:r w:rsidR="00726B8D" w:rsidRPr="00C502B8">
        <w:rPr>
          <w:rFonts w:ascii="Times New Roman" w:hAnsi="Times New Roman"/>
          <w:sz w:val="28"/>
          <w:szCs w:val="28"/>
        </w:rPr>
        <w:t xml:space="preserve"> №</w:t>
      </w:r>
      <w:r w:rsidR="00CE2FBA" w:rsidRPr="00C502B8">
        <w:rPr>
          <w:rFonts w:ascii="Times New Roman" w:hAnsi="Times New Roman"/>
          <w:sz w:val="28"/>
          <w:szCs w:val="28"/>
        </w:rPr>
        <w:t xml:space="preserve"> </w:t>
      </w:r>
      <w:r w:rsidR="00726B8D" w:rsidRPr="00C502B8">
        <w:rPr>
          <w:rFonts w:ascii="Times New Roman" w:hAnsi="Times New Roman"/>
          <w:sz w:val="28"/>
          <w:szCs w:val="28"/>
        </w:rPr>
        <w:t>1697-VII</w:t>
      </w:r>
      <w:r w:rsidRPr="00C502B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w:t>
      </w:r>
      <w:r w:rsidR="00922EBE" w:rsidRPr="00C502B8">
        <w:rPr>
          <w:rFonts w:ascii="Times New Roman" w:hAnsi="Times New Roman"/>
          <w:sz w:val="28"/>
          <w:szCs w:val="28"/>
        </w:rPr>
        <w:t>,</w:t>
      </w:r>
      <w:r w:rsidRPr="00C502B8">
        <w:rPr>
          <w:rFonts w:ascii="Times New Roman" w:hAnsi="Times New Roman"/>
          <w:sz w:val="28"/>
          <w:szCs w:val="28"/>
        </w:rPr>
        <w:t xml:space="preserve"> побудована таким чином, що рішення про відкриття дисциплінарного провадження щодо прокурора можливе лише за відсутності таких обставин:</w:t>
      </w:r>
      <w:r w:rsidR="00002A56" w:rsidRPr="00C502B8">
        <w:rPr>
          <w:rFonts w:ascii="Times New Roman" w:hAnsi="Times New Roman"/>
          <w:sz w:val="28"/>
          <w:szCs w:val="28"/>
        </w:rPr>
        <w:t xml:space="preserve"> </w:t>
      </w:r>
      <w:r w:rsidRPr="00C502B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02A56" w:rsidRPr="00C502B8">
        <w:rPr>
          <w:rFonts w:ascii="Times New Roman" w:hAnsi="Times New Roman"/>
          <w:sz w:val="28"/>
          <w:szCs w:val="28"/>
        </w:rPr>
        <w:t xml:space="preserve"> </w:t>
      </w:r>
      <w:r w:rsidRPr="00C502B8">
        <w:rPr>
          <w:rFonts w:ascii="Times New Roman" w:hAnsi="Times New Roman"/>
          <w:sz w:val="28"/>
          <w:szCs w:val="28"/>
        </w:rPr>
        <w:t>2) дисциплінарна скарга є анонімною;</w:t>
      </w:r>
      <w:r w:rsidR="00002A56" w:rsidRPr="00C502B8">
        <w:rPr>
          <w:rFonts w:ascii="Times New Roman" w:hAnsi="Times New Roman"/>
          <w:sz w:val="28"/>
          <w:szCs w:val="28"/>
        </w:rPr>
        <w:t xml:space="preserve"> </w:t>
      </w:r>
      <w:r w:rsidRPr="00C502B8">
        <w:rPr>
          <w:rFonts w:ascii="Times New Roman" w:hAnsi="Times New Roman"/>
          <w:sz w:val="28"/>
          <w:szCs w:val="28"/>
        </w:rPr>
        <w:t xml:space="preserve">3) дисциплінарна скарга подана з підстав, не визначених </w:t>
      </w:r>
      <w:hyperlink r:id="rId11" w:anchor="n416" w:history="1">
        <w:r w:rsidRPr="00C502B8">
          <w:rPr>
            <w:rStyle w:val="a6"/>
            <w:rFonts w:ascii="Times New Roman" w:hAnsi="Times New Roman"/>
            <w:color w:val="auto"/>
            <w:sz w:val="28"/>
            <w:szCs w:val="28"/>
            <w:u w:val="none"/>
          </w:rPr>
          <w:t>статтею 43</w:t>
        </w:r>
      </w:hyperlink>
      <w:r w:rsidRPr="00C502B8">
        <w:rPr>
          <w:rFonts w:ascii="Times New Roman" w:hAnsi="Times New Roman"/>
          <w:sz w:val="28"/>
          <w:szCs w:val="28"/>
        </w:rPr>
        <w:t xml:space="preserve"> цього Закону;</w:t>
      </w:r>
      <w:r w:rsidR="00002A56" w:rsidRPr="00C502B8">
        <w:rPr>
          <w:rFonts w:ascii="Times New Roman" w:hAnsi="Times New Roman"/>
          <w:sz w:val="28"/>
          <w:szCs w:val="28"/>
        </w:rPr>
        <w:t xml:space="preserve"> </w:t>
      </w:r>
      <w:r w:rsidRPr="00C502B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C502B8">
          <w:rPr>
            <w:rStyle w:val="a6"/>
            <w:rFonts w:ascii="Times New Roman" w:hAnsi="Times New Roman"/>
            <w:color w:val="auto"/>
            <w:sz w:val="28"/>
            <w:szCs w:val="28"/>
            <w:u w:val="none"/>
          </w:rPr>
          <w:t xml:space="preserve"> статтею 51</w:t>
        </w:r>
      </w:hyperlink>
      <w:r w:rsidRPr="00C502B8">
        <w:rPr>
          <w:rFonts w:ascii="Times New Roman" w:hAnsi="Times New Roman"/>
          <w:sz w:val="28"/>
          <w:szCs w:val="28"/>
        </w:rPr>
        <w:t xml:space="preserve"> цього Закону;</w:t>
      </w:r>
      <w:r w:rsidR="00002A56" w:rsidRPr="00C502B8">
        <w:rPr>
          <w:rFonts w:ascii="Times New Roman" w:hAnsi="Times New Roman"/>
          <w:sz w:val="28"/>
          <w:szCs w:val="28"/>
        </w:rPr>
        <w:t xml:space="preserve"> </w:t>
      </w:r>
      <w:r w:rsidRPr="00C502B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922EBE" w:rsidRPr="00C502B8">
        <w:rPr>
          <w:rFonts w:ascii="Times New Roman" w:hAnsi="Times New Roman"/>
          <w:sz w:val="28"/>
          <w:szCs w:val="28"/>
        </w:rPr>
        <w:t>в</w:t>
      </w:r>
      <w:r w:rsidRPr="00C502B8">
        <w:rPr>
          <w:rFonts w:ascii="Times New Roman" w:hAnsi="Times New Roman"/>
          <w:sz w:val="28"/>
          <w:szCs w:val="28"/>
        </w:rPr>
        <w:t xml:space="preserve"> рішення, яке не скасовано в </w:t>
      </w:r>
      <w:r w:rsidRPr="00C502B8">
        <w:rPr>
          <w:rFonts w:ascii="Times New Roman" w:hAnsi="Times New Roman"/>
          <w:sz w:val="28"/>
          <w:szCs w:val="28"/>
        </w:rPr>
        <w:lastRenderedPageBreak/>
        <w:t>установленому законом порядку.</w:t>
      </w:r>
    </w:p>
    <w:p w14:paraId="5639F2B2" w14:textId="0FA7916A" w:rsidR="00B04D4B"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C502B8">
        <w:rPr>
          <w:rFonts w:ascii="Times New Roman" w:hAnsi="Times New Roman"/>
          <w:sz w:val="28"/>
          <w:szCs w:val="28"/>
        </w:rPr>
        <w:t>Вимогою Закону</w:t>
      </w:r>
      <w:r w:rsidR="00726B8D" w:rsidRPr="00C502B8">
        <w:rPr>
          <w:rFonts w:ascii="Times New Roman" w:hAnsi="Times New Roman"/>
          <w:sz w:val="28"/>
          <w:szCs w:val="28"/>
          <w:lang w:val="ru-RU"/>
        </w:rPr>
        <w:t xml:space="preserve"> </w:t>
      </w:r>
      <w:r w:rsidR="00726B8D" w:rsidRPr="00C502B8">
        <w:rPr>
          <w:rFonts w:ascii="Times New Roman" w:hAnsi="Times New Roman"/>
          <w:sz w:val="28"/>
          <w:szCs w:val="28"/>
        </w:rPr>
        <w:t>№</w:t>
      </w:r>
      <w:r w:rsidR="00CE2FBA" w:rsidRPr="00C502B8">
        <w:rPr>
          <w:rFonts w:ascii="Times New Roman" w:hAnsi="Times New Roman"/>
          <w:sz w:val="28"/>
          <w:szCs w:val="28"/>
        </w:rPr>
        <w:t xml:space="preserve"> </w:t>
      </w:r>
      <w:r w:rsidR="00726B8D" w:rsidRPr="00C502B8">
        <w:rPr>
          <w:rFonts w:ascii="Times New Roman" w:hAnsi="Times New Roman"/>
          <w:sz w:val="28"/>
          <w:szCs w:val="28"/>
        </w:rPr>
        <w:t>1697-VII</w:t>
      </w:r>
      <w:r w:rsidRPr="00C502B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1BED4D9B" w14:textId="77777777" w:rsidR="006E13F3" w:rsidRDefault="006E13F3" w:rsidP="006E13F3">
      <w:pPr>
        <w:pStyle w:val="a3"/>
        <w:widowControl w:val="0"/>
        <w:ind w:right="-141" w:firstLine="709"/>
        <w:jc w:val="both"/>
        <w:rPr>
          <w:rFonts w:ascii="Times New Roman" w:hAnsi="Times New Roman"/>
          <w:sz w:val="28"/>
          <w:szCs w:val="28"/>
          <w:shd w:val="clear" w:color="auto" w:fill="FFFFFF"/>
        </w:rPr>
      </w:pPr>
      <w:r>
        <w:rPr>
          <w:rFonts w:ascii="Times New Roman" w:hAnsi="Times New Roman"/>
          <w:sz w:val="28"/>
          <w:szCs w:val="28"/>
        </w:rPr>
        <w:t>Відповідно до ч. 2 ст. 45 Закону р</w:t>
      </w:r>
      <w:r w:rsidRPr="004C3159">
        <w:rPr>
          <w:rFonts w:ascii="Times New Roman" w:hAnsi="Times New Roman"/>
          <w:sz w:val="28"/>
          <w:szCs w:val="28"/>
          <w:shd w:val="clear" w:color="auto" w:fill="FFFFFF"/>
        </w:rPr>
        <w:t xml:space="preserve">екомендований зразок дисциплінарної скарги розміщується на </w:t>
      </w:r>
      <w:proofErr w:type="spellStart"/>
      <w:r w:rsidRPr="004C3159">
        <w:rPr>
          <w:rFonts w:ascii="Times New Roman" w:hAnsi="Times New Roman"/>
          <w:sz w:val="28"/>
          <w:szCs w:val="28"/>
          <w:shd w:val="clear" w:color="auto" w:fill="FFFFFF"/>
        </w:rPr>
        <w:t>вебсайті</w:t>
      </w:r>
      <w:proofErr w:type="spellEnd"/>
      <w:r w:rsidRPr="004C3159">
        <w:rPr>
          <w:rFonts w:ascii="Times New Roman" w:hAnsi="Times New Roman"/>
          <w:sz w:val="28"/>
          <w:szCs w:val="28"/>
          <w:shd w:val="clear" w:color="auto" w:fill="FFFFFF"/>
        </w:rPr>
        <w:t xml:space="preserve"> Офісу Генерального прокурора.</w:t>
      </w:r>
    </w:p>
    <w:p w14:paraId="79C6F77D" w14:textId="77777777" w:rsidR="006E13F3" w:rsidRPr="004C3159" w:rsidRDefault="006E13F3" w:rsidP="006E13F3">
      <w:pPr>
        <w:pStyle w:val="a3"/>
        <w:widowControl w:val="0"/>
        <w:ind w:right="-141" w:firstLine="709"/>
        <w:jc w:val="both"/>
        <w:rPr>
          <w:rFonts w:ascii="Times New Roman" w:hAnsi="Times New Roman"/>
          <w:sz w:val="28"/>
          <w:szCs w:val="28"/>
        </w:rPr>
      </w:pPr>
      <w:r w:rsidRPr="004C3159">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w:t>
      </w:r>
      <w:proofErr w:type="spellStart"/>
      <w:r w:rsidRPr="004C3159">
        <w:rPr>
          <w:rFonts w:ascii="Times New Roman" w:hAnsi="Times New Roman"/>
          <w:sz w:val="28"/>
          <w:szCs w:val="28"/>
          <w:shd w:val="clear" w:color="auto" w:fill="FFFFFF"/>
        </w:rPr>
        <w:t>вебсайті</w:t>
      </w:r>
      <w:proofErr w:type="spellEnd"/>
      <w:r w:rsidRPr="004C3159">
        <w:rPr>
          <w:rFonts w:ascii="Times New Roman" w:hAnsi="Times New Roman"/>
          <w:sz w:val="28"/>
          <w:szCs w:val="28"/>
          <w:shd w:val="clear" w:color="auto" w:fill="FFFFFF"/>
        </w:rPr>
        <w:t xml:space="preserve"> Офісу Генерального прокурора за посиланням: </w:t>
      </w:r>
      <w:hyperlink r:id="rId13" w:history="1">
        <w:r w:rsidRPr="004C3159">
          <w:rPr>
            <w:rStyle w:val="a6"/>
            <w:rFonts w:ascii="Times New Roman" w:hAnsi="Times New Roman"/>
            <w:color w:val="auto"/>
            <w:sz w:val="28"/>
            <w:szCs w:val="28"/>
            <w:u w:val="none"/>
            <w:shd w:val="clear" w:color="auto" w:fill="FFFFFF"/>
          </w:rPr>
          <w:t>https://www.gp.gov.ua/ua/posts/vidpovidnij-organ-sho-zdijsnyuye-disciplinarne-provadzhennya</w:t>
        </w:r>
      </w:hyperlink>
      <w:r w:rsidRPr="004C3159">
        <w:rPr>
          <w:rFonts w:ascii="Times New Roman" w:hAnsi="Times New Roman"/>
          <w:sz w:val="28"/>
          <w:szCs w:val="28"/>
          <w:shd w:val="clear" w:color="auto" w:fill="FFFFFF"/>
        </w:rPr>
        <w:t>, до дисциплінарної скарги додаються документи, що підтверджують зазначені у дисциплінарній скарзі відомості. О</w:t>
      </w:r>
      <w:r w:rsidRPr="004C3159">
        <w:rPr>
          <w:rFonts w:ascii="Times New Roman" w:eastAsia="Times New Roman" w:hAnsi="Times New Roman"/>
          <w:sz w:val="28"/>
          <w:szCs w:val="28"/>
          <w:lang w:eastAsia="ru-RU"/>
        </w:rPr>
        <w:t xml:space="preserve">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w:t>
      </w:r>
      <w:r>
        <w:rPr>
          <w:rFonts w:ascii="Times New Roman" w:eastAsia="Times New Roman" w:hAnsi="Times New Roman"/>
          <w:sz w:val="28"/>
          <w:szCs w:val="28"/>
          <w:lang w:eastAsia="ru-RU"/>
        </w:rPr>
        <w:t>Комісії</w:t>
      </w:r>
      <w:r w:rsidRPr="004C3159">
        <w:rPr>
          <w:rFonts w:ascii="Times New Roman" w:eastAsia="Times New Roman" w:hAnsi="Times New Roman"/>
          <w:sz w:val="28"/>
          <w:szCs w:val="28"/>
          <w:lang w:eastAsia="ru-RU"/>
        </w:rPr>
        <w:t>,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w:t>
      </w:r>
      <w:r w:rsidRPr="004C3159">
        <w:rPr>
          <w:rFonts w:ascii="Times New Roman" w:hAnsi="Times New Roman"/>
          <w:sz w:val="28"/>
          <w:szCs w:val="28"/>
          <w:shd w:val="clear" w:color="auto" w:fill="FFFFFF"/>
        </w:rPr>
        <w:t xml:space="preserve"> </w:t>
      </w:r>
    </w:p>
    <w:p w14:paraId="633A8BFC" w14:textId="77777777" w:rsidR="00661D78" w:rsidRPr="00C502B8" w:rsidRDefault="00F675EC" w:rsidP="006E13F3">
      <w:pPr>
        <w:pStyle w:val="a3"/>
        <w:spacing w:before="120" w:after="120"/>
        <w:ind w:firstLine="709"/>
        <w:jc w:val="both"/>
        <w:rPr>
          <w:rFonts w:ascii="Times New Roman" w:hAnsi="Times New Roman"/>
          <w:sz w:val="28"/>
          <w:szCs w:val="28"/>
        </w:rPr>
      </w:pPr>
      <w:r w:rsidRPr="00C502B8">
        <w:rPr>
          <w:rFonts w:ascii="Times New Roman" w:hAnsi="Times New Roman"/>
          <w:b/>
          <w:sz w:val="28"/>
          <w:szCs w:val="28"/>
        </w:rPr>
        <w:t>Оцінка встановлених обставин та м</w:t>
      </w:r>
      <w:r w:rsidR="00D72CDF" w:rsidRPr="00C502B8">
        <w:rPr>
          <w:rFonts w:ascii="Times New Roman" w:hAnsi="Times New Roman"/>
          <w:b/>
          <w:sz w:val="28"/>
          <w:szCs w:val="28"/>
        </w:rPr>
        <w:t>отиви прийнятого рішення</w:t>
      </w:r>
    </w:p>
    <w:p w14:paraId="2B1AC8AE" w14:textId="77777777" w:rsidR="00450236" w:rsidRPr="00C502B8" w:rsidRDefault="00450236" w:rsidP="00450236">
      <w:pPr>
        <w:widowControl w:val="0"/>
        <w:tabs>
          <w:tab w:val="left" w:pos="851"/>
        </w:tabs>
        <w:spacing w:after="0" w:line="240" w:lineRule="auto"/>
        <w:ind w:right="-1" w:firstLine="709"/>
        <w:contextualSpacing/>
        <w:jc w:val="both"/>
        <w:rPr>
          <w:rFonts w:ascii="Times New Roman" w:hAnsi="Times New Roman"/>
          <w:sz w:val="28"/>
          <w:szCs w:val="28"/>
        </w:rPr>
      </w:pPr>
      <w:r w:rsidRPr="00C502B8">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58193530" w14:textId="7EED59EA" w:rsidR="00184535" w:rsidRPr="00C502B8" w:rsidRDefault="00140040" w:rsidP="00743995">
      <w:pPr>
        <w:pStyle w:val="a3"/>
        <w:ind w:firstLine="709"/>
        <w:jc w:val="both"/>
        <w:rPr>
          <w:rFonts w:ascii="Times New Roman" w:hAnsi="Times New Roman"/>
          <w:sz w:val="28"/>
          <w:szCs w:val="28"/>
        </w:rPr>
      </w:pPr>
      <w:r w:rsidRPr="00C502B8">
        <w:rPr>
          <w:rFonts w:ascii="Times New Roman" w:hAnsi="Times New Roman"/>
          <w:sz w:val="28"/>
          <w:szCs w:val="28"/>
        </w:rPr>
        <w:t xml:space="preserve">Дисциплінарна скарга </w:t>
      </w:r>
      <w:r w:rsidR="0004491B" w:rsidRPr="00C502B8">
        <w:rPr>
          <w:rFonts w:ascii="Times New Roman" w:hAnsi="Times New Roman"/>
          <w:sz w:val="28"/>
          <w:szCs w:val="28"/>
        </w:rPr>
        <w:t xml:space="preserve">стосується рішень, дій (бездіяльності) прокурора, вчинених (допущених) в </w:t>
      </w:r>
      <w:r w:rsidR="00C25F46" w:rsidRPr="00C502B8">
        <w:rPr>
          <w:rFonts w:ascii="Times New Roman" w:hAnsi="Times New Roman"/>
          <w:sz w:val="28"/>
          <w:szCs w:val="28"/>
        </w:rPr>
        <w:t>межах кримінального процесу</w:t>
      </w:r>
      <w:r w:rsidR="00184535" w:rsidRPr="00C502B8">
        <w:rPr>
          <w:rFonts w:ascii="Times New Roman" w:hAnsi="Times New Roman"/>
          <w:sz w:val="28"/>
          <w:szCs w:val="28"/>
        </w:rPr>
        <w:t>.</w:t>
      </w:r>
    </w:p>
    <w:p w14:paraId="0A7B5926" w14:textId="1A1D7464" w:rsidR="00717D68" w:rsidRPr="00C502B8" w:rsidRDefault="00717D68" w:rsidP="00743995">
      <w:pPr>
        <w:spacing w:after="0" w:line="240" w:lineRule="auto"/>
        <w:ind w:firstLine="709"/>
        <w:jc w:val="both"/>
        <w:rPr>
          <w:rFonts w:ascii="Times New Roman" w:hAnsi="Times New Roman"/>
          <w:sz w:val="28"/>
          <w:szCs w:val="28"/>
        </w:rPr>
      </w:pPr>
      <w:r w:rsidRPr="00C502B8">
        <w:rPr>
          <w:rFonts w:ascii="Times New Roman" w:hAnsi="Times New Roman"/>
          <w:sz w:val="28"/>
          <w:szCs w:val="28"/>
        </w:rPr>
        <w:t>Це</w:t>
      </w:r>
      <w:r w:rsidR="006E13F3">
        <w:rPr>
          <w:rFonts w:ascii="Times New Roman" w:hAnsi="Times New Roman"/>
          <w:sz w:val="28"/>
          <w:szCs w:val="28"/>
        </w:rPr>
        <w:t>, зокрема,</w:t>
      </w:r>
      <w:r w:rsidRPr="00C502B8">
        <w:rPr>
          <w:rFonts w:ascii="Times New Roman" w:hAnsi="Times New Roman"/>
          <w:sz w:val="28"/>
          <w:szCs w:val="28"/>
        </w:rPr>
        <w:t xml:space="preserve">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w:t>
      </w:r>
      <w:r w:rsidR="003D558B">
        <w:rPr>
          <w:rFonts w:ascii="Times New Roman" w:hAnsi="Times New Roman"/>
          <w:sz w:val="28"/>
          <w:szCs w:val="28"/>
        </w:rPr>
        <w:t xml:space="preserve">слідчого судді </w:t>
      </w:r>
      <w:r w:rsidRPr="00C502B8">
        <w:rPr>
          <w:rFonts w:ascii="Times New Roman" w:hAnsi="Times New Roman"/>
          <w:sz w:val="28"/>
          <w:szCs w:val="28"/>
        </w:rPr>
        <w:t>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64F7B55" w14:textId="0BD6D12B" w:rsidR="00C95229" w:rsidRPr="00C502B8" w:rsidRDefault="00C95229" w:rsidP="00C9522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 xml:space="preserve">Комісія не наділена повноваженнями надавати оцінку обставинам та фактам у кримінальному процесі, оцінювати </w:t>
      </w:r>
      <w:r w:rsidR="00E52D2A" w:rsidRPr="00C502B8">
        <w:rPr>
          <w:rFonts w:ascii="Times New Roman" w:hAnsi="Times New Roman"/>
          <w:sz w:val="28"/>
          <w:szCs w:val="28"/>
        </w:rPr>
        <w:t xml:space="preserve">докази на предмет їх достатності, допустимості та достовірності, робити </w:t>
      </w:r>
      <w:r w:rsidR="00E52D2A" w:rsidRPr="00C32659">
        <w:rPr>
          <w:rFonts w:ascii="Times New Roman" w:hAnsi="Times New Roman"/>
          <w:sz w:val="28"/>
          <w:szCs w:val="28"/>
        </w:rPr>
        <w:t>висновки щодо доведеності вини особи у вчиненні кримінального правопорушення</w:t>
      </w:r>
      <w:r w:rsidR="00024A50" w:rsidRPr="00C32659">
        <w:rPr>
          <w:rFonts w:ascii="Times New Roman" w:hAnsi="Times New Roman"/>
          <w:sz w:val="28"/>
          <w:szCs w:val="28"/>
        </w:rPr>
        <w:t>, правильності організаці</w:t>
      </w:r>
      <w:r w:rsidR="00171745" w:rsidRPr="00C32659">
        <w:rPr>
          <w:rFonts w:ascii="Times New Roman" w:hAnsi="Times New Roman"/>
          <w:sz w:val="28"/>
          <w:szCs w:val="28"/>
        </w:rPr>
        <w:t>ї</w:t>
      </w:r>
      <w:r w:rsidR="00024A50" w:rsidRPr="00C32659">
        <w:rPr>
          <w:rFonts w:ascii="Times New Roman" w:hAnsi="Times New Roman"/>
          <w:sz w:val="28"/>
          <w:szCs w:val="28"/>
        </w:rPr>
        <w:t xml:space="preserve"> та здійснення підтримання прокурором публічного обвинувачення в суді</w:t>
      </w:r>
      <w:r w:rsidRPr="00C32659">
        <w:rPr>
          <w:rFonts w:ascii="Times New Roman" w:hAnsi="Times New Roman"/>
          <w:sz w:val="28"/>
          <w:szCs w:val="28"/>
        </w:rPr>
        <w:t xml:space="preserve"> тощо.</w:t>
      </w:r>
    </w:p>
    <w:p w14:paraId="5ADF2216" w14:textId="2F9ECF93" w:rsidR="00C95229" w:rsidRPr="00C502B8" w:rsidRDefault="00717D68"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proofErr w:type="spellStart"/>
      <w:r w:rsidR="0056352C">
        <w:rPr>
          <w:rFonts w:ascii="Times New Roman" w:hAnsi="Times New Roman"/>
          <w:sz w:val="28"/>
          <w:szCs w:val="28"/>
        </w:rPr>
        <w:t>Букало</w:t>
      </w:r>
      <w:proofErr w:type="spellEnd"/>
      <w:r w:rsidR="0056352C">
        <w:rPr>
          <w:rFonts w:ascii="Times New Roman" w:hAnsi="Times New Roman"/>
          <w:sz w:val="28"/>
          <w:szCs w:val="28"/>
        </w:rPr>
        <w:t xml:space="preserve"> А.М.</w:t>
      </w:r>
      <w:r w:rsidRPr="00C502B8">
        <w:rPr>
          <w:rFonts w:ascii="Times New Roman" w:hAnsi="Times New Roman"/>
          <w:sz w:val="28"/>
          <w:szCs w:val="28"/>
        </w:rPr>
        <w:t xml:space="preserve"> своїх службових обов’язків. Судових рішень</w:t>
      </w:r>
      <w:r w:rsidR="006E13F3">
        <w:rPr>
          <w:rFonts w:ascii="Times New Roman" w:hAnsi="Times New Roman"/>
          <w:sz w:val="28"/>
          <w:szCs w:val="28"/>
        </w:rPr>
        <w:t xml:space="preserve"> </w:t>
      </w:r>
      <w:r w:rsidRPr="00C502B8">
        <w:rPr>
          <w:rFonts w:ascii="Times New Roman" w:hAnsi="Times New Roman"/>
          <w:sz w:val="28"/>
          <w:szCs w:val="28"/>
        </w:rPr>
        <w:t xml:space="preserve">про визнання неправомірними </w:t>
      </w:r>
      <w:r w:rsidR="002F0A4F" w:rsidRPr="00C502B8">
        <w:rPr>
          <w:rFonts w:ascii="Times New Roman" w:hAnsi="Times New Roman"/>
          <w:sz w:val="28"/>
          <w:szCs w:val="28"/>
        </w:rPr>
        <w:t xml:space="preserve">її </w:t>
      </w:r>
      <w:r w:rsidRPr="00C502B8">
        <w:rPr>
          <w:rFonts w:ascii="Times New Roman" w:hAnsi="Times New Roman"/>
          <w:sz w:val="28"/>
          <w:szCs w:val="28"/>
        </w:rPr>
        <w:t xml:space="preserve">дій, у тому числі в частині </w:t>
      </w:r>
      <w:r w:rsidR="00664CE8" w:rsidRPr="00C502B8">
        <w:rPr>
          <w:rFonts w:ascii="Times New Roman" w:hAnsi="Times New Roman"/>
          <w:sz w:val="28"/>
          <w:szCs w:val="28"/>
        </w:rPr>
        <w:t>зазначених скаржни</w:t>
      </w:r>
      <w:r w:rsidR="007731B4">
        <w:rPr>
          <w:rFonts w:ascii="Times New Roman" w:hAnsi="Times New Roman"/>
          <w:sz w:val="28"/>
          <w:szCs w:val="28"/>
        </w:rPr>
        <w:t>ком</w:t>
      </w:r>
      <w:r w:rsidR="00664CE8" w:rsidRPr="00C502B8">
        <w:rPr>
          <w:rFonts w:ascii="Times New Roman" w:hAnsi="Times New Roman"/>
          <w:sz w:val="28"/>
          <w:szCs w:val="28"/>
        </w:rPr>
        <w:t xml:space="preserve"> обставин, </w:t>
      </w:r>
      <w:r w:rsidRPr="00C502B8">
        <w:rPr>
          <w:rFonts w:ascii="Times New Roman" w:hAnsi="Times New Roman"/>
          <w:sz w:val="28"/>
          <w:szCs w:val="28"/>
        </w:rPr>
        <w:t>до скарги не долучено.</w:t>
      </w:r>
    </w:p>
    <w:p w14:paraId="25B906C9" w14:textId="77777777" w:rsidR="00C95229" w:rsidRPr="00C502B8" w:rsidRDefault="00717D68"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160C1241" w14:textId="3569FDA2" w:rsidR="00C95229" w:rsidRDefault="00664CE8"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shd w:val="clear" w:color="auto" w:fill="FFFFFF"/>
        </w:rPr>
        <w:t>За</w:t>
      </w:r>
      <w:r w:rsidR="00717D68" w:rsidRPr="00C502B8">
        <w:rPr>
          <w:rFonts w:ascii="Times New Roman" w:hAnsi="Times New Roman"/>
          <w:sz w:val="28"/>
          <w:szCs w:val="28"/>
        </w:rPr>
        <w:t xml:space="preserve"> результатами розгляду клопотань, скарг або кримінального провадження компетентним судом</w:t>
      </w:r>
      <w:r w:rsidR="00DA347D">
        <w:rPr>
          <w:rFonts w:ascii="Times New Roman" w:hAnsi="Times New Roman"/>
          <w:sz w:val="28"/>
          <w:szCs w:val="28"/>
        </w:rPr>
        <w:t xml:space="preserve"> або прокурором вищого рівня</w:t>
      </w:r>
      <w:r w:rsidR="00717D68" w:rsidRPr="00C502B8">
        <w:rPr>
          <w:rFonts w:ascii="Times New Roman" w:hAnsi="Times New Roman"/>
          <w:sz w:val="28"/>
          <w:szCs w:val="28"/>
        </w:rPr>
        <w:t xml:space="preserve"> ухвалюється </w:t>
      </w:r>
      <w:r w:rsidR="00717D68" w:rsidRPr="00C502B8">
        <w:rPr>
          <w:rFonts w:ascii="Times New Roman" w:hAnsi="Times New Roman"/>
          <w:sz w:val="28"/>
          <w:szCs w:val="28"/>
        </w:rPr>
        <w:lastRenderedPageBreak/>
        <w:t>відповідне рішення, яке, за</w:t>
      </w:r>
      <w:r w:rsidR="00717D68" w:rsidRPr="00C32659">
        <w:rPr>
          <w:rFonts w:ascii="Times New Roman" w:hAnsi="Times New Roman"/>
          <w:sz w:val="28"/>
          <w:szCs w:val="28"/>
        </w:rPr>
        <w:t xml:space="preserve"> </w:t>
      </w:r>
      <w:r w:rsidR="00171745" w:rsidRPr="00C32659">
        <w:rPr>
          <w:rFonts w:ascii="Times New Roman" w:hAnsi="Times New Roman"/>
          <w:sz w:val="28"/>
          <w:szCs w:val="28"/>
        </w:rPr>
        <w:t>умови</w:t>
      </w:r>
      <w:r w:rsidR="00717D68" w:rsidRPr="00C32659">
        <w:rPr>
          <w:rFonts w:ascii="Times New Roman" w:hAnsi="Times New Roman"/>
          <w:sz w:val="28"/>
          <w:szCs w:val="28"/>
        </w:rPr>
        <w:t xml:space="preserve"> </w:t>
      </w:r>
      <w:r w:rsidR="00717D68" w:rsidRPr="00C502B8">
        <w:rPr>
          <w:rFonts w:ascii="Times New Roman" w:hAnsi="Times New Roman"/>
          <w:sz w:val="28"/>
          <w:szCs w:val="28"/>
        </w:rPr>
        <w:t xml:space="preserve">встановлення порушення прокурором прав та обов’язків особи, є підставою для відкриття стосовно певного прокурора дисциплінарного провадження. </w:t>
      </w:r>
    </w:p>
    <w:p w14:paraId="5F0B273B" w14:textId="758357A8" w:rsidR="00C95229" w:rsidRPr="00C502B8" w:rsidRDefault="00717D68" w:rsidP="00C95229">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C502B8">
        <w:rPr>
          <w:rFonts w:ascii="Times New Roman" w:hAnsi="Times New Roman"/>
          <w:sz w:val="28"/>
          <w:szCs w:val="28"/>
          <w:shd w:val="clear" w:color="auto" w:fill="FFFFFF"/>
        </w:rPr>
        <w:t>Зважаючи на викладене, твердження скаржни</w:t>
      </w:r>
      <w:r w:rsidR="007731B4">
        <w:rPr>
          <w:rFonts w:ascii="Times New Roman" w:hAnsi="Times New Roman"/>
          <w:sz w:val="28"/>
          <w:szCs w:val="28"/>
          <w:shd w:val="clear" w:color="auto" w:fill="FFFFFF"/>
        </w:rPr>
        <w:t>ка</w:t>
      </w:r>
      <w:r w:rsidRPr="00C502B8">
        <w:rPr>
          <w:rFonts w:ascii="Times New Roman" w:hAnsi="Times New Roman"/>
          <w:sz w:val="28"/>
          <w:szCs w:val="28"/>
          <w:shd w:val="clear" w:color="auto" w:fill="FFFFFF"/>
        </w:rPr>
        <w:t xml:space="preserve"> про невиконання чи неналежне виконання службових обов’язків </w:t>
      </w:r>
      <w:r w:rsidRPr="00C502B8">
        <w:rPr>
          <w:rFonts w:ascii="Times New Roman" w:hAnsi="Times New Roman"/>
          <w:sz w:val="28"/>
          <w:szCs w:val="28"/>
        </w:rPr>
        <w:t xml:space="preserve">прокурором </w:t>
      </w:r>
      <w:proofErr w:type="spellStart"/>
      <w:r w:rsidR="0056352C">
        <w:rPr>
          <w:rFonts w:ascii="Times New Roman" w:hAnsi="Times New Roman"/>
          <w:sz w:val="28"/>
          <w:szCs w:val="28"/>
        </w:rPr>
        <w:t>Букало</w:t>
      </w:r>
      <w:proofErr w:type="spellEnd"/>
      <w:r w:rsidR="0056352C">
        <w:rPr>
          <w:rFonts w:ascii="Times New Roman" w:hAnsi="Times New Roman"/>
          <w:sz w:val="28"/>
          <w:szCs w:val="28"/>
        </w:rPr>
        <w:t xml:space="preserve"> А.М.</w:t>
      </w:r>
      <w:r w:rsidR="007731B4">
        <w:rPr>
          <w:rFonts w:ascii="Times New Roman" w:hAnsi="Times New Roman"/>
          <w:sz w:val="28"/>
          <w:szCs w:val="28"/>
        </w:rPr>
        <w:t xml:space="preserve"> </w:t>
      </w:r>
      <w:r w:rsidRPr="00C502B8">
        <w:rPr>
          <w:rFonts w:ascii="Times New Roman" w:hAnsi="Times New Roman"/>
          <w:sz w:val="28"/>
          <w:szCs w:val="28"/>
          <w:shd w:val="clear" w:color="auto" w:fill="FFFFFF"/>
        </w:rPr>
        <w:t xml:space="preserve">є </w:t>
      </w:r>
      <w:r w:rsidR="00171745" w:rsidRPr="00C32659">
        <w:rPr>
          <w:rFonts w:ascii="Times New Roman" w:hAnsi="Times New Roman"/>
          <w:sz w:val="28"/>
          <w:szCs w:val="28"/>
          <w:shd w:val="clear" w:color="auto" w:fill="FFFFFF"/>
        </w:rPr>
        <w:t xml:space="preserve">суто </w:t>
      </w:r>
      <w:r w:rsidRPr="00C32659">
        <w:rPr>
          <w:rFonts w:ascii="Times New Roman" w:hAnsi="Times New Roman"/>
          <w:sz w:val="28"/>
          <w:szCs w:val="28"/>
          <w:shd w:val="clear" w:color="auto" w:fill="FFFFFF"/>
        </w:rPr>
        <w:t>суб’єктивним</w:t>
      </w:r>
      <w:r w:rsidR="001B75D3" w:rsidRPr="00C32659">
        <w:rPr>
          <w:rFonts w:ascii="Times New Roman" w:hAnsi="Times New Roman"/>
          <w:sz w:val="28"/>
          <w:szCs w:val="28"/>
          <w:shd w:val="clear" w:color="auto" w:fill="FFFFFF"/>
        </w:rPr>
        <w:t>и</w:t>
      </w:r>
      <w:r w:rsidR="00171745" w:rsidRPr="00C32659">
        <w:rPr>
          <w:rFonts w:ascii="Times New Roman" w:hAnsi="Times New Roman"/>
          <w:sz w:val="28"/>
          <w:szCs w:val="28"/>
          <w:shd w:val="clear" w:color="auto" w:fill="FFFFFF"/>
        </w:rPr>
        <w:t xml:space="preserve"> та такими, що ґрунтуються на припущеннях</w:t>
      </w:r>
      <w:r w:rsidRPr="00C32659">
        <w:rPr>
          <w:rFonts w:ascii="Times New Roman" w:hAnsi="Times New Roman"/>
          <w:sz w:val="28"/>
          <w:szCs w:val="28"/>
          <w:shd w:val="clear" w:color="auto" w:fill="FFFFFF"/>
        </w:rPr>
        <w:t xml:space="preserve">. </w:t>
      </w:r>
    </w:p>
    <w:p w14:paraId="7929D3E5" w14:textId="77777777" w:rsidR="00654661" w:rsidRDefault="00654661" w:rsidP="005B6670">
      <w:pPr>
        <w:widowControl w:val="0"/>
        <w:pBdr>
          <w:bottom w:val="single" w:sz="12" w:space="12" w:color="FFFFFF"/>
        </w:pBdr>
        <w:spacing w:after="0" w:line="240" w:lineRule="auto"/>
        <w:ind w:firstLine="709"/>
        <w:jc w:val="both"/>
        <w:rPr>
          <w:rFonts w:ascii="Times New Roman" w:hAnsi="Times New Roman"/>
          <w:sz w:val="28"/>
          <w:szCs w:val="28"/>
        </w:rPr>
      </w:pPr>
      <w:r w:rsidRPr="00654661">
        <w:rPr>
          <w:rFonts w:ascii="Times New Roman" w:hAnsi="Times New Roman"/>
          <w:sz w:val="28"/>
          <w:szCs w:val="28"/>
        </w:rPr>
        <w:t>Також слід зазначити, що Комісія не наділена повноваженнями надавати оцінку рішенням прокурора, зокрема щодо перенаправлення звернень громадян за належністю до відповідних органів прокуратури з урахуванням територіальної юрисдикції, а також іншим процесуальним рішенням, прийнятим у межах кримінального провадження.</w:t>
      </w:r>
    </w:p>
    <w:p w14:paraId="2BED17BA" w14:textId="7375617C" w:rsidR="005B6670" w:rsidRPr="00C502B8" w:rsidRDefault="005B6670" w:rsidP="005B6670">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Щодо можливого вчинення прокурором </w:t>
      </w:r>
      <w:proofErr w:type="spellStart"/>
      <w:r w:rsidR="0056352C">
        <w:rPr>
          <w:rFonts w:ascii="Times New Roman" w:hAnsi="Times New Roman"/>
          <w:sz w:val="28"/>
          <w:szCs w:val="28"/>
        </w:rPr>
        <w:t>Букало</w:t>
      </w:r>
      <w:proofErr w:type="spellEnd"/>
      <w:r w:rsidR="0056352C">
        <w:rPr>
          <w:rFonts w:ascii="Times New Roman" w:hAnsi="Times New Roman"/>
          <w:sz w:val="28"/>
          <w:szCs w:val="28"/>
        </w:rPr>
        <w:t xml:space="preserve"> А.М. </w:t>
      </w:r>
      <w:r w:rsidRPr="00C502B8">
        <w:rPr>
          <w:rFonts w:ascii="Times New Roman" w:hAnsi="Times New Roman"/>
          <w:sz w:val="28"/>
          <w:szCs w:val="28"/>
        </w:rPr>
        <w:t xml:space="preserve">дій, що порочать звання прокурора і можуть викликати сумнів у </w:t>
      </w:r>
      <w:r w:rsidR="007D437A">
        <w:rPr>
          <w:rFonts w:ascii="Times New Roman" w:hAnsi="Times New Roman"/>
          <w:sz w:val="28"/>
          <w:szCs w:val="28"/>
        </w:rPr>
        <w:t>її</w:t>
      </w:r>
      <w:r w:rsidRPr="00C502B8">
        <w:rPr>
          <w:rFonts w:ascii="Times New Roman" w:hAnsi="Times New Roman"/>
          <w:sz w:val="28"/>
          <w:szCs w:val="28"/>
        </w:rPr>
        <w:t xml:space="preserve"> об’єктивності, неупередженості та незалежності, у чесності та непідкупності органів прокуратури та порушення правил прокурорської етики, як про те зазначено у поданій дисциплінарній скарзі, то важливо зазначити наступне.</w:t>
      </w:r>
    </w:p>
    <w:p w14:paraId="5FF46E1D" w14:textId="41B414B6" w:rsidR="005B6670" w:rsidRPr="00C502B8" w:rsidRDefault="005B6670" w:rsidP="005B6670">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декларації доброчесності прокурора; подання в декларації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25A4DF85" w14:textId="2155005C" w:rsidR="00C95229" w:rsidRPr="00C502B8" w:rsidRDefault="00717D68"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Разом із цим, у дисциплінарній скарзі не наведено конкретних </w:t>
      </w:r>
      <w:r w:rsidR="005C4DE8" w:rsidRPr="00C502B8">
        <w:rPr>
          <w:rFonts w:ascii="Times New Roman" w:hAnsi="Times New Roman"/>
          <w:sz w:val="28"/>
          <w:szCs w:val="28"/>
        </w:rPr>
        <w:t>відомостей</w:t>
      </w:r>
      <w:r w:rsidRPr="00C502B8">
        <w:rPr>
          <w:rFonts w:ascii="Times New Roman" w:hAnsi="Times New Roman"/>
          <w:sz w:val="28"/>
          <w:szCs w:val="28"/>
        </w:rPr>
        <w:t xml:space="preserve">, які б вказали на можливе вчинення прокурором </w:t>
      </w:r>
      <w:proofErr w:type="spellStart"/>
      <w:r w:rsidR="0056352C">
        <w:rPr>
          <w:rFonts w:ascii="Times New Roman" w:hAnsi="Times New Roman"/>
          <w:sz w:val="28"/>
          <w:szCs w:val="28"/>
        </w:rPr>
        <w:t>Букало</w:t>
      </w:r>
      <w:proofErr w:type="spellEnd"/>
      <w:r w:rsidR="0056352C">
        <w:rPr>
          <w:rFonts w:ascii="Times New Roman" w:hAnsi="Times New Roman"/>
          <w:sz w:val="28"/>
          <w:szCs w:val="28"/>
        </w:rPr>
        <w:t xml:space="preserve"> А.М.</w:t>
      </w:r>
      <w:r w:rsidR="007731B4">
        <w:rPr>
          <w:rFonts w:ascii="Times New Roman" w:hAnsi="Times New Roman"/>
          <w:sz w:val="28"/>
          <w:szCs w:val="28"/>
        </w:rPr>
        <w:t xml:space="preserve"> </w:t>
      </w:r>
      <w:r w:rsidR="00AB08BB">
        <w:rPr>
          <w:rFonts w:ascii="Times New Roman" w:hAnsi="Times New Roman"/>
          <w:sz w:val="28"/>
          <w:szCs w:val="28"/>
        </w:rPr>
        <w:t>вищевказаних дій</w:t>
      </w:r>
      <w:r w:rsidRPr="00C502B8">
        <w:rPr>
          <w:rFonts w:ascii="Times New Roman" w:hAnsi="Times New Roman"/>
          <w:sz w:val="28"/>
          <w:szCs w:val="28"/>
        </w:rPr>
        <w:t xml:space="preserve">,  до її матеріалів не долучено </w:t>
      </w:r>
      <w:r w:rsidR="005C4DE8" w:rsidRPr="00C502B8">
        <w:rPr>
          <w:rFonts w:ascii="Times New Roman" w:hAnsi="Times New Roman"/>
          <w:sz w:val="28"/>
          <w:szCs w:val="28"/>
        </w:rPr>
        <w:t>судових</w:t>
      </w:r>
      <w:r w:rsidRPr="00C502B8">
        <w:rPr>
          <w:rFonts w:ascii="Times New Roman" w:hAnsi="Times New Roman"/>
          <w:sz w:val="28"/>
          <w:szCs w:val="28"/>
        </w:rPr>
        <w:t xml:space="preserve"> рішен</w:t>
      </w:r>
      <w:r w:rsidR="005C4DE8" w:rsidRPr="00C502B8">
        <w:rPr>
          <w:rFonts w:ascii="Times New Roman" w:hAnsi="Times New Roman"/>
          <w:sz w:val="28"/>
          <w:szCs w:val="28"/>
        </w:rPr>
        <w:t>ь</w:t>
      </w:r>
      <w:r w:rsidRPr="00C502B8">
        <w:rPr>
          <w:rFonts w:ascii="Times New Roman" w:hAnsi="Times New Roman"/>
          <w:sz w:val="28"/>
          <w:szCs w:val="28"/>
        </w:rPr>
        <w:t>, як</w:t>
      </w:r>
      <w:r w:rsidR="005C4DE8" w:rsidRPr="00C502B8">
        <w:rPr>
          <w:rFonts w:ascii="Times New Roman" w:hAnsi="Times New Roman"/>
          <w:sz w:val="28"/>
          <w:szCs w:val="28"/>
        </w:rPr>
        <w:t xml:space="preserve">і б констатували </w:t>
      </w:r>
      <w:r w:rsidRPr="00C502B8">
        <w:rPr>
          <w:rFonts w:ascii="Times New Roman" w:hAnsi="Times New Roman"/>
          <w:sz w:val="28"/>
          <w:szCs w:val="28"/>
        </w:rPr>
        <w:t>бездіяльність прокурора</w:t>
      </w:r>
      <w:r w:rsidR="005C4DE8" w:rsidRPr="00C502B8">
        <w:rPr>
          <w:rFonts w:ascii="Times New Roman" w:hAnsi="Times New Roman"/>
          <w:sz w:val="28"/>
          <w:szCs w:val="28"/>
        </w:rPr>
        <w:t xml:space="preserve"> під час здійснення кримінального провадження, або його дії</w:t>
      </w:r>
      <w:r w:rsidRPr="00C502B8">
        <w:rPr>
          <w:rFonts w:ascii="Times New Roman" w:hAnsi="Times New Roman"/>
          <w:sz w:val="28"/>
          <w:szCs w:val="28"/>
        </w:rPr>
        <w:t xml:space="preserve"> визна</w:t>
      </w:r>
      <w:r w:rsidR="005C4DE8" w:rsidRPr="00C502B8">
        <w:rPr>
          <w:rFonts w:ascii="Times New Roman" w:hAnsi="Times New Roman"/>
          <w:sz w:val="28"/>
          <w:szCs w:val="28"/>
        </w:rPr>
        <w:t>вались</w:t>
      </w:r>
      <w:r w:rsidRPr="00C502B8">
        <w:rPr>
          <w:rFonts w:ascii="Times New Roman" w:hAnsi="Times New Roman"/>
          <w:sz w:val="28"/>
          <w:szCs w:val="28"/>
        </w:rPr>
        <w:t xml:space="preserve"> такими, що не відповідають вимогам закону.</w:t>
      </w:r>
    </w:p>
    <w:p w14:paraId="5E43758D" w14:textId="6218EB43" w:rsidR="00C95229" w:rsidRPr="00C502B8" w:rsidRDefault="00533EE1" w:rsidP="00C95229">
      <w:pPr>
        <w:widowControl w:val="0"/>
        <w:pBdr>
          <w:bottom w:val="single" w:sz="12" w:space="12" w:color="FFFFFF"/>
        </w:pBdr>
        <w:spacing w:after="0" w:line="240" w:lineRule="auto"/>
        <w:ind w:firstLine="709"/>
        <w:jc w:val="both"/>
        <w:rPr>
          <w:rFonts w:ascii="Times New Roman" w:eastAsia="Times New Roman" w:hAnsi="Times New Roman"/>
          <w:sz w:val="28"/>
          <w:szCs w:val="28"/>
          <w:lang w:eastAsia="ru-RU"/>
        </w:rPr>
      </w:pPr>
      <w:r w:rsidRPr="00C502B8">
        <w:rPr>
          <w:rFonts w:ascii="Times New Roman" w:eastAsia="Times New Roman" w:hAnsi="Times New Roman"/>
          <w:sz w:val="28"/>
          <w:szCs w:val="28"/>
          <w:lang w:eastAsia="ru-RU"/>
        </w:rPr>
        <w:t>Інші мотиви та аргументи скаржни</w:t>
      </w:r>
      <w:r w:rsidR="007731B4">
        <w:rPr>
          <w:rFonts w:ascii="Times New Roman" w:eastAsia="Times New Roman" w:hAnsi="Times New Roman"/>
          <w:sz w:val="28"/>
          <w:szCs w:val="28"/>
          <w:lang w:eastAsia="ru-RU"/>
        </w:rPr>
        <w:t>ка</w:t>
      </w:r>
      <w:r w:rsidRPr="00C502B8">
        <w:rPr>
          <w:rFonts w:ascii="Times New Roman" w:eastAsia="Times New Roman" w:hAnsi="Times New Roman"/>
          <w:sz w:val="28"/>
          <w:szCs w:val="28"/>
          <w:lang w:eastAsia="ru-RU"/>
        </w:rPr>
        <w:t xml:space="preserve"> зводяться до тлумачення норм законодавства з посиланням на власну оцінку обставин справи.</w:t>
      </w:r>
    </w:p>
    <w:p w14:paraId="55DB9E3C" w14:textId="10723332" w:rsidR="00C95229" w:rsidRPr="00C502B8" w:rsidRDefault="00533EE1"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Таким чином, при </w:t>
      </w:r>
      <w:proofErr w:type="spellStart"/>
      <w:r w:rsidRPr="00C502B8">
        <w:rPr>
          <w:rFonts w:ascii="Times New Roman" w:hAnsi="Times New Roman"/>
          <w:sz w:val="28"/>
          <w:szCs w:val="28"/>
        </w:rPr>
        <w:t>невстановленні</w:t>
      </w:r>
      <w:proofErr w:type="spellEnd"/>
      <w:r w:rsidRPr="00C502B8">
        <w:rPr>
          <w:rFonts w:ascii="Times New Roman" w:hAnsi="Times New Roman"/>
          <w:sz w:val="28"/>
          <w:szCs w:val="28"/>
        </w:rPr>
        <w:t xml:space="preserve"> обставин </w:t>
      </w:r>
      <w:r w:rsidR="000A241F" w:rsidRPr="00C502B8">
        <w:rPr>
          <w:rFonts w:ascii="Times New Roman" w:hAnsi="Times New Roman"/>
          <w:sz w:val="28"/>
          <w:szCs w:val="28"/>
        </w:rPr>
        <w:t>зазначених скаржни</w:t>
      </w:r>
      <w:r w:rsidR="007731B4">
        <w:rPr>
          <w:rFonts w:ascii="Times New Roman" w:hAnsi="Times New Roman"/>
          <w:sz w:val="28"/>
          <w:szCs w:val="28"/>
        </w:rPr>
        <w:t>ком</w:t>
      </w:r>
      <w:r w:rsidR="000A241F" w:rsidRPr="00C502B8">
        <w:rPr>
          <w:rFonts w:ascii="Times New Roman" w:hAnsi="Times New Roman"/>
          <w:sz w:val="28"/>
          <w:szCs w:val="28"/>
        </w:rPr>
        <w:t xml:space="preserve"> </w:t>
      </w:r>
      <w:r w:rsidRPr="00C502B8">
        <w:rPr>
          <w:rFonts w:ascii="Times New Roman" w:hAnsi="Times New Roman"/>
          <w:sz w:val="28"/>
          <w:szCs w:val="28"/>
        </w:rPr>
        <w:t>та за відсутності відповідних доказів</w:t>
      </w:r>
      <w:r w:rsidR="008D463B" w:rsidRPr="00C502B8">
        <w:rPr>
          <w:rFonts w:ascii="Times New Roman" w:hAnsi="Times New Roman"/>
          <w:sz w:val="28"/>
          <w:szCs w:val="28"/>
        </w:rPr>
        <w:t>,</w:t>
      </w:r>
      <w:r w:rsidRPr="00C502B8">
        <w:rPr>
          <w:rFonts w:ascii="Times New Roman" w:hAnsi="Times New Roman"/>
          <w:sz w:val="28"/>
          <w:szCs w:val="28"/>
        </w:rPr>
        <w:t xml:space="preserve"> член Комісії не може обґрунтовувати своє рішення на припущеннях про наявність</w:t>
      </w:r>
      <w:r w:rsidRPr="00C502B8">
        <w:rPr>
          <w:rFonts w:ascii="Times New Roman" w:hAnsi="Times New Roman"/>
          <w:sz w:val="28"/>
          <w:szCs w:val="28"/>
          <w:shd w:val="clear" w:color="auto" w:fill="FFFFFF"/>
        </w:rPr>
        <w:t xml:space="preserve"> ознак дисциплінарного проступку </w:t>
      </w:r>
      <w:r w:rsidRPr="00C502B8">
        <w:rPr>
          <w:rFonts w:ascii="Times New Roman" w:hAnsi="Times New Roman"/>
          <w:sz w:val="28"/>
          <w:szCs w:val="28"/>
        </w:rPr>
        <w:t>в діях вказаного прокурора.</w:t>
      </w:r>
      <w:r w:rsidR="000A241F" w:rsidRPr="00C502B8">
        <w:rPr>
          <w:rFonts w:ascii="Times New Roman" w:hAnsi="Times New Roman"/>
          <w:sz w:val="28"/>
          <w:szCs w:val="28"/>
        </w:rPr>
        <w:t xml:space="preserve"> Зазначене</w:t>
      </w:r>
      <w:r w:rsidRPr="00C502B8">
        <w:rPr>
          <w:rFonts w:ascii="Times New Roman" w:hAnsi="Times New Roman"/>
          <w:sz w:val="28"/>
          <w:szCs w:val="28"/>
        </w:rPr>
        <w:t xml:space="preserve"> до</w:t>
      </w:r>
      <w:r w:rsidR="000A241F" w:rsidRPr="00C502B8">
        <w:rPr>
          <w:rFonts w:ascii="Times New Roman" w:hAnsi="Times New Roman"/>
          <w:sz w:val="28"/>
          <w:szCs w:val="28"/>
        </w:rPr>
        <w:t>зволяє дійти</w:t>
      </w:r>
      <w:r w:rsidRPr="00C502B8">
        <w:rPr>
          <w:rFonts w:ascii="Times New Roman" w:hAnsi="Times New Roman"/>
          <w:sz w:val="28"/>
          <w:szCs w:val="28"/>
        </w:rPr>
        <w:t xml:space="preserve"> висновку про те, що </w:t>
      </w:r>
      <w:r w:rsidR="000A241F" w:rsidRPr="00C502B8">
        <w:rPr>
          <w:rFonts w:ascii="Times New Roman" w:hAnsi="Times New Roman"/>
          <w:sz w:val="28"/>
          <w:szCs w:val="28"/>
        </w:rPr>
        <w:t>скарга</w:t>
      </w:r>
      <w:r w:rsidRPr="00C502B8">
        <w:rPr>
          <w:rFonts w:ascii="Times New Roman" w:hAnsi="Times New Roman"/>
          <w:sz w:val="28"/>
          <w:szCs w:val="28"/>
        </w:rPr>
        <w:t xml:space="preserve"> не </w:t>
      </w:r>
      <w:r w:rsidRPr="00C502B8">
        <w:rPr>
          <w:rFonts w:ascii="Times New Roman" w:hAnsi="Times New Roman"/>
          <w:sz w:val="28"/>
          <w:szCs w:val="28"/>
        </w:rPr>
        <w:lastRenderedPageBreak/>
        <w:t xml:space="preserve">містить відомостей про наявність ознак дисциплінарного проступку, визначеного </w:t>
      </w:r>
      <w:r w:rsidR="00DB68AD" w:rsidRPr="00C502B8">
        <w:rPr>
          <w:rFonts w:ascii="Times New Roman" w:hAnsi="Times New Roman"/>
          <w:sz w:val="28"/>
          <w:szCs w:val="28"/>
        </w:rPr>
        <w:t>п</w:t>
      </w:r>
      <w:r w:rsidR="005F2B8A" w:rsidRPr="00C502B8">
        <w:rPr>
          <w:rFonts w:ascii="Times New Roman" w:hAnsi="Times New Roman"/>
          <w:sz w:val="28"/>
          <w:szCs w:val="28"/>
        </w:rPr>
        <w:t>.</w:t>
      </w:r>
      <w:r w:rsidR="00240FE9" w:rsidRPr="00C502B8">
        <w:rPr>
          <w:rFonts w:ascii="Times New Roman" w:hAnsi="Times New Roman"/>
          <w:sz w:val="28"/>
          <w:szCs w:val="28"/>
        </w:rPr>
        <w:t xml:space="preserve"> 1</w:t>
      </w:r>
      <w:r w:rsidR="005B6670" w:rsidRPr="00C502B8">
        <w:rPr>
          <w:rFonts w:ascii="Times New Roman" w:hAnsi="Times New Roman"/>
          <w:sz w:val="28"/>
          <w:szCs w:val="28"/>
        </w:rPr>
        <w:t>, 5</w:t>
      </w:r>
      <w:r w:rsidRPr="00C502B8">
        <w:rPr>
          <w:rFonts w:ascii="Times New Roman" w:hAnsi="Times New Roman"/>
          <w:sz w:val="28"/>
          <w:szCs w:val="28"/>
        </w:rPr>
        <w:t xml:space="preserve"> ч. 1 ст. 43 Закону, </w:t>
      </w:r>
      <w:r w:rsidR="00EA776B">
        <w:rPr>
          <w:rFonts w:ascii="Times New Roman" w:hAnsi="Times New Roman"/>
          <w:sz w:val="28"/>
          <w:szCs w:val="28"/>
        </w:rPr>
        <w:t>в ді</w:t>
      </w:r>
      <w:r w:rsidR="004B0561">
        <w:rPr>
          <w:rFonts w:ascii="Times New Roman" w:hAnsi="Times New Roman"/>
          <w:sz w:val="28"/>
          <w:szCs w:val="28"/>
        </w:rPr>
        <w:t>я</w:t>
      </w:r>
      <w:r w:rsidR="00EA776B">
        <w:rPr>
          <w:rFonts w:ascii="Times New Roman" w:hAnsi="Times New Roman"/>
          <w:sz w:val="28"/>
          <w:szCs w:val="28"/>
        </w:rPr>
        <w:t xml:space="preserve">х </w:t>
      </w:r>
      <w:r w:rsidRPr="00C502B8">
        <w:rPr>
          <w:rFonts w:ascii="Times New Roman" w:hAnsi="Times New Roman"/>
          <w:sz w:val="28"/>
          <w:szCs w:val="28"/>
        </w:rPr>
        <w:t>прокурор</w:t>
      </w:r>
      <w:r w:rsidR="00EA776B">
        <w:rPr>
          <w:rFonts w:ascii="Times New Roman" w:hAnsi="Times New Roman"/>
          <w:sz w:val="28"/>
          <w:szCs w:val="28"/>
        </w:rPr>
        <w:t>а</w:t>
      </w:r>
      <w:r w:rsidRPr="00C502B8">
        <w:rPr>
          <w:rFonts w:ascii="Times New Roman" w:hAnsi="Times New Roman"/>
          <w:sz w:val="28"/>
          <w:szCs w:val="28"/>
        </w:rPr>
        <w:t xml:space="preserve"> </w:t>
      </w:r>
      <w:proofErr w:type="spellStart"/>
      <w:r w:rsidR="0056352C">
        <w:rPr>
          <w:rFonts w:ascii="Times New Roman" w:hAnsi="Times New Roman"/>
          <w:sz w:val="28"/>
          <w:szCs w:val="28"/>
        </w:rPr>
        <w:t>Букало</w:t>
      </w:r>
      <w:proofErr w:type="spellEnd"/>
      <w:r w:rsidR="0056352C">
        <w:rPr>
          <w:rFonts w:ascii="Times New Roman" w:hAnsi="Times New Roman"/>
          <w:sz w:val="28"/>
          <w:szCs w:val="28"/>
        </w:rPr>
        <w:t xml:space="preserve"> А.М.</w:t>
      </w:r>
    </w:p>
    <w:p w14:paraId="68425FE7" w14:textId="39F7EEA4" w:rsidR="0004491B" w:rsidRPr="00C502B8" w:rsidRDefault="0004491B" w:rsidP="00C95229">
      <w:pPr>
        <w:widowControl w:val="0"/>
        <w:pBdr>
          <w:bottom w:val="single" w:sz="12" w:space="12" w:color="FFFFFF"/>
        </w:pBdr>
        <w:spacing w:after="0" w:line="240" w:lineRule="auto"/>
        <w:ind w:firstLine="709"/>
        <w:jc w:val="both"/>
        <w:rPr>
          <w:rFonts w:ascii="Times New Roman" w:hAnsi="Times New Roman"/>
          <w:b/>
          <w:sz w:val="28"/>
          <w:szCs w:val="28"/>
        </w:rPr>
      </w:pPr>
      <w:r w:rsidRPr="00C502B8">
        <w:rPr>
          <w:rFonts w:ascii="Times New Roman" w:hAnsi="Times New Roman"/>
          <w:sz w:val="28"/>
          <w:szCs w:val="28"/>
        </w:rPr>
        <w:t xml:space="preserve">Керуючись </w:t>
      </w:r>
      <w:proofErr w:type="spellStart"/>
      <w:r w:rsidRPr="00C502B8">
        <w:rPr>
          <w:rFonts w:ascii="Times New Roman" w:hAnsi="Times New Roman"/>
          <w:sz w:val="28"/>
          <w:szCs w:val="28"/>
        </w:rPr>
        <w:t>ст</w:t>
      </w:r>
      <w:r w:rsidR="00DB68AD" w:rsidRPr="00C502B8">
        <w:rPr>
          <w:rFonts w:ascii="Times New Roman" w:hAnsi="Times New Roman"/>
          <w:sz w:val="28"/>
          <w:szCs w:val="28"/>
        </w:rPr>
        <w:t>.ст</w:t>
      </w:r>
      <w:proofErr w:type="spellEnd"/>
      <w:r w:rsidR="005B6670" w:rsidRPr="00C502B8">
        <w:rPr>
          <w:rFonts w:ascii="Times New Roman" w:hAnsi="Times New Roman"/>
          <w:sz w:val="28"/>
          <w:szCs w:val="28"/>
        </w:rPr>
        <w:t>.</w:t>
      </w:r>
      <w:r w:rsidRPr="00C502B8">
        <w:rPr>
          <w:rFonts w:ascii="Times New Roman" w:hAnsi="Times New Roman"/>
          <w:sz w:val="28"/>
          <w:szCs w:val="28"/>
        </w:rPr>
        <w:t xml:space="preserve"> 44 – 46 Закону </w:t>
      </w:r>
      <w:r w:rsidR="00726B8D" w:rsidRPr="00C502B8">
        <w:rPr>
          <w:rFonts w:ascii="Times New Roman" w:hAnsi="Times New Roman"/>
          <w:sz w:val="28"/>
          <w:szCs w:val="28"/>
        </w:rPr>
        <w:t>№</w:t>
      </w:r>
      <w:r w:rsidR="00CE2FBA" w:rsidRPr="00C502B8">
        <w:rPr>
          <w:rFonts w:ascii="Times New Roman" w:hAnsi="Times New Roman"/>
          <w:sz w:val="28"/>
          <w:szCs w:val="28"/>
        </w:rPr>
        <w:t xml:space="preserve"> </w:t>
      </w:r>
      <w:r w:rsidR="00726B8D" w:rsidRPr="00C502B8">
        <w:rPr>
          <w:rFonts w:ascii="Times New Roman" w:hAnsi="Times New Roman"/>
          <w:sz w:val="28"/>
          <w:szCs w:val="28"/>
        </w:rPr>
        <w:t>1697-VII</w:t>
      </w:r>
      <w:r w:rsidRPr="00C502B8">
        <w:rPr>
          <w:rFonts w:ascii="Times New Roman" w:hAnsi="Times New Roman"/>
          <w:sz w:val="28"/>
          <w:szCs w:val="28"/>
        </w:rPr>
        <w:t xml:space="preserve">, </w:t>
      </w:r>
      <w:proofErr w:type="spellStart"/>
      <w:r w:rsidRPr="00C502B8">
        <w:rPr>
          <w:rFonts w:ascii="Times New Roman" w:hAnsi="Times New Roman"/>
          <w:sz w:val="28"/>
          <w:szCs w:val="28"/>
        </w:rPr>
        <w:t>п</w:t>
      </w:r>
      <w:r w:rsidR="00DB68AD" w:rsidRPr="00C502B8">
        <w:rPr>
          <w:rFonts w:ascii="Times New Roman" w:hAnsi="Times New Roman"/>
          <w:sz w:val="28"/>
          <w:szCs w:val="28"/>
        </w:rPr>
        <w:t>.п</w:t>
      </w:r>
      <w:proofErr w:type="spellEnd"/>
      <w:r w:rsidR="00DB68AD" w:rsidRPr="00C502B8">
        <w:rPr>
          <w:rFonts w:ascii="Times New Roman" w:hAnsi="Times New Roman"/>
          <w:sz w:val="28"/>
          <w:szCs w:val="28"/>
        </w:rPr>
        <w:t>.</w:t>
      </w:r>
      <w:r w:rsidRPr="00C502B8">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5565FECE" w14:textId="38BD07EC" w:rsidR="00DE49BE" w:rsidRPr="00C502B8" w:rsidRDefault="00DE49BE" w:rsidP="003D2D7E">
      <w:pPr>
        <w:widowControl w:val="0"/>
        <w:tabs>
          <w:tab w:val="left" w:pos="851"/>
        </w:tabs>
        <w:spacing w:after="240" w:line="240" w:lineRule="auto"/>
        <w:ind w:firstLine="567"/>
        <w:contextualSpacing/>
        <w:jc w:val="center"/>
        <w:rPr>
          <w:rFonts w:ascii="Times New Roman" w:hAnsi="Times New Roman"/>
          <w:b/>
          <w:sz w:val="28"/>
          <w:szCs w:val="28"/>
        </w:rPr>
      </w:pPr>
      <w:r w:rsidRPr="00C502B8">
        <w:rPr>
          <w:rFonts w:ascii="Times New Roman" w:hAnsi="Times New Roman"/>
          <w:b/>
          <w:sz w:val="28"/>
          <w:szCs w:val="28"/>
        </w:rPr>
        <w:t>В</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И</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Р</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І</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Ш</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И</w:t>
      </w:r>
      <w:r w:rsidR="00A91118" w:rsidRPr="00C502B8">
        <w:rPr>
          <w:rFonts w:ascii="Times New Roman" w:hAnsi="Times New Roman"/>
          <w:b/>
          <w:sz w:val="28"/>
          <w:szCs w:val="28"/>
        </w:rPr>
        <w:t xml:space="preserve"> </w:t>
      </w:r>
      <w:r w:rsidR="009D3D82" w:rsidRPr="00C502B8">
        <w:rPr>
          <w:rFonts w:ascii="Times New Roman" w:hAnsi="Times New Roman"/>
          <w:b/>
          <w:sz w:val="28"/>
          <w:szCs w:val="28"/>
        </w:rPr>
        <w:t>Л А</w:t>
      </w:r>
      <w:r w:rsidRPr="00C502B8">
        <w:rPr>
          <w:rFonts w:ascii="Times New Roman" w:hAnsi="Times New Roman"/>
          <w:b/>
          <w:sz w:val="28"/>
          <w:szCs w:val="28"/>
        </w:rPr>
        <w:t>:</w:t>
      </w:r>
    </w:p>
    <w:p w14:paraId="44ECFAA1" w14:textId="77777777" w:rsidR="003D2D7E" w:rsidRPr="00C502B8"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5257CB81" w14:textId="57B3B710" w:rsidR="005F2B8A" w:rsidRPr="00C502B8" w:rsidRDefault="00A1314F" w:rsidP="00743995">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Відмовити у</w:t>
      </w:r>
      <w:r w:rsidR="00EF2244" w:rsidRPr="00C502B8">
        <w:rPr>
          <w:rFonts w:ascii="Times New Roman" w:hAnsi="Times New Roman"/>
          <w:sz w:val="28"/>
          <w:szCs w:val="28"/>
        </w:rPr>
        <w:t xml:space="preserve"> </w:t>
      </w:r>
      <w:r w:rsidR="00DE49BE" w:rsidRPr="00C502B8">
        <w:rPr>
          <w:rFonts w:ascii="Times New Roman" w:hAnsi="Times New Roman"/>
          <w:sz w:val="28"/>
          <w:szCs w:val="28"/>
        </w:rPr>
        <w:t>відкритті дисциплінарного провадження стосовно</w:t>
      </w:r>
      <w:r w:rsidR="007E253D" w:rsidRPr="00C502B8">
        <w:rPr>
          <w:rFonts w:ascii="Times New Roman" w:hAnsi="Times New Roman"/>
          <w:sz w:val="28"/>
          <w:szCs w:val="28"/>
        </w:rPr>
        <w:t xml:space="preserve"> </w:t>
      </w:r>
      <w:r w:rsidR="00024A50">
        <w:rPr>
          <w:rFonts w:ascii="Times New Roman" w:hAnsi="Times New Roman"/>
          <w:sz w:val="28"/>
          <w:szCs w:val="28"/>
        </w:rPr>
        <w:t>заступника начальника відділу</w:t>
      </w:r>
      <w:r w:rsidR="005B6670" w:rsidRPr="00C502B8">
        <w:rPr>
          <w:rFonts w:ascii="Times New Roman" w:hAnsi="Times New Roman"/>
          <w:sz w:val="28"/>
          <w:szCs w:val="28"/>
        </w:rPr>
        <w:t xml:space="preserve"> </w:t>
      </w:r>
      <w:r w:rsidR="0056352C" w:rsidRPr="0056352C">
        <w:rPr>
          <w:rFonts w:ascii="Times New Roman" w:hAnsi="Times New Roman"/>
          <w:sz w:val="28"/>
          <w:szCs w:val="28"/>
        </w:rPr>
        <w:t xml:space="preserve">Офісу Генерального прокурора </w:t>
      </w:r>
      <w:proofErr w:type="spellStart"/>
      <w:r w:rsidR="0056352C" w:rsidRPr="0056352C">
        <w:rPr>
          <w:rFonts w:ascii="Times New Roman" w:hAnsi="Times New Roman"/>
          <w:sz w:val="28"/>
          <w:szCs w:val="28"/>
        </w:rPr>
        <w:t>Букало</w:t>
      </w:r>
      <w:proofErr w:type="spellEnd"/>
      <w:r w:rsidR="0056352C" w:rsidRPr="0056352C">
        <w:rPr>
          <w:rFonts w:ascii="Times New Roman" w:hAnsi="Times New Roman"/>
          <w:sz w:val="28"/>
          <w:szCs w:val="28"/>
        </w:rPr>
        <w:t xml:space="preserve"> </w:t>
      </w:r>
      <w:proofErr w:type="spellStart"/>
      <w:r w:rsidR="0056352C" w:rsidRPr="0056352C">
        <w:rPr>
          <w:rFonts w:ascii="Times New Roman" w:hAnsi="Times New Roman"/>
          <w:sz w:val="28"/>
          <w:szCs w:val="28"/>
        </w:rPr>
        <w:t>Алін</w:t>
      </w:r>
      <w:r w:rsidR="0056352C">
        <w:rPr>
          <w:rFonts w:ascii="Times New Roman" w:hAnsi="Times New Roman"/>
          <w:sz w:val="28"/>
          <w:szCs w:val="28"/>
        </w:rPr>
        <w:t>и</w:t>
      </w:r>
      <w:proofErr w:type="spellEnd"/>
      <w:r w:rsidR="0056352C">
        <w:rPr>
          <w:rFonts w:ascii="Times New Roman" w:hAnsi="Times New Roman"/>
          <w:sz w:val="28"/>
          <w:szCs w:val="28"/>
        </w:rPr>
        <w:t xml:space="preserve"> </w:t>
      </w:r>
      <w:r w:rsidR="0056352C" w:rsidRPr="0056352C">
        <w:rPr>
          <w:rFonts w:ascii="Times New Roman" w:hAnsi="Times New Roman"/>
          <w:sz w:val="28"/>
          <w:szCs w:val="28"/>
        </w:rPr>
        <w:t>Миколаївн</w:t>
      </w:r>
      <w:r w:rsidR="0056352C">
        <w:rPr>
          <w:rFonts w:ascii="Times New Roman" w:hAnsi="Times New Roman"/>
          <w:sz w:val="28"/>
          <w:szCs w:val="28"/>
        </w:rPr>
        <w:t>и</w:t>
      </w:r>
      <w:r w:rsidR="007731B4">
        <w:rPr>
          <w:rFonts w:ascii="Times New Roman" w:hAnsi="Times New Roman"/>
          <w:sz w:val="28"/>
          <w:szCs w:val="28"/>
        </w:rPr>
        <w:t>.</w:t>
      </w:r>
    </w:p>
    <w:p w14:paraId="0D26E59D" w14:textId="5B39BE86" w:rsidR="00BC4266" w:rsidRPr="00C502B8" w:rsidRDefault="00020FC0" w:rsidP="00743995">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Копію р</w:t>
      </w:r>
      <w:r w:rsidR="001D773C" w:rsidRPr="00C502B8">
        <w:rPr>
          <w:rFonts w:ascii="Times New Roman" w:hAnsi="Times New Roman"/>
          <w:sz w:val="28"/>
          <w:szCs w:val="28"/>
        </w:rPr>
        <w:t xml:space="preserve">ішення направити </w:t>
      </w:r>
      <w:r w:rsidR="009927D0" w:rsidRPr="00C502B8">
        <w:rPr>
          <w:rFonts w:ascii="Times New Roman" w:hAnsi="Times New Roman"/>
          <w:sz w:val="28"/>
          <w:szCs w:val="28"/>
        </w:rPr>
        <w:t>скаржни</w:t>
      </w:r>
      <w:r w:rsidR="007731B4">
        <w:rPr>
          <w:rFonts w:ascii="Times New Roman" w:hAnsi="Times New Roman"/>
          <w:sz w:val="28"/>
          <w:szCs w:val="28"/>
        </w:rPr>
        <w:t>ку</w:t>
      </w:r>
      <w:r w:rsidR="00BC4266" w:rsidRPr="00C502B8">
        <w:rPr>
          <w:rFonts w:ascii="Times New Roman" w:hAnsi="Times New Roman"/>
          <w:sz w:val="28"/>
          <w:szCs w:val="28"/>
        </w:rPr>
        <w:t xml:space="preserve"> </w:t>
      </w:r>
      <w:r w:rsidR="009560C8" w:rsidRPr="00C502B8">
        <w:rPr>
          <w:rFonts w:ascii="Times New Roman" w:hAnsi="Times New Roman"/>
          <w:sz w:val="28"/>
          <w:szCs w:val="28"/>
        </w:rPr>
        <w:t>та</w:t>
      </w:r>
      <w:r w:rsidR="00A91118" w:rsidRPr="00C502B8">
        <w:rPr>
          <w:rFonts w:ascii="Times New Roman" w:hAnsi="Times New Roman"/>
          <w:sz w:val="28"/>
          <w:szCs w:val="28"/>
        </w:rPr>
        <w:t xml:space="preserve"> вищеза</w:t>
      </w:r>
      <w:r w:rsidR="00DB68AD" w:rsidRPr="00C502B8">
        <w:rPr>
          <w:rFonts w:ascii="Times New Roman" w:hAnsi="Times New Roman"/>
          <w:sz w:val="28"/>
          <w:szCs w:val="28"/>
        </w:rPr>
        <w:t>значен</w:t>
      </w:r>
      <w:r w:rsidR="00BA6947" w:rsidRPr="00C502B8">
        <w:rPr>
          <w:rFonts w:ascii="Times New Roman" w:hAnsi="Times New Roman"/>
          <w:sz w:val="28"/>
          <w:szCs w:val="28"/>
        </w:rPr>
        <w:t>ому</w:t>
      </w:r>
      <w:r w:rsidR="00A91118" w:rsidRPr="00C502B8">
        <w:rPr>
          <w:rFonts w:ascii="Times New Roman" w:hAnsi="Times New Roman"/>
          <w:sz w:val="28"/>
          <w:szCs w:val="28"/>
        </w:rPr>
        <w:t xml:space="preserve"> прокурор</w:t>
      </w:r>
      <w:r w:rsidR="00BA6947" w:rsidRPr="00C502B8">
        <w:rPr>
          <w:rFonts w:ascii="Times New Roman" w:hAnsi="Times New Roman"/>
          <w:sz w:val="28"/>
          <w:szCs w:val="28"/>
        </w:rPr>
        <w:t>у</w:t>
      </w:r>
      <w:r w:rsidR="00BC4266" w:rsidRPr="00C502B8">
        <w:rPr>
          <w:rFonts w:ascii="Times New Roman" w:hAnsi="Times New Roman"/>
          <w:sz w:val="28"/>
          <w:szCs w:val="28"/>
        </w:rPr>
        <w:t>.</w:t>
      </w:r>
    </w:p>
    <w:p w14:paraId="28437208" w14:textId="77777777" w:rsidR="003D2D7E" w:rsidRPr="00C502B8" w:rsidRDefault="003D2D7E" w:rsidP="00BC4266">
      <w:pPr>
        <w:widowControl w:val="0"/>
        <w:tabs>
          <w:tab w:val="left" w:pos="851"/>
        </w:tabs>
        <w:spacing w:after="0" w:line="240" w:lineRule="auto"/>
        <w:contextualSpacing/>
        <w:jc w:val="both"/>
        <w:rPr>
          <w:rFonts w:ascii="Times New Roman" w:hAnsi="Times New Roman"/>
          <w:sz w:val="24"/>
          <w:szCs w:val="24"/>
        </w:rPr>
      </w:pPr>
    </w:p>
    <w:p w14:paraId="3E7A6703" w14:textId="77777777" w:rsidR="00870CBC" w:rsidRPr="00C502B8" w:rsidRDefault="00870CBC" w:rsidP="00BC4266">
      <w:pPr>
        <w:widowControl w:val="0"/>
        <w:tabs>
          <w:tab w:val="left" w:pos="851"/>
        </w:tabs>
        <w:spacing w:after="0" w:line="240" w:lineRule="auto"/>
        <w:contextualSpacing/>
        <w:jc w:val="both"/>
        <w:rPr>
          <w:rFonts w:ascii="Times New Roman" w:hAnsi="Times New Roman"/>
          <w:sz w:val="24"/>
          <w:szCs w:val="24"/>
        </w:rPr>
      </w:pPr>
    </w:p>
    <w:p w14:paraId="643AE63B" w14:textId="77777777" w:rsidR="009D3D82" w:rsidRPr="00C502B8" w:rsidRDefault="009D3D82" w:rsidP="009D3D82">
      <w:pPr>
        <w:widowControl w:val="0"/>
        <w:tabs>
          <w:tab w:val="left" w:pos="851"/>
        </w:tabs>
        <w:spacing w:after="120" w:line="240" w:lineRule="auto"/>
        <w:contextualSpacing/>
        <w:jc w:val="both"/>
        <w:rPr>
          <w:rFonts w:ascii="Times New Roman" w:hAnsi="Times New Roman"/>
          <w:b/>
          <w:sz w:val="28"/>
          <w:szCs w:val="28"/>
        </w:rPr>
      </w:pPr>
      <w:r w:rsidRPr="00C502B8">
        <w:rPr>
          <w:rFonts w:ascii="Times New Roman" w:hAnsi="Times New Roman"/>
          <w:b/>
          <w:sz w:val="28"/>
          <w:szCs w:val="28"/>
        </w:rPr>
        <w:t>Член Кваліфікаційно-дисциплінарної</w:t>
      </w:r>
    </w:p>
    <w:p w14:paraId="429F4D6F" w14:textId="77777777" w:rsidR="009D3D82" w:rsidRPr="00C502B8" w:rsidRDefault="009D3D82" w:rsidP="009D3D82">
      <w:pPr>
        <w:widowControl w:val="0"/>
        <w:tabs>
          <w:tab w:val="left" w:pos="851"/>
        </w:tabs>
        <w:spacing w:after="120" w:line="240" w:lineRule="auto"/>
        <w:contextualSpacing/>
        <w:jc w:val="both"/>
        <w:rPr>
          <w:rFonts w:ascii="Times New Roman" w:hAnsi="Times New Roman"/>
          <w:b/>
          <w:sz w:val="28"/>
          <w:szCs w:val="28"/>
        </w:rPr>
      </w:pPr>
      <w:r w:rsidRPr="00C502B8">
        <w:rPr>
          <w:rFonts w:ascii="Times New Roman" w:hAnsi="Times New Roman"/>
          <w:b/>
          <w:sz w:val="28"/>
          <w:szCs w:val="28"/>
        </w:rPr>
        <w:t>комісії</w:t>
      </w:r>
      <w:r w:rsidRPr="00C502B8">
        <w:rPr>
          <w:rFonts w:ascii="Times New Roman" w:hAnsi="Times New Roman"/>
          <w:b/>
          <w:sz w:val="28"/>
          <w:szCs w:val="28"/>
        </w:rPr>
        <w:tab/>
        <w:t xml:space="preserve"> прокурорів</w:t>
      </w:r>
      <w:r w:rsidRPr="00C502B8">
        <w:rPr>
          <w:rFonts w:ascii="Times New Roman" w:hAnsi="Times New Roman"/>
          <w:b/>
          <w:sz w:val="28"/>
          <w:szCs w:val="28"/>
        </w:rPr>
        <w:tab/>
        <w:t xml:space="preserve">                    </w:t>
      </w:r>
      <w:r w:rsidRPr="00C502B8">
        <w:rPr>
          <w:rFonts w:ascii="Times New Roman" w:hAnsi="Times New Roman"/>
          <w:b/>
          <w:sz w:val="28"/>
          <w:szCs w:val="28"/>
        </w:rPr>
        <w:tab/>
      </w:r>
      <w:r w:rsidRPr="00C502B8">
        <w:rPr>
          <w:rFonts w:ascii="Times New Roman" w:hAnsi="Times New Roman"/>
          <w:b/>
          <w:sz w:val="28"/>
          <w:szCs w:val="28"/>
        </w:rPr>
        <w:tab/>
      </w:r>
      <w:r w:rsidRPr="00C502B8">
        <w:rPr>
          <w:rFonts w:ascii="Times New Roman" w:hAnsi="Times New Roman"/>
          <w:b/>
          <w:sz w:val="28"/>
          <w:szCs w:val="28"/>
        </w:rPr>
        <w:tab/>
        <w:t xml:space="preserve">                 Тетяна СТЕПАНОВА</w:t>
      </w:r>
    </w:p>
    <w:p w14:paraId="2B64EECD" w14:textId="77777777" w:rsidR="00D05A96" w:rsidRPr="00C502B8" w:rsidRDefault="00D05A96" w:rsidP="0035166E">
      <w:pPr>
        <w:widowControl w:val="0"/>
        <w:tabs>
          <w:tab w:val="left" w:pos="851"/>
        </w:tabs>
        <w:spacing w:after="0" w:line="240" w:lineRule="auto"/>
        <w:contextualSpacing/>
        <w:jc w:val="both"/>
        <w:rPr>
          <w:rFonts w:ascii="Times New Roman" w:hAnsi="Times New Roman"/>
          <w:b/>
          <w:sz w:val="28"/>
          <w:szCs w:val="28"/>
        </w:rPr>
      </w:pPr>
    </w:p>
    <w:p w14:paraId="5A29FAD3" w14:textId="77777777" w:rsidR="00D05A96" w:rsidRPr="00C502B8" w:rsidRDefault="00D05A96" w:rsidP="0035166E">
      <w:pPr>
        <w:widowControl w:val="0"/>
        <w:tabs>
          <w:tab w:val="left" w:pos="851"/>
        </w:tabs>
        <w:spacing w:after="0" w:line="240" w:lineRule="auto"/>
        <w:contextualSpacing/>
        <w:jc w:val="both"/>
        <w:rPr>
          <w:rFonts w:ascii="Times New Roman" w:hAnsi="Times New Roman"/>
          <w:b/>
          <w:sz w:val="28"/>
          <w:szCs w:val="28"/>
        </w:rPr>
      </w:pPr>
    </w:p>
    <w:sectPr w:rsidR="00D05A96" w:rsidRPr="00C502B8" w:rsidSect="00DA347D">
      <w:headerReference w:type="default" r:id="rId14"/>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100BF" w14:textId="77777777" w:rsidR="006E3ED9" w:rsidRDefault="006E3ED9" w:rsidP="00E32F4B">
      <w:pPr>
        <w:spacing w:after="0" w:line="240" w:lineRule="auto"/>
      </w:pPr>
      <w:r>
        <w:separator/>
      </w:r>
    </w:p>
  </w:endnote>
  <w:endnote w:type="continuationSeparator" w:id="0">
    <w:p w14:paraId="1EF14E3F" w14:textId="77777777" w:rsidR="006E3ED9" w:rsidRDefault="006E3ED9"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173B3" w14:textId="77777777" w:rsidR="006E3ED9" w:rsidRDefault="006E3ED9" w:rsidP="00E32F4B">
      <w:pPr>
        <w:spacing w:after="0" w:line="240" w:lineRule="auto"/>
      </w:pPr>
      <w:r>
        <w:separator/>
      </w:r>
    </w:p>
  </w:footnote>
  <w:footnote w:type="continuationSeparator" w:id="0">
    <w:p w14:paraId="0250A661" w14:textId="77777777" w:rsidR="006E3ED9" w:rsidRDefault="006E3ED9"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0E8B" w14:textId="5F5CE6D3" w:rsidR="00E32F4B" w:rsidRDefault="00E32F4B" w:rsidP="00002A56">
    <w:pPr>
      <w:pStyle w:val="a9"/>
      <w:jc w:val="center"/>
    </w:pPr>
    <w:r>
      <w:fldChar w:fldCharType="begin"/>
    </w:r>
    <w:r>
      <w:instrText>PAGE   \* MERGEFORMAT</w:instrText>
    </w:r>
    <w:r>
      <w:fldChar w:fldCharType="separate"/>
    </w:r>
    <w:r w:rsidR="00AB08BB" w:rsidRPr="00AB08BB">
      <w:rPr>
        <w:noProof/>
        <w:lang w:val="ru-RU"/>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2A56"/>
    <w:rsid w:val="00005F79"/>
    <w:rsid w:val="00014754"/>
    <w:rsid w:val="00017B1C"/>
    <w:rsid w:val="00020FC0"/>
    <w:rsid w:val="000218D0"/>
    <w:rsid w:val="00021E4A"/>
    <w:rsid w:val="00023822"/>
    <w:rsid w:val="000244D1"/>
    <w:rsid w:val="00024A50"/>
    <w:rsid w:val="000312E1"/>
    <w:rsid w:val="00032898"/>
    <w:rsid w:val="0003477D"/>
    <w:rsid w:val="00035890"/>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FED"/>
    <w:rsid w:val="00081498"/>
    <w:rsid w:val="00085FAF"/>
    <w:rsid w:val="00087365"/>
    <w:rsid w:val="00091A08"/>
    <w:rsid w:val="00092270"/>
    <w:rsid w:val="0009266A"/>
    <w:rsid w:val="000A0401"/>
    <w:rsid w:val="000A1E28"/>
    <w:rsid w:val="000A241F"/>
    <w:rsid w:val="000A4EF6"/>
    <w:rsid w:val="000B1C9A"/>
    <w:rsid w:val="000B276E"/>
    <w:rsid w:val="000B29D6"/>
    <w:rsid w:val="000B5193"/>
    <w:rsid w:val="000B543B"/>
    <w:rsid w:val="000C1A63"/>
    <w:rsid w:val="000D461F"/>
    <w:rsid w:val="000D4954"/>
    <w:rsid w:val="000E2970"/>
    <w:rsid w:val="000E4EB4"/>
    <w:rsid w:val="000E54AE"/>
    <w:rsid w:val="000F4963"/>
    <w:rsid w:val="000F5AB9"/>
    <w:rsid w:val="001033F0"/>
    <w:rsid w:val="00112FFA"/>
    <w:rsid w:val="0011363B"/>
    <w:rsid w:val="00115F02"/>
    <w:rsid w:val="0012038C"/>
    <w:rsid w:val="001210A5"/>
    <w:rsid w:val="001220DF"/>
    <w:rsid w:val="001317CF"/>
    <w:rsid w:val="001320DF"/>
    <w:rsid w:val="001326EC"/>
    <w:rsid w:val="00140040"/>
    <w:rsid w:val="00141E41"/>
    <w:rsid w:val="00143328"/>
    <w:rsid w:val="00146EBB"/>
    <w:rsid w:val="00147DE5"/>
    <w:rsid w:val="00152B89"/>
    <w:rsid w:val="00152FF8"/>
    <w:rsid w:val="0015576F"/>
    <w:rsid w:val="00156A42"/>
    <w:rsid w:val="0015751F"/>
    <w:rsid w:val="001629E0"/>
    <w:rsid w:val="001675C2"/>
    <w:rsid w:val="0017014F"/>
    <w:rsid w:val="001702A5"/>
    <w:rsid w:val="001706F8"/>
    <w:rsid w:val="00171745"/>
    <w:rsid w:val="00172F58"/>
    <w:rsid w:val="00174BFF"/>
    <w:rsid w:val="00175CDD"/>
    <w:rsid w:val="001767AE"/>
    <w:rsid w:val="00184535"/>
    <w:rsid w:val="0019138B"/>
    <w:rsid w:val="00191449"/>
    <w:rsid w:val="0019331C"/>
    <w:rsid w:val="00193CC7"/>
    <w:rsid w:val="00195B7A"/>
    <w:rsid w:val="001A41AC"/>
    <w:rsid w:val="001A45DE"/>
    <w:rsid w:val="001A4FE2"/>
    <w:rsid w:val="001A6986"/>
    <w:rsid w:val="001B28DE"/>
    <w:rsid w:val="001B75D3"/>
    <w:rsid w:val="001B77FB"/>
    <w:rsid w:val="001C41D0"/>
    <w:rsid w:val="001D6475"/>
    <w:rsid w:val="001D773C"/>
    <w:rsid w:val="001E33FB"/>
    <w:rsid w:val="001E3DCC"/>
    <w:rsid w:val="001E629C"/>
    <w:rsid w:val="001E65C2"/>
    <w:rsid w:val="001F04AC"/>
    <w:rsid w:val="001F3EA3"/>
    <w:rsid w:val="0020022D"/>
    <w:rsid w:val="00203759"/>
    <w:rsid w:val="00222AE4"/>
    <w:rsid w:val="0022705D"/>
    <w:rsid w:val="00230DFB"/>
    <w:rsid w:val="00231CED"/>
    <w:rsid w:val="00240FE9"/>
    <w:rsid w:val="00241397"/>
    <w:rsid w:val="00241914"/>
    <w:rsid w:val="0024273A"/>
    <w:rsid w:val="00242B1B"/>
    <w:rsid w:val="002448F4"/>
    <w:rsid w:val="00244F27"/>
    <w:rsid w:val="00255336"/>
    <w:rsid w:val="00255EB4"/>
    <w:rsid w:val="00257973"/>
    <w:rsid w:val="002669D5"/>
    <w:rsid w:val="0027250C"/>
    <w:rsid w:val="00274368"/>
    <w:rsid w:val="00277695"/>
    <w:rsid w:val="00283287"/>
    <w:rsid w:val="00283C2B"/>
    <w:rsid w:val="0028534E"/>
    <w:rsid w:val="00287C24"/>
    <w:rsid w:val="002923C2"/>
    <w:rsid w:val="00292965"/>
    <w:rsid w:val="00294970"/>
    <w:rsid w:val="002A6DAF"/>
    <w:rsid w:val="002B1093"/>
    <w:rsid w:val="002B1589"/>
    <w:rsid w:val="002B216E"/>
    <w:rsid w:val="002B2935"/>
    <w:rsid w:val="002B29D1"/>
    <w:rsid w:val="002B2BE1"/>
    <w:rsid w:val="002B6879"/>
    <w:rsid w:val="002C0AC6"/>
    <w:rsid w:val="002C598B"/>
    <w:rsid w:val="002D290B"/>
    <w:rsid w:val="002E5FEE"/>
    <w:rsid w:val="002E6DD8"/>
    <w:rsid w:val="002F0A4F"/>
    <w:rsid w:val="002F1921"/>
    <w:rsid w:val="002F3E2F"/>
    <w:rsid w:val="002F40C3"/>
    <w:rsid w:val="002F41E3"/>
    <w:rsid w:val="002F4314"/>
    <w:rsid w:val="002F43BB"/>
    <w:rsid w:val="002F554F"/>
    <w:rsid w:val="002F5A5D"/>
    <w:rsid w:val="002F78D6"/>
    <w:rsid w:val="003007B0"/>
    <w:rsid w:val="00301E3A"/>
    <w:rsid w:val="00302DD5"/>
    <w:rsid w:val="00305D49"/>
    <w:rsid w:val="003116E3"/>
    <w:rsid w:val="00311DFB"/>
    <w:rsid w:val="00312715"/>
    <w:rsid w:val="00312946"/>
    <w:rsid w:val="00314B5C"/>
    <w:rsid w:val="00321028"/>
    <w:rsid w:val="00321545"/>
    <w:rsid w:val="00324F51"/>
    <w:rsid w:val="0032608B"/>
    <w:rsid w:val="00327ED1"/>
    <w:rsid w:val="0033421C"/>
    <w:rsid w:val="00337947"/>
    <w:rsid w:val="00341B9C"/>
    <w:rsid w:val="00341C66"/>
    <w:rsid w:val="00341FE8"/>
    <w:rsid w:val="00344956"/>
    <w:rsid w:val="003473DC"/>
    <w:rsid w:val="003508B9"/>
    <w:rsid w:val="0035166E"/>
    <w:rsid w:val="00355D58"/>
    <w:rsid w:val="0036254D"/>
    <w:rsid w:val="0037674A"/>
    <w:rsid w:val="00377796"/>
    <w:rsid w:val="003824A7"/>
    <w:rsid w:val="0038565C"/>
    <w:rsid w:val="00391020"/>
    <w:rsid w:val="00396316"/>
    <w:rsid w:val="003A0845"/>
    <w:rsid w:val="003A6461"/>
    <w:rsid w:val="003B6D87"/>
    <w:rsid w:val="003B70DB"/>
    <w:rsid w:val="003C4D52"/>
    <w:rsid w:val="003C6CB2"/>
    <w:rsid w:val="003D2D7E"/>
    <w:rsid w:val="003D43B7"/>
    <w:rsid w:val="003D558B"/>
    <w:rsid w:val="003E47CF"/>
    <w:rsid w:val="003E5489"/>
    <w:rsid w:val="003E6FC0"/>
    <w:rsid w:val="003F0337"/>
    <w:rsid w:val="003F3682"/>
    <w:rsid w:val="003F45F2"/>
    <w:rsid w:val="003F6830"/>
    <w:rsid w:val="0040775D"/>
    <w:rsid w:val="00412EDF"/>
    <w:rsid w:val="00414648"/>
    <w:rsid w:val="0041669E"/>
    <w:rsid w:val="00421AF0"/>
    <w:rsid w:val="00422BCA"/>
    <w:rsid w:val="00424D48"/>
    <w:rsid w:val="00431EA2"/>
    <w:rsid w:val="00435421"/>
    <w:rsid w:val="00436359"/>
    <w:rsid w:val="004434EE"/>
    <w:rsid w:val="00443DDF"/>
    <w:rsid w:val="00443F4B"/>
    <w:rsid w:val="004457EC"/>
    <w:rsid w:val="00445C0A"/>
    <w:rsid w:val="00446608"/>
    <w:rsid w:val="00450236"/>
    <w:rsid w:val="004507A8"/>
    <w:rsid w:val="00451D2C"/>
    <w:rsid w:val="00456667"/>
    <w:rsid w:val="00456D29"/>
    <w:rsid w:val="00456F1E"/>
    <w:rsid w:val="004600AF"/>
    <w:rsid w:val="00462462"/>
    <w:rsid w:val="004630DF"/>
    <w:rsid w:val="004632DF"/>
    <w:rsid w:val="00470B11"/>
    <w:rsid w:val="00471054"/>
    <w:rsid w:val="0047486A"/>
    <w:rsid w:val="00475B93"/>
    <w:rsid w:val="00480F93"/>
    <w:rsid w:val="00482A79"/>
    <w:rsid w:val="004872DC"/>
    <w:rsid w:val="0049259B"/>
    <w:rsid w:val="00493490"/>
    <w:rsid w:val="00495EAC"/>
    <w:rsid w:val="0049601A"/>
    <w:rsid w:val="004A0112"/>
    <w:rsid w:val="004A4F4C"/>
    <w:rsid w:val="004B006E"/>
    <w:rsid w:val="004B0561"/>
    <w:rsid w:val="004C1319"/>
    <w:rsid w:val="004C3D34"/>
    <w:rsid w:val="004D03D3"/>
    <w:rsid w:val="004D1AC6"/>
    <w:rsid w:val="004D3A71"/>
    <w:rsid w:val="004E06E7"/>
    <w:rsid w:val="004E3137"/>
    <w:rsid w:val="004E7552"/>
    <w:rsid w:val="004F15AE"/>
    <w:rsid w:val="004F4055"/>
    <w:rsid w:val="004F6518"/>
    <w:rsid w:val="004F6DD4"/>
    <w:rsid w:val="00515715"/>
    <w:rsid w:val="0052081F"/>
    <w:rsid w:val="00521C0A"/>
    <w:rsid w:val="0052350F"/>
    <w:rsid w:val="005236C0"/>
    <w:rsid w:val="00523D6E"/>
    <w:rsid w:val="0052667E"/>
    <w:rsid w:val="00526787"/>
    <w:rsid w:val="00526F07"/>
    <w:rsid w:val="00532EA1"/>
    <w:rsid w:val="00533389"/>
    <w:rsid w:val="00533EE1"/>
    <w:rsid w:val="00534064"/>
    <w:rsid w:val="00535E75"/>
    <w:rsid w:val="00540850"/>
    <w:rsid w:val="005414B9"/>
    <w:rsid w:val="005424BB"/>
    <w:rsid w:val="00544B20"/>
    <w:rsid w:val="00545BE6"/>
    <w:rsid w:val="00552370"/>
    <w:rsid w:val="00552DF4"/>
    <w:rsid w:val="005540ED"/>
    <w:rsid w:val="005556A4"/>
    <w:rsid w:val="0056014F"/>
    <w:rsid w:val="0056352C"/>
    <w:rsid w:val="00565926"/>
    <w:rsid w:val="00566335"/>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4449"/>
    <w:rsid w:val="005A7449"/>
    <w:rsid w:val="005B6670"/>
    <w:rsid w:val="005C052A"/>
    <w:rsid w:val="005C0E1D"/>
    <w:rsid w:val="005C121F"/>
    <w:rsid w:val="005C27A1"/>
    <w:rsid w:val="005C3193"/>
    <w:rsid w:val="005C4DE8"/>
    <w:rsid w:val="005D605E"/>
    <w:rsid w:val="005D6688"/>
    <w:rsid w:val="005E2E0C"/>
    <w:rsid w:val="005E60A7"/>
    <w:rsid w:val="005F0761"/>
    <w:rsid w:val="005F2B8A"/>
    <w:rsid w:val="005F7F5D"/>
    <w:rsid w:val="00603104"/>
    <w:rsid w:val="00633333"/>
    <w:rsid w:val="006378A1"/>
    <w:rsid w:val="00645AF8"/>
    <w:rsid w:val="00647AAC"/>
    <w:rsid w:val="006507D0"/>
    <w:rsid w:val="0065143B"/>
    <w:rsid w:val="0065303E"/>
    <w:rsid w:val="00654661"/>
    <w:rsid w:val="00656D81"/>
    <w:rsid w:val="00661D78"/>
    <w:rsid w:val="00664CE8"/>
    <w:rsid w:val="006663A3"/>
    <w:rsid w:val="00666AD0"/>
    <w:rsid w:val="00677770"/>
    <w:rsid w:val="00690F1C"/>
    <w:rsid w:val="00694836"/>
    <w:rsid w:val="006A1904"/>
    <w:rsid w:val="006B0EF5"/>
    <w:rsid w:val="006B2630"/>
    <w:rsid w:val="006C0363"/>
    <w:rsid w:val="006C5D13"/>
    <w:rsid w:val="006D49D3"/>
    <w:rsid w:val="006D5AEE"/>
    <w:rsid w:val="006D7113"/>
    <w:rsid w:val="006D74D1"/>
    <w:rsid w:val="006E025E"/>
    <w:rsid w:val="006E13F3"/>
    <w:rsid w:val="006E3ED9"/>
    <w:rsid w:val="006E6F92"/>
    <w:rsid w:val="006F3EB7"/>
    <w:rsid w:val="006F4348"/>
    <w:rsid w:val="006F49FF"/>
    <w:rsid w:val="006F535C"/>
    <w:rsid w:val="006F76AA"/>
    <w:rsid w:val="00700A4E"/>
    <w:rsid w:val="00701DEC"/>
    <w:rsid w:val="00705929"/>
    <w:rsid w:val="00705D93"/>
    <w:rsid w:val="007079E9"/>
    <w:rsid w:val="00707BA4"/>
    <w:rsid w:val="00715BE8"/>
    <w:rsid w:val="00717D68"/>
    <w:rsid w:val="0072598B"/>
    <w:rsid w:val="00725C65"/>
    <w:rsid w:val="00726B8D"/>
    <w:rsid w:val="0073072C"/>
    <w:rsid w:val="00730846"/>
    <w:rsid w:val="00733C6D"/>
    <w:rsid w:val="00737958"/>
    <w:rsid w:val="007424AB"/>
    <w:rsid w:val="00743995"/>
    <w:rsid w:val="00743DDA"/>
    <w:rsid w:val="00745DE6"/>
    <w:rsid w:val="007507C5"/>
    <w:rsid w:val="007511AA"/>
    <w:rsid w:val="007547B2"/>
    <w:rsid w:val="00762E2D"/>
    <w:rsid w:val="00771F52"/>
    <w:rsid w:val="007731B4"/>
    <w:rsid w:val="00773BB6"/>
    <w:rsid w:val="00782A4B"/>
    <w:rsid w:val="00783610"/>
    <w:rsid w:val="007869BC"/>
    <w:rsid w:val="00787A6D"/>
    <w:rsid w:val="0079489D"/>
    <w:rsid w:val="00795317"/>
    <w:rsid w:val="007A4BDB"/>
    <w:rsid w:val="007A772B"/>
    <w:rsid w:val="007B223C"/>
    <w:rsid w:val="007C1CED"/>
    <w:rsid w:val="007C2784"/>
    <w:rsid w:val="007D0A9F"/>
    <w:rsid w:val="007D3E81"/>
    <w:rsid w:val="007D437A"/>
    <w:rsid w:val="007D5DF4"/>
    <w:rsid w:val="007E253D"/>
    <w:rsid w:val="007E3D94"/>
    <w:rsid w:val="007E57E7"/>
    <w:rsid w:val="007E59A4"/>
    <w:rsid w:val="007E79BC"/>
    <w:rsid w:val="007F0C6F"/>
    <w:rsid w:val="008058DD"/>
    <w:rsid w:val="00806085"/>
    <w:rsid w:val="0081688A"/>
    <w:rsid w:val="00816B60"/>
    <w:rsid w:val="00816F90"/>
    <w:rsid w:val="008201E4"/>
    <w:rsid w:val="00822536"/>
    <w:rsid w:val="00823140"/>
    <w:rsid w:val="00825791"/>
    <w:rsid w:val="00830290"/>
    <w:rsid w:val="00830782"/>
    <w:rsid w:val="00831C44"/>
    <w:rsid w:val="008357D7"/>
    <w:rsid w:val="00836A6E"/>
    <w:rsid w:val="008408B7"/>
    <w:rsid w:val="00840EE3"/>
    <w:rsid w:val="00846A2F"/>
    <w:rsid w:val="008475E5"/>
    <w:rsid w:val="008544CB"/>
    <w:rsid w:val="00862B3F"/>
    <w:rsid w:val="008642A5"/>
    <w:rsid w:val="00865EB8"/>
    <w:rsid w:val="00870CBC"/>
    <w:rsid w:val="00874F45"/>
    <w:rsid w:val="008801C2"/>
    <w:rsid w:val="008843F6"/>
    <w:rsid w:val="00884733"/>
    <w:rsid w:val="0088561C"/>
    <w:rsid w:val="00886BAA"/>
    <w:rsid w:val="00893A1E"/>
    <w:rsid w:val="00896F44"/>
    <w:rsid w:val="0089757A"/>
    <w:rsid w:val="008A05DF"/>
    <w:rsid w:val="008A08F8"/>
    <w:rsid w:val="008A1351"/>
    <w:rsid w:val="008A1E80"/>
    <w:rsid w:val="008A3056"/>
    <w:rsid w:val="008A5A4E"/>
    <w:rsid w:val="008A69F6"/>
    <w:rsid w:val="008C2313"/>
    <w:rsid w:val="008C6535"/>
    <w:rsid w:val="008D0CA9"/>
    <w:rsid w:val="008D21F4"/>
    <w:rsid w:val="008D463B"/>
    <w:rsid w:val="008D59A3"/>
    <w:rsid w:val="008E05ED"/>
    <w:rsid w:val="008E1CB4"/>
    <w:rsid w:val="008E254A"/>
    <w:rsid w:val="008E31D7"/>
    <w:rsid w:val="008F46E5"/>
    <w:rsid w:val="008F4B1F"/>
    <w:rsid w:val="008F4DDD"/>
    <w:rsid w:val="009000E7"/>
    <w:rsid w:val="00905DC1"/>
    <w:rsid w:val="00907592"/>
    <w:rsid w:val="009156D0"/>
    <w:rsid w:val="00922EBE"/>
    <w:rsid w:val="00926B77"/>
    <w:rsid w:val="00926CF0"/>
    <w:rsid w:val="00926EB0"/>
    <w:rsid w:val="00930186"/>
    <w:rsid w:val="009377ED"/>
    <w:rsid w:val="00941AC4"/>
    <w:rsid w:val="00943C5B"/>
    <w:rsid w:val="00944E5F"/>
    <w:rsid w:val="009470D2"/>
    <w:rsid w:val="00953052"/>
    <w:rsid w:val="00954F35"/>
    <w:rsid w:val="009560C8"/>
    <w:rsid w:val="009600E0"/>
    <w:rsid w:val="00962B9C"/>
    <w:rsid w:val="00964BFD"/>
    <w:rsid w:val="009717BE"/>
    <w:rsid w:val="0097293A"/>
    <w:rsid w:val="00975351"/>
    <w:rsid w:val="00975938"/>
    <w:rsid w:val="009927D0"/>
    <w:rsid w:val="009929EF"/>
    <w:rsid w:val="009A12AE"/>
    <w:rsid w:val="009A21E6"/>
    <w:rsid w:val="009A2A7F"/>
    <w:rsid w:val="009A478A"/>
    <w:rsid w:val="009A5A15"/>
    <w:rsid w:val="009B3E78"/>
    <w:rsid w:val="009C0208"/>
    <w:rsid w:val="009C1DCD"/>
    <w:rsid w:val="009C690A"/>
    <w:rsid w:val="009D2BD6"/>
    <w:rsid w:val="009D3D82"/>
    <w:rsid w:val="009D6AD4"/>
    <w:rsid w:val="009D6FEF"/>
    <w:rsid w:val="009D7092"/>
    <w:rsid w:val="009E0BC8"/>
    <w:rsid w:val="009E0D30"/>
    <w:rsid w:val="009E6189"/>
    <w:rsid w:val="009F0B38"/>
    <w:rsid w:val="009F0C2F"/>
    <w:rsid w:val="009F27D8"/>
    <w:rsid w:val="009F4421"/>
    <w:rsid w:val="009F4CAE"/>
    <w:rsid w:val="009F776B"/>
    <w:rsid w:val="00A0149E"/>
    <w:rsid w:val="00A01C37"/>
    <w:rsid w:val="00A0253D"/>
    <w:rsid w:val="00A02EBE"/>
    <w:rsid w:val="00A05EA5"/>
    <w:rsid w:val="00A068BC"/>
    <w:rsid w:val="00A069E8"/>
    <w:rsid w:val="00A06F77"/>
    <w:rsid w:val="00A10110"/>
    <w:rsid w:val="00A10F95"/>
    <w:rsid w:val="00A11555"/>
    <w:rsid w:val="00A1314F"/>
    <w:rsid w:val="00A2026C"/>
    <w:rsid w:val="00A21529"/>
    <w:rsid w:val="00A215B9"/>
    <w:rsid w:val="00A2658C"/>
    <w:rsid w:val="00A26AB7"/>
    <w:rsid w:val="00A301E3"/>
    <w:rsid w:val="00A320D7"/>
    <w:rsid w:val="00A33114"/>
    <w:rsid w:val="00A33440"/>
    <w:rsid w:val="00A4065C"/>
    <w:rsid w:val="00A41C21"/>
    <w:rsid w:val="00A4214A"/>
    <w:rsid w:val="00A45B07"/>
    <w:rsid w:val="00A45CED"/>
    <w:rsid w:val="00A46941"/>
    <w:rsid w:val="00A50F78"/>
    <w:rsid w:val="00A513CF"/>
    <w:rsid w:val="00A52AB9"/>
    <w:rsid w:val="00A57ED1"/>
    <w:rsid w:val="00A63D3A"/>
    <w:rsid w:val="00A6401C"/>
    <w:rsid w:val="00A65F38"/>
    <w:rsid w:val="00A67D41"/>
    <w:rsid w:val="00A731EC"/>
    <w:rsid w:val="00A82284"/>
    <w:rsid w:val="00A83BCC"/>
    <w:rsid w:val="00A85013"/>
    <w:rsid w:val="00A91118"/>
    <w:rsid w:val="00A91DF2"/>
    <w:rsid w:val="00A925B8"/>
    <w:rsid w:val="00A92C14"/>
    <w:rsid w:val="00AA5C1D"/>
    <w:rsid w:val="00AA5D5C"/>
    <w:rsid w:val="00AB08BB"/>
    <w:rsid w:val="00AB2256"/>
    <w:rsid w:val="00AB3F64"/>
    <w:rsid w:val="00AB76E2"/>
    <w:rsid w:val="00AC0793"/>
    <w:rsid w:val="00AC3B8C"/>
    <w:rsid w:val="00AC47B9"/>
    <w:rsid w:val="00AC51F2"/>
    <w:rsid w:val="00AD054E"/>
    <w:rsid w:val="00AD2238"/>
    <w:rsid w:val="00AD289D"/>
    <w:rsid w:val="00AD7714"/>
    <w:rsid w:val="00AE0D9D"/>
    <w:rsid w:val="00AE314E"/>
    <w:rsid w:val="00AE49AF"/>
    <w:rsid w:val="00AE7911"/>
    <w:rsid w:val="00AF5F9C"/>
    <w:rsid w:val="00B01816"/>
    <w:rsid w:val="00B04D4B"/>
    <w:rsid w:val="00B0551C"/>
    <w:rsid w:val="00B05EE7"/>
    <w:rsid w:val="00B07215"/>
    <w:rsid w:val="00B119CB"/>
    <w:rsid w:val="00B1378E"/>
    <w:rsid w:val="00B13C4C"/>
    <w:rsid w:val="00B17552"/>
    <w:rsid w:val="00B2054E"/>
    <w:rsid w:val="00B25BA9"/>
    <w:rsid w:val="00B30BE5"/>
    <w:rsid w:val="00B32216"/>
    <w:rsid w:val="00B3290E"/>
    <w:rsid w:val="00B403E5"/>
    <w:rsid w:val="00B405B2"/>
    <w:rsid w:val="00B40A1B"/>
    <w:rsid w:val="00B41806"/>
    <w:rsid w:val="00B419DB"/>
    <w:rsid w:val="00B42506"/>
    <w:rsid w:val="00B42BCD"/>
    <w:rsid w:val="00B441E5"/>
    <w:rsid w:val="00B45F86"/>
    <w:rsid w:val="00B50037"/>
    <w:rsid w:val="00B52DF4"/>
    <w:rsid w:val="00B55B70"/>
    <w:rsid w:val="00B55CCB"/>
    <w:rsid w:val="00B60D14"/>
    <w:rsid w:val="00B60F7A"/>
    <w:rsid w:val="00B620EE"/>
    <w:rsid w:val="00B66482"/>
    <w:rsid w:val="00B678F1"/>
    <w:rsid w:val="00B72E41"/>
    <w:rsid w:val="00B732B4"/>
    <w:rsid w:val="00B75832"/>
    <w:rsid w:val="00B7642F"/>
    <w:rsid w:val="00B82A9F"/>
    <w:rsid w:val="00B83DF2"/>
    <w:rsid w:val="00B86056"/>
    <w:rsid w:val="00B87770"/>
    <w:rsid w:val="00B932EF"/>
    <w:rsid w:val="00B942CB"/>
    <w:rsid w:val="00B944D0"/>
    <w:rsid w:val="00BA0C0B"/>
    <w:rsid w:val="00BA3A23"/>
    <w:rsid w:val="00BA4AA8"/>
    <w:rsid w:val="00BA6947"/>
    <w:rsid w:val="00BA7DFA"/>
    <w:rsid w:val="00BB1A03"/>
    <w:rsid w:val="00BC2198"/>
    <w:rsid w:val="00BC39F2"/>
    <w:rsid w:val="00BC4266"/>
    <w:rsid w:val="00BC7B28"/>
    <w:rsid w:val="00BD2233"/>
    <w:rsid w:val="00BD24CB"/>
    <w:rsid w:val="00BD2605"/>
    <w:rsid w:val="00BD5AB5"/>
    <w:rsid w:val="00BD636A"/>
    <w:rsid w:val="00BF2D75"/>
    <w:rsid w:val="00BF69C9"/>
    <w:rsid w:val="00C02F8D"/>
    <w:rsid w:val="00C11811"/>
    <w:rsid w:val="00C15B2F"/>
    <w:rsid w:val="00C175E5"/>
    <w:rsid w:val="00C17904"/>
    <w:rsid w:val="00C2031F"/>
    <w:rsid w:val="00C23F58"/>
    <w:rsid w:val="00C25F46"/>
    <w:rsid w:val="00C32659"/>
    <w:rsid w:val="00C3327E"/>
    <w:rsid w:val="00C41193"/>
    <w:rsid w:val="00C4139E"/>
    <w:rsid w:val="00C502B8"/>
    <w:rsid w:val="00C5469D"/>
    <w:rsid w:val="00C54824"/>
    <w:rsid w:val="00C61D17"/>
    <w:rsid w:val="00C6427F"/>
    <w:rsid w:val="00C673B0"/>
    <w:rsid w:val="00C67D5A"/>
    <w:rsid w:val="00C700E8"/>
    <w:rsid w:val="00C70B4F"/>
    <w:rsid w:val="00C72165"/>
    <w:rsid w:val="00C72DC0"/>
    <w:rsid w:val="00C73ACC"/>
    <w:rsid w:val="00C7471F"/>
    <w:rsid w:val="00C75879"/>
    <w:rsid w:val="00C7700B"/>
    <w:rsid w:val="00C80B95"/>
    <w:rsid w:val="00C80D57"/>
    <w:rsid w:val="00C8526C"/>
    <w:rsid w:val="00C87355"/>
    <w:rsid w:val="00C87BCC"/>
    <w:rsid w:val="00C93BA8"/>
    <w:rsid w:val="00C944D8"/>
    <w:rsid w:val="00C95229"/>
    <w:rsid w:val="00CA6E4C"/>
    <w:rsid w:val="00CB200E"/>
    <w:rsid w:val="00CC2EAF"/>
    <w:rsid w:val="00CD6F8B"/>
    <w:rsid w:val="00CE2FBA"/>
    <w:rsid w:val="00CE39D2"/>
    <w:rsid w:val="00CF1D6A"/>
    <w:rsid w:val="00CF53A2"/>
    <w:rsid w:val="00CF5C66"/>
    <w:rsid w:val="00CF6224"/>
    <w:rsid w:val="00CF7F81"/>
    <w:rsid w:val="00D04D30"/>
    <w:rsid w:val="00D05A96"/>
    <w:rsid w:val="00D16031"/>
    <w:rsid w:val="00D2387E"/>
    <w:rsid w:val="00D24FF4"/>
    <w:rsid w:val="00D30E1B"/>
    <w:rsid w:val="00D31E73"/>
    <w:rsid w:val="00D32B5D"/>
    <w:rsid w:val="00D347F4"/>
    <w:rsid w:val="00D464E1"/>
    <w:rsid w:val="00D51CEB"/>
    <w:rsid w:val="00D53DAF"/>
    <w:rsid w:val="00D57978"/>
    <w:rsid w:val="00D61D68"/>
    <w:rsid w:val="00D61EB0"/>
    <w:rsid w:val="00D667E8"/>
    <w:rsid w:val="00D67071"/>
    <w:rsid w:val="00D70E4F"/>
    <w:rsid w:val="00D72C09"/>
    <w:rsid w:val="00D72CDF"/>
    <w:rsid w:val="00D77108"/>
    <w:rsid w:val="00D96A49"/>
    <w:rsid w:val="00D976DB"/>
    <w:rsid w:val="00DA0B22"/>
    <w:rsid w:val="00DA2A6F"/>
    <w:rsid w:val="00DA347D"/>
    <w:rsid w:val="00DA485E"/>
    <w:rsid w:val="00DB68AD"/>
    <w:rsid w:val="00DC0574"/>
    <w:rsid w:val="00DC65BD"/>
    <w:rsid w:val="00DD5C64"/>
    <w:rsid w:val="00DE29C6"/>
    <w:rsid w:val="00DE2B66"/>
    <w:rsid w:val="00DE4609"/>
    <w:rsid w:val="00DE49BE"/>
    <w:rsid w:val="00DF1239"/>
    <w:rsid w:val="00DF25C0"/>
    <w:rsid w:val="00E0222C"/>
    <w:rsid w:val="00E04B66"/>
    <w:rsid w:val="00E04D24"/>
    <w:rsid w:val="00E07006"/>
    <w:rsid w:val="00E11726"/>
    <w:rsid w:val="00E12981"/>
    <w:rsid w:val="00E14577"/>
    <w:rsid w:val="00E32F4B"/>
    <w:rsid w:val="00E36DF1"/>
    <w:rsid w:val="00E463BF"/>
    <w:rsid w:val="00E50AC5"/>
    <w:rsid w:val="00E51C6E"/>
    <w:rsid w:val="00E52D2A"/>
    <w:rsid w:val="00E5394E"/>
    <w:rsid w:val="00E54149"/>
    <w:rsid w:val="00E55B5A"/>
    <w:rsid w:val="00E63F31"/>
    <w:rsid w:val="00E66293"/>
    <w:rsid w:val="00E67A2A"/>
    <w:rsid w:val="00E72732"/>
    <w:rsid w:val="00E72A19"/>
    <w:rsid w:val="00E73DB6"/>
    <w:rsid w:val="00E87BDD"/>
    <w:rsid w:val="00E90C83"/>
    <w:rsid w:val="00E91EF7"/>
    <w:rsid w:val="00EA01A0"/>
    <w:rsid w:val="00EA28CA"/>
    <w:rsid w:val="00EA436D"/>
    <w:rsid w:val="00EA776B"/>
    <w:rsid w:val="00EB0082"/>
    <w:rsid w:val="00EB0B3D"/>
    <w:rsid w:val="00EC7E37"/>
    <w:rsid w:val="00ED0923"/>
    <w:rsid w:val="00ED26D4"/>
    <w:rsid w:val="00ED2A77"/>
    <w:rsid w:val="00ED3CD8"/>
    <w:rsid w:val="00EE4408"/>
    <w:rsid w:val="00EF2244"/>
    <w:rsid w:val="00EF4FD4"/>
    <w:rsid w:val="00F0030D"/>
    <w:rsid w:val="00F012E3"/>
    <w:rsid w:val="00F04C02"/>
    <w:rsid w:val="00F14F5C"/>
    <w:rsid w:val="00F21090"/>
    <w:rsid w:val="00F24640"/>
    <w:rsid w:val="00F310BA"/>
    <w:rsid w:val="00F32417"/>
    <w:rsid w:val="00F3607B"/>
    <w:rsid w:val="00F40518"/>
    <w:rsid w:val="00F418BF"/>
    <w:rsid w:val="00F42FB9"/>
    <w:rsid w:val="00F43346"/>
    <w:rsid w:val="00F4773F"/>
    <w:rsid w:val="00F50808"/>
    <w:rsid w:val="00F5134B"/>
    <w:rsid w:val="00F54DB6"/>
    <w:rsid w:val="00F55A0F"/>
    <w:rsid w:val="00F6230A"/>
    <w:rsid w:val="00F675EC"/>
    <w:rsid w:val="00F6782F"/>
    <w:rsid w:val="00F7270C"/>
    <w:rsid w:val="00F73CD8"/>
    <w:rsid w:val="00F83E74"/>
    <w:rsid w:val="00F874C5"/>
    <w:rsid w:val="00F87E66"/>
    <w:rsid w:val="00F9307E"/>
    <w:rsid w:val="00F95869"/>
    <w:rsid w:val="00FA019E"/>
    <w:rsid w:val="00FA1E94"/>
    <w:rsid w:val="00FA1FCE"/>
    <w:rsid w:val="00FB09CB"/>
    <w:rsid w:val="00FB16EC"/>
    <w:rsid w:val="00FB3E3C"/>
    <w:rsid w:val="00FB4F9C"/>
    <w:rsid w:val="00FB76CE"/>
    <w:rsid w:val="00FD10CC"/>
    <w:rsid w:val="00FD23B7"/>
    <w:rsid w:val="00FE65C2"/>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980572415">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564412806">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1654261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p.gov.ua/ua/posts/vidpovidnij-organ-sho-zdijsnyuye-disciplinarne-provadzhenn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4651-17" TargetMode="Externa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6A9C8-D96A-4A9C-9E14-53CF31F3F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9745</Words>
  <Characters>5555</Characters>
  <Application>Microsoft Office Word</Application>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15270</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Danylo</cp:lastModifiedBy>
  <cp:revision>2</cp:revision>
  <cp:lastPrinted>2026-05-07T09:33:00Z</cp:lastPrinted>
  <dcterms:created xsi:type="dcterms:W3CDTF">2026-05-11T14:01:00Z</dcterms:created>
  <dcterms:modified xsi:type="dcterms:W3CDTF">2026-05-11T14:01:00Z</dcterms:modified>
</cp:coreProperties>
</file>