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30B43FF8"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2</w:t>
            </w:r>
            <w:r w:rsidR="002D0BA2">
              <w:rPr>
                <w:rFonts w:ascii="Times New Roman" w:hAnsi="Times New Roman"/>
                <w:b/>
                <w:sz w:val="28"/>
                <w:szCs w:val="28"/>
              </w:rPr>
              <w:t xml:space="preserve">6 лютого </w:t>
            </w:r>
            <w:r w:rsidR="0079489D" w:rsidRPr="00AC7F3E">
              <w:rPr>
                <w:rFonts w:ascii="Times New Roman" w:hAnsi="Times New Roman"/>
                <w:b/>
                <w:sz w:val="28"/>
                <w:szCs w:val="28"/>
              </w:rPr>
              <w:t>202</w:t>
            </w:r>
            <w:r w:rsidR="002D0BA2">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55CBDC91"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bookmarkStart w:id="0" w:name="_GoBack"/>
            <w:r w:rsidRPr="00AC7F3E">
              <w:rPr>
                <w:rFonts w:ascii="Times New Roman" w:hAnsi="Times New Roman"/>
                <w:b/>
                <w:sz w:val="28"/>
                <w:szCs w:val="28"/>
              </w:rPr>
              <w:t xml:space="preserve">№ </w:t>
            </w:r>
            <w:r w:rsidR="002D0BA2">
              <w:rPr>
                <w:rFonts w:ascii="Times New Roman" w:hAnsi="Times New Roman"/>
                <w:b/>
                <w:sz w:val="28"/>
                <w:szCs w:val="28"/>
              </w:rPr>
              <w:t>11</w:t>
            </w:r>
            <w:r w:rsidR="00530F53">
              <w:rPr>
                <w:rFonts w:ascii="Times New Roman" w:hAnsi="Times New Roman"/>
                <w:b/>
                <w:sz w:val="28"/>
                <w:szCs w:val="28"/>
              </w:rPr>
              <w:t>6</w:t>
            </w:r>
            <w:r w:rsidRPr="00AC7F3E">
              <w:rPr>
                <w:rFonts w:ascii="Times New Roman" w:hAnsi="Times New Roman"/>
                <w:b/>
                <w:sz w:val="28"/>
                <w:szCs w:val="28"/>
              </w:rPr>
              <w:t>дс-2</w:t>
            </w:r>
            <w:r w:rsidR="002D0BA2">
              <w:rPr>
                <w:rFonts w:ascii="Times New Roman" w:hAnsi="Times New Roman"/>
                <w:b/>
                <w:sz w:val="28"/>
                <w:szCs w:val="28"/>
              </w:rPr>
              <w:t>5</w:t>
            </w:r>
            <w:bookmarkEnd w:id="0"/>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3AA64796" w:rsidR="0032608B" w:rsidRPr="00AC7F3E"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2D0BA2">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2D0BA2">
        <w:rPr>
          <w:rFonts w:ascii="Times New Roman" w:hAnsi="Times New Roman"/>
          <w:sz w:val="28"/>
          <w:szCs w:val="28"/>
        </w:rPr>
        <w:t xml:space="preserve">адвоката Дубкова А.В. </w:t>
      </w:r>
      <w:r w:rsidR="00160BCF">
        <w:rPr>
          <w:rFonts w:ascii="Times New Roman" w:hAnsi="Times New Roman"/>
          <w:sz w:val="28"/>
          <w:szCs w:val="28"/>
        </w:rPr>
        <w:t xml:space="preserve">про вчинення </w:t>
      </w:r>
      <w:r w:rsidR="00CC2670" w:rsidRPr="003C7EA2">
        <w:rPr>
          <w:rFonts w:ascii="Times New Roman" w:hAnsi="Times New Roman"/>
          <w:sz w:val="28"/>
          <w:szCs w:val="28"/>
        </w:rPr>
        <w:t>прокурор</w:t>
      </w:r>
      <w:r w:rsidR="00160BCF">
        <w:rPr>
          <w:rFonts w:ascii="Times New Roman" w:hAnsi="Times New Roman"/>
          <w:sz w:val="28"/>
          <w:szCs w:val="28"/>
        </w:rPr>
        <w:t xml:space="preserve">ом </w:t>
      </w:r>
      <w:r w:rsidR="002D0BA2">
        <w:rPr>
          <w:rFonts w:ascii="Times New Roman" w:hAnsi="Times New Roman"/>
          <w:sz w:val="28"/>
          <w:szCs w:val="28"/>
        </w:rPr>
        <w:t xml:space="preserve">Деснянської </w:t>
      </w:r>
      <w:r w:rsidR="008E198D">
        <w:rPr>
          <w:rFonts w:ascii="Times New Roman" w:hAnsi="Times New Roman"/>
          <w:sz w:val="28"/>
          <w:szCs w:val="28"/>
        </w:rPr>
        <w:t xml:space="preserve">окружної </w:t>
      </w:r>
      <w:r w:rsidR="00E33AC4" w:rsidRPr="003C7EA2">
        <w:rPr>
          <w:rFonts w:ascii="Times New Roman" w:hAnsi="Times New Roman"/>
          <w:sz w:val="28"/>
          <w:szCs w:val="28"/>
        </w:rPr>
        <w:t>прокуратури</w:t>
      </w:r>
      <w:r w:rsidR="00D0015E" w:rsidRPr="003C7EA2">
        <w:rPr>
          <w:rFonts w:ascii="Times New Roman" w:hAnsi="Times New Roman"/>
          <w:sz w:val="28"/>
          <w:szCs w:val="28"/>
        </w:rPr>
        <w:t xml:space="preserve"> </w:t>
      </w:r>
      <w:r w:rsidR="002D0BA2">
        <w:rPr>
          <w:rFonts w:ascii="Times New Roman" w:hAnsi="Times New Roman"/>
          <w:sz w:val="28"/>
          <w:szCs w:val="28"/>
        </w:rPr>
        <w:t xml:space="preserve">м. Києва Гаращенком І.І. </w:t>
      </w:r>
      <w:r w:rsidR="00BA0EF3">
        <w:rPr>
          <w:rFonts w:ascii="Times New Roman" w:hAnsi="Times New Roman"/>
          <w:sz w:val="28"/>
          <w:szCs w:val="28"/>
        </w:rPr>
        <w:t xml:space="preserve"> (далі</w:t>
      </w:r>
      <w:r w:rsidR="001D5901">
        <w:rPr>
          <w:rFonts w:ascii="Times New Roman" w:hAnsi="Times New Roman"/>
          <w:sz w:val="28"/>
          <w:szCs w:val="28"/>
        </w:rPr>
        <w:t xml:space="preserve"> – прокурор </w:t>
      </w:r>
      <w:r w:rsidR="002D0BA2">
        <w:rPr>
          <w:rFonts w:ascii="Times New Roman" w:hAnsi="Times New Roman"/>
          <w:sz w:val="28"/>
          <w:szCs w:val="28"/>
        </w:rPr>
        <w:t>Гаращенко І.І.</w:t>
      </w:r>
      <w:r w:rsidR="001D5901">
        <w:rPr>
          <w:rFonts w:ascii="Times New Roman" w:hAnsi="Times New Roman"/>
          <w:sz w:val="28"/>
          <w:szCs w:val="28"/>
        </w:rPr>
        <w:t>)</w:t>
      </w:r>
      <w:r w:rsidR="00BA0EF3">
        <w:rPr>
          <w:rFonts w:ascii="Times New Roman" w:hAnsi="Times New Roman"/>
          <w:sz w:val="28"/>
          <w:szCs w:val="28"/>
        </w:rPr>
        <w:t xml:space="preserve"> </w:t>
      </w:r>
      <w:r w:rsidR="003508B9" w:rsidRPr="00AC7F3E">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0FE8F965" w14:textId="77777777" w:rsidR="00E51C6E" w:rsidRPr="006F1A90"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476C1799" w14:textId="4D9E919F" w:rsidR="002D0BA2"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КДКП, Комісія)</w:t>
      </w:r>
      <w:r w:rsidRPr="00AC7F3E">
        <w:rPr>
          <w:rFonts w:ascii="Times New Roman" w:hAnsi="Times New Roman"/>
          <w:sz w:val="28"/>
          <w:szCs w:val="28"/>
        </w:rPr>
        <w:t>, надійшла дисциплінарна скарга</w:t>
      </w:r>
      <w:r w:rsidR="002D0BA2">
        <w:rPr>
          <w:rFonts w:ascii="Times New Roman" w:hAnsi="Times New Roman"/>
          <w:sz w:val="28"/>
          <w:szCs w:val="28"/>
        </w:rPr>
        <w:t xml:space="preserve"> адвоката Дубкова А.В.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BA0EF3">
        <w:rPr>
          <w:rFonts w:ascii="Times New Roman" w:hAnsi="Times New Roman"/>
          <w:sz w:val="28"/>
          <w:szCs w:val="28"/>
        </w:rPr>
        <w:t xml:space="preserve">ом </w:t>
      </w:r>
      <w:r w:rsidR="002D0BA2">
        <w:rPr>
          <w:rFonts w:ascii="Times New Roman" w:hAnsi="Times New Roman"/>
          <w:sz w:val="28"/>
          <w:szCs w:val="28"/>
        </w:rPr>
        <w:t xml:space="preserve">Гаращенком І.І. </w:t>
      </w:r>
    </w:p>
    <w:p w14:paraId="011927F4" w14:textId="1F537D0E" w:rsidR="0032608B" w:rsidRPr="00AC7F3E" w:rsidRDefault="002D0BA2" w:rsidP="0032608B">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 адвокатом Дубковим А.В. усупереч вимог ст. 26 Закону України «Про адвокатуру та адвокатську діяльність» до Комісії не надано жодних документів на здійснення адвокатської/представницької діяльності</w:t>
      </w:r>
      <w:r w:rsidR="008E14DC">
        <w:rPr>
          <w:rFonts w:ascii="Times New Roman" w:hAnsi="Times New Roman"/>
          <w:sz w:val="28"/>
          <w:szCs w:val="28"/>
        </w:rPr>
        <w:t>, у зв’язку з цим скарга розглядається як така, що подана фізичною особою Дубковим А.В.</w:t>
      </w:r>
      <w:r w:rsidR="008E14DC" w:rsidRPr="008E14DC">
        <w:rPr>
          <w:rFonts w:ascii="Times New Roman" w:hAnsi="Times New Roman"/>
          <w:sz w:val="28"/>
          <w:szCs w:val="28"/>
        </w:rPr>
        <w:t xml:space="preserve"> </w:t>
      </w:r>
      <w:r w:rsidR="008E14DC">
        <w:rPr>
          <w:rFonts w:ascii="Times New Roman" w:hAnsi="Times New Roman"/>
          <w:sz w:val="28"/>
          <w:szCs w:val="28"/>
        </w:rPr>
        <w:t xml:space="preserve">(далі – скаржник).  </w:t>
      </w:r>
      <w:r>
        <w:rPr>
          <w:rFonts w:ascii="Times New Roman" w:hAnsi="Times New Roman"/>
          <w:sz w:val="28"/>
          <w:szCs w:val="28"/>
        </w:rPr>
        <w:t xml:space="preserve"> </w:t>
      </w:r>
    </w:p>
    <w:p w14:paraId="1A145505" w14:textId="61C96AE1"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AC6EC1">
        <w:rPr>
          <w:rFonts w:ascii="Times New Roman" w:hAnsi="Times New Roman" w:cs="Calibri"/>
          <w:sz w:val="28"/>
        </w:rPr>
        <w:t>1</w:t>
      </w:r>
      <w:r w:rsidR="008E14DC">
        <w:rPr>
          <w:rFonts w:ascii="Times New Roman" w:hAnsi="Times New Roman" w:cs="Calibri"/>
          <w:sz w:val="28"/>
        </w:rPr>
        <w:t>4</w:t>
      </w:r>
      <w:r w:rsidRPr="00160BCF">
        <w:rPr>
          <w:rFonts w:ascii="Times New Roman" w:hAnsi="Times New Roman" w:cs="Calibri"/>
          <w:sz w:val="28"/>
        </w:rPr>
        <w:t>.</w:t>
      </w:r>
      <w:r w:rsidR="00530F53">
        <w:rPr>
          <w:rFonts w:ascii="Times New Roman" w:hAnsi="Times New Roman" w:cs="Calibri"/>
          <w:sz w:val="28"/>
        </w:rPr>
        <w:t>0</w:t>
      </w:r>
      <w:r w:rsidR="008E14DC">
        <w:rPr>
          <w:rFonts w:ascii="Times New Roman" w:hAnsi="Times New Roman" w:cs="Calibri"/>
          <w:sz w:val="28"/>
        </w:rPr>
        <w:t>2</w:t>
      </w:r>
      <w:r w:rsidR="00530F53">
        <w:rPr>
          <w:rFonts w:ascii="Times New Roman" w:hAnsi="Times New Roman" w:cs="Calibri"/>
          <w:sz w:val="28"/>
        </w:rPr>
        <w:t>.</w:t>
      </w:r>
      <w:r w:rsidRPr="00160BCF">
        <w:rPr>
          <w:rFonts w:ascii="Times New Roman" w:hAnsi="Times New Roman" w:cs="Calibri"/>
          <w:sz w:val="28"/>
        </w:rPr>
        <w:t>202</w:t>
      </w:r>
      <w:r w:rsidR="008E14DC">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3A184719" w14:textId="43A6D278" w:rsidR="00E0121F" w:rsidRDefault="007E1E2E" w:rsidP="008E14DC">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BA0EF3">
        <w:rPr>
          <w:rFonts w:ascii="Times New Roman" w:hAnsi="Times New Roman"/>
          <w:sz w:val="28"/>
          <w:szCs w:val="28"/>
        </w:rPr>
        <w:t>ом</w:t>
      </w:r>
      <w:r w:rsidR="00E8289B" w:rsidRPr="00AC7F3E">
        <w:rPr>
          <w:rFonts w:ascii="Times New Roman" w:hAnsi="Times New Roman"/>
          <w:sz w:val="28"/>
          <w:szCs w:val="28"/>
        </w:rPr>
        <w:t xml:space="preserve"> </w:t>
      </w:r>
      <w:r w:rsidR="008E14DC">
        <w:rPr>
          <w:rFonts w:ascii="Times New Roman" w:hAnsi="Times New Roman"/>
          <w:sz w:val="28"/>
          <w:szCs w:val="28"/>
        </w:rPr>
        <w:t xml:space="preserve">Геращенком І.І. </w:t>
      </w:r>
      <w:r w:rsidR="00083E6C">
        <w:rPr>
          <w:rFonts w:ascii="Times New Roman" w:hAnsi="Times New Roman"/>
          <w:sz w:val="28"/>
          <w:szCs w:val="28"/>
        </w:rPr>
        <w:t>неефективно</w:t>
      </w:r>
      <w:r w:rsidR="00530F53">
        <w:rPr>
          <w:rFonts w:ascii="Times New Roman" w:hAnsi="Times New Roman"/>
          <w:sz w:val="28"/>
          <w:szCs w:val="28"/>
        </w:rPr>
        <w:t xml:space="preserve"> </w:t>
      </w:r>
      <w:r w:rsidR="00083E6C">
        <w:rPr>
          <w:rFonts w:ascii="Times New Roman" w:hAnsi="Times New Roman"/>
          <w:sz w:val="28"/>
          <w:szCs w:val="28"/>
        </w:rPr>
        <w:t xml:space="preserve">здійснюється </w:t>
      </w:r>
      <w:r w:rsidR="00530F53">
        <w:rPr>
          <w:rFonts w:ascii="Times New Roman" w:hAnsi="Times New Roman"/>
          <w:sz w:val="28"/>
          <w:szCs w:val="28"/>
        </w:rPr>
        <w:t>процесуальне керівництво у кримінальн</w:t>
      </w:r>
      <w:r w:rsidR="008E14DC">
        <w:rPr>
          <w:rFonts w:ascii="Times New Roman" w:hAnsi="Times New Roman"/>
          <w:sz w:val="28"/>
          <w:szCs w:val="28"/>
        </w:rPr>
        <w:t xml:space="preserve">ому провадженні                   № 42021000000000342 від 15.02.2021 та упродовж тривалого часу не приймається рішення про його закриття  стосовно підозрюваної Дубкової Ю.І. </w:t>
      </w:r>
    </w:p>
    <w:p w14:paraId="71E51B75" w14:textId="746D31E3" w:rsidR="008E14DC" w:rsidRPr="00AC7F3E" w:rsidRDefault="008E14DC" w:rsidP="008E14DC">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Крім того, скаржник вважає, що прокурором Геращенком І.І. неналежним чином розглянуто його клопотання про закриття зазначеного кримінального провадження </w:t>
      </w:r>
      <w:r w:rsidR="00DD4CFE">
        <w:rPr>
          <w:rFonts w:ascii="Times New Roman" w:hAnsi="Times New Roman"/>
          <w:sz w:val="28"/>
          <w:szCs w:val="28"/>
        </w:rPr>
        <w:t xml:space="preserve">та необґрунтовано прийнято рішення про його відмову. </w:t>
      </w:r>
    </w:p>
    <w:p w14:paraId="531AD577" w14:textId="30ABA35C" w:rsidR="00827214" w:rsidRDefault="00AC61BB" w:rsidP="00160BCF">
      <w:pPr>
        <w:spacing w:after="0" w:line="240" w:lineRule="auto"/>
        <w:ind w:firstLine="709"/>
        <w:jc w:val="both"/>
        <w:rPr>
          <w:rFonts w:ascii="Times New Roman" w:hAnsi="Times New Roman"/>
          <w:sz w:val="28"/>
          <w:szCs w:val="28"/>
        </w:rPr>
      </w:pPr>
      <w:r>
        <w:rPr>
          <w:rFonts w:ascii="Times New Roman" w:hAnsi="Times New Roman"/>
          <w:sz w:val="28"/>
          <w:szCs w:val="28"/>
        </w:rPr>
        <w:t>Із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у діях </w:t>
      </w:r>
      <w:r w:rsidR="008E14DC">
        <w:rPr>
          <w:rFonts w:ascii="Times New Roman" w:hAnsi="Times New Roman" w:cs="Calibri"/>
          <w:sz w:val="28"/>
        </w:rPr>
        <w:t xml:space="preserve">прокурора      Гаращенка І.І. </w:t>
      </w:r>
      <w:r w:rsidR="00085953" w:rsidRPr="00AC7F3E">
        <w:rPr>
          <w:rFonts w:ascii="Times New Roman" w:hAnsi="Times New Roman"/>
          <w:sz w:val="28"/>
          <w:szCs w:val="28"/>
        </w:rPr>
        <w:t xml:space="preserve"> </w:t>
      </w:r>
      <w:r w:rsidR="00160BCF" w:rsidRPr="00160BCF">
        <w:rPr>
          <w:rFonts w:ascii="Times New Roman" w:hAnsi="Times New Roman" w:cs="Calibri"/>
          <w:sz w:val="28"/>
        </w:rPr>
        <w:t xml:space="preserve">містяться ознаки дисциплінарного проступку та він підлягає </w:t>
      </w:r>
      <w:r w:rsidR="00160BCF" w:rsidRPr="00160BCF">
        <w:rPr>
          <w:rFonts w:ascii="Times New Roman" w:hAnsi="Times New Roman" w:cs="Calibri"/>
          <w:sz w:val="28"/>
        </w:rPr>
        <w:lastRenderedPageBreak/>
        <w:t>притягненню до дисциплінарної відповідальності на підставі п. 1</w:t>
      </w:r>
      <w:r w:rsidR="00160BCF">
        <w:rPr>
          <w:rFonts w:ascii="Times New Roman" w:hAnsi="Times New Roman" w:cs="Calibri"/>
          <w:sz w:val="28"/>
        </w:rPr>
        <w:t xml:space="preserve"> </w:t>
      </w:r>
      <w:r w:rsidR="00160BCF" w:rsidRPr="00160BCF">
        <w:rPr>
          <w:rFonts w:ascii="Times New Roman" w:hAnsi="Times New Roman" w:cs="Calibri"/>
          <w:sz w:val="28"/>
        </w:rPr>
        <w:t>ч. 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160BCF">
        <w:rPr>
          <w:rFonts w:ascii="Times New Roman" w:hAnsi="Times New Roman" w:cs="Calibri"/>
          <w:sz w:val="28"/>
        </w:rPr>
        <w:t xml:space="preserve"> </w:t>
      </w:r>
      <w:bookmarkStart w:id="1" w:name="_Hlk162863949"/>
      <w:r w:rsidR="00827214">
        <w:rPr>
          <w:rFonts w:ascii="Times New Roman" w:hAnsi="Times New Roman"/>
          <w:sz w:val="28"/>
          <w:szCs w:val="28"/>
        </w:rPr>
        <w:t xml:space="preserve">за </w:t>
      </w:r>
      <w:r w:rsidR="00827214" w:rsidRPr="005F20A5">
        <w:rPr>
          <w:rFonts w:ascii="Times New Roman" w:hAnsi="Times New Roman"/>
          <w:sz w:val="28"/>
          <w:szCs w:val="28"/>
        </w:rPr>
        <w:t>невиконання чи неналежне виконання службових обов’язків</w:t>
      </w:r>
      <w:r w:rsidR="008E14DC">
        <w:rPr>
          <w:rFonts w:ascii="Times New Roman" w:hAnsi="Times New Roman"/>
          <w:sz w:val="28"/>
          <w:szCs w:val="28"/>
        </w:rPr>
        <w:t>.</w:t>
      </w:r>
      <w:bookmarkStart w:id="2" w:name="_Hlk166571651"/>
    </w:p>
    <w:bookmarkEnd w:id="1"/>
    <w:bookmarkEnd w:id="2"/>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07208D30" w:rsidR="00E0121F" w:rsidRDefault="00061E56" w:rsidP="00613708">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додано копі</w:t>
      </w:r>
      <w:r w:rsidR="00DD4CFE">
        <w:rPr>
          <w:rFonts w:ascii="Times New Roman" w:hAnsi="Times New Roman"/>
          <w:sz w:val="28"/>
          <w:szCs w:val="28"/>
        </w:rPr>
        <w:t xml:space="preserve">ї наступних документів: повідомлення про підозру Дубковій Ю.І. від 23.11.2021; рішення Бердянського міськрайонного суду  Запорізької області від 17.12.2021, постанови Запорізького апеляційного суду  у складі колегії суддів судової палати з розгляду цивільних справ від 08.02.2023 та постанови Верховного Суду у складі колегії суддів Другої судової палати Касаційного цивільного суду від 31.01.2024 у справі                            № 310/8989/20 </w:t>
      </w:r>
      <w:r w:rsidR="00613708" w:rsidRPr="00613708">
        <w:rPr>
          <w:rFonts w:ascii="Times New Roman" w:hAnsi="Times New Roman"/>
          <w:i/>
          <w:iCs/>
          <w:sz w:val="28"/>
          <w:szCs w:val="28"/>
        </w:rPr>
        <w:t>(</w:t>
      </w:r>
      <w:r w:rsidR="00DD4CFE" w:rsidRPr="00613708">
        <w:rPr>
          <w:rFonts w:ascii="Times New Roman" w:hAnsi="Times New Roman"/>
          <w:i/>
          <w:iCs/>
          <w:sz w:val="28"/>
          <w:szCs w:val="28"/>
        </w:rPr>
        <w:t>які виготовлено на аркушах паперу формату А4, без наявності відповідних реквізитів, щодо копій судових рішень</w:t>
      </w:r>
      <w:r w:rsidR="00613708">
        <w:rPr>
          <w:rFonts w:ascii="Times New Roman" w:hAnsi="Times New Roman"/>
          <w:sz w:val="28"/>
          <w:szCs w:val="28"/>
        </w:rPr>
        <w:t xml:space="preserve">), клопотання скаржника на адресу прокурора Гаращенка І.І.; листа Деснянської окружної прокуратури           м. Києва від 27.01.2025 </w:t>
      </w:r>
      <w:r w:rsidR="005E5544">
        <w:rPr>
          <w:rFonts w:ascii="Times New Roman" w:hAnsi="Times New Roman"/>
          <w:sz w:val="28"/>
          <w:szCs w:val="28"/>
        </w:rPr>
        <w:t xml:space="preserve">на адресу скаржника про результати розгляду його клопотання </w:t>
      </w:r>
      <w:r w:rsidR="00613708">
        <w:rPr>
          <w:rFonts w:ascii="Times New Roman" w:hAnsi="Times New Roman"/>
          <w:sz w:val="28"/>
          <w:szCs w:val="28"/>
        </w:rPr>
        <w:t xml:space="preserve">за підписом прокурора Гаращенка І.І. </w:t>
      </w:r>
      <w:r w:rsidR="002C154C">
        <w:rPr>
          <w:rFonts w:ascii="Times New Roman" w:hAnsi="Times New Roman"/>
          <w:sz w:val="28"/>
          <w:szCs w:val="28"/>
        </w:rPr>
        <w:t xml:space="preserve">та постанова прокурора Гаращенка І.І. про повну відмову у задоволенні клопотання від 27.01.2025. </w:t>
      </w:r>
    </w:p>
    <w:p w14:paraId="27192913" w14:textId="77777777" w:rsidR="00B9059B" w:rsidRDefault="00B405B2" w:rsidP="00B9059B">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31490974"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47CE058D" w14:textId="77777777"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w:t>
      </w:r>
      <w:r w:rsidRPr="00A9144D">
        <w:rPr>
          <w:rFonts w:ascii="Times New Roman" w:hAnsi="Times New Roman" w:cs="Calibri"/>
          <w:sz w:val="28"/>
        </w:rPr>
        <w:lastRenderedPageBreak/>
        <w:t>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23BF4C6E"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080ED4A3"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613708">
        <w:rPr>
          <w:rFonts w:ascii="Times New Roman" w:hAnsi="Times New Roman" w:cs="Calibri"/>
          <w:sz w:val="28"/>
        </w:rPr>
        <w:t>.03.</w:t>
      </w:r>
      <w:r w:rsidRPr="00A9144D">
        <w:rPr>
          <w:rFonts w:ascii="Times New Roman" w:hAnsi="Times New Roman" w:cs="Calibri"/>
          <w:sz w:val="28"/>
        </w:rPr>
        <w:t xml:space="preserve">2019 </w:t>
      </w:r>
      <w:r w:rsidR="00613708">
        <w:rPr>
          <w:rFonts w:ascii="Times New Roman" w:hAnsi="Times New Roman" w:cs="Calibri"/>
          <w:sz w:val="28"/>
        </w:rPr>
        <w:t>у</w:t>
      </w:r>
      <w:r w:rsidRPr="00A9144D">
        <w:rPr>
          <w:rFonts w:ascii="Times New Roman" w:hAnsi="Times New Roman" w:cs="Calibri"/>
          <w:sz w:val="28"/>
        </w:rPr>
        <w:t xml:space="preserve">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77777777" w:rsidR="0002034D"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39C23DB"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bookmarkStart w:id="3" w:name="n441"/>
      <w:bookmarkEnd w:id="3"/>
    </w:p>
    <w:p w14:paraId="79370356"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4" w:name="n442"/>
      <w:bookmarkEnd w:id="4"/>
    </w:p>
    <w:p w14:paraId="1C53D54D"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5" w:name="n443"/>
      <w:bookmarkEnd w:id="5"/>
    </w:p>
    <w:p w14:paraId="004BC777" w14:textId="77777777"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6" w:name="n1893"/>
      <w:bookmarkStart w:id="7" w:name="n444"/>
      <w:bookmarkEnd w:id="6"/>
      <w:bookmarkEnd w:id="7"/>
    </w:p>
    <w:p w14:paraId="64BB4653" w14:textId="353F6462"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8" w:name="n2545"/>
      <w:bookmarkEnd w:id="8"/>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9"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2FA31A5E"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 xml:space="preserve">прокурора </w:t>
      </w:r>
      <w:bookmarkStart w:id="10" w:name="_Hlk122530896"/>
      <w:r w:rsidRPr="008613CB">
        <w:rPr>
          <w:rFonts w:ascii="Times New Roman" w:hAnsi="Times New Roman" w:cs="Calibri"/>
          <w:sz w:val="28"/>
        </w:rPr>
        <w:t>в межах кримінального процесу.</w:t>
      </w:r>
      <w:bookmarkEnd w:id="10"/>
    </w:p>
    <w:p w14:paraId="0794786A" w14:textId="77777777"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C222CF" w:rsidRDefault="00C222CF" w:rsidP="00C222CF">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w:t>
      </w:r>
      <w:r w:rsidRPr="00C222CF">
        <w:rPr>
          <w:rFonts w:ascii="Times New Roman" w:hAnsi="Times New Roman" w:cs="Calibri"/>
          <w:sz w:val="28"/>
        </w:rPr>
        <w:lastRenderedPageBreak/>
        <w:t xml:space="preserve">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286416A4"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77777777"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як зазначено у рішенні Касаційного адміністративного суду у складі Верховного Суду від 21 червня 2018 року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Pr>
          <w:rFonts w:ascii="Times New Roman" w:hAnsi="Times New Roman"/>
          <w:sz w:val="28"/>
          <w:szCs w:val="28"/>
          <w:shd w:val="clear" w:color="auto" w:fill="FFFFFF"/>
          <w:lang w:eastAsia="ru-RU"/>
        </w:rPr>
        <w:t>ДКП</w:t>
      </w:r>
      <w:r w:rsidRPr="00B663C2">
        <w:rPr>
          <w:rFonts w:ascii="Times New Roman" w:hAnsi="Times New Roman"/>
          <w:sz w:val="28"/>
          <w:szCs w:val="28"/>
          <w:shd w:val="clear" w:color="auto" w:fill="FFFFFF"/>
          <w:lang w:eastAsia="ru-RU"/>
        </w:rPr>
        <w:t xml:space="preserve">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3E5C354A" w14:textId="26FA6E18" w:rsidR="004437B1" w:rsidRDefault="00C222CF" w:rsidP="00E319DA">
      <w:pPr>
        <w:widowControl w:val="0"/>
        <w:pBdr>
          <w:bottom w:val="single" w:sz="12" w:space="12" w:color="FFFFFF"/>
        </w:pBdr>
        <w:spacing w:after="0" w:line="240" w:lineRule="auto"/>
        <w:ind w:firstLine="708"/>
        <w:jc w:val="both"/>
        <w:rPr>
          <w:rFonts w:ascii="Times New Roman" w:hAnsi="Times New Roman" w:cs="Calibri"/>
          <w:sz w:val="28"/>
        </w:rPr>
      </w:pPr>
      <w:r w:rsidRPr="00C222CF">
        <w:rPr>
          <w:rFonts w:ascii="Times New Roman" w:hAnsi="Times New Roman" w:cs="Calibri"/>
          <w:sz w:val="28"/>
        </w:rPr>
        <w:t>Із вивчення скарги та долучених до неї матеріалів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Pr="00C222CF">
        <w:rPr>
          <w:rFonts w:ascii="Times New Roman" w:hAnsi="Times New Roman" w:cs="Calibri"/>
          <w:sz w:val="28"/>
          <w:lang w:val="en-US"/>
        </w:rPr>
        <w:t>VII</w:t>
      </w:r>
      <w:r w:rsidRPr="00C222CF">
        <w:rPr>
          <w:rFonts w:ascii="Times New Roman" w:hAnsi="Times New Roman" w:cs="Calibri"/>
          <w:sz w:val="28"/>
        </w:rPr>
        <w:t xml:space="preserve">, у службовій поведінці зазначеного в ній прокурора. </w:t>
      </w:r>
      <w:bookmarkStart w:id="11" w:name="_Hlk165880469"/>
      <w:r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613708">
        <w:rPr>
          <w:rFonts w:ascii="Times New Roman" w:hAnsi="Times New Roman" w:cs="Calibri"/>
          <w:sz w:val="28"/>
        </w:rPr>
        <w:t>Гаращенка І.І.</w:t>
      </w:r>
    </w:p>
    <w:p w14:paraId="6DC9D494" w14:textId="6BDD7050" w:rsidR="00E319DA" w:rsidRDefault="008A74BE"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прокурором </w:t>
      </w:r>
      <w:r w:rsidR="00613708">
        <w:rPr>
          <w:rFonts w:ascii="Times New Roman" w:hAnsi="Times New Roman" w:cs="Calibri"/>
          <w:sz w:val="28"/>
        </w:rPr>
        <w:t>Гаращенком І.І.</w:t>
      </w:r>
      <w:r w:rsidR="00C222CF">
        <w:rPr>
          <w:rFonts w:ascii="Times New Roman" w:hAnsi="Times New Roman" w:cs="Calibri"/>
          <w:sz w:val="28"/>
        </w:rPr>
        <w:t xml:space="preserve"> </w:t>
      </w:r>
      <w:r w:rsidR="00C222CF" w:rsidRPr="00C222CF">
        <w:rPr>
          <w:rFonts w:ascii="Times New Roman" w:hAnsi="Times New Roman" w:cs="Calibri"/>
          <w:sz w:val="28"/>
        </w:rPr>
        <w:t>прав осіб чи вимог закону під час виконання службових повноважень.</w:t>
      </w:r>
      <w:bookmarkEnd w:id="11"/>
    </w:p>
    <w:p w14:paraId="390538BF" w14:textId="4640D882" w:rsidR="00E319DA" w:rsidRPr="00E319DA" w:rsidRDefault="00E319DA" w:rsidP="00E319DA">
      <w:pPr>
        <w:widowControl w:val="0"/>
        <w:pBdr>
          <w:bottom w:val="single" w:sz="12" w:space="12"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r w:rsidR="00613708">
        <w:rPr>
          <w:rFonts w:ascii="Times New Roman" w:hAnsi="Times New Roman" w:cs="Calibri"/>
          <w:sz w:val="28"/>
        </w:rPr>
        <w:t xml:space="preserve">Гаращенка І.І.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 xml:space="preserve">рішень, дій (бездіяльності) зазначеного прокурора у встановленому КПК України порядку. </w:t>
      </w:r>
    </w:p>
    <w:p w14:paraId="2D7536AA" w14:textId="0A844A93" w:rsidR="00C914EC" w:rsidRDefault="00C914EC" w:rsidP="00C914EC">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Pr>
          <w:rFonts w:ascii="Times New Roman" w:hAnsi="Times New Roman"/>
          <w:sz w:val="28"/>
          <w:szCs w:val="28"/>
        </w:rPr>
        <w:t xml:space="preserve">ом </w:t>
      </w:r>
      <w:r w:rsidR="005E5544">
        <w:rPr>
          <w:rFonts w:ascii="Times New Roman" w:hAnsi="Times New Roman"/>
          <w:sz w:val="28"/>
          <w:szCs w:val="28"/>
        </w:rPr>
        <w:t xml:space="preserve">Гаращенком І.І. </w:t>
      </w:r>
      <w:r w:rsidRPr="00AC7F3E">
        <w:rPr>
          <w:rFonts w:ascii="Times New Roman" w:hAnsi="Times New Roman"/>
          <w:sz w:val="28"/>
          <w:szCs w:val="28"/>
        </w:rPr>
        <w:t xml:space="preserve">при забезпеченні </w:t>
      </w:r>
      <w:r w:rsidRPr="00AC7F3E">
        <w:rPr>
          <w:rFonts w:ascii="Times New Roman" w:hAnsi="Times New Roman"/>
          <w:sz w:val="28"/>
          <w:szCs w:val="28"/>
        </w:rPr>
        <w:lastRenderedPageBreak/>
        <w:t>процесуального керівництва досудовим розслідуванням у кримінальному провадженні умисно 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про неналежне виконання прокурор</w:t>
      </w:r>
      <w:r>
        <w:rPr>
          <w:rFonts w:ascii="Times New Roman" w:hAnsi="Times New Roman"/>
          <w:sz w:val="28"/>
          <w:szCs w:val="28"/>
        </w:rPr>
        <w:t xml:space="preserve">ом </w:t>
      </w:r>
      <w:r w:rsidR="005E5544">
        <w:rPr>
          <w:rFonts w:ascii="Times New Roman" w:hAnsi="Times New Roman"/>
          <w:sz w:val="28"/>
          <w:szCs w:val="28"/>
        </w:rPr>
        <w:t xml:space="preserve">Гаращенком І.І.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438060E7" w14:textId="77777777" w:rsidR="00B0128E" w:rsidRPr="00E319DA" w:rsidRDefault="00B0128E" w:rsidP="00B0128E">
      <w:pPr>
        <w:widowControl w:val="0"/>
        <w:pBdr>
          <w:bottom w:val="single" w:sz="12" w:space="12"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7222018E" w14:textId="07EA54C4" w:rsid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5E5544">
        <w:rPr>
          <w:rFonts w:ascii="Times New Roman" w:hAnsi="Times New Roman" w:cs="Calibri"/>
          <w:sz w:val="28"/>
        </w:rPr>
        <w:t>Гаращенком І.І.</w:t>
      </w:r>
      <w:r w:rsidRPr="00FE3980">
        <w:rPr>
          <w:rFonts w:ascii="Times New Roman" w:hAnsi="Times New Roman" w:cs="Calibri"/>
          <w:sz w:val="28"/>
        </w:rPr>
        <w:t>, про вчинення останнім дій (бездіяльності), які можуть бути підставою для дисциплінарної відповідальності.</w:t>
      </w:r>
    </w:p>
    <w:p w14:paraId="1DA2955B" w14:textId="3B39B1A9"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Твердження скаржника про невиконання чи неналежне виконання </w:t>
      </w:r>
      <w:r w:rsidR="00150999" w:rsidRPr="00FE3980">
        <w:rPr>
          <w:rFonts w:ascii="Times New Roman" w:hAnsi="Times New Roman" w:cs="Calibri"/>
          <w:sz w:val="28"/>
        </w:rPr>
        <w:t xml:space="preserve">прокурором </w:t>
      </w:r>
      <w:r w:rsidR="005E5544">
        <w:rPr>
          <w:rFonts w:ascii="Times New Roman" w:hAnsi="Times New Roman" w:cs="Calibri"/>
          <w:sz w:val="28"/>
        </w:rPr>
        <w:t>Гаращенком І.І.</w:t>
      </w:r>
      <w:r w:rsidR="00150999">
        <w:rPr>
          <w:rFonts w:ascii="Times New Roman" w:hAnsi="Times New Roman" w:cs="Calibri"/>
          <w:sz w:val="28"/>
        </w:rPr>
        <w:t xml:space="preserve"> </w:t>
      </w:r>
      <w:r w:rsidRPr="00FE3980">
        <w:rPr>
          <w:rFonts w:ascii="Times New Roman" w:hAnsi="Times New Roman" w:cs="Calibri"/>
          <w:sz w:val="28"/>
        </w:rPr>
        <w:t>службових обов’язків</w:t>
      </w:r>
      <w:r w:rsidR="005E5544">
        <w:rPr>
          <w:rFonts w:ascii="Times New Roman" w:hAnsi="Times New Roman" w:cs="Calibri"/>
          <w:sz w:val="28"/>
        </w:rPr>
        <w:t xml:space="preserve">, </w:t>
      </w:r>
      <w:r w:rsidRPr="00FE3980">
        <w:rPr>
          <w:rFonts w:ascii="Times New Roman" w:hAnsi="Times New Roman" w:cs="Calibri"/>
          <w:sz w:val="28"/>
        </w:rPr>
        <w:t>є суб’єктивним. Наразі мною не встановлено підстав для відкриття дисциплінарного провадження.</w:t>
      </w:r>
    </w:p>
    <w:p w14:paraId="014885C6" w14:textId="77777777"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69603628" w14:textId="77777777"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0C7423AC" w14:textId="4BF14D58" w:rsidR="00FE3980" w:rsidRPr="00FE3980" w:rsidRDefault="00FE3980" w:rsidP="00264730">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45CDF3C8" w14:textId="5038CD5F" w:rsidR="00AC16D3" w:rsidRDefault="00431EA2" w:rsidP="0096584F">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6584F" w:rsidRPr="0096584F">
        <w:rPr>
          <w:rFonts w:ascii="Times New Roman" w:hAnsi="Times New Roman"/>
          <w:sz w:val="28"/>
          <w:szCs w:val="28"/>
        </w:rPr>
        <w:t xml:space="preserve">прокурора </w:t>
      </w:r>
      <w:r w:rsidR="005E5544">
        <w:rPr>
          <w:rFonts w:ascii="Times New Roman" w:hAnsi="Times New Roman"/>
          <w:sz w:val="28"/>
          <w:szCs w:val="28"/>
        </w:rPr>
        <w:t xml:space="preserve">Деснянської </w:t>
      </w:r>
      <w:r w:rsidR="0096584F" w:rsidRPr="0096584F">
        <w:rPr>
          <w:rFonts w:ascii="Times New Roman" w:hAnsi="Times New Roman"/>
          <w:sz w:val="28"/>
          <w:szCs w:val="28"/>
        </w:rPr>
        <w:t>окружної прокуратур</w:t>
      </w:r>
      <w:r w:rsidR="00B849A9">
        <w:rPr>
          <w:rFonts w:ascii="Times New Roman" w:hAnsi="Times New Roman"/>
          <w:sz w:val="28"/>
          <w:szCs w:val="28"/>
        </w:rPr>
        <w:t xml:space="preserve">и </w:t>
      </w:r>
      <w:r w:rsidR="005E5544">
        <w:rPr>
          <w:rFonts w:ascii="Times New Roman" w:hAnsi="Times New Roman"/>
          <w:sz w:val="28"/>
          <w:szCs w:val="28"/>
        </w:rPr>
        <w:t xml:space="preserve">міста Києва Гаращенка І.І. </w:t>
      </w:r>
    </w:p>
    <w:p w14:paraId="090E087D" w14:textId="38DE892C" w:rsidR="001230AA" w:rsidRDefault="001D773C" w:rsidP="001230A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6A5570">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якого воно прийняте.</w:t>
      </w:r>
    </w:p>
    <w:p w14:paraId="7A686C2A" w14:textId="4A89B4C5" w:rsidR="001230AA" w:rsidRDefault="001230AA" w:rsidP="001230AA">
      <w:pPr>
        <w:widowControl w:val="0"/>
        <w:pBdr>
          <w:bottom w:val="single" w:sz="12" w:space="31" w:color="FFFFFF"/>
        </w:pBdr>
        <w:spacing w:after="0" w:line="240" w:lineRule="auto"/>
        <w:ind w:firstLine="567"/>
        <w:jc w:val="both"/>
        <w:rPr>
          <w:rFonts w:ascii="Times New Roman" w:hAnsi="Times New Roman"/>
          <w:sz w:val="28"/>
          <w:szCs w:val="28"/>
        </w:rPr>
      </w:pPr>
    </w:p>
    <w:p w14:paraId="1FE8BC97" w14:textId="77777777" w:rsidR="006F1A90" w:rsidRDefault="006F1A90" w:rsidP="001230AA">
      <w:pPr>
        <w:widowControl w:val="0"/>
        <w:pBdr>
          <w:bottom w:val="single" w:sz="12" w:space="31" w:color="FFFFFF"/>
        </w:pBdr>
        <w:spacing w:after="0" w:line="240" w:lineRule="auto"/>
        <w:ind w:firstLine="567"/>
        <w:jc w:val="both"/>
        <w:rPr>
          <w:rFonts w:ascii="Times New Roman" w:hAnsi="Times New Roman"/>
          <w:sz w:val="28"/>
          <w:szCs w:val="28"/>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30A6F69" w14:textId="4B985317" w:rsidR="00BE4AD1"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E5544">
        <w:rPr>
          <w:rFonts w:ascii="Times New Roman" w:hAnsi="Times New Roman"/>
          <w:b/>
          <w:sz w:val="28"/>
          <w:szCs w:val="28"/>
        </w:rPr>
        <w:t xml:space="preserve">  Дмитро КУРИЛЕНКО</w:t>
      </w:r>
    </w:p>
    <w:p w14:paraId="4C2B0CCD" w14:textId="77777777" w:rsidR="005E5544" w:rsidRDefault="005E5544" w:rsidP="001230AA">
      <w:pPr>
        <w:widowControl w:val="0"/>
        <w:pBdr>
          <w:bottom w:val="single" w:sz="12" w:space="31" w:color="FFFFFF"/>
        </w:pBdr>
        <w:spacing w:after="0" w:line="240" w:lineRule="auto"/>
        <w:jc w:val="both"/>
        <w:rPr>
          <w:rFonts w:ascii="Times New Roman" w:hAnsi="Times New Roman"/>
          <w:b/>
          <w:sz w:val="28"/>
          <w:szCs w:val="28"/>
        </w:rPr>
      </w:pPr>
    </w:p>
    <w:sectPr w:rsidR="005E5544" w:rsidSect="00D327A9">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140F" w14:textId="77777777" w:rsidR="00E05BEB" w:rsidRDefault="00E05BEB" w:rsidP="00E32F4B">
      <w:pPr>
        <w:spacing w:after="0" w:line="240" w:lineRule="auto"/>
      </w:pPr>
      <w:r>
        <w:separator/>
      </w:r>
    </w:p>
  </w:endnote>
  <w:endnote w:type="continuationSeparator" w:id="0">
    <w:p w14:paraId="53CEFA08" w14:textId="77777777" w:rsidR="00E05BEB" w:rsidRDefault="00E05BE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4ED6E" w14:textId="77777777" w:rsidR="00E05BEB" w:rsidRDefault="00E05BEB" w:rsidP="00E32F4B">
      <w:pPr>
        <w:spacing w:after="0" w:line="240" w:lineRule="auto"/>
      </w:pPr>
      <w:r>
        <w:separator/>
      </w:r>
    </w:p>
  </w:footnote>
  <w:footnote w:type="continuationSeparator" w:id="0">
    <w:p w14:paraId="7081F94E" w14:textId="77777777" w:rsidR="00E05BEB" w:rsidRDefault="00E05BE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0364492" w14:textId="0AC583D9" w:rsidR="00E32F4B" w:rsidRDefault="00E32F4B">
        <w:pPr>
          <w:pStyle w:val="a8"/>
          <w:jc w:val="center"/>
        </w:pPr>
        <w:r>
          <w:fldChar w:fldCharType="begin"/>
        </w:r>
        <w:r>
          <w:instrText>PAGE   \* MERGEFORMAT</w:instrText>
        </w:r>
        <w:r>
          <w:fldChar w:fldCharType="separate"/>
        </w:r>
        <w:r w:rsidR="00855CCA" w:rsidRPr="00855CCA">
          <w:rPr>
            <w:noProof/>
            <w:lang w:val="ru-RU"/>
          </w:rPr>
          <w:t>2</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B1C9A"/>
    <w:rsid w:val="000B276E"/>
    <w:rsid w:val="000B46E1"/>
    <w:rsid w:val="000B5193"/>
    <w:rsid w:val="000B543B"/>
    <w:rsid w:val="000C2B45"/>
    <w:rsid w:val="000C691C"/>
    <w:rsid w:val="000C6990"/>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238E"/>
    <w:rsid w:val="00264730"/>
    <w:rsid w:val="002669D5"/>
    <w:rsid w:val="002718B3"/>
    <w:rsid w:val="00283287"/>
    <w:rsid w:val="00283C2B"/>
    <w:rsid w:val="0028534E"/>
    <w:rsid w:val="00287C24"/>
    <w:rsid w:val="002923C2"/>
    <w:rsid w:val="00292622"/>
    <w:rsid w:val="002A38EB"/>
    <w:rsid w:val="002A6C47"/>
    <w:rsid w:val="002A6DAF"/>
    <w:rsid w:val="002B1093"/>
    <w:rsid w:val="002B1589"/>
    <w:rsid w:val="002B2BE1"/>
    <w:rsid w:val="002B304E"/>
    <w:rsid w:val="002B342B"/>
    <w:rsid w:val="002B6879"/>
    <w:rsid w:val="002C154C"/>
    <w:rsid w:val="002C598B"/>
    <w:rsid w:val="002C7453"/>
    <w:rsid w:val="002D0BA2"/>
    <w:rsid w:val="002D534B"/>
    <w:rsid w:val="002E2687"/>
    <w:rsid w:val="002E6DD8"/>
    <w:rsid w:val="002F1921"/>
    <w:rsid w:val="002F41E3"/>
    <w:rsid w:val="002F4314"/>
    <w:rsid w:val="002F43BB"/>
    <w:rsid w:val="002F78D6"/>
    <w:rsid w:val="003007B0"/>
    <w:rsid w:val="00301E3A"/>
    <w:rsid w:val="00305D49"/>
    <w:rsid w:val="003119DF"/>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96316"/>
    <w:rsid w:val="00397080"/>
    <w:rsid w:val="003A0955"/>
    <w:rsid w:val="003A09E1"/>
    <w:rsid w:val="003A710E"/>
    <w:rsid w:val="003B6D87"/>
    <w:rsid w:val="003C4D52"/>
    <w:rsid w:val="003C7EA2"/>
    <w:rsid w:val="003D43B7"/>
    <w:rsid w:val="003D7298"/>
    <w:rsid w:val="003F0337"/>
    <w:rsid w:val="003F362B"/>
    <w:rsid w:val="003F3682"/>
    <w:rsid w:val="003F45F2"/>
    <w:rsid w:val="003F643E"/>
    <w:rsid w:val="003F6470"/>
    <w:rsid w:val="003F6830"/>
    <w:rsid w:val="003F7F5D"/>
    <w:rsid w:val="0040775D"/>
    <w:rsid w:val="00412EDF"/>
    <w:rsid w:val="00414648"/>
    <w:rsid w:val="00417481"/>
    <w:rsid w:val="004178F7"/>
    <w:rsid w:val="00421AF0"/>
    <w:rsid w:val="00424D48"/>
    <w:rsid w:val="00431EA2"/>
    <w:rsid w:val="004357A5"/>
    <w:rsid w:val="004434EE"/>
    <w:rsid w:val="004437B1"/>
    <w:rsid w:val="00443DDF"/>
    <w:rsid w:val="00443F4B"/>
    <w:rsid w:val="00446608"/>
    <w:rsid w:val="00456D29"/>
    <w:rsid w:val="00456F1E"/>
    <w:rsid w:val="004611D2"/>
    <w:rsid w:val="004630DF"/>
    <w:rsid w:val="0046707A"/>
    <w:rsid w:val="00471054"/>
    <w:rsid w:val="0047486A"/>
    <w:rsid w:val="00475B93"/>
    <w:rsid w:val="00482A79"/>
    <w:rsid w:val="004915EE"/>
    <w:rsid w:val="00493490"/>
    <w:rsid w:val="0049601A"/>
    <w:rsid w:val="004A0112"/>
    <w:rsid w:val="004A4F4C"/>
    <w:rsid w:val="004B0E65"/>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5544"/>
    <w:rsid w:val="005E60A7"/>
    <w:rsid w:val="005E6AAD"/>
    <w:rsid w:val="005F15C7"/>
    <w:rsid w:val="005F6FCA"/>
    <w:rsid w:val="005F7237"/>
    <w:rsid w:val="005F7F5D"/>
    <w:rsid w:val="00603104"/>
    <w:rsid w:val="00606CE9"/>
    <w:rsid w:val="0061179E"/>
    <w:rsid w:val="00613708"/>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79E9"/>
    <w:rsid w:val="00707BA4"/>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55CCA"/>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D0CA9"/>
    <w:rsid w:val="008D21F4"/>
    <w:rsid w:val="008D59A3"/>
    <w:rsid w:val="008D5DF0"/>
    <w:rsid w:val="008E14DC"/>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3468"/>
    <w:rsid w:val="00A55660"/>
    <w:rsid w:val="00A57ED1"/>
    <w:rsid w:val="00A6401C"/>
    <w:rsid w:val="00A65F38"/>
    <w:rsid w:val="00A70BE9"/>
    <w:rsid w:val="00A82284"/>
    <w:rsid w:val="00A85013"/>
    <w:rsid w:val="00A85042"/>
    <w:rsid w:val="00A9144D"/>
    <w:rsid w:val="00A91DF2"/>
    <w:rsid w:val="00A92C14"/>
    <w:rsid w:val="00AA3957"/>
    <w:rsid w:val="00AA72FE"/>
    <w:rsid w:val="00AC0793"/>
    <w:rsid w:val="00AC16D3"/>
    <w:rsid w:val="00AC3B8C"/>
    <w:rsid w:val="00AC51F2"/>
    <w:rsid w:val="00AC61BB"/>
    <w:rsid w:val="00AC6EC1"/>
    <w:rsid w:val="00AC7F3E"/>
    <w:rsid w:val="00AD2238"/>
    <w:rsid w:val="00AD289D"/>
    <w:rsid w:val="00AD2DE1"/>
    <w:rsid w:val="00AD7714"/>
    <w:rsid w:val="00AE0D9D"/>
    <w:rsid w:val="00AE49AF"/>
    <w:rsid w:val="00AE7911"/>
    <w:rsid w:val="00B0128E"/>
    <w:rsid w:val="00B0551C"/>
    <w:rsid w:val="00B07215"/>
    <w:rsid w:val="00B119B1"/>
    <w:rsid w:val="00B17552"/>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4266"/>
    <w:rsid w:val="00BC7B28"/>
    <w:rsid w:val="00BD24CB"/>
    <w:rsid w:val="00BD2605"/>
    <w:rsid w:val="00BD5AB5"/>
    <w:rsid w:val="00BE4AD1"/>
    <w:rsid w:val="00BE6995"/>
    <w:rsid w:val="00BF2D75"/>
    <w:rsid w:val="00C02F8D"/>
    <w:rsid w:val="00C11811"/>
    <w:rsid w:val="00C17904"/>
    <w:rsid w:val="00C2031F"/>
    <w:rsid w:val="00C2152C"/>
    <w:rsid w:val="00C222CF"/>
    <w:rsid w:val="00C3327E"/>
    <w:rsid w:val="00C37919"/>
    <w:rsid w:val="00C46489"/>
    <w:rsid w:val="00C5469D"/>
    <w:rsid w:val="00C54824"/>
    <w:rsid w:val="00C61D17"/>
    <w:rsid w:val="00C6427F"/>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4CFE"/>
    <w:rsid w:val="00DD5C64"/>
    <w:rsid w:val="00DE29C6"/>
    <w:rsid w:val="00DE2B66"/>
    <w:rsid w:val="00DE49BE"/>
    <w:rsid w:val="00DF107B"/>
    <w:rsid w:val="00DF1B8E"/>
    <w:rsid w:val="00DF25C0"/>
    <w:rsid w:val="00E00C73"/>
    <w:rsid w:val="00E0121F"/>
    <w:rsid w:val="00E0222C"/>
    <w:rsid w:val="00E04B66"/>
    <w:rsid w:val="00E05BEB"/>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75AA"/>
    <w:rsid w:val="00ED0923"/>
    <w:rsid w:val="00ED09D9"/>
    <w:rsid w:val="00ED1941"/>
    <w:rsid w:val="00ED26D4"/>
    <w:rsid w:val="00EE0EB6"/>
    <w:rsid w:val="00EE4408"/>
    <w:rsid w:val="00EF2244"/>
    <w:rsid w:val="00F0030D"/>
    <w:rsid w:val="00F012E3"/>
    <w:rsid w:val="00F05009"/>
    <w:rsid w:val="00F14748"/>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3372-7111-4501-84A2-BED27105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13534</Characters>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2024-05-16T09:28:00Z</cp:lastPrinted>
  <dcterms:created xsi:type="dcterms:W3CDTF">2025-02-17T11:46:00Z</dcterms:created>
  <dcterms:modified xsi:type="dcterms:W3CDTF">2025-02-17T11:46:00Z</dcterms:modified>
</cp:coreProperties>
</file>