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F3C" w:rsidRPr="00171F3C" w:rsidRDefault="00171F3C" w:rsidP="00171F3C">
      <w:pPr>
        <w:tabs>
          <w:tab w:val="center" w:pos="4677"/>
          <w:tab w:val="right" w:pos="9355"/>
        </w:tabs>
        <w:spacing w:after="0" w:line="240" w:lineRule="auto"/>
        <w:jc w:val="center"/>
        <w:rPr>
          <w:rFonts w:ascii="Calibri" w:eastAsia="Calibri" w:hAnsi="Calibri" w:cs="Times New Roman"/>
          <w:sz w:val="26"/>
          <w:lang w:val="uk-UA"/>
        </w:rPr>
      </w:pPr>
      <w:r w:rsidRPr="00171F3C">
        <w:rPr>
          <w:rFonts w:ascii="Calibri" w:eastAsia="Calibri" w:hAnsi="Calibri" w:cs="Times New Roman"/>
          <w:noProof/>
          <w:sz w:val="19"/>
          <w:lang w:eastAsia="ru-RU"/>
        </w:rPr>
        <w:drawing>
          <wp:inline distT="0" distB="0" distL="0" distR="0" wp14:anchorId="6C754206" wp14:editId="6972D72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171F3C" w:rsidRPr="00171F3C" w:rsidRDefault="00171F3C" w:rsidP="00171F3C">
      <w:pPr>
        <w:tabs>
          <w:tab w:val="center" w:pos="4677"/>
          <w:tab w:val="right" w:pos="9355"/>
        </w:tabs>
        <w:spacing w:after="0" w:line="240" w:lineRule="auto"/>
        <w:jc w:val="center"/>
        <w:rPr>
          <w:rFonts w:ascii="Calibri" w:eastAsia="Calibri" w:hAnsi="Calibri" w:cs="Times New Roman"/>
          <w:b/>
          <w:sz w:val="10"/>
          <w:lang w:val="uk-UA"/>
        </w:rPr>
      </w:pPr>
    </w:p>
    <w:p w:rsidR="00171F3C" w:rsidRPr="00171F3C" w:rsidRDefault="00171F3C" w:rsidP="00171F3C">
      <w:pPr>
        <w:spacing w:after="0" w:line="240" w:lineRule="auto"/>
        <w:jc w:val="center"/>
        <w:rPr>
          <w:rFonts w:ascii="Times New Roman" w:eastAsia="Calibri" w:hAnsi="Times New Roman" w:cs="Times New Roman"/>
          <w:b/>
          <w:kern w:val="28"/>
          <w:sz w:val="28"/>
          <w:szCs w:val="28"/>
          <w:lang w:val="uk-UA" w:eastAsia="uk-UA"/>
        </w:rPr>
      </w:pPr>
      <w:r w:rsidRPr="00171F3C">
        <w:rPr>
          <w:rFonts w:ascii="Times New Roman" w:eastAsia="Calibri" w:hAnsi="Times New Roman" w:cs="Times New Roman"/>
          <w:bCs/>
          <w:kern w:val="28"/>
          <w:sz w:val="36"/>
          <w:szCs w:val="32"/>
          <w:lang w:val="uk-UA"/>
        </w:rPr>
        <w:t xml:space="preserve">КВАЛІФІКАЦІЙНО-ДИСЦИПЛІНАРНА </w:t>
      </w:r>
      <w:r w:rsidRPr="00171F3C">
        <w:rPr>
          <w:rFonts w:ascii="Times New Roman" w:eastAsia="Calibri" w:hAnsi="Times New Roman" w:cs="Times New Roman"/>
          <w:bCs/>
          <w:kern w:val="28"/>
          <w:sz w:val="36"/>
          <w:szCs w:val="32"/>
          <w:lang w:val="uk-UA"/>
        </w:rPr>
        <w:br/>
        <w:t>КОМІСІЯ ПРОКУРОРІВ</w:t>
      </w:r>
    </w:p>
    <w:p w:rsidR="00171F3C" w:rsidRPr="00171F3C" w:rsidRDefault="00171F3C" w:rsidP="00171F3C">
      <w:pPr>
        <w:spacing w:after="0" w:line="240" w:lineRule="auto"/>
        <w:ind w:left="84"/>
        <w:jc w:val="center"/>
        <w:rPr>
          <w:rFonts w:ascii="Times New Roman" w:eastAsia="Calibri" w:hAnsi="Times New Roman" w:cs="Times New Roman"/>
          <w:b/>
          <w:kern w:val="28"/>
          <w:sz w:val="28"/>
          <w:szCs w:val="28"/>
          <w:lang w:val="uk-UA" w:eastAsia="uk-UA"/>
        </w:rPr>
      </w:pPr>
    </w:p>
    <w:p w:rsidR="00171F3C" w:rsidRPr="00171F3C" w:rsidRDefault="00171F3C" w:rsidP="00171F3C">
      <w:pPr>
        <w:spacing w:after="0" w:line="240" w:lineRule="auto"/>
        <w:ind w:left="84"/>
        <w:jc w:val="center"/>
        <w:rPr>
          <w:rFonts w:ascii="Times New Roman" w:eastAsia="Calibri" w:hAnsi="Times New Roman" w:cs="Times New Roman"/>
          <w:b/>
          <w:kern w:val="28"/>
          <w:sz w:val="28"/>
          <w:szCs w:val="28"/>
          <w:lang w:val="uk-UA" w:eastAsia="uk-UA"/>
        </w:rPr>
      </w:pPr>
      <w:r w:rsidRPr="00171F3C">
        <w:rPr>
          <w:rFonts w:ascii="Times New Roman" w:eastAsia="Calibri" w:hAnsi="Times New Roman" w:cs="Times New Roman"/>
          <w:b/>
          <w:kern w:val="28"/>
          <w:sz w:val="28"/>
          <w:szCs w:val="28"/>
          <w:lang w:val="uk-UA" w:eastAsia="uk-UA"/>
        </w:rPr>
        <w:t xml:space="preserve">Р І Ш Е Н </w:t>
      </w:r>
      <w:proofErr w:type="spellStart"/>
      <w:r w:rsidRPr="00171F3C">
        <w:rPr>
          <w:rFonts w:ascii="Times New Roman" w:eastAsia="Calibri" w:hAnsi="Times New Roman" w:cs="Times New Roman"/>
          <w:b/>
          <w:kern w:val="28"/>
          <w:sz w:val="28"/>
          <w:szCs w:val="28"/>
          <w:lang w:val="uk-UA" w:eastAsia="uk-UA"/>
        </w:rPr>
        <w:t>Н</w:t>
      </w:r>
      <w:proofErr w:type="spellEnd"/>
      <w:r w:rsidRPr="00171F3C">
        <w:rPr>
          <w:rFonts w:ascii="Times New Roman" w:eastAsia="Calibri" w:hAnsi="Times New Roman" w:cs="Times New Roman"/>
          <w:b/>
          <w:kern w:val="28"/>
          <w:sz w:val="28"/>
          <w:szCs w:val="28"/>
          <w:lang w:val="uk-UA" w:eastAsia="uk-UA"/>
        </w:rPr>
        <w:t xml:space="preserve"> Я</w:t>
      </w:r>
    </w:p>
    <w:p w:rsidR="00171F3C" w:rsidRPr="00171F3C" w:rsidRDefault="00171F3C" w:rsidP="00171F3C">
      <w:pPr>
        <w:spacing w:after="200" w:line="276" w:lineRule="auto"/>
        <w:ind w:left="84"/>
        <w:jc w:val="center"/>
        <w:rPr>
          <w:rFonts w:ascii="Calibri" w:eastAsia="Calibri" w:hAnsi="Calibri" w:cs="Times New Roman"/>
          <w:b/>
          <w:kern w:val="28"/>
          <w:szCs w:val="28"/>
          <w:lang w:val="uk-UA" w:eastAsia="uk-UA"/>
        </w:rPr>
      </w:pPr>
    </w:p>
    <w:p w:rsidR="00171F3C" w:rsidRPr="00171F3C" w:rsidRDefault="00171F3C" w:rsidP="00171F3C">
      <w:pPr>
        <w:spacing w:after="200" w:line="276" w:lineRule="auto"/>
        <w:jc w:val="center"/>
        <w:rPr>
          <w:rFonts w:ascii="Times New Roman" w:eastAsia="Calibri" w:hAnsi="Times New Roman" w:cs="Times New Roman"/>
          <w:b/>
          <w:kern w:val="28"/>
          <w:sz w:val="28"/>
          <w:szCs w:val="28"/>
          <w:lang w:val="uk-UA" w:eastAsia="uk-UA"/>
        </w:rPr>
      </w:pPr>
      <w:r w:rsidRPr="00171F3C">
        <w:rPr>
          <w:rFonts w:ascii="Times New Roman" w:eastAsia="Calibri" w:hAnsi="Times New Roman" w:cs="Times New Roman"/>
          <w:b/>
          <w:kern w:val="28"/>
          <w:sz w:val="28"/>
          <w:szCs w:val="28"/>
          <w:lang w:val="uk-UA" w:eastAsia="uk-UA"/>
        </w:rPr>
        <w:t>19 травня 2025 року</w:t>
      </w:r>
      <w:r w:rsidRPr="00171F3C">
        <w:rPr>
          <w:rFonts w:ascii="Times New Roman" w:eastAsia="Calibri" w:hAnsi="Times New Roman" w:cs="Times New Roman"/>
          <w:b/>
          <w:kern w:val="28"/>
          <w:sz w:val="28"/>
          <w:szCs w:val="28"/>
          <w:lang w:val="uk-UA" w:eastAsia="uk-UA"/>
        </w:rPr>
        <w:tab/>
      </w:r>
      <w:r w:rsidRPr="00171F3C">
        <w:rPr>
          <w:rFonts w:ascii="Times New Roman" w:eastAsia="Calibri" w:hAnsi="Times New Roman" w:cs="Times New Roman"/>
          <w:b/>
          <w:kern w:val="28"/>
          <w:sz w:val="28"/>
          <w:szCs w:val="28"/>
          <w:lang w:val="uk-UA" w:eastAsia="uk-UA"/>
        </w:rPr>
        <w:tab/>
        <w:t xml:space="preserve">            Київ</w:t>
      </w:r>
      <w:r w:rsidRPr="00171F3C">
        <w:rPr>
          <w:rFonts w:ascii="Times New Roman" w:eastAsia="Calibri" w:hAnsi="Times New Roman" w:cs="Times New Roman"/>
          <w:b/>
          <w:kern w:val="28"/>
          <w:sz w:val="28"/>
          <w:szCs w:val="28"/>
          <w:lang w:val="uk-UA" w:eastAsia="uk-UA"/>
        </w:rPr>
        <w:tab/>
      </w:r>
      <w:r w:rsidRPr="00171F3C">
        <w:rPr>
          <w:rFonts w:ascii="Times New Roman" w:eastAsia="Calibri" w:hAnsi="Times New Roman" w:cs="Times New Roman"/>
          <w:b/>
          <w:kern w:val="28"/>
          <w:sz w:val="28"/>
          <w:szCs w:val="28"/>
          <w:lang w:val="uk-UA" w:eastAsia="uk-UA"/>
        </w:rPr>
        <w:tab/>
        <w:t xml:space="preserve">                         № 357дс</w:t>
      </w:r>
      <w:r w:rsidR="007F722F">
        <w:rPr>
          <w:rFonts w:ascii="Times New Roman" w:eastAsia="Calibri" w:hAnsi="Times New Roman" w:cs="Times New Roman"/>
          <w:b/>
          <w:kern w:val="28"/>
          <w:sz w:val="28"/>
          <w:szCs w:val="28"/>
          <w:lang w:val="uk-UA" w:eastAsia="uk-UA"/>
        </w:rPr>
        <w:t>-</w:t>
      </w:r>
      <w:r w:rsidRPr="00171F3C">
        <w:rPr>
          <w:rFonts w:ascii="Times New Roman" w:eastAsia="Calibri" w:hAnsi="Times New Roman" w:cs="Times New Roman"/>
          <w:b/>
          <w:kern w:val="28"/>
          <w:sz w:val="28"/>
          <w:szCs w:val="28"/>
          <w:lang w:val="uk-UA" w:eastAsia="uk-UA"/>
        </w:rPr>
        <w:t>25</w:t>
      </w:r>
    </w:p>
    <w:p w:rsidR="00171F3C" w:rsidRPr="00171F3C" w:rsidRDefault="00171F3C" w:rsidP="00171F3C">
      <w:pPr>
        <w:spacing w:after="0" w:line="240" w:lineRule="auto"/>
        <w:contextualSpacing/>
        <w:rPr>
          <w:rFonts w:ascii="Times New Roman" w:eastAsia="Calibri" w:hAnsi="Times New Roman" w:cs="Times New Roman"/>
          <w:b/>
          <w:sz w:val="28"/>
          <w:szCs w:val="28"/>
          <w:lang w:val="uk-UA" w:eastAsia="uk-UA"/>
        </w:rPr>
      </w:pPr>
    </w:p>
    <w:p w:rsidR="00171F3C" w:rsidRPr="00171F3C" w:rsidRDefault="00171F3C" w:rsidP="00171F3C">
      <w:pPr>
        <w:spacing w:after="0" w:line="240" w:lineRule="auto"/>
        <w:contextualSpacing/>
        <w:rPr>
          <w:rFonts w:ascii="Times New Roman" w:eastAsia="Calibri" w:hAnsi="Times New Roman" w:cs="Times New Roman"/>
          <w:b/>
          <w:sz w:val="28"/>
          <w:szCs w:val="28"/>
          <w:lang w:val="uk-UA" w:eastAsia="uk-UA"/>
        </w:rPr>
      </w:pPr>
      <w:r w:rsidRPr="00171F3C">
        <w:rPr>
          <w:rFonts w:ascii="Times New Roman" w:eastAsia="Calibri" w:hAnsi="Times New Roman" w:cs="Times New Roman"/>
          <w:b/>
          <w:sz w:val="28"/>
          <w:szCs w:val="28"/>
          <w:lang w:val="uk-UA" w:eastAsia="uk-UA"/>
        </w:rPr>
        <w:t xml:space="preserve">Про відмову у відкритті </w:t>
      </w:r>
    </w:p>
    <w:p w:rsidR="00171F3C" w:rsidRPr="00171F3C" w:rsidRDefault="00171F3C" w:rsidP="00171F3C">
      <w:pPr>
        <w:spacing w:after="0" w:line="240" w:lineRule="auto"/>
        <w:contextualSpacing/>
        <w:rPr>
          <w:rFonts w:ascii="Times New Roman" w:eastAsia="Calibri" w:hAnsi="Times New Roman" w:cs="Times New Roman"/>
          <w:b/>
          <w:sz w:val="28"/>
          <w:szCs w:val="28"/>
          <w:lang w:val="uk-UA" w:eastAsia="uk-UA"/>
        </w:rPr>
      </w:pPr>
      <w:r w:rsidRPr="00171F3C">
        <w:rPr>
          <w:rFonts w:ascii="Times New Roman" w:eastAsia="Calibri" w:hAnsi="Times New Roman" w:cs="Times New Roman"/>
          <w:b/>
          <w:sz w:val="28"/>
          <w:szCs w:val="28"/>
          <w:lang w:val="uk-UA" w:eastAsia="uk-UA"/>
        </w:rPr>
        <w:t>дисциплінарного провадження</w:t>
      </w:r>
    </w:p>
    <w:p w:rsidR="00171F3C" w:rsidRPr="00171F3C" w:rsidRDefault="00171F3C" w:rsidP="00171F3C">
      <w:pPr>
        <w:spacing w:after="0" w:line="240" w:lineRule="auto"/>
        <w:contextualSpacing/>
        <w:rPr>
          <w:rFonts w:ascii="Times New Roman" w:eastAsia="Calibri" w:hAnsi="Times New Roman" w:cs="Times New Roman"/>
          <w:b/>
          <w:sz w:val="28"/>
          <w:szCs w:val="28"/>
          <w:lang w:val="uk-UA" w:eastAsia="uk-UA"/>
        </w:rPr>
      </w:pPr>
    </w:p>
    <w:p w:rsidR="00171F3C" w:rsidRPr="00171F3C" w:rsidRDefault="00171F3C" w:rsidP="00171F3C">
      <w:pPr>
        <w:tabs>
          <w:tab w:val="left" w:pos="567"/>
        </w:tabs>
        <w:spacing w:after="120" w:line="240" w:lineRule="auto"/>
        <w:ind w:firstLine="709"/>
        <w:jc w:val="both"/>
        <w:rPr>
          <w:rFonts w:ascii="Times New Roman" w:eastAsia="Calibri" w:hAnsi="Times New Roman" w:cs="Times New Roman"/>
          <w:sz w:val="28"/>
          <w:szCs w:val="28"/>
          <w:lang w:val="uk-UA"/>
        </w:rPr>
      </w:pPr>
    </w:p>
    <w:p w:rsidR="00171F3C" w:rsidRPr="00171F3C" w:rsidRDefault="00171F3C" w:rsidP="00171F3C">
      <w:pPr>
        <w:tabs>
          <w:tab w:val="left" w:pos="567"/>
        </w:tabs>
        <w:spacing w:after="12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адвоката </w:t>
      </w:r>
      <w:r w:rsidR="007F722F">
        <w:rPr>
          <w:rFonts w:ascii="Times New Roman" w:eastAsia="Calibri" w:hAnsi="Times New Roman" w:cs="Times New Roman"/>
          <w:sz w:val="28"/>
          <w:szCs w:val="28"/>
          <w:lang w:val="uk-UA"/>
        </w:rPr>
        <w:t>ОСОБА 1</w:t>
      </w:r>
      <w:r w:rsidRPr="00171F3C">
        <w:rPr>
          <w:rFonts w:ascii="Times New Roman" w:eastAsia="Calibri" w:hAnsi="Times New Roman" w:cs="Times New Roman"/>
          <w:sz w:val="28"/>
          <w:szCs w:val="28"/>
          <w:lang w:val="uk-UA"/>
        </w:rPr>
        <w:t xml:space="preserve"> стосовно </w:t>
      </w:r>
      <w:r w:rsidRPr="00171F3C">
        <w:rPr>
          <w:rFonts w:ascii="Times New Roman" w:eastAsia="Calibri" w:hAnsi="Times New Roman" w:cs="Times New Roman"/>
          <w:iCs/>
          <w:sz w:val="28"/>
          <w:szCs w:val="28"/>
          <w:shd w:val="clear" w:color="auto" w:fill="FFFFFF"/>
          <w:lang w:val="uk-UA"/>
        </w:rPr>
        <w:t xml:space="preserve">прокурора </w:t>
      </w:r>
      <w:r w:rsidRPr="00171F3C">
        <w:rPr>
          <w:rFonts w:ascii="Times New Roman" w:eastAsia="Calibri" w:hAnsi="Times New Roman" w:cs="Times New Roman"/>
          <w:sz w:val="28"/>
          <w:szCs w:val="28"/>
          <w:lang w:val="uk-UA"/>
        </w:rPr>
        <w:t xml:space="preserve">Дніпровської окружної </w:t>
      </w:r>
      <w:r w:rsidRPr="00171F3C">
        <w:rPr>
          <w:rFonts w:ascii="Times New Roman" w:eastAsia="Calibri" w:hAnsi="Times New Roman" w:cs="Times New Roman"/>
          <w:iCs/>
          <w:sz w:val="28"/>
          <w:szCs w:val="28"/>
          <w:shd w:val="clear" w:color="auto" w:fill="FFFFFF"/>
          <w:lang w:val="uk-UA"/>
        </w:rPr>
        <w:t xml:space="preserve">прокуратури м. Києва </w:t>
      </w:r>
      <w:proofErr w:type="spellStart"/>
      <w:r w:rsidRPr="00171F3C">
        <w:rPr>
          <w:rFonts w:ascii="Times New Roman" w:eastAsia="Calibri" w:hAnsi="Times New Roman" w:cs="Times New Roman"/>
          <w:iCs/>
          <w:sz w:val="28"/>
          <w:szCs w:val="28"/>
          <w:shd w:val="clear" w:color="auto" w:fill="FFFFFF"/>
          <w:lang w:val="uk-UA"/>
        </w:rPr>
        <w:t>Бєлоусової</w:t>
      </w:r>
      <w:proofErr w:type="spellEnd"/>
      <w:r w:rsidRPr="00171F3C">
        <w:rPr>
          <w:rFonts w:ascii="Times New Roman" w:eastAsia="Calibri" w:hAnsi="Times New Roman" w:cs="Times New Roman"/>
          <w:iCs/>
          <w:sz w:val="28"/>
          <w:szCs w:val="28"/>
          <w:shd w:val="clear" w:color="auto" w:fill="FFFFFF"/>
          <w:lang w:val="uk-UA"/>
        </w:rPr>
        <w:t xml:space="preserve"> К.О. (далі – прокурор, </w:t>
      </w:r>
      <w:proofErr w:type="spellStart"/>
      <w:r w:rsidRPr="00171F3C">
        <w:rPr>
          <w:rFonts w:ascii="Times New Roman" w:eastAsia="Calibri" w:hAnsi="Times New Roman" w:cs="Times New Roman"/>
          <w:iCs/>
          <w:sz w:val="28"/>
          <w:szCs w:val="28"/>
          <w:shd w:val="clear" w:color="auto" w:fill="FFFFFF"/>
          <w:lang w:val="uk-UA"/>
        </w:rPr>
        <w:t>Бєлоусова</w:t>
      </w:r>
      <w:proofErr w:type="spellEnd"/>
      <w:r w:rsidRPr="00171F3C">
        <w:rPr>
          <w:rFonts w:ascii="Times New Roman" w:eastAsia="Calibri" w:hAnsi="Times New Roman" w:cs="Times New Roman"/>
          <w:iCs/>
          <w:sz w:val="28"/>
          <w:szCs w:val="28"/>
          <w:shd w:val="clear" w:color="auto" w:fill="FFFFFF"/>
          <w:lang w:val="uk-UA"/>
        </w:rPr>
        <w:t> К.О.),</w:t>
      </w:r>
      <w:r w:rsidRPr="00171F3C">
        <w:rPr>
          <w:rFonts w:ascii="Times New Roman" w:eastAsia="Calibri" w:hAnsi="Times New Roman" w:cs="Times New Roman"/>
          <w:sz w:val="28"/>
          <w:szCs w:val="28"/>
          <w:lang w:val="uk-UA"/>
        </w:rPr>
        <w:t xml:space="preserve"> </w:t>
      </w:r>
    </w:p>
    <w:p w:rsidR="00171F3C" w:rsidRPr="00171F3C" w:rsidRDefault="00171F3C" w:rsidP="00171F3C">
      <w:pPr>
        <w:tabs>
          <w:tab w:val="left" w:pos="567"/>
        </w:tabs>
        <w:spacing w:after="120" w:line="240" w:lineRule="auto"/>
        <w:ind w:firstLine="567"/>
        <w:contextualSpacing/>
        <w:jc w:val="center"/>
        <w:rPr>
          <w:rFonts w:ascii="Times New Roman" w:eastAsia="Calibri" w:hAnsi="Times New Roman" w:cs="Times New Roman"/>
          <w:b/>
          <w:sz w:val="28"/>
          <w:szCs w:val="28"/>
          <w:lang w:val="uk-UA" w:eastAsia="uk-UA"/>
        </w:rPr>
      </w:pPr>
      <w:r w:rsidRPr="00171F3C">
        <w:rPr>
          <w:rFonts w:ascii="Times New Roman" w:eastAsia="Calibri" w:hAnsi="Times New Roman" w:cs="Times New Roman"/>
          <w:b/>
          <w:sz w:val="28"/>
          <w:szCs w:val="28"/>
          <w:lang w:val="uk-UA" w:eastAsia="uk-UA"/>
        </w:rPr>
        <w:t>В С Т А Н О В И Л А:</w:t>
      </w:r>
    </w:p>
    <w:p w:rsidR="00171F3C" w:rsidRPr="00171F3C" w:rsidRDefault="00171F3C" w:rsidP="00171F3C">
      <w:pPr>
        <w:tabs>
          <w:tab w:val="left" w:pos="567"/>
        </w:tabs>
        <w:spacing w:after="0" w:line="240" w:lineRule="auto"/>
        <w:ind w:firstLine="709"/>
        <w:jc w:val="both"/>
        <w:rPr>
          <w:rFonts w:ascii="Times New Roman" w:eastAsia="Calibri" w:hAnsi="Times New Roman" w:cs="Times New Roman"/>
          <w:iCs/>
          <w:sz w:val="28"/>
          <w:szCs w:val="28"/>
          <w:shd w:val="clear" w:color="auto" w:fill="FFFFFF"/>
          <w:lang w:val="uk-UA"/>
        </w:rPr>
      </w:pPr>
      <w:r w:rsidRPr="00171F3C">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адвоката </w:t>
      </w:r>
      <w:r w:rsidR="007F722F">
        <w:rPr>
          <w:rFonts w:ascii="Times New Roman" w:eastAsia="Calibri" w:hAnsi="Times New Roman" w:cs="Times New Roman"/>
          <w:sz w:val="28"/>
          <w:szCs w:val="28"/>
          <w:lang w:val="uk-UA"/>
        </w:rPr>
        <w:t>ОСОБА 1</w:t>
      </w:r>
      <w:r w:rsidRPr="00171F3C">
        <w:rPr>
          <w:rFonts w:ascii="Times New Roman" w:eastAsia="Calibri" w:hAnsi="Times New Roman" w:cs="Times New Roman"/>
          <w:sz w:val="28"/>
          <w:szCs w:val="28"/>
          <w:lang w:val="uk-UA"/>
        </w:rPr>
        <w:t xml:space="preserve"> (далі – скаржниця) в інтересах особи про вчинення дисциплінарного проступку прокурором </w:t>
      </w:r>
      <w:proofErr w:type="spellStart"/>
      <w:r w:rsidRPr="00171F3C">
        <w:rPr>
          <w:rFonts w:ascii="Times New Roman" w:eastAsia="Calibri" w:hAnsi="Times New Roman" w:cs="Times New Roman"/>
          <w:iCs/>
          <w:sz w:val="28"/>
          <w:szCs w:val="28"/>
          <w:shd w:val="clear" w:color="auto" w:fill="FFFFFF"/>
          <w:lang w:val="uk-UA"/>
        </w:rPr>
        <w:t>Бєлоусовою</w:t>
      </w:r>
      <w:proofErr w:type="spellEnd"/>
      <w:r w:rsidRPr="00171F3C">
        <w:rPr>
          <w:rFonts w:ascii="Times New Roman" w:eastAsia="Calibri" w:hAnsi="Times New Roman" w:cs="Times New Roman"/>
          <w:iCs/>
          <w:sz w:val="28"/>
          <w:szCs w:val="28"/>
          <w:shd w:val="clear" w:color="auto" w:fill="FFFFFF"/>
          <w:lang w:val="uk-UA"/>
        </w:rPr>
        <w:t> К.О.</w:t>
      </w:r>
    </w:p>
    <w:p w:rsidR="00171F3C" w:rsidRPr="00171F3C" w:rsidRDefault="00171F3C" w:rsidP="00171F3C">
      <w:pPr>
        <w:tabs>
          <w:tab w:val="left" w:pos="567"/>
        </w:tabs>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Автоматизованою системою розподілу для вирішення питання про відкриття дисциплінарного провадження дисциплінарну скаргу 06.05.2025 </w:t>
      </w:r>
      <w:proofErr w:type="spellStart"/>
      <w:r w:rsidRPr="00171F3C">
        <w:rPr>
          <w:rFonts w:ascii="Times New Roman" w:eastAsia="Calibri" w:hAnsi="Times New Roman" w:cs="Times New Roman"/>
          <w:sz w:val="28"/>
          <w:szCs w:val="28"/>
          <w:lang w:val="uk-UA"/>
        </w:rPr>
        <w:t>розподілено</w:t>
      </w:r>
      <w:proofErr w:type="spellEnd"/>
      <w:r w:rsidRPr="00171F3C">
        <w:rPr>
          <w:rFonts w:ascii="Times New Roman" w:eastAsia="Calibri" w:hAnsi="Times New Roman" w:cs="Times New Roman"/>
          <w:sz w:val="28"/>
          <w:szCs w:val="28"/>
          <w:lang w:val="uk-UA"/>
        </w:rPr>
        <w:t xml:space="preserve"> мені. </w:t>
      </w:r>
    </w:p>
    <w:p w:rsidR="00171F3C" w:rsidRPr="00171F3C" w:rsidRDefault="00171F3C" w:rsidP="00171F3C">
      <w:pPr>
        <w:widowControl w:val="0"/>
        <w:tabs>
          <w:tab w:val="left" w:pos="567"/>
          <w:tab w:val="left" w:pos="851"/>
        </w:tabs>
        <w:spacing w:after="0" w:line="240" w:lineRule="auto"/>
        <w:ind w:firstLine="709"/>
        <w:contextualSpacing/>
        <w:jc w:val="both"/>
        <w:rPr>
          <w:rFonts w:ascii="Times New Roman" w:eastAsia="Calibri" w:hAnsi="Times New Roman" w:cs="Times New Roman"/>
          <w:b/>
          <w:sz w:val="28"/>
          <w:szCs w:val="28"/>
          <w:lang w:val="uk-UA"/>
        </w:rPr>
      </w:pPr>
      <w:r w:rsidRPr="00171F3C">
        <w:rPr>
          <w:rFonts w:ascii="Times New Roman" w:eastAsia="Calibri" w:hAnsi="Times New Roman" w:cs="Times New Roman"/>
          <w:b/>
          <w:sz w:val="28"/>
          <w:szCs w:val="28"/>
          <w:lang w:val="uk-UA"/>
        </w:rPr>
        <w:t>Зміст скарги</w:t>
      </w:r>
    </w:p>
    <w:p w:rsidR="00171F3C" w:rsidRPr="00171F3C" w:rsidRDefault="00171F3C" w:rsidP="00171F3C">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iCs/>
          <w:sz w:val="28"/>
          <w:szCs w:val="28"/>
          <w:shd w:val="clear" w:color="auto" w:fill="FFFFFF"/>
          <w:lang w:val="uk-UA"/>
        </w:rPr>
        <w:t xml:space="preserve">Прокурор </w:t>
      </w:r>
      <w:proofErr w:type="spellStart"/>
      <w:r w:rsidRPr="00171F3C">
        <w:rPr>
          <w:rFonts w:ascii="Times New Roman" w:eastAsia="Calibri" w:hAnsi="Times New Roman" w:cs="Times New Roman"/>
          <w:iCs/>
          <w:sz w:val="28"/>
          <w:szCs w:val="28"/>
          <w:shd w:val="clear" w:color="auto" w:fill="FFFFFF"/>
          <w:lang w:val="uk-UA"/>
        </w:rPr>
        <w:t>Бєлоусова</w:t>
      </w:r>
      <w:proofErr w:type="spellEnd"/>
      <w:r w:rsidRPr="00171F3C">
        <w:rPr>
          <w:rFonts w:ascii="Times New Roman" w:eastAsia="Calibri" w:hAnsi="Times New Roman" w:cs="Times New Roman"/>
          <w:iCs/>
          <w:sz w:val="28"/>
          <w:szCs w:val="28"/>
          <w:shd w:val="clear" w:color="auto" w:fill="FFFFFF"/>
          <w:lang w:val="uk-UA"/>
        </w:rPr>
        <w:t xml:space="preserve"> К.О. </w:t>
      </w:r>
      <w:r w:rsidRPr="00171F3C">
        <w:rPr>
          <w:rFonts w:ascii="Times New Roman" w:eastAsia="Calibri" w:hAnsi="Times New Roman" w:cs="Times New Roman"/>
          <w:sz w:val="28"/>
          <w:szCs w:val="28"/>
          <w:lang w:val="uk-UA"/>
        </w:rPr>
        <w:t>вчинила дисциплінарний проступок, передбачений пунктами 1, 3, 5, 9 (невиконання чи неналежне виконання службових обов’язків; розголошення таємниці, що охороняється законом, яка стала відомою прокуророві під час виконання повноважень;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публічне висловлювання, яке є порушенням презумпції невинуватості) частини першої статті 43 Закону України «Про прокуратуру»</w:t>
      </w:r>
      <w:r w:rsidRPr="00171F3C">
        <w:rPr>
          <w:rFonts w:ascii="Times New Roman" w:eastAsia="Calibri" w:hAnsi="Times New Roman" w:cs="Times New Roman"/>
          <w:sz w:val="28"/>
          <w:szCs w:val="28"/>
          <w:shd w:val="clear" w:color="auto" w:fill="FFFFFF"/>
          <w:lang w:val="uk-UA"/>
        </w:rPr>
        <w:t xml:space="preserve"> </w:t>
      </w:r>
      <w:r w:rsidRPr="00171F3C">
        <w:rPr>
          <w:rFonts w:ascii="Times New Roman" w:eastAsia="Calibri" w:hAnsi="Times New Roman" w:cs="Times New Roman"/>
          <w:sz w:val="28"/>
          <w:szCs w:val="28"/>
          <w:lang w:val="uk-UA"/>
        </w:rPr>
        <w:t>(далі – Закон) за таких обставин.</w:t>
      </w:r>
    </w:p>
    <w:p w:rsidR="00171F3C" w:rsidRPr="00171F3C" w:rsidRDefault="00171F3C" w:rsidP="00171F3C">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У кримінальному провадженні № </w:t>
      </w:r>
      <w:r w:rsidR="007F722F">
        <w:rPr>
          <w:rFonts w:ascii="Times New Roman" w:eastAsia="Calibri" w:hAnsi="Times New Roman" w:cs="Times New Roman"/>
          <w:sz w:val="28"/>
          <w:szCs w:val="28"/>
          <w:lang w:val="uk-UA"/>
        </w:rPr>
        <w:t>(конфіденційна інформація)</w:t>
      </w:r>
      <w:r w:rsidRPr="00171F3C">
        <w:rPr>
          <w:rFonts w:ascii="Times New Roman" w:eastAsia="Calibri" w:hAnsi="Times New Roman" w:cs="Times New Roman"/>
          <w:sz w:val="28"/>
          <w:szCs w:val="28"/>
          <w:lang w:val="uk-UA"/>
        </w:rPr>
        <w:t xml:space="preserve"> </w:t>
      </w:r>
      <w:proofErr w:type="spellStart"/>
      <w:r w:rsidRPr="00171F3C">
        <w:rPr>
          <w:rFonts w:ascii="Times New Roman" w:eastAsia="Calibri" w:hAnsi="Times New Roman" w:cs="Times New Roman"/>
          <w:iCs/>
          <w:sz w:val="28"/>
          <w:szCs w:val="28"/>
          <w:shd w:val="clear" w:color="auto" w:fill="FFFFFF"/>
          <w:lang w:val="uk-UA"/>
        </w:rPr>
        <w:t>Бєлоусова</w:t>
      </w:r>
      <w:proofErr w:type="spellEnd"/>
      <w:r w:rsidRPr="00171F3C">
        <w:rPr>
          <w:rFonts w:ascii="Times New Roman" w:eastAsia="Calibri" w:hAnsi="Times New Roman" w:cs="Times New Roman"/>
          <w:iCs/>
          <w:sz w:val="28"/>
          <w:szCs w:val="28"/>
          <w:shd w:val="clear" w:color="auto" w:fill="FFFFFF"/>
          <w:lang w:val="uk-UA"/>
        </w:rPr>
        <w:t> К.О. здійснює процесуальне керівництво, службові обов’язки виконує неналежним чином, проявляє упередженість та зацікавленість.</w:t>
      </w:r>
    </w:p>
    <w:p w:rsidR="00171F3C" w:rsidRPr="00171F3C" w:rsidRDefault="00171F3C" w:rsidP="00171F3C">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Під час затримання працівниками СБУ та поліції особі, інтереси якої представляє скаржник,  було нанесено тілесні ушкодження.</w:t>
      </w:r>
    </w:p>
    <w:p w:rsidR="00171F3C" w:rsidRPr="00171F3C" w:rsidRDefault="00171F3C" w:rsidP="00171F3C">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Однак </w:t>
      </w:r>
      <w:proofErr w:type="spellStart"/>
      <w:r w:rsidRPr="00171F3C">
        <w:rPr>
          <w:rFonts w:ascii="Times New Roman" w:eastAsia="Calibri" w:hAnsi="Times New Roman" w:cs="Times New Roman"/>
          <w:iCs/>
          <w:sz w:val="28"/>
          <w:szCs w:val="28"/>
          <w:shd w:val="clear" w:color="auto" w:fill="FFFFFF"/>
          <w:lang w:val="uk-UA"/>
        </w:rPr>
        <w:t>Бєлоусова</w:t>
      </w:r>
      <w:proofErr w:type="spellEnd"/>
      <w:r w:rsidRPr="00171F3C">
        <w:rPr>
          <w:rFonts w:ascii="Times New Roman" w:eastAsia="Calibri" w:hAnsi="Times New Roman" w:cs="Times New Roman"/>
          <w:iCs/>
          <w:sz w:val="28"/>
          <w:szCs w:val="28"/>
          <w:shd w:val="clear" w:color="auto" w:fill="FFFFFF"/>
          <w:lang w:val="uk-UA"/>
        </w:rPr>
        <w:t xml:space="preserve"> К.О. проігнорувала необхідність належного медичного </w:t>
      </w:r>
      <w:r w:rsidRPr="00171F3C">
        <w:rPr>
          <w:rFonts w:ascii="Times New Roman" w:eastAsia="Calibri" w:hAnsi="Times New Roman" w:cs="Times New Roman"/>
          <w:iCs/>
          <w:sz w:val="28"/>
          <w:szCs w:val="28"/>
          <w:shd w:val="clear" w:color="auto" w:fill="FFFFFF"/>
          <w:lang w:val="uk-UA"/>
        </w:rPr>
        <w:lastRenderedPageBreak/>
        <w:t>огляду цієї особи та знищення доказів слідчою Дніпровського УП ГУНП в м. Києві, яка не перебувала у групі слідчих.</w:t>
      </w:r>
    </w:p>
    <w:p w:rsidR="00171F3C" w:rsidRPr="00171F3C" w:rsidRDefault="00171F3C" w:rsidP="00171F3C">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При розгляді судом клопотання сторони захисту 29.10.2024 прокурор проявляла невдоволення тим, що особі проведено належний медичний огляд у приватному медичному закладі.  </w:t>
      </w:r>
    </w:p>
    <w:p w:rsidR="00171F3C" w:rsidRPr="00171F3C" w:rsidRDefault="00171F3C" w:rsidP="00171F3C">
      <w:pPr>
        <w:widowControl w:val="0"/>
        <w:tabs>
          <w:tab w:val="left" w:pos="567"/>
          <w:tab w:val="left" w:pos="851"/>
        </w:tabs>
        <w:spacing w:after="0" w:line="240" w:lineRule="auto"/>
        <w:ind w:firstLine="709"/>
        <w:contextualSpacing/>
        <w:jc w:val="both"/>
        <w:rPr>
          <w:rFonts w:ascii="Times New Roman" w:eastAsia="Calibri" w:hAnsi="Times New Roman" w:cs="Times New Roman"/>
          <w:iCs/>
          <w:sz w:val="28"/>
          <w:szCs w:val="28"/>
          <w:shd w:val="clear" w:color="auto" w:fill="FFFFFF"/>
          <w:lang w:val="uk-UA"/>
        </w:rPr>
      </w:pPr>
      <w:r w:rsidRPr="00171F3C">
        <w:rPr>
          <w:rFonts w:ascii="Times New Roman" w:eastAsia="Calibri" w:hAnsi="Times New Roman" w:cs="Times New Roman"/>
          <w:sz w:val="28"/>
          <w:szCs w:val="28"/>
          <w:lang w:val="uk-UA"/>
        </w:rPr>
        <w:t xml:space="preserve">Окрім того, </w:t>
      </w:r>
      <w:proofErr w:type="spellStart"/>
      <w:r w:rsidRPr="00171F3C">
        <w:rPr>
          <w:rFonts w:ascii="Times New Roman" w:eastAsia="Calibri" w:hAnsi="Times New Roman" w:cs="Times New Roman"/>
          <w:iCs/>
          <w:sz w:val="28"/>
          <w:szCs w:val="28"/>
          <w:shd w:val="clear" w:color="auto" w:fill="FFFFFF"/>
          <w:lang w:val="uk-UA"/>
        </w:rPr>
        <w:t>Бєлоусова</w:t>
      </w:r>
      <w:proofErr w:type="spellEnd"/>
      <w:r w:rsidRPr="00171F3C">
        <w:rPr>
          <w:rFonts w:ascii="Times New Roman" w:eastAsia="Calibri" w:hAnsi="Times New Roman" w:cs="Times New Roman"/>
          <w:iCs/>
          <w:sz w:val="28"/>
          <w:szCs w:val="28"/>
          <w:shd w:val="clear" w:color="auto" w:fill="FFFFFF"/>
          <w:lang w:val="uk-UA"/>
        </w:rPr>
        <w:t xml:space="preserve"> К.О. перебрала на себе роль представника потерпілого, </w:t>
      </w:r>
      <w:proofErr w:type="spellStart"/>
      <w:r w:rsidRPr="00171F3C">
        <w:rPr>
          <w:rFonts w:ascii="Times New Roman" w:eastAsia="Calibri" w:hAnsi="Times New Roman" w:cs="Times New Roman"/>
          <w:iCs/>
          <w:sz w:val="28"/>
          <w:szCs w:val="28"/>
          <w:shd w:val="clear" w:color="auto" w:fill="FFFFFF"/>
          <w:lang w:val="uk-UA"/>
        </w:rPr>
        <w:t>забула</w:t>
      </w:r>
      <w:proofErr w:type="spellEnd"/>
      <w:r w:rsidRPr="00171F3C">
        <w:rPr>
          <w:rFonts w:ascii="Times New Roman" w:eastAsia="Calibri" w:hAnsi="Times New Roman" w:cs="Times New Roman"/>
          <w:iCs/>
          <w:sz w:val="28"/>
          <w:szCs w:val="28"/>
          <w:shd w:val="clear" w:color="auto" w:fill="FFFFFF"/>
          <w:lang w:val="uk-UA"/>
        </w:rPr>
        <w:t xml:space="preserve"> про повноваження  процесуального керівника.</w:t>
      </w:r>
    </w:p>
    <w:p w:rsidR="00171F3C" w:rsidRPr="00171F3C" w:rsidRDefault="00171F3C" w:rsidP="00171F3C">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iCs/>
          <w:sz w:val="28"/>
          <w:szCs w:val="28"/>
          <w:shd w:val="clear" w:color="auto" w:fill="FFFFFF"/>
          <w:lang w:val="uk-UA"/>
        </w:rPr>
        <w:t xml:space="preserve">Під час досудового розслідування не проведено жодної процесуальної дії для встановлення всіх обставин події та перевірки доводів особи, інтереси якої представляє скаржник. </w:t>
      </w:r>
    </w:p>
    <w:p w:rsidR="00171F3C" w:rsidRPr="00171F3C" w:rsidRDefault="00171F3C" w:rsidP="00171F3C">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Окрім цього, у дисциплінарній скарзі викладаються норми законодавства, судова практика, зокрема ЄСПЛ, обставини зазначених подій з одночасним їх суб’єктивним тлумаченням, надається оцінка дій прокурора тощо.</w:t>
      </w:r>
    </w:p>
    <w:p w:rsidR="00171F3C" w:rsidRPr="00171F3C" w:rsidRDefault="00171F3C" w:rsidP="00171F3C">
      <w:pPr>
        <w:widowControl w:val="0"/>
        <w:tabs>
          <w:tab w:val="left" w:pos="567"/>
          <w:tab w:val="left" w:pos="851"/>
        </w:tabs>
        <w:spacing w:after="0" w:line="240" w:lineRule="auto"/>
        <w:ind w:firstLine="709"/>
        <w:contextualSpacing/>
        <w:jc w:val="both"/>
        <w:rPr>
          <w:rFonts w:ascii="Times New Roman" w:eastAsia="Calibri" w:hAnsi="Times New Roman" w:cs="Times New Roman"/>
          <w:b/>
          <w:sz w:val="28"/>
          <w:szCs w:val="28"/>
          <w:lang w:val="uk-UA"/>
        </w:rPr>
      </w:pPr>
      <w:r w:rsidRPr="00171F3C">
        <w:rPr>
          <w:rFonts w:ascii="Times New Roman" w:eastAsia="Calibri" w:hAnsi="Times New Roman" w:cs="Times New Roman"/>
          <w:b/>
          <w:sz w:val="28"/>
          <w:szCs w:val="28"/>
          <w:lang w:val="uk-UA"/>
        </w:rPr>
        <w:t>Щодо встановлених фактичних даних</w:t>
      </w:r>
    </w:p>
    <w:p w:rsidR="00171F3C" w:rsidRPr="00171F3C" w:rsidRDefault="00171F3C" w:rsidP="00171F3C">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eastAsia="ru-RU"/>
        </w:rPr>
        <w:t xml:space="preserve">До дисциплінарної скарги долучено копії: матеріалів кримінального провадження </w:t>
      </w:r>
      <w:r w:rsidRPr="00171F3C">
        <w:rPr>
          <w:rFonts w:ascii="Times New Roman" w:eastAsia="Calibri" w:hAnsi="Times New Roman" w:cs="Times New Roman"/>
          <w:sz w:val="28"/>
          <w:szCs w:val="28"/>
          <w:lang w:val="uk-UA"/>
        </w:rPr>
        <w:t>№ </w:t>
      </w:r>
      <w:r w:rsidR="007F722F">
        <w:rPr>
          <w:rFonts w:ascii="Times New Roman" w:eastAsia="Calibri" w:hAnsi="Times New Roman" w:cs="Times New Roman"/>
          <w:sz w:val="28"/>
          <w:szCs w:val="28"/>
          <w:lang w:val="uk-UA"/>
        </w:rPr>
        <w:t>(конфіденційна інформація)</w:t>
      </w:r>
      <w:r w:rsidRPr="00171F3C">
        <w:rPr>
          <w:rFonts w:ascii="Times New Roman" w:eastAsia="Calibri" w:hAnsi="Times New Roman" w:cs="Times New Roman"/>
          <w:sz w:val="28"/>
          <w:szCs w:val="28"/>
          <w:lang w:val="uk-UA"/>
        </w:rPr>
        <w:t>,  судових рішень у вказаному провадженні, 5 оптичних дисків із записами судових засідань від 23.09.2024 року, 29.10.2024 року, 13.01.2025 року, 07.02.2025 року, 13.02.2025 року, копії відповідей на звернення скаржниці заступника керівника та керівника Дніпровської окружної прокуратури міста Києва, документи, що посвідчують повноваження адвоката, всього 32 позиції на 95 аркушах.</w:t>
      </w:r>
    </w:p>
    <w:p w:rsidR="00171F3C" w:rsidRPr="00171F3C" w:rsidRDefault="00171F3C" w:rsidP="00171F3C">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eastAsia="ru-RU"/>
        </w:rPr>
      </w:pPr>
    </w:p>
    <w:p w:rsidR="00171F3C" w:rsidRPr="00171F3C" w:rsidRDefault="00171F3C" w:rsidP="00171F3C">
      <w:pPr>
        <w:widowControl w:val="0"/>
        <w:tabs>
          <w:tab w:val="left" w:pos="851"/>
        </w:tabs>
        <w:spacing w:after="0" w:line="240" w:lineRule="auto"/>
        <w:ind w:firstLine="709"/>
        <w:contextualSpacing/>
        <w:jc w:val="both"/>
        <w:rPr>
          <w:rFonts w:ascii="Times New Roman" w:eastAsia="Calibri" w:hAnsi="Times New Roman" w:cs="Times New Roman"/>
          <w:b/>
          <w:sz w:val="28"/>
          <w:szCs w:val="28"/>
          <w:lang w:val="uk-UA"/>
        </w:rPr>
      </w:pPr>
      <w:r w:rsidRPr="00171F3C">
        <w:rPr>
          <w:rFonts w:ascii="Times New Roman" w:eastAsia="Calibri" w:hAnsi="Times New Roman" w:cs="Times New Roman"/>
          <w:b/>
          <w:sz w:val="28"/>
          <w:szCs w:val="28"/>
          <w:lang w:val="uk-UA"/>
        </w:rPr>
        <w:t>Щодо джерел права, які підлягають застосуванню</w:t>
      </w:r>
    </w:p>
    <w:p w:rsidR="00171F3C" w:rsidRPr="00171F3C" w:rsidRDefault="00171F3C" w:rsidP="00171F3C">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Однією із засад діяльності прокуратури, як визначено у статті 3 цього Закону, є незалежність прокурорів. </w:t>
      </w:r>
    </w:p>
    <w:p w:rsidR="00171F3C" w:rsidRPr="00171F3C" w:rsidRDefault="00171F3C" w:rsidP="00171F3C">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Статтею 16 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171F3C" w:rsidRPr="00171F3C" w:rsidRDefault="00171F3C" w:rsidP="00171F3C">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Відповідно до вимог частини першої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bCs/>
          <w:sz w:val="28"/>
          <w:szCs w:val="28"/>
          <w:lang w:val="uk-UA"/>
        </w:rPr>
        <w:t xml:space="preserve">Частиною першою статті 43 </w:t>
      </w:r>
      <w:r w:rsidRPr="00171F3C">
        <w:rPr>
          <w:rFonts w:ascii="Times New Roman" w:eastAsia="Calibri" w:hAnsi="Times New Roman" w:cs="Times New Roman"/>
          <w:sz w:val="28"/>
          <w:szCs w:val="28"/>
          <w:lang w:val="uk-UA"/>
        </w:rPr>
        <w:t xml:space="preserve">Закону визначено, що </w:t>
      </w:r>
      <w:r w:rsidRPr="00171F3C">
        <w:rPr>
          <w:rFonts w:ascii="Times New Roman" w:eastAsia="Calibri" w:hAnsi="Times New Roman" w:cs="Times New Roman"/>
          <w:bCs/>
          <w:sz w:val="28"/>
          <w:szCs w:val="28"/>
          <w:lang w:val="uk-UA"/>
        </w:rPr>
        <w:t xml:space="preserve"> </w:t>
      </w:r>
      <w:bookmarkStart w:id="0" w:name="n417"/>
      <w:bookmarkEnd w:id="0"/>
      <w:r w:rsidRPr="00171F3C">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Pr="00171F3C">
        <w:rPr>
          <w:rFonts w:ascii="Times New Roman" w:eastAsia="Calibri" w:hAnsi="Times New Roman" w:cs="Times New Roman"/>
          <w:sz w:val="28"/>
          <w:szCs w:val="28"/>
          <w:lang w:val="uk-UA"/>
        </w:rPr>
        <w:t xml:space="preserve"> </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1) невиконання чи неналежне виконання службових обов’язків;</w:t>
      </w:r>
      <w:bookmarkStart w:id="2" w:name="n419"/>
      <w:bookmarkEnd w:id="2"/>
      <w:r w:rsidRPr="00171F3C">
        <w:rPr>
          <w:rFonts w:ascii="Times New Roman" w:eastAsia="Calibri" w:hAnsi="Times New Roman" w:cs="Times New Roman"/>
          <w:sz w:val="28"/>
          <w:szCs w:val="28"/>
          <w:lang w:val="uk-UA"/>
        </w:rPr>
        <w:t xml:space="preserve"> </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2) необґрунтоване зволікання з розглядом звернення;</w:t>
      </w:r>
      <w:bookmarkStart w:id="3" w:name="n420"/>
      <w:bookmarkEnd w:id="3"/>
      <w:r w:rsidRPr="00171F3C">
        <w:rPr>
          <w:rFonts w:ascii="Times New Roman" w:eastAsia="Calibri" w:hAnsi="Times New Roman" w:cs="Times New Roman"/>
          <w:sz w:val="28"/>
          <w:szCs w:val="28"/>
          <w:lang w:val="uk-UA"/>
        </w:rPr>
        <w:t xml:space="preserve"> </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bookmarkStart w:id="4" w:name="n421"/>
      <w:bookmarkEnd w:id="4"/>
      <w:r w:rsidRPr="00171F3C">
        <w:rPr>
          <w:rFonts w:ascii="Times New Roman" w:eastAsia="Calibri" w:hAnsi="Times New Roman" w:cs="Times New Roman"/>
          <w:sz w:val="28"/>
          <w:szCs w:val="28"/>
          <w:lang w:val="uk-UA"/>
        </w:rPr>
        <w:t xml:space="preserve"> </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Pr="00171F3C">
        <w:rPr>
          <w:rFonts w:ascii="Times New Roman" w:eastAsia="Calibri" w:hAnsi="Times New Roman" w:cs="Times New Roman"/>
          <w:sz w:val="28"/>
          <w:szCs w:val="28"/>
          <w:lang w:val="uk-UA"/>
        </w:rPr>
        <w:t xml:space="preserve"> </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bookmarkStart w:id="8" w:name="n424"/>
      <w:bookmarkEnd w:id="8"/>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7) порушення правил внутрішнього службового розпорядку;</w:t>
      </w:r>
      <w:bookmarkStart w:id="9" w:name="n425"/>
      <w:bookmarkEnd w:id="9"/>
      <w:r w:rsidRPr="00171F3C">
        <w:rPr>
          <w:rFonts w:ascii="Times New Roman" w:eastAsia="Calibri" w:hAnsi="Times New Roman" w:cs="Times New Roman"/>
          <w:sz w:val="28"/>
          <w:szCs w:val="28"/>
          <w:lang w:val="uk-UA"/>
        </w:rPr>
        <w:t xml:space="preserve"> </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Pr="00171F3C">
        <w:rPr>
          <w:rFonts w:ascii="Times New Roman" w:eastAsia="Calibri" w:hAnsi="Times New Roman" w:cs="Times New Roman"/>
          <w:sz w:val="28"/>
          <w:szCs w:val="28"/>
          <w:lang w:val="uk-UA"/>
        </w:rPr>
        <w:t xml:space="preserve"> </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171F3C" w:rsidRPr="00171F3C" w:rsidRDefault="00171F3C" w:rsidP="00171F3C">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171F3C" w:rsidRPr="00171F3C" w:rsidRDefault="00171F3C" w:rsidP="00171F3C">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303–308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rsidR="00171F3C" w:rsidRPr="00171F3C" w:rsidRDefault="00171F3C" w:rsidP="00171F3C">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Юридична конструкція статті 46 Закону, яка регламентує процедуру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bookmarkStart w:id="11" w:name="n441"/>
      <w:bookmarkEnd w:id="11"/>
      <w:r w:rsidRPr="00171F3C">
        <w:rPr>
          <w:rFonts w:ascii="Times New Roman" w:eastAsia="Calibri" w:hAnsi="Times New Roman" w:cs="Times New Roman"/>
          <w:sz w:val="28"/>
          <w:szCs w:val="28"/>
          <w:lang w:val="uk-UA"/>
        </w:rPr>
        <w:t>2) дисциплінарна скарга є анонімною;</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bookmarkStart w:id="12" w:name="n442"/>
      <w:bookmarkEnd w:id="12"/>
      <w:r w:rsidRPr="00171F3C">
        <w:rPr>
          <w:rFonts w:ascii="Times New Roman" w:eastAsia="Calibri" w:hAnsi="Times New Roman" w:cs="Times New Roman"/>
          <w:sz w:val="28"/>
          <w:szCs w:val="28"/>
          <w:lang w:val="uk-UA"/>
        </w:rPr>
        <w:t>3) дисциплінарна скарга подана з підстав, не визначених </w:t>
      </w:r>
      <w:hyperlink r:id="rId6" w:anchor="n416" w:history="1">
        <w:r w:rsidRPr="00171F3C">
          <w:rPr>
            <w:rFonts w:ascii="Times New Roman" w:eastAsia="Calibri" w:hAnsi="Times New Roman" w:cs="Times New Roman"/>
            <w:sz w:val="28"/>
            <w:szCs w:val="28"/>
            <w:lang w:val="uk-UA"/>
          </w:rPr>
          <w:t>статтею 43</w:t>
        </w:r>
      </w:hyperlink>
      <w:r w:rsidRPr="00171F3C">
        <w:rPr>
          <w:rFonts w:ascii="Times New Roman" w:eastAsia="Calibri" w:hAnsi="Times New Roman" w:cs="Times New Roman"/>
          <w:sz w:val="28"/>
          <w:szCs w:val="28"/>
          <w:lang w:val="uk-UA"/>
        </w:rPr>
        <w:t> цього Закону;</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bookmarkStart w:id="13" w:name="n443"/>
      <w:bookmarkEnd w:id="13"/>
      <w:r w:rsidRPr="00171F3C">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7" w:anchor="n505" w:history="1">
        <w:r w:rsidRPr="00171F3C">
          <w:rPr>
            <w:rFonts w:ascii="Times New Roman" w:eastAsia="Calibri" w:hAnsi="Times New Roman" w:cs="Times New Roman"/>
            <w:sz w:val="28"/>
            <w:szCs w:val="28"/>
            <w:lang w:val="uk-UA"/>
          </w:rPr>
          <w:t> статтею 51</w:t>
        </w:r>
      </w:hyperlink>
      <w:r w:rsidRPr="00171F3C">
        <w:rPr>
          <w:rFonts w:ascii="Times New Roman" w:eastAsia="Calibri" w:hAnsi="Times New Roman" w:cs="Times New Roman"/>
          <w:sz w:val="28"/>
          <w:szCs w:val="28"/>
          <w:lang w:val="uk-UA"/>
        </w:rPr>
        <w:t> цього Закону;</w:t>
      </w:r>
      <w:bookmarkStart w:id="14" w:name="n1893"/>
      <w:bookmarkEnd w:id="14"/>
    </w:p>
    <w:p w:rsidR="00171F3C" w:rsidRPr="00171F3C" w:rsidRDefault="00171F3C" w:rsidP="00171F3C">
      <w:pPr>
        <w:widowControl w:val="0"/>
        <w:spacing w:after="0" w:line="240" w:lineRule="auto"/>
        <w:ind w:firstLine="709"/>
        <w:jc w:val="both"/>
        <w:rPr>
          <w:rFonts w:ascii="Times New Roman" w:eastAsia="Calibri" w:hAnsi="Times New Roman" w:cs="Times New Roman"/>
          <w:sz w:val="28"/>
          <w:szCs w:val="28"/>
          <w:lang w:val="uk-UA"/>
        </w:rPr>
      </w:pPr>
      <w:bookmarkStart w:id="15" w:name="n444"/>
      <w:bookmarkEnd w:id="15"/>
      <w:r w:rsidRPr="00171F3C">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6" w:name="n2545"/>
      <w:bookmarkEnd w:id="16"/>
    </w:p>
    <w:p w:rsidR="00171F3C" w:rsidRPr="00171F3C" w:rsidRDefault="00171F3C" w:rsidP="00171F3C">
      <w:pPr>
        <w:widowControl w:val="0"/>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171F3C" w:rsidRPr="00171F3C" w:rsidRDefault="00171F3C" w:rsidP="00171F3C">
      <w:pPr>
        <w:widowControl w:val="0"/>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Відповідно до пункту 62 Положення про порядок роботи відповідного </w:t>
      </w:r>
      <w:r w:rsidRPr="00171F3C">
        <w:rPr>
          <w:rFonts w:ascii="Times New Roman" w:eastAsia="Calibri" w:hAnsi="Times New Roman" w:cs="Times New Roman"/>
          <w:sz w:val="28"/>
          <w:szCs w:val="28"/>
          <w:lang w:val="uk-UA"/>
        </w:rPr>
        <w:lastRenderedPageBreak/>
        <w:t>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171F3C" w:rsidRPr="00171F3C" w:rsidRDefault="00171F3C" w:rsidP="00171F3C">
      <w:pP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r w:rsidRPr="00171F3C">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171F3C" w:rsidRPr="00171F3C" w:rsidRDefault="00171F3C" w:rsidP="00171F3C">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171F3C">
        <w:rPr>
          <w:rFonts w:ascii="Times New Roman" w:eastAsia="Times New Roman" w:hAnsi="Times New Roman" w:cs="Times New Roman"/>
          <w:sz w:val="28"/>
          <w:szCs w:val="28"/>
          <w:lang w:eastAsia="ru-RU"/>
        </w:rPr>
        <w:t>Дисциплінарному</w:t>
      </w:r>
      <w:proofErr w:type="spellEnd"/>
      <w:r w:rsidRPr="00171F3C">
        <w:rPr>
          <w:rFonts w:ascii="Times New Roman" w:eastAsia="Times New Roman" w:hAnsi="Times New Roman" w:cs="Times New Roman"/>
          <w:sz w:val="28"/>
          <w:szCs w:val="28"/>
          <w:lang w:eastAsia="ru-RU"/>
        </w:rPr>
        <w:t xml:space="preserve"> проступку, як і будь</w:t>
      </w:r>
      <w:r w:rsidRPr="00171F3C">
        <w:rPr>
          <w:rFonts w:ascii="Times New Roman" w:eastAsia="Times New Roman" w:hAnsi="Times New Roman" w:cs="Times New Roman"/>
          <w:sz w:val="28"/>
          <w:szCs w:val="28"/>
          <w:lang w:val="uk-UA" w:eastAsia="ru-RU"/>
        </w:rPr>
        <w:t>-</w:t>
      </w:r>
      <w:proofErr w:type="spellStart"/>
      <w:r w:rsidRPr="00171F3C">
        <w:rPr>
          <w:rFonts w:ascii="Times New Roman" w:eastAsia="Times New Roman" w:hAnsi="Times New Roman" w:cs="Times New Roman"/>
          <w:sz w:val="28"/>
          <w:szCs w:val="28"/>
          <w:lang w:eastAsia="ru-RU"/>
        </w:rPr>
        <w:t>якому</w:t>
      </w:r>
      <w:proofErr w:type="spellEnd"/>
      <w:r w:rsidRPr="00171F3C">
        <w:rPr>
          <w:rFonts w:ascii="Times New Roman" w:eastAsia="Times New Roman" w:hAnsi="Times New Roman" w:cs="Times New Roman"/>
          <w:sz w:val="28"/>
          <w:szCs w:val="28"/>
          <w:lang w:eastAsia="ru-RU"/>
        </w:rPr>
        <w:t xml:space="preserve"> противоправному </w:t>
      </w:r>
      <w:proofErr w:type="spellStart"/>
      <w:r w:rsidRPr="00171F3C">
        <w:rPr>
          <w:rFonts w:ascii="Times New Roman" w:eastAsia="Times New Roman" w:hAnsi="Times New Roman" w:cs="Times New Roman"/>
          <w:sz w:val="28"/>
          <w:szCs w:val="28"/>
          <w:lang w:eastAsia="ru-RU"/>
        </w:rPr>
        <w:t>діянню</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притаманна</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визначена</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єдність</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об’єктивних</w:t>
      </w:r>
      <w:proofErr w:type="spellEnd"/>
      <w:r w:rsidRPr="00171F3C">
        <w:rPr>
          <w:rFonts w:ascii="Times New Roman" w:eastAsia="Times New Roman" w:hAnsi="Times New Roman" w:cs="Times New Roman"/>
          <w:sz w:val="28"/>
          <w:szCs w:val="28"/>
          <w:lang w:eastAsia="ru-RU"/>
        </w:rPr>
        <w:t xml:space="preserve"> і </w:t>
      </w:r>
      <w:proofErr w:type="spellStart"/>
      <w:r w:rsidRPr="00171F3C">
        <w:rPr>
          <w:rFonts w:ascii="Times New Roman" w:eastAsia="Times New Roman" w:hAnsi="Times New Roman" w:cs="Times New Roman"/>
          <w:sz w:val="28"/>
          <w:szCs w:val="28"/>
          <w:lang w:eastAsia="ru-RU"/>
        </w:rPr>
        <w:t>суб’єктивних</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ознак</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сукупність</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яких</w:t>
      </w:r>
      <w:proofErr w:type="spellEnd"/>
      <w:r w:rsidRPr="00171F3C">
        <w:rPr>
          <w:rFonts w:ascii="Times New Roman" w:eastAsia="Times New Roman" w:hAnsi="Times New Roman" w:cs="Times New Roman"/>
          <w:sz w:val="28"/>
          <w:szCs w:val="28"/>
          <w:lang w:eastAsia="ru-RU"/>
        </w:rPr>
        <w:t xml:space="preserve"> є складом </w:t>
      </w:r>
      <w:proofErr w:type="spellStart"/>
      <w:r w:rsidRPr="00171F3C">
        <w:rPr>
          <w:rFonts w:ascii="Times New Roman" w:eastAsia="Times New Roman" w:hAnsi="Times New Roman" w:cs="Times New Roman"/>
          <w:sz w:val="28"/>
          <w:szCs w:val="28"/>
          <w:lang w:eastAsia="ru-RU"/>
        </w:rPr>
        <w:t>правопорушення</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Об’єктивну</w:t>
      </w:r>
      <w:proofErr w:type="spellEnd"/>
      <w:r w:rsidRPr="00171F3C">
        <w:rPr>
          <w:rFonts w:ascii="Times New Roman" w:eastAsia="Times New Roman" w:hAnsi="Times New Roman" w:cs="Times New Roman"/>
          <w:sz w:val="28"/>
          <w:szCs w:val="28"/>
          <w:lang w:eastAsia="ru-RU"/>
        </w:rPr>
        <w:t xml:space="preserve"> сторону </w:t>
      </w:r>
      <w:proofErr w:type="spellStart"/>
      <w:r w:rsidRPr="00171F3C">
        <w:rPr>
          <w:rFonts w:ascii="Times New Roman" w:eastAsia="Times New Roman" w:hAnsi="Times New Roman" w:cs="Times New Roman"/>
          <w:sz w:val="28"/>
          <w:szCs w:val="28"/>
          <w:lang w:eastAsia="ru-RU"/>
        </w:rPr>
        <w:t>дисциплінарного</w:t>
      </w:r>
      <w:proofErr w:type="spellEnd"/>
      <w:r w:rsidRPr="00171F3C">
        <w:rPr>
          <w:rFonts w:ascii="Times New Roman" w:eastAsia="Times New Roman" w:hAnsi="Times New Roman" w:cs="Times New Roman"/>
          <w:sz w:val="28"/>
          <w:szCs w:val="28"/>
          <w:lang w:eastAsia="ru-RU"/>
        </w:rPr>
        <w:t xml:space="preserve"> проступку </w:t>
      </w:r>
      <w:proofErr w:type="spellStart"/>
      <w:r w:rsidRPr="00171F3C">
        <w:rPr>
          <w:rFonts w:ascii="Times New Roman" w:eastAsia="Times New Roman" w:hAnsi="Times New Roman" w:cs="Times New Roman"/>
          <w:sz w:val="28"/>
          <w:szCs w:val="28"/>
          <w:lang w:eastAsia="ru-RU"/>
        </w:rPr>
        <w:t>характеризують</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такі</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елементи</w:t>
      </w:r>
      <w:proofErr w:type="spellEnd"/>
      <w:r w:rsidRPr="00171F3C">
        <w:rPr>
          <w:rFonts w:ascii="Times New Roman" w:eastAsia="Times New Roman" w:hAnsi="Times New Roman" w:cs="Times New Roman"/>
          <w:sz w:val="28"/>
          <w:szCs w:val="28"/>
          <w:lang w:eastAsia="ru-RU"/>
        </w:rPr>
        <w:t xml:space="preserve">, як </w:t>
      </w:r>
      <w:proofErr w:type="spellStart"/>
      <w:r w:rsidRPr="00171F3C">
        <w:rPr>
          <w:rFonts w:ascii="Times New Roman" w:eastAsia="Times New Roman" w:hAnsi="Times New Roman" w:cs="Times New Roman"/>
          <w:sz w:val="28"/>
          <w:szCs w:val="28"/>
          <w:lang w:eastAsia="ru-RU"/>
        </w:rPr>
        <w:t>протиправне</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діяння</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бездіяльність</w:t>
      </w:r>
      <w:proofErr w:type="spellEnd"/>
      <w:r w:rsidRPr="00171F3C">
        <w:rPr>
          <w:rFonts w:ascii="Times New Roman" w:eastAsia="Times New Roman" w:hAnsi="Times New Roman" w:cs="Times New Roman"/>
          <w:sz w:val="28"/>
          <w:szCs w:val="28"/>
          <w:lang w:eastAsia="ru-RU"/>
        </w:rPr>
        <w:t xml:space="preserve">), час і </w:t>
      </w:r>
      <w:proofErr w:type="spellStart"/>
      <w:r w:rsidRPr="00171F3C">
        <w:rPr>
          <w:rFonts w:ascii="Times New Roman" w:eastAsia="Times New Roman" w:hAnsi="Times New Roman" w:cs="Times New Roman"/>
          <w:sz w:val="28"/>
          <w:szCs w:val="28"/>
          <w:lang w:eastAsia="ru-RU"/>
        </w:rPr>
        <w:t>місце</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діяння</w:t>
      </w:r>
      <w:proofErr w:type="spellEnd"/>
      <w:r w:rsidRPr="00171F3C">
        <w:rPr>
          <w:rFonts w:ascii="Times New Roman" w:eastAsia="Times New Roman" w:hAnsi="Times New Roman" w:cs="Times New Roman"/>
          <w:sz w:val="28"/>
          <w:szCs w:val="28"/>
          <w:lang w:eastAsia="ru-RU"/>
        </w:rPr>
        <w:t xml:space="preserve">. </w:t>
      </w:r>
      <w:proofErr w:type="spellStart"/>
      <w:r w:rsidRPr="00171F3C">
        <w:rPr>
          <w:rFonts w:ascii="Times New Roman" w:eastAsia="Times New Roman" w:hAnsi="Times New Roman" w:cs="Times New Roman"/>
          <w:sz w:val="28"/>
          <w:szCs w:val="28"/>
          <w:lang w:eastAsia="ru-RU"/>
        </w:rPr>
        <w:t>Суб’єктивну</w:t>
      </w:r>
      <w:proofErr w:type="spellEnd"/>
      <w:r w:rsidRPr="00171F3C">
        <w:rPr>
          <w:rFonts w:ascii="Times New Roman" w:eastAsia="Times New Roman" w:hAnsi="Times New Roman" w:cs="Times New Roman"/>
          <w:sz w:val="28"/>
          <w:szCs w:val="28"/>
          <w:lang w:eastAsia="ru-RU"/>
        </w:rPr>
        <w:t xml:space="preserve"> сторону </w:t>
      </w:r>
      <w:proofErr w:type="spellStart"/>
      <w:r w:rsidRPr="00171F3C">
        <w:rPr>
          <w:rFonts w:ascii="Times New Roman" w:eastAsia="Times New Roman" w:hAnsi="Times New Roman" w:cs="Times New Roman"/>
          <w:sz w:val="28"/>
          <w:szCs w:val="28"/>
          <w:lang w:eastAsia="ru-RU"/>
        </w:rPr>
        <w:t>дисциплінарного</w:t>
      </w:r>
      <w:proofErr w:type="spellEnd"/>
      <w:r w:rsidRPr="00171F3C">
        <w:rPr>
          <w:rFonts w:ascii="Times New Roman" w:eastAsia="Times New Roman" w:hAnsi="Times New Roman" w:cs="Times New Roman"/>
          <w:sz w:val="28"/>
          <w:szCs w:val="28"/>
          <w:lang w:eastAsia="ru-RU"/>
        </w:rPr>
        <w:t xml:space="preserve"> проступку </w:t>
      </w:r>
      <w:proofErr w:type="spellStart"/>
      <w:r w:rsidRPr="00171F3C">
        <w:rPr>
          <w:rFonts w:ascii="Times New Roman" w:eastAsia="Times New Roman" w:hAnsi="Times New Roman" w:cs="Times New Roman"/>
          <w:sz w:val="28"/>
          <w:szCs w:val="28"/>
          <w:lang w:eastAsia="ru-RU"/>
        </w:rPr>
        <w:t>характеризує</w:t>
      </w:r>
      <w:proofErr w:type="spellEnd"/>
      <w:r w:rsidRPr="00171F3C">
        <w:rPr>
          <w:rFonts w:ascii="Times New Roman" w:eastAsia="Times New Roman" w:hAnsi="Times New Roman" w:cs="Times New Roman"/>
          <w:sz w:val="28"/>
          <w:szCs w:val="28"/>
          <w:lang w:eastAsia="ru-RU"/>
        </w:rPr>
        <w:t xml:space="preserve"> вина.</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Дисциплінарна скарга стосується дій прокурора </w:t>
      </w:r>
      <w:proofErr w:type="spellStart"/>
      <w:r w:rsidRPr="00171F3C">
        <w:rPr>
          <w:rFonts w:ascii="Times New Roman" w:eastAsia="Calibri" w:hAnsi="Times New Roman" w:cs="Times New Roman"/>
          <w:iCs/>
          <w:sz w:val="28"/>
          <w:szCs w:val="28"/>
          <w:shd w:val="clear" w:color="auto" w:fill="FFFFFF"/>
          <w:lang w:val="uk-UA"/>
        </w:rPr>
        <w:t>Бєлоусової</w:t>
      </w:r>
      <w:proofErr w:type="spellEnd"/>
      <w:r w:rsidRPr="00171F3C">
        <w:rPr>
          <w:rFonts w:ascii="Times New Roman" w:eastAsia="Calibri" w:hAnsi="Times New Roman" w:cs="Times New Roman"/>
          <w:iCs/>
          <w:sz w:val="28"/>
          <w:szCs w:val="28"/>
          <w:shd w:val="clear" w:color="auto" w:fill="FFFFFF"/>
          <w:lang w:val="uk-UA"/>
        </w:rPr>
        <w:t> К.О.</w:t>
      </w:r>
      <w:r w:rsidRPr="00171F3C">
        <w:rPr>
          <w:rFonts w:ascii="Times New Roman" w:eastAsia="Calibri" w:hAnsi="Times New Roman" w:cs="Times New Roman"/>
          <w:sz w:val="28"/>
          <w:szCs w:val="28"/>
          <w:lang w:val="uk-UA"/>
        </w:rPr>
        <w:t>, вчинених у межах кримінального процесу.</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Це означає, що умовою для відкриття дисциплінарного провадження за такі дії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rsidR="00171F3C" w:rsidRPr="00171F3C" w:rsidRDefault="00171F3C" w:rsidP="00171F3C">
      <w:pPr>
        <w:tabs>
          <w:tab w:val="left" w:pos="567"/>
        </w:tabs>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Однак, скаржницею не надано документального підтвердження оскарження дій прокурора </w:t>
      </w:r>
      <w:proofErr w:type="spellStart"/>
      <w:r w:rsidRPr="00171F3C">
        <w:rPr>
          <w:rFonts w:ascii="Times New Roman" w:eastAsia="Calibri" w:hAnsi="Times New Roman" w:cs="Times New Roman"/>
          <w:iCs/>
          <w:sz w:val="28"/>
          <w:szCs w:val="28"/>
          <w:shd w:val="clear" w:color="auto" w:fill="FFFFFF"/>
          <w:lang w:val="uk-UA"/>
        </w:rPr>
        <w:t>Бєлоусової</w:t>
      </w:r>
      <w:proofErr w:type="spellEnd"/>
      <w:r w:rsidRPr="00171F3C">
        <w:rPr>
          <w:rFonts w:ascii="Times New Roman" w:eastAsia="Calibri" w:hAnsi="Times New Roman" w:cs="Times New Roman"/>
          <w:iCs/>
          <w:sz w:val="28"/>
          <w:szCs w:val="28"/>
          <w:shd w:val="clear" w:color="auto" w:fill="FFFFFF"/>
          <w:lang w:val="uk-UA"/>
        </w:rPr>
        <w:t xml:space="preserve"> К.О. </w:t>
      </w:r>
      <w:r w:rsidRPr="00171F3C">
        <w:rPr>
          <w:rFonts w:ascii="Times New Roman" w:eastAsia="Calibri" w:hAnsi="Times New Roman" w:cs="Times New Roman"/>
          <w:sz w:val="28"/>
          <w:szCs w:val="28"/>
          <w:lang w:val="uk-UA"/>
        </w:rPr>
        <w:t xml:space="preserve">у встановленому кримінальним процесуальним законодавством порядку. </w:t>
      </w:r>
    </w:p>
    <w:p w:rsidR="00171F3C" w:rsidRPr="00171F3C" w:rsidRDefault="00171F3C" w:rsidP="00171F3C">
      <w:pPr>
        <w:tabs>
          <w:tab w:val="left" w:pos="567"/>
        </w:tabs>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Відсутнє й відповідне звернення суду до органу, що здійснює дисциплінарне провадження, в передбаченому КПК України порядку.</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Відповідно до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171F3C" w:rsidRPr="00171F3C" w:rsidRDefault="00171F3C" w:rsidP="00171F3C">
      <w:pP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Виходячи зі змісту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eastAsia="uk-UA"/>
        </w:rPr>
      </w:pPr>
      <w:r w:rsidRPr="00171F3C">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171F3C">
        <w:rPr>
          <w:rFonts w:ascii="Times New Roman" w:eastAsia="Calibri"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Комісія не наділена повноваженнями надавати оцінку обставинам та </w:t>
      </w:r>
      <w:r w:rsidRPr="00171F3C">
        <w:rPr>
          <w:rFonts w:ascii="Times New Roman" w:eastAsia="Calibri" w:hAnsi="Times New Roman" w:cs="Times New Roman"/>
          <w:sz w:val="28"/>
          <w:szCs w:val="28"/>
          <w:lang w:val="uk-UA"/>
        </w:rPr>
        <w:lastRenderedPageBreak/>
        <w:t>фактам у кримінальному процесі, оцінювати висновки тощо.</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shd w:val="clear" w:color="auto" w:fill="FFFFFF"/>
          <w:lang w:val="uk-UA"/>
        </w:rPr>
      </w:pPr>
      <w:r w:rsidRPr="00171F3C">
        <w:rPr>
          <w:rFonts w:ascii="Times New Roman" w:eastAsia="Calibri" w:hAnsi="Times New Roman" w:cs="Times New Roman"/>
          <w:sz w:val="28"/>
          <w:szCs w:val="28"/>
          <w:shd w:val="clear" w:color="auto" w:fill="FFFFFF"/>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color w:val="000000"/>
          <w:sz w:val="28"/>
          <w:szCs w:val="28"/>
          <w:shd w:val="clear" w:color="auto" w:fill="FFFFFF"/>
          <w:lang w:val="uk-UA"/>
        </w:rPr>
        <w:t>Незгода особи із рішеннями (діями) прокурорів не може автоматично мати наслідком їх дисциплінарну відповідальність.</w:t>
      </w:r>
      <w:r w:rsidRPr="00171F3C">
        <w:rPr>
          <w:rFonts w:ascii="Times New Roman" w:eastAsia="Calibri" w:hAnsi="Times New Roman" w:cs="Times New Roman"/>
          <w:sz w:val="28"/>
          <w:szCs w:val="28"/>
          <w:lang w:val="uk-UA"/>
        </w:rPr>
        <w:t xml:space="preserve"> </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Дисциплінарна скарга не містить конкретизованих відомостей про невиконання або неналежне виконання </w:t>
      </w:r>
      <w:proofErr w:type="spellStart"/>
      <w:r w:rsidRPr="00171F3C">
        <w:rPr>
          <w:rFonts w:ascii="Times New Roman" w:eastAsia="Calibri" w:hAnsi="Times New Roman" w:cs="Times New Roman"/>
          <w:iCs/>
          <w:sz w:val="28"/>
          <w:szCs w:val="28"/>
          <w:shd w:val="clear" w:color="auto" w:fill="FFFFFF"/>
          <w:lang w:val="uk-UA"/>
        </w:rPr>
        <w:t>Бєлоусовою</w:t>
      </w:r>
      <w:proofErr w:type="spellEnd"/>
      <w:r w:rsidRPr="00171F3C">
        <w:rPr>
          <w:rFonts w:ascii="Times New Roman" w:eastAsia="Calibri" w:hAnsi="Times New Roman" w:cs="Times New Roman"/>
          <w:iCs/>
          <w:sz w:val="28"/>
          <w:szCs w:val="28"/>
          <w:shd w:val="clear" w:color="auto" w:fill="FFFFFF"/>
          <w:lang w:val="uk-UA"/>
        </w:rPr>
        <w:t xml:space="preserve"> К.О. </w:t>
      </w:r>
      <w:r w:rsidRPr="00171F3C">
        <w:rPr>
          <w:rFonts w:ascii="Times New Roman" w:eastAsia="Calibri" w:hAnsi="Times New Roman" w:cs="Times New Roman"/>
          <w:sz w:val="28"/>
          <w:szCs w:val="28"/>
          <w:lang w:val="uk-UA"/>
        </w:rPr>
        <w:t xml:space="preserve">службових обов’язків. Судових рішень про визнання неправомірними її дій та таких, якими встановлено </w:t>
      </w:r>
      <w:r w:rsidRPr="00171F3C">
        <w:rPr>
          <w:rFonts w:ascii="Times New Roman" w:eastAsia="Calibri" w:hAnsi="Times New Roman" w:cs="Times New Roman"/>
          <w:sz w:val="28"/>
          <w:szCs w:val="28"/>
          <w:shd w:val="clear" w:color="auto" w:fill="FFFFFF"/>
          <w:lang w:val="uk-UA"/>
        </w:rPr>
        <w:t>порушення прокурором прав осіб або вимог закону</w:t>
      </w:r>
      <w:r w:rsidRPr="00171F3C">
        <w:rPr>
          <w:rFonts w:ascii="Times New Roman" w:eastAsia="Calibri" w:hAnsi="Times New Roman" w:cs="Times New Roman"/>
          <w:sz w:val="28"/>
          <w:szCs w:val="28"/>
          <w:lang w:val="uk-UA"/>
        </w:rPr>
        <w:t xml:space="preserve"> до скарги не долучено.</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Як наслідок, дії/бездіяльність </w:t>
      </w:r>
      <w:proofErr w:type="spellStart"/>
      <w:r w:rsidRPr="00171F3C">
        <w:rPr>
          <w:rFonts w:ascii="Times New Roman" w:eastAsia="Calibri" w:hAnsi="Times New Roman" w:cs="Times New Roman"/>
          <w:iCs/>
          <w:sz w:val="28"/>
          <w:szCs w:val="28"/>
          <w:shd w:val="clear" w:color="auto" w:fill="FFFFFF"/>
          <w:lang w:val="uk-UA"/>
        </w:rPr>
        <w:t>Бєлоусової</w:t>
      </w:r>
      <w:proofErr w:type="spellEnd"/>
      <w:r w:rsidRPr="00171F3C">
        <w:rPr>
          <w:rFonts w:ascii="Times New Roman" w:eastAsia="Calibri" w:hAnsi="Times New Roman" w:cs="Times New Roman"/>
          <w:iCs/>
          <w:sz w:val="28"/>
          <w:szCs w:val="28"/>
          <w:shd w:val="clear" w:color="auto" w:fill="FFFFFF"/>
          <w:lang w:val="uk-UA"/>
        </w:rPr>
        <w:t xml:space="preserve"> К.О. у зазначеному </w:t>
      </w:r>
      <w:r w:rsidRPr="00171F3C">
        <w:rPr>
          <w:rFonts w:ascii="Times New Roman" w:eastAsia="Calibri" w:hAnsi="Times New Roman" w:cs="Times New Roman"/>
          <w:sz w:val="28"/>
          <w:szCs w:val="28"/>
          <w:lang w:val="uk-UA"/>
        </w:rPr>
        <w:t xml:space="preserve">кримінальному провадженні не визнані неправомірними, </w:t>
      </w:r>
      <w:r w:rsidRPr="00171F3C">
        <w:rPr>
          <w:rFonts w:ascii="Times New Roman" w:eastAsia="Calibri" w:hAnsi="Times New Roman" w:cs="Times New Roman"/>
          <w:sz w:val="28"/>
          <w:szCs w:val="28"/>
          <w:shd w:val="clear" w:color="auto" w:fill="FFFFFF"/>
          <w:lang w:val="uk-UA"/>
        </w:rPr>
        <w:t xml:space="preserve">порушення прокурором прав осіб або вимог закону </w:t>
      </w:r>
      <w:r w:rsidRPr="00171F3C">
        <w:rPr>
          <w:rFonts w:ascii="Times New Roman" w:eastAsia="Calibri" w:hAnsi="Times New Roman" w:cs="Times New Roman"/>
          <w:iCs/>
          <w:sz w:val="28"/>
          <w:szCs w:val="28"/>
          <w:shd w:val="clear" w:color="auto" w:fill="FFFFFF"/>
          <w:lang w:val="uk-UA"/>
        </w:rPr>
        <w:t>не встановлено</w:t>
      </w:r>
      <w:r w:rsidRPr="00171F3C">
        <w:rPr>
          <w:rFonts w:ascii="Times New Roman" w:eastAsia="Calibri" w:hAnsi="Times New Roman" w:cs="Times New Roman"/>
          <w:sz w:val="28"/>
          <w:szCs w:val="28"/>
          <w:shd w:val="clear" w:color="auto" w:fill="FFFFFF"/>
          <w:lang w:val="uk-UA"/>
        </w:rPr>
        <w:t>.</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bCs/>
          <w:sz w:val="28"/>
          <w:szCs w:val="28"/>
          <w:lang w:val="uk-UA"/>
        </w:rPr>
      </w:pPr>
      <w:r w:rsidRPr="00171F3C">
        <w:rPr>
          <w:rFonts w:ascii="Times New Roman" w:eastAsia="Calibri" w:hAnsi="Times New Roman" w:cs="Times New Roman"/>
          <w:sz w:val="28"/>
          <w:szCs w:val="28"/>
          <w:lang w:val="uk-UA"/>
        </w:rPr>
        <w:t>Ураховуючи, що</w:t>
      </w:r>
      <w:r w:rsidRPr="00171F3C">
        <w:rPr>
          <w:rFonts w:ascii="Times New Roman" w:eastAsia="Calibri" w:hAnsi="Times New Roman" w:cs="Times New Roman"/>
          <w:bCs/>
          <w:sz w:val="28"/>
          <w:szCs w:val="28"/>
          <w:lang w:val="uk-UA"/>
        </w:rPr>
        <w:t xml:space="preserve"> Комісія не може приймати рішень на підставі припущень, а скаржницею </w:t>
      </w:r>
      <w:r w:rsidRPr="00171F3C">
        <w:rPr>
          <w:rFonts w:ascii="Times New Roman" w:eastAsia="Calibri" w:hAnsi="Times New Roman" w:cs="Times New Roman"/>
          <w:sz w:val="28"/>
          <w:szCs w:val="28"/>
          <w:lang w:val="uk-UA"/>
        </w:rPr>
        <w:t xml:space="preserve">до дисциплінарної скарги не долучено жодних документів, якими у кримінальному процесі встановлено порушення </w:t>
      </w:r>
      <w:proofErr w:type="spellStart"/>
      <w:r w:rsidRPr="00171F3C">
        <w:rPr>
          <w:rFonts w:ascii="Times New Roman" w:eastAsia="Calibri" w:hAnsi="Times New Roman" w:cs="Times New Roman"/>
          <w:iCs/>
          <w:sz w:val="28"/>
          <w:szCs w:val="28"/>
          <w:shd w:val="clear" w:color="auto" w:fill="FFFFFF"/>
          <w:lang w:val="uk-UA"/>
        </w:rPr>
        <w:t>Бєлоусовою</w:t>
      </w:r>
      <w:proofErr w:type="spellEnd"/>
      <w:r w:rsidRPr="00171F3C">
        <w:rPr>
          <w:rFonts w:ascii="Times New Roman" w:eastAsia="Calibri" w:hAnsi="Times New Roman" w:cs="Times New Roman"/>
          <w:iCs/>
          <w:sz w:val="28"/>
          <w:szCs w:val="28"/>
          <w:shd w:val="clear" w:color="auto" w:fill="FFFFFF"/>
          <w:lang w:val="uk-UA"/>
        </w:rPr>
        <w:t xml:space="preserve"> К.О. </w:t>
      </w:r>
      <w:r w:rsidRPr="00171F3C">
        <w:rPr>
          <w:rFonts w:ascii="Times New Roman" w:eastAsia="Calibri" w:hAnsi="Times New Roman" w:cs="Times New Roman"/>
          <w:sz w:val="28"/>
          <w:szCs w:val="28"/>
          <w:lang w:val="uk-UA"/>
        </w:rPr>
        <w:t xml:space="preserve">службових обов’язків, </w:t>
      </w:r>
      <w:r w:rsidRPr="00171F3C">
        <w:rPr>
          <w:rFonts w:ascii="Times New Roman" w:eastAsia="Calibri" w:hAnsi="Times New Roman" w:cs="Times New Roman"/>
          <w:bCs/>
          <w:sz w:val="28"/>
          <w:szCs w:val="28"/>
          <w:lang w:val="uk-UA"/>
        </w:rPr>
        <w:t xml:space="preserve">відсутні підстави для відкриття дисциплінарного провадження. </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Дисциплінарна скарга також  не містить даних, які б свідчили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Відповідно до 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bCs/>
          <w:sz w:val="28"/>
          <w:szCs w:val="28"/>
          <w:lang w:val="uk-UA"/>
        </w:rPr>
      </w:pPr>
      <w:r w:rsidRPr="00171F3C">
        <w:rPr>
          <w:rFonts w:ascii="Times New Roman" w:eastAsia="Calibri" w:hAnsi="Times New Roman" w:cs="Times New Roman"/>
          <w:sz w:val="28"/>
          <w:szCs w:val="28"/>
          <w:lang w:val="uk-UA"/>
        </w:rPr>
        <w:t xml:space="preserve">Таким чином, наведені у дисциплінарній скарзі дії прокурора         </w:t>
      </w:r>
      <w:proofErr w:type="spellStart"/>
      <w:r w:rsidRPr="00171F3C">
        <w:rPr>
          <w:rFonts w:ascii="Times New Roman" w:eastAsia="Calibri" w:hAnsi="Times New Roman" w:cs="Times New Roman"/>
          <w:sz w:val="28"/>
          <w:szCs w:val="28"/>
          <w:lang w:val="uk-UA"/>
        </w:rPr>
        <w:t>Бєлоусової</w:t>
      </w:r>
      <w:proofErr w:type="spellEnd"/>
      <w:r w:rsidRPr="00171F3C">
        <w:rPr>
          <w:rFonts w:ascii="Times New Roman" w:eastAsia="Calibri" w:hAnsi="Times New Roman" w:cs="Times New Roman"/>
          <w:sz w:val="28"/>
          <w:szCs w:val="28"/>
          <w:lang w:val="uk-UA"/>
        </w:rPr>
        <w:t xml:space="preserve"> К.О. </w:t>
      </w:r>
      <w:bookmarkStart w:id="17" w:name="_GoBack"/>
      <w:bookmarkEnd w:id="17"/>
      <w:r w:rsidRPr="00171F3C">
        <w:rPr>
          <w:rFonts w:ascii="Times New Roman" w:eastAsia="Calibri" w:hAnsi="Times New Roman" w:cs="Times New Roman"/>
          <w:sz w:val="28"/>
          <w:szCs w:val="28"/>
          <w:lang w:val="uk-UA"/>
        </w:rPr>
        <w:t>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shd w:val="clear" w:color="auto" w:fill="FFFFFF"/>
          <w:lang w:val="uk-UA"/>
        </w:rPr>
        <w:t xml:space="preserve">Думка скаржниці щодо вчинення </w:t>
      </w:r>
      <w:proofErr w:type="spellStart"/>
      <w:r w:rsidRPr="00171F3C">
        <w:rPr>
          <w:rFonts w:ascii="Times New Roman" w:eastAsia="Calibri" w:hAnsi="Times New Roman" w:cs="Times New Roman"/>
          <w:iCs/>
          <w:sz w:val="28"/>
          <w:szCs w:val="28"/>
          <w:shd w:val="clear" w:color="auto" w:fill="FFFFFF"/>
          <w:lang w:val="uk-UA"/>
        </w:rPr>
        <w:t>Бєлоусовою</w:t>
      </w:r>
      <w:proofErr w:type="spellEnd"/>
      <w:r w:rsidRPr="00171F3C">
        <w:rPr>
          <w:rFonts w:ascii="Times New Roman" w:eastAsia="Calibri" w:hAnsi="Times New Roman" w:cs="Times New Roman"/>
          <w:iCs/>
          <w:sz w:val="28"/>
          <w:szCs w:val="28"/>
          <w:shd w:val="clear" w:color="auto" w:fill="FFFFFF"/>
          <w:lang w:val="uk-UA"/>
        </w:rPr>
        <w:t xml:space="preserve"> К.О. </w:t>
      </w:r>
      <w:r w:rsidRPr="00171F3C">
        <w:rPr>
          <w:rFonts w:ascii="Times New Roman" w:eastAsia="Calibri" w:hAnsi="Times New Roman" w:cs="Times New Roman"/>
          <w:sz w:val="28"/>
          <w:szCs w:val="28"/>
          <w:lang w:val="uk-UA"/>
        </w:rPr>
        <w:t xml:space="preserve">дисциплінарного </w:t>
      </w:r>
      <w:r w:rsidRPr="00171F3C">
        <w:rPr>
          <w:rFonts w:ascii="Times New Roman" w:eastAsia="Calibri" w:hAnsi="Times New Roman" w:cs="Times New Roman"/>
          <w:sz w:val="28"/>
          <w:szCs w:val="28"/>
          <w:lang w:val="uk-UA"/>
        </w:rPr>
        <w:lastRenderedPageBreak/>
        <w:t>проступку, передбаченого п. п. 3, 9 частини першої статті 43 Закону не</w:t>
      </w:r>
      <w:r w:rsidR="007F722F">
        <w:rPr>
          <w:rFonts w:ascii="Times New Roman" w:eastAsia="Calibri" w:hAnsi="Times New Roman" w:cs="Times New Roman"/>
          <w:sz w:val="28"/>
          <w:szCs w:val="28"/>
          <w:lang w:val="uk-UA"/>
        </w:rPr>
        <w:t> </w:t>
      </w:r>
      <w:r w:rsidRPr="00171F3C">
        <w:rPr>
          <w:rFonts w:ascii="Times New Roman" w:eastAsia="Calibri" w:hAnsi="Times New Roman" w:cs="Times New Roman"/>
          <w:sz w:val="28"/>
          <w:szCs w:val="28"/>
          <w:lang w:val="uk-UA"/>
        </w:rPr>
        <w:t>аргументовано доводами, які підтверджують розголошення таємниці, що охороняється законом, яка стала відомою прокуророві під час виконання повноважень; публічне висловлювання прокурора, яке є порушенням презумпції невинуватості.</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Arial Unicode MS" w:hAnsi="Times New Roman" w:cs="Times New Roman"/>
          <w:color w:val="000000" w:themeColor="text1"/>
          <w:sz w:val="28"/>
          <w:szCs w:val="28"/>
          <w:u w:color="000000"/>
          <w:bdr w:val="nil"/>
          <w:shd w:val="clear" w:color="auto" w:fill="FFFFFF"/>
          <w:lang w:val="uk-UA"/>
        </w:rPr>
      </w:pPr>
      <w:r w:rsidRPr="00171F3C">
        <w:rPr>
          <w:rFonts w:ascii="Times New Roman" w:eastAsia="Calibri" w:hAnsi="Times New Roman" w:cs="Times New Roman"/>
          <w:bCs/>
          <w:color w:val="000000" w:themeColor="text1"/>
          <w:sz w:val="28"/>
          <w:szCs w:val="28"/>
          <w:lang w:val="uk-UA"/>
        </w:rPr>
        <w:t xml:space="preserve">Відповідно до статті 61 Конституції України, </w:t>
      </w:r>
      <w:bookmarkStart w:id="18" w:name="6091"/>
      <w:bookmarkEnd w:id="18"/>
      <w:r w:rsidRPr="00171F3C">
        <w:rPr>
          <w:rFonts w:ascii="Times New Roman" w:eastAsia="Calibri" w:hAnsi="Times New Roman" w:cs="Times New Roman"/>
          <w:bCs/>
          <w:color w:val="000000" w:themeColor="text1"/>
          <w:sz w:val="28"/>
          <w:szCs w:val="28"/>
          <w:lang w:val="uk-UA"/>
        </w:rPr>
        <w:t>ю</w:t>
      </w:r>
      <w:r w:rsidRPr="00171F3C">
        <w:rPr>
          <w:rFonts w:ascii="Times New Roman" w:eastAsia="Calibri" w:hAnsi="Times New Roman" w:cs="Times New Roman"/>
          <w:color w:val="000000" w:themeColor="text1"/>
          <w:sz w:val="28"/>
          <w:szCs w:val="28"/>
          <w:lang w:val="uk-UA"/>
        </w:rPr>
        <w:t xml:space="preserve">ридична відповідальність особи має індивідуальний характер, тобто </w:t>
      </w:r>
      <w:r w:rsidRPr="00171F3C">
        <w:rPr>
          <w:rFonts w:ascii="Times New Roman" w:eastAsia="Arial Unicode MS" w:hAnsi="Times New Roman" w:cs="Times New Roman"/>
          <w:color w:val="000000" w:themeColor="text1"/>
          <w:sz w:val="28"/>
          <w:szCs w:val="28"/>
          <w:u w:color="000000"/>
          <w:bdr w:val="nil"/>
          <w:shd w:val="clear" w:color="auto" w:fill="FFFFFF"/>
          <w:lang w:val="uk-UA"/>
        </w:rPr>
        <w:t>встановлюється за скоєння конкретного правопорушення конкретною особою.</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shd w:val="clear" w:color="auto" w:fill="FFFFFF"/>
          <w:lang w:val="uk-UA"/>
        </w:rPr>
        <w:t xml:space="preserve">Із наведених скаржницею доводів </w:t>
      </w:r>
      <w:r w:rsidRPr="00171F3C">
        <w:rPr>
          <w:rFonts w:ascii="Times New Roman" w:eastAsia="Calibri" w:hAnsi="Times New Roman" w:cs="Times New Roman"/>
          <w:sz w:val="28"/>
          <w:szCs w:val="28"/>
          <w:lang w:val="uk-UA"/>
        </w:rPr>
        <w:t xml:space="preserve">не вбачається, що прокурором </w:t>
      </w:r>
      <w:proofErr w:type="spellStart"/>
      <w:r w:rsidRPr="00171F3C">
        <w:rPr>
          <w:rFonts w:ascii="Times New Roman" w:eastAsia="Calibri" w:hAnsi="Times New Roman" w:cs="Times New Roman"/>
          <w:iCs/>
          <w:sz w:val="28"/>
          <w:szCs w:val="28"/>
          <w:shd w:val="clear" w:color="auto" w:fill="FFFFFF"/>
          <w:lang w:val="uk-UA"/>
        </w:rPr>
        <w:t>Бєлоусовою</w:t>
      </w:r>
      <w:proofErr w:type="spellEnd"/>
      <w:r w:rsidRPr="00171F3C">
        <w:rPr>
          <w:rFonts w:ascii="Times New Roman" w:eastAsia="Calibri" w:hAnsi="Times New Roman" w:cs="Times New Roman"/>
          <w:iCs/>
          <w:sz w:val="28"/>
          <w:szCs w:val="28"/>
          <w:shd w:val="clear" w:color="auto" w:fill="FFFFFF"/>
          <w:lang w:val="uk-UA"/>
        </w:rPr>
        <w:t xml:space="preserve"> К.О. </w:t>
      </w:r>
      <w:r w:rsidRPr="00171F3C">
        <w:rPr>
          <w:rFonts w:ascii="Times New Roman" w:eastAsia="Calibri" w:hAnsi="Times New Roman" w:cs="Times New Roman"/>
          <w:sz w:val="28"/>
          <w:szCs w:val="28"/>
          <w:lang w:val="uk-UA"/>
        </w:rPr>
        <w:t>умисно чи внаслідок недбалості допущено порушення норм законодавства.</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Інші мотиви та аргументи скаржниці зводяться до тлумачення норм законодавства з посиланням на власну оцінку обставин справи.</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shd w:val="clear" w:color="auto" w:fill="FFFFFF"/>
          <w:lang w:val="uk-UA"/>
        </w:rPr>
      </w:pPr>
      <w:r w:rsidRPr="00171F3C">
        <w:rPr>
          <w:rFonts w:ascii="Times New Roman" w:eastAsia="Calibri" w:hAnsi="Times New Roman" w:cs="Times New Roman"/>
          <w:sz w:val="28"/>
          <w:szCs w:val="28"/>
          <w:shd w:val="clear" w:color="auto" w:fill="FFFFFF"/>
          <w:lang w:val="uk-UA"/>
        </w:rPr>
        <w:t xml:space="preserve">Отже, скаржницею не наведено та не надано конкретних відомостей про наявність ознак дисциплінарного проступку у діях </w:t>
      </w:r>
      <w:r w:rsidRPr="00171F3C">
        <w:rPr>
          <w:rFonts w:ascii="Times New Roman" w:eastAsia="Calibri" w:hAnsi="Times New Roman" w:cs="Times New Roman"/>
          <w:iCs/>
          <w:sz w:val="28"/>
          <w:szCs w:val="28"/>
          <w:shd w:val="clear" w:color="auto" w:fill="FFFFFF"/>
          <w:lang w:val="uk-UA"/>
        </w:rPr>
        <w:t xml:space="preserve">прокурора </w:t>
      </w:r>
      <w:proofErr w:type="spellStart"/>
      <w:r w:rsidRPr="00171F3C">
        <w:rPr>
          <w:rFonts w:ascii="Times New Roman" w:eastAsia="Calibri" w:hAnsi="Times New Roman" w:cs="Times New Roman"/>
          <w:iCs/>
          <w:sz w:val="28"/>
          <w:szCs w:val="28"/>
          <w:shd w:val="clear" w:color="auto" w:fill="FFFFFF"/>
          <w:lang w:val="uk-UA"/>
        </w:rPr>
        <w:t>Бєлоусової</w:t>
      </w:r>
      <w:proofErr w:type="spellEnd"/>
      <w:r w:rsidRPr="00171F3C">
        <w:rPr>
          <w:rFonts w:ascii="Times New Roman" w:eastAsia="Calibri" w:hAnsi="Times New Roman" w:cs="Times New Roman"/>
          <w:iCs/>
          <w:sz w:val="28"/>
          <w:szCs w:val="28"/>
          <w:shd w:val="clear" w:color="auto" w:fill="FFFFFF"/>
          <w:lang w:val="uk-UA"/>
        </w:rPr>
        <w:t> К.О.</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iCs/>
          <w:sz w:val="28"/>
          <w:szCs w:val="28"/>
          <w:shd w:val="clear" w:color="auto" w:fill="FFFFFF"/>
          <w:lang w:val="uk-UA"/>
        </w:rPr>
      </w:pPr>
      <w:r w:rsidRPr="00171F3C">
        <w:rPr>
          <w:rFonts w:ascii="Times New Roman" w:eastAsia="Calibri" w:hAnsi="Times New Roman" w:cs="Times New Roman"/>
          <w:sz w:val="28"/>
          <w:szCs w:val="28"/>
          <w:lang w:val="uk-UA"/>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171F3C">
        <w:rPr>
          <w:rFonts w:ascii="Times New Roman" w:eastAsia="Calibri" w:hAnsi="Times New Roman" w:cs="Times New Roman"/>
          <w:iCs/>
          <w:sz w:val="28"/>
          <w:szCs w:val="28"/>
          <w:shd w:val="clear" w:color="auto" w:fill="FFFFFF"/>
          <w:lang w:val="uk-UA"/>
        </w:rPr>
        <w:t>Бєлоусовою</w:t>
      </w:r>
      <w:proofErr w:type="spellEnd"/>
      <w:r w:rsidRPr="00171F3C">
        <w:rPr>
          <w:rFonts w:ascii="Times New Roman" w:eastAsia="Calibri" w:hAnsi="Times New Roman" w:cs="Times New Roman"/>
          <w:iCs/>
          <w:sz w:val="28"/>
          <w:szCs w:val="28"/>
          <w:shd w:val="clear" w:color="auto" w:fill="FFFFFF"/>
          <w:lang w:val="uk-UA"/>
        </w:rPr>
        <w:t> К.О.</w:t>
      </w:r>
    </w:p>
    <w:p w:rsidR="00171F3C" w:rsidRPr="00171F3C" w:rsidRDefault="00171F3C" w:rsidP="00171F3C">
      <w:pPr>
        <w:widowControl w:val="0"/>
        <w:pBdr>
          <w:bottom w:val="single" w:sz="12" w:space="12" w:color="FFFFFF"/>
        </w:pBdr>
        <w:spacing w:after="12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Керуючись статтями 44 – 46 Закону, пунктами 28, 98 Положення про порядок роботи відповідного органу, що здійснює дисциплінарне провадження, </w:t>
      </w:r>
    </w:p>
    <w:p w:rsidR="00171F3C" w:rsidRPr="00171F3C" w:rsidRDefault="00171F3C" w:rsidP="00171F3C">
      <w:pPr>
        <w:widowControl w:val="0"/>
        <w:pBdr>
          <w:bottom w:val="single" w:sz="12" w:space="12" w:color="FFFFFF"/>
        </w:pBdr>
        <w:spacing w:after="120" w:line="240" w:lineRule="auto"/>
        <w:ind w:firstLine="709"/>
        <w:jc w:val="center"/>
        <w:rPr>
          <w:rFonts w:ascii="Times New Roman" w:eastAsia="Calibri" w:hAnsi="Times New Roman" w:cs="Times New Roman"/>
          <w:b/>
          <w:sz w:val="28"/>
          <w:szCs w:val="28"/>
          <w:lang w:val="uk-UA"/>
        </w:rPr>
      </w:pPr>
      <w:r w:rsidRPr="00171F3C">
        <w:rPr>
          <w:rFonts w:ascii="Times New Roman" w:eastAsia="Calibri" w:hAnsi="Times New Roman" w:cs="Times New Roman"/>
          <w:b/>
          <w:sz w:val="28"/>
          <w:szCs w:val="28"/>
          <w:lang w:val="uk-UA"/>
        </w:rPr>
        <w:t>В И Р І Ш И Л А:</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Pr="00171F3C">
        <w:rPr>
          <w:rFonts w:ascii="Times New Roman" w:eastAsia="Calibri" w:hAnsi="Times New Roman" w:cs="Times New Roman"/>
          <w:iCs/>
          <w:sz w:val="28"/>
          <w:szCs w:val="28"/>
          <w:shd w:val="clear" w:color="auto" w:fill="FFFFFF"/>
          <w:lang w:val="uk-UA"/>
        </w:rPr>
        <w:t xml:space="preserve">прокурора </w:t>
      </w:r>
      <w:r w:rsidRPr="00171F3C">
        <w:rPr>
          <w:rFonts w:ascii="Times New Roman" w:eastAsia="Calibri" w:hAnsi="Times New Roman" w:cs="Times New Roman"/>
          <w:sz w:val="28"/>
          <w:szCs w:val="28"/>
          <w:lang w:val="uk-UA"/>
        </w:rPr>
        <w:t xml:space="preserve">Дніпровської окружної </w:t>
      </w:r>
      <w:r w:rsidRPr="00171F3C">
        <w:rPr>
          <w:rFonts w:ascii="Times New Roman" w:eastAsia="Calibri" w:hAnsi="Times New Roman" w:cs="Times New Roman"/>
          <w:iCs/>
          <w:sz w:val="28"/>
          <w:szCs w:val="28"/>
          <w:shd w:val="clear" w:color="auto" w:fill="FFFFFF"/>
          <w:lang w:val="uk-UA"/>
        </w:rPr>
        <w:t xml:space="preserve">прокуратури міста Києва </w:t>
      </w:r>
      <w:proofErr w:type="spellStart"/>
      <w:r w:rsidRPr="00171F3C">
        <w:rPr>
          <w:rFonts w:ascii="Times New Roman" w:eastAsia="Calibri" w:hAnsi="Times New Roman" w:cs="Times New Roman"/>
          <w:iCs/>
          <w:sz w:val="28"/>
          <w:szCs w:val="28"/>
          <w:shd w:val="clear" w:color="auto" w:fill="FFFFFF"/>
          <w:lang w:val="uk-UA"/>
        </w:rPr>
        <w:t>Бєлоусової</w:t>
      </w:r>
      <w:proofErr w:type="spellEnd"/>
      <w:r w:rsidRPr="00171F3C">
        <w:rPr>
          <w:rFonts w:ascii="Times New Roman" w:eastAsia="Calibri" w:hAnsi="Times New Roman" w:cs="Times New Roman"/>
          <w:iCs/>
          <w:sz w:val="28"/>
          <w:szCs w:val="28"/>
          <w:shd w:val="clear" w:color="auto" w:fill="FFFFFF"/>
          <w:lang w:val="uk-UA"/>
        </w:rPr>
        <w:t> К.О.</w:t>
      </w:r>
    </w:p>
    <w:p w:rsidR="00171F3C" w:rsidRPr="00171F3C" w:rsidRDefault="00171F3C" w:rsidP="00171F3C">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171F3C">
        <w:rPr>
          <w:rFonts w:ascii="Times New Roman" w:eastAsia="Calibri" w:hAnsi="Times New Roman" w:cs="Times New Roman"/>
          <w:sz w:val="28"/>
          <w:szCs w:val="28"/>
          <w:lang w:val="uk-UA"/>
        </w:rPr>
        <w:t>Копію рішення направити скаржниці та прокурору.</w:t>
      </w:r>
    </w:p>
    <w:p w:rsidR="00171F3C" w:rsidRPr="00171F3C" w:rsidRDefault="00171F3C" w:rsidP="00171F3C">
      <w:pPr>
        <w:widowControl w:val="0"/>
        <w:tabs>
          <w:tab w:val="left" w:pos="851"/>
        </w:tabs>
        <w:spacing w:after="120" w:line="240" w:lineRule="auto"/>
        <w:contextualSpacing/>
        <w:jc w:val="both"/>
        <w:rPr>
          <w:rFonts w:ascii="Times New Roman" w:eastAsia="Calibri" w:hAnsi="Times New Roman" w:cs="Times New Roman"/>
          <w:b/>
          <w:sz w:val="28"/>
          <w:szCs w:val="28"/>
          <w:lang w:val="uk-UA"/>
        </w:rPr>
      </w:pPr>
    </w:p>
    <w:p w:rsidR="00171F3C" w:rsidRPr="00171F3C" w:rsidRDefault="00171F3C" w:rsidP="00171F3C">
      <w:pPr>
        <w:widowControl w:val="0"/>
        <w:tabs>
          <w:tab w:val="left" w:pos="851"/>
        </w:tabs>
        <w:spacing w:after="120" w:line="240" w:lineRule="auto"/>
        <w:contextualSpacing/>
        <w:jc w:val="both"/>
        <w:rPr>
          <w:rFonts w:ascii="Times New Roman" w:eastAsia="Calibri" w:hAnsi="Times New Roman" w:cs="Times New Roman"/>
          <w:b/>
          <w:sz w:val="28"/>
          <w:szCs w:val="28"/>
          <w:lang w:val="uk-UA"/>
        </w:rPr>
      </w:pPr>
      <w:r w:rsidRPr="00171F3C">
        <w:rPr>
          <w:rFonts w:ascii="Times New Roman" w:eastAsia="Calibri" w:hAnsi="Times New Roman" w:cs="Times New Roman"/>
          <w:b/>
          <w:sz w:val="28"/>
          <w:szCs w:val="28"/>
          <w:lang w:val="uk-UA"/>
        </w:rPr>
        <w:t>Член Кваліфікаційно-дисциплінарної</w:t>
      </w:r>
    </w:p>
    <w:p w:rsidR="00171F3C" w:rsidRPr="00171F3C" w:rsidRDefault="00171F3C" w:rsidP="00171F3C">
      <w:pPr>
        <w:widowControl w:val="0"/>
        <w:tabs>
          <w:tab w:val="left" w:pos="851"/>
        </w:tabs>
        <w:spacing w:after="120" w:line="240" w:lineRule="auto"/>
        <w:contextualSpacing/>
        <w:jc w:val="both"/>
        <w:rPr>
          <w:rFonts w:ascii="Times New Roman" w:eastAsia="Calibri" w:hAnsi="Times New Roman" w:cs="Times New Roman"/>
          <w:b/>
          <w:sz w:val="28"/>
          <w:szCs w:val="28"/>
          <w:lang w:val="uk-UA"/>
        </w:rPr>
      </w:pPr>
      <w:r w:rsidRPr="00171F3C">
        <w:rPr>
          <w:rFonts w:ascii="Times New Roman" w:eastAsia="Calibri" w:hAnsi="Times New Roman" w:cs="Times New Roman"/>
          <w:b/>
          <w:sz w:val="28"/>
          <w:szCs w:val="28"/>
          <w:lang w:val="uk-UA"/>
        </w:rPr>
        <w:t>комісії</w:t>
      </w:r>
      <w:r w:rsidRPr="00171F3C">
        <w:rPr>
          <w:rFonts w:ascii="Times New Roman" w:eastAsia="Calibri" w:hAnsi="Times New Roman" w:cs="Times New Roman"/>
          <w:b/>
          <w:sz w:val="28"/>
          <w:szCs w:val="28"/>
          <w:lang w:val="uk-UA"/>
        </w:rPr>
        <w:tab/>
        <w:t xml:space="preserve"> прокурорів</w:t>
      </w:r>
      <w:r w:rsidRPr="00171F3C">
        <w:rPr>
          <w:rFonts w:ascii="Times New Roman" w:eastAsia="Calibri" w:hAnsi="Times New Roman" w:cs="Times New Roman"/>
          <w:b/>
          <w:sz w:val="28"/>
          <w:szCs w:val="28"/>
          <w:lang w:val="uk-UA"/>
        </w:rPr>
        <w:tab/>
        <w:t xml:space="preserve">                    </w:t>
      </w:r>
      <w:r w:rsidRPr="00171F3C">
        <w:rPr>
          <w:rFonts w:ascii="Times New Roman" w:eastAsia="Calibri" w:hAnsi="Times New Roman" w:cs="Times New Roman"/>
          <w:b/>
          <w:sz w:val="28"/>
          <w:szCs w:val="28"/>
          <w:lang w:val="uk-UA"/>
        </w:rPr>
        <w:tab/>
      </w:r>
      <w:r w:rsidRPr="00171F3C">
        <w:rPr>
          <w:rFonts w:ascii="Times New Roman" w:eastAsia="Calibri" w:hAnsi="Times New Roman" w:cs="Times New Roman"/>
          <w:b/>
          <w:sz w:val="28"/>
          <w:szCs w:val="28"/>
          <w:lang w:val="uk-UA"/>
        </w:rPr>
        <w:tab/>
      </w:r>
      <w:r w:rsidRPr="00171F3C">
        <w:rPr>
          <w:rFonts w:ascii="Times New Roman" w:eastAsia="Calibri" w:hAnsi="Times New Roman" w:cs="Times New Roman"/>
          <w:b/>
          <w:sz w:val="28"/>
          <w:szCs w:val="28"/>
          <w:lang w:val="uk-UA"/>
        </w:rPr>
        <w:tab/>
        <w:t xml:space="preserve">                             Ніна ГАБРУЗА</w:t>
      </w:r>
    </w:p>
    <w:p w:rsidR="00F90803" w:rsidRDefault="00F90803"/>
    <w:sectPr w:rsidR="00F90803" w:rsidSect="002C6C2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7F72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7F722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7F722F">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7F72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7F722F">
        <w:pPr>
          <w:pStyle w:val="a3"/>
          <w:jc w:val="center"/>
        </w:pPr>
        <w:r>
          <w:fldChar w:fldCharType="begin"/>
        </w:r>
        <w:r>
          <w:instrText>PAGE   \* MERGEFORMAT</w:instrText>
        </w:r>
        <w:r>
          <w:fldChar w:fldCharType="separate"/>
        </w:r>
        <w:r w:rsidRPr="007F722F">
          <w:rPr>
            <w:noProof/>
            <w:lang w:val="ru-RU"/>
          </w:rPr>
          <w:t>2</w:t>
        </w:r>
        <w:r>
          <w:fldChar w:fldCharType="end"/>
        </w:r>
      </w:p>
    </w:sdtContent>
  </w:sdt>
  <w:p w:rsidR="00E32F4B" w:rsidRDefault="007F722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7F72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3C"/>
    <w:rsid w:val="00171F3C"/>
    <w:rsid w:val="007F722F"/>
    <w:rsid w:val="00F9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C303"/>
  <w15:chartTrackingRefBased/>
  <w15:docId w15:val="{F0126B51-BCB5-470A-AB6E-13F28FC1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F3C"/>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171F3C"/>
    <w:rPr>
      <w:rFonts w:ascii="Calibri" w:eastAsia="Calibri" w:hAnsi="Calibri" w:cs="Times New Roman"/>
      <w:lang w:val="uk-UA"/>
    </w:rPr>
  </w:style>
  <w:style w:type="paragraph" w:styleId="a5">
    <w:name w:val="footer"/>
    <w:basedOn w:val="a"/>
    <w:link w:val="a6"/>
    <w:uiPriority w:val="99"/>
    <w:unhideWhenUsed/>
    <w:rsid w:val="00171F3C"/>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171F3C"/>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1697-18" TargetMode="External"/><Relationship Id="rId11" Type="http://schemas.openxmlformats.org/officeDocument/2006/relationships/footer" Target="footer2.xm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FD1FC-7065-4965-AA07-DCD6664E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2176</Words>
  <Characters>12407</Characters>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2025-06-02T12:30:00Z</dcterms:created>
  <dcterms:modified xsi:type="dcterms:W3CDTF">2025-06-02T12:38:00Z</dcterms:modified>
</cp:coreProperties>
</file>