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4E58" w:rsidRDefault="00AB4E58">
      <w:bookmarkStart w:id="0" w:name="_GoBack"/>
      <w:bookmarkEnd w:id="0"/>
    </w:p>
    <w:p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засідання Кваліфікаційно-дисциплінарної комісії прокурорів</w:t>
      </w:r>
    </w:p>
    <w:p w:rsidR="00EC2989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355473">
        <w:rPr>
          <w:rFonts w:ascii="Times New Roman" w:hAnsi="Times New Roman" w:cs="Times New Roman"/>
          <w:b/>
          <w:sz w:val="28"/>
          <w:szCs w:val="28"/>
        </w:rPr>
        <w:t xml:space="preserve"> серпня 2026 року</w:t>
      </w:r>
    </w:p>
    <w:p w:rsidR="00EC2989" w:rsidRPr="00355473" w:rsidRDefault="00EC2989" w:rsidP="00EC29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89" w:rsidRDefault="00EC2989" w:rsidP="00EC2989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</w:p>
    <w:p w:rsidR="00EC2989" w:rsidRDefault="00EC2989" w:rsidP="00EC2989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1. 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Розгляд результатів спеціальної перевірки та інформацій, </w:t>
      </w:r>
      <w:r w:rsidR="00E57A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що можуть свідчити про </w:t>
      </w:r>
      <w:proofErr w:type="spellStart"/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недоброчесність</w:t>
      </w:r>
      <w:proofErr w:type="spellEnd"/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кандидата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на посаду прокурора, </w:t>
      </w:r>
      <w:r w:rsidR="00E57A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  <w:t>у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рамках добору кандидатів на 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121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посад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у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прокурорів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окружної прокуратури, розпочатого рішенням Кваліфікаційно-дисциплінарної комісії прокурорів від 0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4 грудня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5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року №</w:t>
      </w:r>
      <w:r w:rsidR="00E57AF3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621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дк-2</w:t>
      </w:r>
      <w:r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>5</w:t>
      </w:r>
      <w:r w:rsidRPr="00EC2989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t xml:space="preserve"> за участю таких кандидатів.</w:t>
      </w:r>
    </w:p>
    <w:p w:rsidR="008D25E4" w:rsidRDefault="00EC2989" w:rsidP="008D25E4">
      <w:p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5473">
        <w:rPr>
          <w:rFonts w:ascii="Times New Roman" w:hAnsi="Times New Roman" w:cs="Times New Roman"/>
          <w:sz w:val="28"/>
          <w:szCs w:val="28"/>
        </w:rPr>
        <w:t>(Доповідач – член Комісії Олег БУЛУЛУКОВ)</w:t>
      </w:r>
    </w:p>
    <w:p w:rsidR="008D25E4" w:rsidRDefault="008D25E4" w:rsidP="008D25E4">
      <w:p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25E4" w:rsidRPr="008D25E4" w:rsidRDefault="008D25E4" w:rsidP="008D25E4">
      <w:pPr>
        <w:tabs>
          <w:tab w:val="left" w:pos="993"/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BD4">
        <w:rPr>
          <w:rFonts w:ascii="Times New Roman" w:hAnsi="Times New Roman" w:cs="Times New Roman"/>
          <w:b/>
          <w:bCs/>
          <w:sz w:val="28"/>
          <w:szCs w:val="28"/>
        </w:rPr>
        <w:t>2. Про визначення рейтингу кандидатів на посаду прокурора окружної прокуратури при проведенні добору кандидатів на 121 посаду прокурора окружної прокуратури.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FF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(Доповідач – член Комісії Олег БУЛУЛУКОВ)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5E4" w:rsidRP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BD4">
        <w:rPr>
          <w:rFonts w:ascii="Times New Roman" w:hAnsi="Times New Roman" w:cs="Times New Roman"/>
          <w:b/>
          <w:bCs/>
          <w:sz w:val="28"/>
          <w:szCs w:val="28"/>
        </w:rPr>
        <w:t xml:space="preserve">3. Про зарахування до резерву на заміщення вакантних посад прокурорів окружних прокуратур при проведенні добору кандидатів на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25BD4">
        <w:rPr>
          <w:rFonts w:ascii="Times New Roman" w:hAnsi="Times New Roman" w:cs="Times New Roman"/>
          <w:b/>
          <w:bCs/>
          <w:sz w:val="28"/>
          <w:szCs w:val="28"/>
        </w:rPr>
        <w:t>121 посаду прокурора окружної прокуратури.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FF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(Доповідач – член Комісії Олег БУЛУЛУКОВ)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5E4" w:rsidRP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BD4">
        <w:rPr>
          <w:rFonts w:ascii="Times New Roman" w:hAnsi="Times New Roman" w:cs="Times New Roman"/>
          <w:b/>
          <w:bCs/>
          <w:sz w:val="28"/>
          <w:szCs w:val="28"/>
        </w:rPr>
        <w:t>4. Про затвердження 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200, 62, 230 та 121 посаду прокурора окружної прокуратури;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FF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(Доповідач – член Комісії Олег БУЛУЛУКОВ)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5E4" w:rsidRP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BD4">
        <w:rPr>
          <w:rFonts w:ascii="Times New Roman" w:hAnsi="Times New Roman" w:cs="Times New Roman"/>
          <w:b/>
          <w:bCs/>
          <w:sz w:val="28"/>
          <w:szCs w:val="28"/>
        </w:rPr>
        <w:t>5. Про оголошення конкурсу на призначення прокурором-стажистом окружної прокуратури.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FF7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(Доповідач – член Комісії Олег БУЛУЛУКОВ)</w:t>
      </w:r>
    </w:p>
    <w:p w:rsid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989" w:rsidRPr="008D25E4" w:rsidRDefault="008D25E4" w:rsidP="008D25E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EC2989" w:rsidRPr="00355473">
        <w:rPr>
          <w:rFonts w:ascii="Times New Roman" w:hAnsi="Times New Roman" w:cs="Times New Roman"/>
          <w:b/>
          <w:sz w:val="28"/>
          <w:szCs w:val="28"/>
        </w:rPr>
        <w:t>Різне.</w:t>
      </w:r>
    </w:p>
    <w:p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</w:p>
    <w:p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</w:p>
    <w:p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Голова</w:t>
      </w:r>
    </w:p>
    <w:p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Кваліфікаційно-дисциплінарної</w:t>
      </w:r>
    </w:p>
    <w:p w:rsidR="00EC2989" w:rsidRPr="00355473" w:rsidRDefault="00EC2989" w:rsidP="00EC2989">
      <w:pPr>
        <w:rPr>
          <w:rFonts w:ascii="Times New Roman" w:hAnsi="Times New Roman" w:cs="Times New Roman"/>
          <w:b/>
          <w:sz w:val="28"/>
          <w:szCs w:val="28"/>
        </w:rPr>
      </w:pPr>
      <w:r w:rsidRPr="00355473">
        <w:rPr>
          <w:rFonts w:ascii="Times New Roman" w:hAnsi="Times New Roman" w:cs="Times New Roman"/>
          <w:b/>
          <w:sz w:val="28"/>
          <w:szCs w:val="28"/>
        </w:rPr>
        <w:t>комісії прокурорів</w:t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</w:r>
      <w:r w:rsidRPr="0035547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Максим РАДЗІВОН</w:t>
      </w:r>
    </w:p>
    <w:p w:rsidR="00EC2989" w:rsidRPr="00EC2989" w:rsidRDefault="00EC2989" w:rsidP="00EC2989">
      <w:pPr>
        <w:ind w:firstLine="708"/>
        <w:jc w:val="both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</w:p>
    <w:sectPr w:rsidR="00EC2989" w:rsidRPr="00EC298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0804FA"/>
    <w:multiLevelType w:val="multilevel"/>
    <w:tmpl w:val="58144F38"/>
    <w:lvl w:ilvl="0">
      <w:start w:val="1"/>
      <w:numFmt w:val="decimal"/>
      <w:pStyle w:val="1"/>
      <w:lvlText w:val="%1."/>
      <w:lvlJc w:val="left"/>
      <w:pPr>
        <w:ind w:left="360" w:hanging="360"/>
      </w:pPr>
      <w:rPr>
        <w:b/>
        <w:bCs/>
        <w:color w:val="FFFFFF" w:themeColor="background1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0"/>
    <w:lvlOverride w:ilvl="0">
      <w:lvl w:ilvl="0">
        <w:start w:val="1"/>
        <w:numFmt w:val="decimal"/>
        <w:pStyle w:val="1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3"/>
        <w:suff w:val="space"/>
        <w:lvlText w:val="%1.%2.%3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89"/>
    <w:rsid w:val="0013721F"/>
    <w:rsid w:val="004B6D9F"/>
    <w:rsid w:val="008D25E4"/>
    <w:rsid w:val="00AB4E58"/>
    <w:rsid w:val="00E57AF3"/>
    <w:rsid w:val="00EC2989"/>
    <w:rsid w:val="00F5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2E847-1E8B-4813-90F6-CB612DB3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4"/>
        <w:szCs w:val="24"/>
        <w:lang w:val="uk-UA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1D5"/>
    <w:pPr>
      <w:widowControl/>
    </w:pPr>
    <w:rPr>
      <w:color w:val="000000"/>
      <w:sz w:val="22"/>
    </w:rPr>
  </w:style>
  <w:style w:type="paragraph" w:styleId="1">
    <w:name w:val="heading 1"/>
    <w:basedOn w:val="a0"/>
    <w:next w:val="a"/>
    <w:link w:val="10"/>
    <w:uiPriority w:val="9"/>
    <w:qFormat/>
    <w:rsid w:val="00F541D5"/>
    <w:pPr>
      <w:numPr>
        <w:numId w:val="3"/>
      </w:numPr>
      <w:tabs>
        <w:tab w:val="left" w:pos="308"/>
      </w:tabs>
      <w:spacing w:after="120" w:line="242" w:lineRule="auto"/>
      <w:contextualSpacing w:val="0"/>
      <w:jc w:val="both"/>
      <w:outlineLvl w:val="0"/>
    </w:pPr>
    <w:rPr>
      <w:b/>
      <w:bCs/>
    </w:rPr>
  </w:style>
  <w:style w:type="paragraph" w:styleId="2">
    <w:name w:val="heading 2"/>
    <w:basedOn w:val="a0"/>
    <w:next w:val="a"/>
    <w:link w:val="20"/>
    <w:uiPriority w:val="9"/>
    <w:unhideWhenUsed/>
    <w:qFormat/>
    <w:rsid w:val="00F541D5"/>
    <w:pPr>
      <w:numPr>
        <w:ilvl w:val="1"/>
        <w:numId w:val="3"/>
      </w:numPr>
      <w:tabs>
        <w:tab w:val="left" w:pos="308"/>
      </w:tabs>
      <w:spacing w:after="120" w:line="242" w:lineRule="auto"/>
      <w:contextualSpacing w:val="0"/>
      <w:jc w:val="both"/>
      <w:outlineLvl w:val="1"/>
    </w:pPr>
    <w:rPr>
      <w:b/>
      <w:bCs/>
      <w:smallCaps/>
    </w:rPr>
  </w:style>
  <w:style w:type="paragraph" w:styleId="3">
    <w:name w:val="heading 3"/>
    <w:basedOn w:val="a0"/>
    <w:next w:val="a"/>
    <w:link w:val="30"/>
    <w:uiPriority w:val="9"/>
    <w:unhideWhenUsed/>
    <w:qFormat/>
    <w:rsid w:val="00F541D5"/>
    <w:pPr>
      <w:numPr>
        <w:ilvl w:val="2"/>
        <w:numId w:val="3"/>
      </w:numPr>
      <w:tabs>
        <w:tab w:val="left" w:pos="308"/>
      </w:tabs>
      <w:spacing w:after="120" w:line="242" w:lineRule="auto"/>
      <w:contextualSpacing w:val="0"/>
      <w:jc w:val="both"/>
      <w:outlineLvl w:val="2"/>
    </w:pPr>
    <w:rPr>
      <w:b/>
      <w:bCs/>
      <w:color w:val="4472C4"/>
    </w:rPr>
  </w:style>
  <w:style w:type="paragraph" w:styleId="4">
    <w:name w:val="heading 4"/>
    <w:basedOn w:val="a"/>
    <w:next w:val="a"/>
    <w:link w:val="40"/>
    <w:uiPriority w:val="9"/>
    <w:unhideWhenUsed/>
    <w:qFormat/>
    <w:rsid w:val="00F541D5"/>
    <w:pPr>
      <w:spacing w:after="120" w:line="242" w:lineRule="auto"/>
      <w:jc w:val="both"/>
      <w:outlineLvl w:val="3"/>
    </w:pPr>
    <w:rPr>
      <w:b/>
      <w:bCs/>
      <w:color w:val="4472C4"/>
    </w:rPr>
  </w:style>
  <w:style w:type="paragraph" w:styleId="5">
    <w:name w:val="heading 5"/>
    <w:basedOn w:val="a"/>
    <w:next w:val="a"/>
    <w:link w:val="50"/>
    <w:uiPriority w:val="9"/>
    <w:unhideWhenUsed/>
    <w:qFormat/>
    <w:rsid w:val="00F541D5"/>
    <w:pPr>
      <w:spacing w:after="480" w:line="242" w:lineRule="auto"/>
      <w:jc w:val="both"/>
      <w:outlineLvl w:val="4"/>
    </w:pPr>
    <w:rPr>
      <w:b/>
      <w:bCs/>
      <w:smallCaps/>
      <w:color w:val="FFFFFF" w:themeColor="background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541D5"/>
    <w:rPr>
      <w:b/>
      <w:bCs/>
      <w:color w:val="000000"/>
      <w:sz w:val="22"/>
    </w:rPr>
  </w:style>
  <w:style w:type="paragraph" w:styleId="a0">
    <w:name w:val="List Paragraph"/>
    <w:basedOn w:val="a"/>
    <w:uiPriority w:val="34"/>
    <w:qFormat/>
    <w:rsid w:val="00F541D5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F541D5"/>
    <w:rPr>
      <w:b/>
      <w:bCs/>
      <w:smallCaps/>
      <w:color w:val="000000"/>
      <w:sz w:val="22"/>
    </w:rPr>
  </w:style>
  <w:style w:type="character" w:customStyle="1" w:styleId="30">
    <w:name w:val="Заголовок 3 Знак"/>
    <w:basedOn w:val="a1"/>
    <w:link w:val="3"/>
    <w:uiPriority w:val="9"/>
    <w:rsid w:val="00F541D5"/>
    <w:rPr>
      <w:b/>
      <w:bCs/>
      <w:color w:val="4472C4"/>
      <w:sz w:val="22"/>
    </w:rPr>
  </w:style>
  <w:style w:type="character" w:customStyle="1" w:styleId="40">
    <w:name w:val="Заголовок 4 Знак"/>
    <w:basedOn w:val="a1"/>
    <w:link w:val="4"/>
    <w:uiPriority w:val="9"/>
    <w:rsid w:val="00F541D5"/>
    <w:rPr>
      <w:b/>
      <w:bCs/>
      <w:color w:val="4472C4"/>
      <w:sz w:val="22"/>
    </w:rPr>
  </w:style>
  <w:style w:type="character" w:customStyle="1" w:styleId="50">
    <w:name w:val="Заголовок 5 Знак"/>
    <w:basedOn w:val="a1"/>
    <w:link w:val="5"/>
    <w:uiPriority w:val="9"/>
    <w:rsid w:val="00F541D5"/>
    <w:rPr>
      <w:b/>
      <w:bCs/>
      <w:smallCaps/>
      <w:color w:val="FFFFFF" w:themeColor="background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896</Words>
  <Characters>511</Characters>
  <Application>Microsoft Office Word</Application>
  <DocSecurity>0</DocSecurity>
  <Lines>4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2</cp:revision>
  <dcterms:created xsi:type="dcterms:W3CDTF">2026-09-01T11:47:00Z</dcterms:created>
  <dcterms:modified xsi:type="dcterms:W3CDTF">2026-09-01T11:47:00Z</dcterms:modified>
</cp:coreProperties>
</file>