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F54E9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54E9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54E9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C853C3B" w:rsidR="00AD7BB4" w:rsidRPr="00F54E9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D5267" w:rsidRPr="00F54E90">
        <w:rPr>
          <w:rFonts w:ascii="Times New Roman" w:hAnsi="Times New Roman" w:cs="Times New Roman"/>
          <w:b/>
          <w:sz w:val="28"/>
          <w:szCs w:val="28"/>
          <w:lang w:val="uk-UA"/>
        </w:rPr>
        <w:t>01 квітня</w:t>
      </w:r>
      <w:r w:rsidR="008A775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F54E9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F54E90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2BF8BDF" w14:textId="77777777" w:rsidR="00DD5267" w:rsidRPr="00F54E90" w:rsidRDefault="00DD5267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3B835AEC" w:rsidR="00211470" w:rsidRPr="00F54E90" w:rsidRDefault="00F54E9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211470" w:rsidRPr="00F54E90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DD5267" w:rsidRPr="00F54E90">
        <w:rPr>
          <w:rFonts w:eastAsiaTheme="minorHAnsi"/>
          <w:b/>
          <w:sz w:val="28"/>
          <w:szCs w:val="28"/>
          <w:lang w:val="uk-UA" w:eastAsia="en-US"/>
        </w:rPr>
        <w:t xml:space="preserve">Продовження розгляду </w:t>
      </w:r>
      <w:r w:rsidR="00211470" w:rsidRPr="00F54E90">
        <w:rPr>
          <w:rFonts w:eastAsiaTheme="minorHAnsi"/>
          <w:b/>
          <w:sz w:val="28"/>
          <w:szCs w:val="28"/>
          <w:lang w:val="uk-UA" w:eastAsia="en-US"/>
        </w:rPr>
        <w:t xml:space="preserve">висновку </w:t>
      </w:r>
      <w:r w:rsidR="009E213A" w:rsidRPr="00F54E90">
        <w:rPr>
          <w:b/>
          <w:bCs/>
          <w:sz w:val="28"/>
          <w:szCs w:val="28"/>
          <w:lang w:val="uk-UA"/>
        </w:rPr>
        <w:t xml:space="preserve">про наявність дисциплінарного проступку </w:t>
      </w:r>
      <w:bookmarkStart w:id="1" w:name="_Hlk204333123"/>
      <w:bookmarkStart w:id="2" w:name="_Hlk213945917"/>
      <w:r w:rsidR="009E213A" w:rsidRPr="00F54E90">
        <w:rPr>
          <w:b/>
          <w:bCs/>
          <w:sz w:val="28"/>
          <w:szCs w:val="28"/>
          <w:lang w:val="uk-UA"/>
        </w:rPr>
        <w:t>прокурора Лубенської окружної прокуратури Полтавської області Середи А.М.</w:t>
      </w:r>
      <w:bookmarkEnd w:id="1"/>
      <w:bookmarkEnd w:id="2"/>
      <w:r w:rsidR="009E213A" w:rsidRPr="00F54E90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bookmarkStart w:id="3" w:name="_Hlk213922712"/>
      <w:r w:rsidR="009E213A" w:rsidRPr="00F54E90">
        <w:rPr>
          <w:b/>
          <w:bCs/>
          <w:color w:val="000000"/>
          <w:sz w:val="28"/>
          <w:szCs w:val="28"/>
          <w:lang w:val="uk-UA"/>
        </w:rPr>
        <w:t>07/3/2-850дс-</w:t>
      </w:r>
      <w:r w:rsidR="00B832F6" w:rsidRPr="00F54E90">
        <w:rPr>
          <w:b/>
          <w:bCs/>
          <w:color w:val="000000"/>
          <w:sz w:val="28"/>
          <w:szCs w:val="28"/>
          <w:lang w:val="uk-UA"/>
        </w:rPr>
        <w:br/>
      </w:r>
      <w:r w:rsidR="009E213A" w:rsidRPr="00F54E90">
        <w:rPr>
          <w:b/>
          <w:bCs/>
          <w:color w:val="000000"/>
          <w:sz w:val="28"/>
          <w:szCs w:val="28"/>
          <w:lang w:val="uk-UA"/>
        </w:rPr>
        <w:t xml:space="preserve">279дп-25 </w:t>
      </w:r>
      <w:bookmarkEnd w:id="3"/>
      <w:r w:rsidR="009E213A" w:rsidRPr="00F54E90">
        <w:rPr>
          <w:b/>
          <w:bCs/>
          <w:sz w:val="28"/>
          <w:szCs w:val="28"/>
          <w:lang w:val="uk-UA"/>
        </w:rPr>
        <w:t>за дисциплінарною скаргою</w:t>
      </w:r>
      <w:r w:rsidR="009E213A" w:rsidRPr="00F54E90">
        <w:rPr>
          <w:b/>
          <w:bCs/>
          <w:color w:val="000000" w:themeColor="text1"/>
          <w:sz w:val="28"/>
          <w:szCs w:val="28"/>
          <w:lang w:val="uk-UA"/>
        </w:rPr>
        <w:t xml:space="preserve"> керівника Полтавської обласної прокуратури Гладія Є.В.</w:t>
      </w:r>
    </w:p>
    <w:p w14:paraId="509FF14E" w14:textId="41623604" w:rsidR="00211470" w:rsidRPr="00F54E90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54E90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F54E90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78FAA63" w14:textId="7F1C4A49" w:rsidR="0058469C" w:rsidRPr="00F54E90" w:rsidRDefault="00F54E90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F04BF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</w:t>
      </w:r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90983" w:rsidRPr="00F54E9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bookmarkStart w:id="4" w:name="_Hlk221726118"/>
      <w:bookmarkStart w:id="5" w:name="_Hlk221544107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bookmarkStart w:id="6" w:name="_Hlk223597408"/>
      <w:bookmarkEnd w:id="4"/>
      <w:bookmarkEnd w:id="5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>Луганської спеціалізованої прокуратури у сфері оборони Східного регіону</w:t>
      </w:r>
      <w:bookmarkEnd w:id="6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Погрібного О.І. у дисциплінарному провадженні </w:t>
      </w:r>
      <w:r w:rsidR="00B832F6" w:rsidRPr="00F54E9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07/3/2-1055дс-395дп-25 за дисциплінарними скаргами керівника Спеціалізованої прокуратури у сфері оборони Східного регіону </w:t>
      </w:r>
      <w:proofErr w:type="spellStart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>Синельникова</w:t>
      </w:r>
      <w:proofErr w:type="spellEnd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М.В. та керівника Генеральної інспекції Офісу Генерального прокурора </w:t>
      </w:r>
      <w:proofErr w:type="spellStart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>Курача</w:t>
      </w:r>
      <w:proofErr w:type="spellEnd"/>
      <w:r w:rsidR="0058469C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О.П.</w:t>
      </w:r>
    </w:p>
    <w:p w14:paraId="7296724B" w14:textId="77777777" w:rsidR="0058469C" w:rsidRPr="00F54E90" w:rsidRDefault="0058469C" w:rsidP="005846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F54E90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5EA24313" w14:textId="379A104A" w:rsidR="0098759C" w:rsidRPr="00F54E90" w:rsidRDefault="0098759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3E85D3E1" w14:textId="63C092A4" w:rsidR="000F171C" w:rsidRPr="00F54E90" w:rsidRDefault="00F54E90" w:rsidP="000F17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0F171C" w:rsidRPr="00F54E9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0F171C" w:rsidRPr="00F54E90">
        <w:rPr>
          <w:b/>
          <w:sz w:val="28"/>
          <w:szCs w:val="28"/>
          <w:lang w:val="uk-UA"/>
        </w:rPr>
        <w:t xml:space="preserve">наявність дисциплінарного проступку начальника відділу протидії порушенням прав людини у правоохоронній та пенітенціарній сферах Чернігівської обласної прокуратури </w:t>
      </w:r>
      <w:r w:rsidR="000F171C" w:rsidRPr="00F54E90">
        <w:rPr>
          <w:b/>
          <w:sz w:val="28"/>
          <w:szCs w:val="28"/>
          <w:lang w:val="uk-UA"/>
        </w:rPr>
        <w:br/>
        <w:t xml:space="preserve">Криворучка А.М. </w:t>
      </w:r>
      <w:r w:rsidR="000F171C" w:rsidRPr="00F54E90">
        <w:rPr>
          <w:rFonts w:eastAsiaTheme="minorHAnsi"/>
          <w:b/>
          <w:sz w:val="28"/>
          <w:szCs w:val="28"/>
          <w:lang w:val="uk-UA" w:eastAsia="en-US"/>
        </w:rPr>
        <w:t>у дисциплінарному провадженні 07/3/2-767дс-202дп-25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F1E338F" w14:textId="77777777" w:rsidR="000F171C" w:rsidRPr="00F54E90" w:rsidRDefault="000F171C" w:rsidP="000F171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F54E90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62528667" w14:textId="77777777" w:rsidR="000F171C" w:rsidRPr="00F54E90" w:rsidRDefault="000F171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C6FA84C" w14:textId="775AD66E" w:rsidR="006F04BF" w:rsidRPr="00F54E90" w:rsidRDefault="00F54E90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6F04BF" w:rsidRPr="00F54E90">
        <w:rPr>
          <w:rFonts w:eastAsiaTheme="minorHAnsi"/>
          <w:b/>
          <w:sz w:val="28"/>
          <w:szCs w:val="28"/>
          <w:lang w:val="uk-UA" w:eastAsia="en-US"/>
        </w:rPr>
        <w:t>. Розгляд висновку</w:t>
      </w:r>
      <w:r w:rsidR="00EF1F92" w:rsidRPr="00F54E90">
        <w:rPr>
          <w:rFonts w:eastAsiaTheme="minorHAnsi"/>
          <w:b/>
          <w:sz w:val="28"/>
          <w:szCs w:val="28"/>
          <w:lang w:val="uk-UA" w:eastAsia="en-US"/>
        </w:rPr>
        <w:t xml:space="preserve"> про відсутність дисциплінарного проступку прокурора  </w:t>
      </w:r>
      <w:bookmarkStart w:id="7" w:name="_Hlk224114983"/>
      <w:r w:rsidR="00EF1F92" w:rsidRPr="00F54E90">
        <w:rPr>
          <w:rFonts w:eastAsiaTheme="minorHAnsi"/>
          <w:b/>
          <w:sz w:val="28"/>
          <w:szCs w:val="28"/>
          <w:lang w:val="uk-UA" w:eastAsia="en-US"/>
        </w:rPr>
        <w:t xml:space="preserve">Волинської спеціалізованої прокуратури у сфері оборони Західного регіону </w:t>
      </w:r>
      <w:bookmarkEnd w:id="7"/>
      <w:r w:rsidR="00EF1F92" w:rsidRPr="00F54E90">
        <w:rPr>
          <w:rFonts w:eastAsiaTheme="minorHAnsi"/>
          <w:b/>
          <w:sz w:val="28"/>
          <w:szCs w:val="28"/>
          <w:lang w:val="uk-UA" w:eastAsia="en-US"/>
        </w:rPr>
        <w:t>Антонюка В.В. у дисциплінарному провадженні 07/3/2-773дс-203дп-25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7613602" w14:textId="77777777" w:rsidR="006F04BF" w:rsidRPr="00F54E90" w:rsidRDefault="006F04BF" w:rsidP="006F04B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F54E90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3317E962" w14:textId="77777777" w:rsidR="006F04BF" w:rsidRPr="00F54E90" w:rsidRDefault="006F04B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79147F79" w14:textId="4308CB75" w:rsidR="007F28B7" w:rsidRPr="00F54E90" w:rsidRDefault="00F54E90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7F28B7" w:rsidRPr="00F54E9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8B1604" w:rsidRPr="00F54E9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</w:t>
      </w:r>
      <w:r w:rsidR="008B1604" w:rsidRPr="00F54E90">
        <w:rPr>
          <w:b/>
          <w:bCs/>
          <w:color w:val="000000"/>
          <w:sz w:val="28"/>
          <w:szCs w:val="28"/>
          <w:lang w:val="uk-UA"/>
        </w:rPr>
        <w:t>Кам’янець-Подільської окружної прокуратури Хмельницької області Туза Ю.А.</w:t>
      </w:r>
      <w:r w:rsidR="008B1604" w:rsidRPr="00F54E90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8B1604" w:rsidRPr="00F54E90">
        <w:rPr>
          <w:b/>
          <w:bCs/>
          <w:sz w:val="28"/>
          <w:lang w:val="uk-UA"/>
        </w:rPr>
        <w:t xml:space="preserve">№ </w:t>
      </w:r>
      <w:r w:rsidR="008B1604" w:rsidRPr="00F54E90">
        <w:rPr>
          <w:rFonts w:eastAsia="Segoe UI Symbol"/>
          <w:b/>
          <w:bCs/>
          <w:color w:val="000000"/>
          <w:sz w:val="28"/>
          <w:lang w:val="uk-UA"/>
        </w:rPr>
        <w:t>07/3/2-</w:t>
      </w:r>
      <w:r w:rsidR="008B1604" w:rsidRPr="00F54E90">
        <w:rPr>
          <w:b/>
          <w:bCs/>
          <w:color w:val="000000"/>
          <w:sz w:val="28"/>
          <w:lang w:val="uk-UA"/>
        </w:rPr>
        <w:t xml:space="preserve">757дс-246дп-25 </w:t>
      </w:r>
      <w:r w:rsidR="008B1604" w:rsidRPr="00F54E9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8B1604" w:rsidRPr="00F54E90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226B49A8" w14:textId="77777777" w:rsidR="007F28B7" w:rsidRPr="00F54E90" w:rsidRDefault="007F28B7" w:rsidP="007F2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37D060" w14:textId="77777777" w:rsidR="007F28B7" w:rsidRPr="00F54E90" w:rsidRDefault="007F28B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423C34B" w14:textId="0B568B94" w:rsidR="0098759C" w:rsidRPr="00F54E90" w:rsidRDefault="00F54E90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98759C" w:rsidRPr="00F54E9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B56F89" w:rsidRPr="00F54E9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B56F89" w:rsidRPr="00F54E90">
        <w:rPr>
          <w:b/>
          <w:bCs/>
          <w:color w:val="000000"/>
          <w:sz w:val="28"/>
          <w:szCs w:val="28"/>
          <w:lang w:val="uk-UA"/>
        </w:rPr>
        <w:t xml:space="preserve">прокурора Дрогобицької окружної прокуратури Львівської області </w:t>
      </w:r>
      <w:proofErr w:type="spellStart"/>
      <w:r w:rsidR="00B56F89" w:rsidRPr="00F54E90">
        <w:rPr>
          <w:b/>
          <w:bCs/>
          <w:color w:val="000000"/>
          <w:sz w:val="28"/>
          <w:szCs w:val="28"/>
          <w:lang w:val="uk-UA"/>
        </w:rPr>
        <w:t>Стебельської</w:t>
      </w:r>
      <w:proofErr w:type="spellEnd"/>
      <w:r w:rsidR="00B56F89" w:rsidRPr="00F54E90">
        <w:rPr>
          <w:b/>
          <w:bCs/>
          <w:color w:val="000000"/>
          <w:sz w:val="28"/>
          <w:szCs w:val="28"/>
          <w:lang w:val="uk-UA"/>
        </w:rPr>
        <w:t xml:space="preserve"> О</w:t>
      </w:r>
      <w:r w:rsidR="008B1604" w:rsidRPr="00F54E90">
        <w:rPr>
          <w:b/>
          <w:bCs/>
          <w:color w:val="000000"/>
          <w:sz w:val="28"/>
          <w:szCs w:val="28"/>
          <w:lang w:val="uk-UA"/>
        </w:rPr>
        <w:t>.</w:t>
      </w:r>
      <w:r w:rsidR="00B56F89" w:rsidRPr="00F54E90">
        <w:rPr>
          <w:b/>
          <w:bCs/>
          <w:color w:val="000000"/>
          <w:sz w:val="28"/>
          <w:szCs w:val="28"/>
          <w:lang w:val="uk-UA"/>
        </w:rPr>
        <w:t>І</w:t>
      </w:r>
      <w:r w:rsidR="008B1604" w:rsidRPr="00F54E90">
        <w:rPr>
          <w:b/>
          <w:bCs/>
          <w:color w:val="000000"/>
          <w:sz w:val="28"/>
          <w:szCs w:val="28"/>
          <w:lang w:val="uk-UA"/>
        </w:rPr>
        <w:t>.</w:t>
      </w:r>
      <w:r w:rsidR="00B56F89" w:rsidRPr="00F54E90">
        <w:rPr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B56F89" w:rsidRPr="00F54E90">
        <w:rPr>
          <w:b/>
          <w:bCs/>
          <w:sz w:val="28"/>
          <w:lang w:val="uk-UA"/>
        </w:rPr>
        <w:t>№</w:t>
      </w:r>
      <w:r w:rsidR="00B56F89" w:rsidRPr="00F54E90">
        <w:rPr>
          <w:b/>
          <w:bCs/>
          <w:lang w:val="uk-UA"/>
        </w:rPr>
        <w:t xml:space="preserve"> </w:t>
      </w:r>
      <w:r w:rsidR="00B56F89" w:rsidRPr="00F54E90">
        <w:rPr>
          <w:b/>
          <w:bCs/>
          <w:color w:val="000000"/>
          <w:sz w:val="28"/>
          <w:lang w:val="uk-UA"/>
        </w:rPr>
        <w:t xml:space="preserve">07/3/2-745дс-244дп-25 </w:t>
      </w:r>
      <w:r w:rsidR="00B56F89" w:rsidRPr="00F54E90">
        <w:rPr>
          <w:b/>
          <w:bCs/>
          <w:sz w:val="28"/>
          <w:szCs w:val="28"/>
          <w:lang w:val="uk-UA"/>
        </w:rPr>
        <w:lastRenderedPageBreak/>
        <w:t xml:space="preserve">за дисциплінарною скаргою </w:t>
      </w:r>
      <w:r w:rsidR="00B56F89" w:rsidRPr="00F54E90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0B07CDB8" w14:textId="77777777" w:rsidR="0098759C" w:rsidRPr="00F54E90" w:rsidRDefault="0098759C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36C0961" w14:textId="77777777" w:rsidR="0098759C" w:rsidRPr="00F54E90" w:rsidRDefault="0098759C" w:rsidP="00165F8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F64735" w14:textId="232D4E0B" w:rsidR="00494D16" w:rsidRPr="00F54E90" w:rsidRDefault="00F54E90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165F8A" w:rsidRPr="00F54E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494D16" w:rsidRPr="00F54E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відсутність дисциплінарного проступку прокурора відділу організації і забезпечення підтримання публічного обвинувачення в суді Хмельницької обласної прокуратури Лугового О.П. у дисциплінарному провадженні № 07/3/2-732дс-259дп-25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B8D5B62" w14:textId="0BEAA685" w:rsidR="00165F8A" w:rsidRPr="00F54E90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04C1A05" w14:textId="14B1D25E" w:rsidR="00165F8A" w:rsidRPr="00F54E90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0776AE" w14:textId="585F50D4" w:rsidR="002D3B26" w:rsidRPr="00F54E90" w:rsidRDefault="00F54E90" w:rsidP="002D3B2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2D3B26" w:rsidRPr="00F54E9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FB4614" w:rsidRPr="00F54E9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8" w:name="_Hlk210394451"/>
      <w:r w:rsidR="00FB4614" w:rsidRPr="00F54E90">
        <w:rPr>
          <w:b/>
          <w:bCs/>
          <w:color w:val="000000"/>
          <w:sz w:val="28"/>
          <w:szCs w:val="28"/>
          <w:lang w:val="uk-UA"/>
        </w:rPr>
        <w:t xml:space="preserve">прокурора Подільської окружної прокуратури Одеської області </w:t>
      </w:r>
      <w:r w:rsidR="00B27789" w:rsidRPr="00F54E90">
        <w:rPr>
          <w:b/>
          <w:bCs/>
          <w:color w:val="000000"/>
          <w:sz w:val="28"/>
          <w:szCs w:val="28"/>
          <w:lang w:val="uk-UA"/>
        </w:rPr>
        <w:br/>
      </w:r>
      <w:r w:rsidR="00FB4614" w:rsidRPr="00F54E90">
        <w:rPr>
          <w:b/>
          <w:bCs/>
          <w:color w:val="000000"/>
          <w:sz w:val="28"/>
          <w:szCs w:val="28"/>
          <w:lang w:val="uk-UA"/>
        </w:rPr>
        <w:t>Старченко Н.Д.</w:t>
      </w:r>
      <w:bookmarkEnd w:id="8"/>
      <w:r w:rsidR="00FB4614" w:rsidRPr="00F54E90">
        <w:rPr>
          <w:b/>
          <w:bCs/>
          <w:color w:val="000000"/>
          <w:sz w:val="28"/>
          <w:szCs w:val="28"/>
          <w:lang w:val="uk-UA"/>
        </w:rPr>
        <w:t xml:space="preserve"> </w:t>
      </w:r>
      <w:r w:rsidR="00FB4614" w:rsidRPr="00F54E90">
        <w:rPr>
          <w:b/>
          <w:bCs/>
          <w:sz w:val="28"/>
          <w:szCs w:val="28"/>
          <w:lang w:val="uk-UA"/>
        </w:rPr>
        <w:t>у дисциплінарному провадженні №</w:t>
      </w:r>
      <w:r w:rsidR="00B27789" w:rsidRPr="00F54E90">
        <w:rPr>
          <w:b/>
          <w:bCs/>
          <w:sz w:val="28"/>
          <w:szCs w:val="28"/>
          <w:lang w:val="uk-UA"/>
        </w:rPr>
        <w:t xml:space="preserve"> </w:t>
      </w:r>
      <w:r w:rsidR="00FB4614" w:rsidRPr="00F54E90">
        <w:rPr>
          <w:b/>
          <w:bCs/>
          <w:sz w:val="28"/>
          <w:szCs w:val="28"/>
          <w:lang w:val="uk-UA"/>
        </w:rPr>
        <w:t>07/3/2-812дс-366дп-25</w:t>
      </w:r>
      <w:r w:rsidR="00FB4614" w:rsidRPr="00F54E90">
        <w:rPr>
          <w:rFonts w:eastAsia="Segoe UI Symbol"/>
          <w:b/>
          <w:bCs/>
          <w:color w:val="000000"/>
          <w:sz w:val="28"/>
          <w:lang w:val="uk-UA"/>
        </w:rPr>
        <w:t xml:space="preserve"> </w:t>
      </w:r>
      <w:r w:rsidR="00FB4614" w:rsidRPr="00F54E90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7060ACC7" w14:textId="77777777" w:rsidR="002D3B26" w:rsidRPr="00F54E90" w:rsidRDefault="002D3B26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04E01161" w14:textId="47D137A4" w:rsidR="002D3B26" w:rsidRPr="00F54E90" w:rsidRDefault="002D3B26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A0188AD" w14:textId="5FE0405F" w:rsidR="002D3B26" w:rsidRPr="00F54E90" w:rsidRDefault="002D3B26" w:rsidP="002D3B2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F54E90">
        <w:rPr>
          <w:rFonts w:eastAsiaTheme="minorHAnsi"/>
          <w:b/>
          <w:sz w:val="28"/>
          <w:szCs w:val="28"/>
          <w:lang w:val="uk-UA" w:eastAsia="en-US"/>
        </w:rPr>
        <w:t xml:space="preserve">9. Розгляд висновку </w:t>
      </w:r>
      <w:r w:rsidR="00731873" w:rsidRPr="00F54E9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9" w:name="_Hlk116549080"/>
      <w:bookmarkStart w:id="10" w:name="_Hlk126596994"/>
      <w:r w:rsidR="00731873" w:rsidRPr="00F54E90">
        <w:rPr>
          <w:b/>
          <w:bCs/>
          <w:color w:val="000000" w:themeColor="text1"/>
          <w:sz w:val="28"/>
          <w:szCs w:val="28"/>
          <w:lang w:val="uk-UA"/>
        </w:rPr>
        <w:t xml:space="preserve">заступника начальника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</w:t>
      </w:r>
      <w:proofErr w:type="spellStart"/>
      <w:r w:rsidR="00731873" w:rsidRPr="00F54E90">
        <w:rPr>
          <w:b/>
          <w:bCs/>
          <w:color w:val="000000" w:themeColor="text1"/>
          <w:sz w:val="28"/>
          <w:szCs w:val="28"/>
          <w:lang w:val="uk-UA"/>
        </w:rPr>
        <w:t>Радзілевича</w:t>
      </w:r>
      <w:proofErr w:type="spellEnd"/>
      <w:r w:rsidR="00731873" w:rsidRPr="00F54E90">
        <w:rPr>
          <w:b/>
          <w:bCs/>
          <w:color w:val="000000" w:themeColor="text1"/>
          <w:sz w:val="28"/>
          <w:szCs w:val="28"/>
          <w:lang w:val="uk-UA"/>
        </w:rPr>
        <w:t xml:space="preserve"> Д.А. </w:t>
      </w:r>
      <w:bookmarkEnd w:id="9"/>
      <w:bookmarkEnd w:id="10"/>
      <w:r w:rsidR="00731873" w:rsidRPr="00F54E90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731873" w:rsidRPr="00F54E90">
        <w:rPr>
          <w:b/>
          <w:bCs/>
          <w:sz w:val="28"/>
          <w:szCs w:val="28"/>
          <w:lang w:val="uk-UA"/>
        </w:rPr>
        <w:br/>
        <w:t xml:space="preserve">№ </w:t>
      </w:r>
      <w:r w:rsidR="00731873" w:rsidRPr="00F54E90">
        <w:rPr>
          <w:b/>
          <w:bCs/>
          <w:color w:val="000000" w:themeColor="text1"/>
          <w:sz w:val="28"/>
          <w:lang w:val="uk-UA"/>
        </w:rPr>
        <w:t xml:space="preserve">07/3/2-636дс-158дп-25 </w:t>
      </w:r>
      <w:r w:rsidR="00731873" w:rsidRPr="00F54E90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57E54204" w14:textId="77777777" w:rsidR="002D3B26" w:rsidRPr="00F54E90" w:rsidRDefault="002D3B26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0507767" w14:textId="77777777" w:rsidR="002D3B26" w:rsidRPr="00F54E90" w:rsidRDefault="002D3B26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746B2C" w14:textId="71FE08A0" w:rsidR="00675B67" w:rsidRPr="00F54E90" w:rsidRDefault="00675B67" w:rsidP="00675B6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F54E90">
        <w:rPr>
          <w:b/>
          <w:sz w:val="28"/>
          <w:szCs w:val="28"/>
          <w:lang w:val="uk-UA"/>
        </w:rPr>
        <w:t xml:space="preserve">10. </w:t>
      </w:r>
      <w:r w:rsidR="002D3B26" w:rsidRPr="00F54E90">
        <w:rPr>
          <w:b/>
          <w:sz w:val="28"/>
          <w:szCs w:val="28"/>
          <w:lang w:val="uk-UA"/>
        </w:rPr>
        <w:t>Р</w:t>
      </w:r>
      <w:r w:rsidRPr="00F54E90">
        <w:rPr>
          <w:b/>
          <w:sz w:val="28"/>
          <w:szCs w:val="28"/>
          <w:lang w:val="uk-UA"/>
        </w:rPr>
        <w:t>озгляд</w:t>
      </w:r>
      <w:r w:rsidRPr="00F54E90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="00B27789" w:rsidRPr="00F54E9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B27789" w:rsidRPr="00F54E90">
        <w:rPr>
          <w:b/>
          <w:bCs/>
          <w:color w:val="000000"/>
          <w:sz w:val="28"/>
          <w:szCs w:val="28"/>
          <w:lang w:val="uk-UA"/>
        </w:rPr>
        <w:t xml:space="preserve">прокурора Сумської окружної прокуратури Сумської області </w:t>
      </w:r>
      <w:r w:rsidR="00B27789" w:rsidRPr="00F54E90">
        <w:rPr>
          <w:b/>
          <w:bCs/>
          <w:color w:val="000000"/>
          <w:sz w:val="28"/>
          <w:szCs w:val="28"/>
          <w:lang w:val="uk-UA"/>
        </w:rPr>
        <w:br/>
      </w:r>
      <w:proofErr w:type="spellStart"/>
      <w:r w:rsidR="00B27789" w:rsidRPr="00F54E90">
        <w:rPr>
          <w:b/>
          <w:bCs/>
          <w:color w:val="000000"/>
          <w:sz w:val="28"/>
          <w:szCs w:val="28"/>
          <w:lang w:val="uk-UA"/>
        </w:rPr>
        <w:t>Ліфиренка</w:t>
      </w:r>
      <w:proofErr w:type="spellEnd"/>
      <w:r w:rsidR="00B27789" w:rsidRPr="00F54E90">
        <w:rPr>
          <w:b/>
          <w:bCs/>
          <w:color w:val="000000"/>
          <w:sz w:val="28"/>
          <w:szCs w:val="28"/>
          <w:lang w:val="uk-UA"/>
        </w:rPr>
        <w:t xml:space="preserve"> Р.Г. </w:t>
      </w:r>
      <w:r w:rsidR="00B27789" w:rsidRPr="00F54E90">
        <w:rPr>
          <w:b/>
          <w:bCs/>
          <w:sz w:val="28"/>
          <w:szCs w:val="28"/>
          <w:lang w:val="uk-UA"/>
        </w:rPr>
        <w:t>у дисциплінарному провадженні № 07/3/2-809дс-350дп-25</w:t>
      </w:r>
      <w:r w:rsidR="00B27789" w:rsidRPr="00F54E90">
        <w:rPr>
          <w:rFonts w:eastAsia="Segoe UI Symbol"/>
          <w:b/>
          <w:bCs/>
          <w:color w:val="000000"/>
          <w:sz w:val="28"/>
          <w:lang w:val="uk-UA"/>
        </w:rPr>
        <w:t xml:space="preserve"> </w:t>
      </w:r>
      <w:r w:rsidR="00B27789" w:rsidRPr="00F54E90">
        <w:rPr>
          <w:b/>
          <w:bCs/>
          <w:sz w:val="28"/>
          <w:szCs w:val="28"/>
          <w:lang w:val="uk-UA"/>
        </w:rPr>
        <w:t>за дисциплінарною скаргою керівника Сумської обласної прокуратури Панченка О.В.</w:t>
      </w:r>
    </w:p>
    <w:p w14:paraId="29405A44" w14:textId="77777777" w:rsidR="00675B67" w:rsidRPr="00F54E90" w:rsidRDefault="00675B67" w:rsidP="00675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814E7C3" w14:textId="77777777" w:rsidR="00675B67" w:rsidRPr="00F54E90" w:rsidRDefault="00675B67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0C778551" w:rsidR="003A617A" w:rsidRPr="00F54E90" w:rsidRDefault="0058469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54E9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16C47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54E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54E90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B7F1CA4" w14:textId="604238FC" w:rsidR="00704E61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90FD1A" w14:textId="77777777" w:rsidR="00F54E90" w:rsidRPr="00F54E90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54E9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54E9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F54E9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4E90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F54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F54E90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F54E90" w:rsidSect="009817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88CFA" w14:textId="77777777" w:rsidR="002C0BA5" w:rsidRDefault="002C0BA5" w:rsidP="00C13F9A">
      <w:pPr>
        <w:spacing w:after="0" w:line="240" w:lineRule="auto"/>
      </w:pPr>
      <w:r>
        <w:separator/>
      </w:r>
    </w:p>
  </w:endnote>
  <w:endnote w:type="continuationSeparator" w:id="0">
    <w:p w14:paraId="5C681C19" w14:textId="77777777" w:rsidR="002C0BA5" w:rsidRDefault="002C0BA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E3ADA" w14:textId="77777777" w:rsidR="002C0BA5" w:rsidRDefault="002C0BA5" w:rsidP="00C13F9A">
      <w:pPr>
        <w:spacing w:after="0" w:line="240" w:lineRule="auto"/>
      </w:pPr>
      <w:r>
        <w:separator/>
      </w:r>
    </w:p>
  </w:footnote>
  <w:footnote w:type="continuationSeparator" w:id="0">
    <w:p w14:paraId="2902426F" w14:textId="77777777" w:rsidR="002C0BA5" w:rsidRDefault="002C0BA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0BA5"/>
    <w:rsid w:val="002C1FAF"/>
    <w:rsid w:val="002C2259"/>
    <w:rsid w:val="002C6766"/>
    <w:rsid w:val="002C6E82"/>
    <w:rsid w:val="002C7C90"/>
    <w:rsid w:val="002D3B26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496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83EED"/>
    <w:rsid w:val="00A84949"/>
    <w:rsid w:val="00A8723C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AD89F-FB00-4253-B732-845FA282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2678</Words>
  <Characters>1527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2026-03-05T12:28:00Z</cp:lastPrinted>
  <dcterms:created xsi:type="dcterms:W3CDTF">2026-07-14T13:05:00Z</dcterms:created>
  <dcterms:modified xsi:type="dcterms:W3CDTF">2026-07-14T13:05:00Z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