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FA8F5" w14:textId="77777777" w:rsidR="00A81BEE" w:rsidRDefault="00C66651" w:rsidP="00C666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Звіт </w:t>
      </w:r>
    </w:p>
    <w:p w14:paraId="61D2DB78" w14:textId="77777777" w:rsidR="00800262" w:rsidRDefault="00E70F21" w:rsidP="00C6665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Кваліфікаційно-дисциплінарної комісії прокурорів </w:t>
      </w:r>
    </w:p>
    <w:p w14:paraId="06ACBA32" w14:textId="77777777" w:rsidR="00800262" w:rsidRDefault="00C66651" w:rsidP="008002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щодо </w:t>
      </w:r>
      <w:r w:rsidR="004662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задоволення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запитів на інформацію </w:t>
      </w:r>
    </w:p>
    <w:p w14:paraId="7D16C42A" w14:textId="58FFC9E3" w:rsidR="00C66651" w:rsidRDefault="00C66651" w:rsidP="008002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за</w:t>
      </w:r>
      <w:r w:rsidR="00B8776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="008509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січень</w:t>
      </w:r>
      <w:r w:rsidR="000305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-</w:t>
      </w:r>
      <w:r w:rsidR="007F64E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вересен</w:t>
      </w:r>
      <w:r w:rsidR="00A971B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ь</w:t>
      </w:r>
      <w:r w:rsidR="008509A7" w:rsidRPr="00E317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</w:t>
      </w:r>
      <w:r w:rsidR="00BF5F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202</w:t>
      </w:r>
      <w:r w:rsidR="003959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6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 xml:space="preserve"> року</w:t>
      </w:r>
    </w:p>
    <w:p w14:paraId="6D70721F" w14:textId="77777777" w:rsidR="00707D0E" w:rsidRDefault="00707D0E" w:rsidP="0001344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DD6FAA3" w14:textId="26DFDF13" w:rsidR="00707D0E" w:rsidRPr="00043E0B" w:rsidRDefault="00707D0E" w:rsidP="0080026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Упродовж </w:t>
      </w:r>
      <w:r w:rsidR="008509A7"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січня</w:t>
      </w:r>
      <w:r w:rsidR="00221EF5"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7F64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вересня</w:t>
      </w:r>
      <w:r w:rsidR="008509A7"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81538"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39596B"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до </w:t>
      </w:r>
      <w:r w:rsidR="00E70F21" w:rsidRPr="00043E0B">
        <w:rPr>
          <w:rFonts w:ascii="Times New Roman" w:eastAsia="Times New Roman" w:hAnsi="Times New Roman" w:cs="Times New Roman"/>
          <w:kern w:val="36"/>
          <w:sz w:val="28"/>
          <w:szCs w:val="28"/>
          <w:lang w:val="uk-UA" w:eastAsia="ru-RU"/>
        </w:rPr>
        <w:t>Кваліфікаційно-дисциплінарної комісії прокурорів</w:t>
      </w:r>
      <w:r w:rsidR="00B02D59" w:rsidRPr="00043E0B">
        <w:rPr>
          <w:rFonts w:ascii="Times New Roman" w:eastAsia="Times New Roman" w:hAnsi="Times New Roman" w:cs="Times New Roman"/>
          <w:kern w:val="36"/>
          <w:sz w:val="28"/>
          <w:szCs w:val="28"/>
          <w:lang w:val="uk-UA" w:eastAsia="ru-RU"/>
        </w:rPr>
        <w:t xml:space="preserve"> </w:t>
      </w:r>
      <w:r w:rsidR="007A171D"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надійшло</w:t>
      </w:r>
      <w:r w:rsidR="00E269A6"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D62A9" w:rsidRPr="00C83BD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73</w:t>
      </w:r>
      <w:r w:rsidR="00AD62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запит</w:t>
      </w:r>
      <w:r w:rsidR="002765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публічну інформацію.</w:t>
      </w:r>
    </w:p>
    <w:p w14:paraId="0B59FDEF" w14:textId="7D8AB7FC" w:rsidR="00460D12" w:rsidRPr="00043E0B" w:rsidRDefault="00460D12" w:rsidP="008002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 належністю іншим розпорядникам інформації </w:t>
      </w:r>
      <w:r w:rsidR="0019171B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скеровано </w:t>
      </w:r>
      <w:r w:rsidR="00AD1C12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8</w:t>
      </w:r>
      <w:r w:rsidR="00AD1C12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запитів. Зокрема, </w:t>
      </w:r>
      <w:r w:rsidR="007F64EA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19171B" w:rsidRPr="007F64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19171B" w:rsidRPr="00043E0B">
        <w:rPr>
          <w:rFonts w:ascii="Times New Roman" w:hAnsi="Times New Roman" w:cs="Times New Roman"/>
          <w:sz w:val="28"/>
          <w:szCs w:val="28"/>
          <w:lang w:val="uk-UA" w:eastAsia="ru-RU"/>
        </w:rPr>
        <w:t>запит</w:t>
      </w:r>
      <w:r w:rsidR="00D82B8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ів </w:t>
      </w:r>
      <w:r w:rsidR="00197C6A" w:rsidRPr="00043E0B">
        <w:rPr>
          <w:rFonts w:ascii="Times New Roman" w:hAnsi="Times New Roman" w:cs="Times New Roman"/>
          <w:sz w:val="28"/>
          <w:szCs w:val="28"/>
          <w:lang w:val="uk-UA" w:eastAsia="ru-RU"/>
        </w:rPr>
        <w:t>до Офісу Генерального прокурора</w:t>
      </w:r>
      <w:r w:rsidR="0019171B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</w:t>
      </w:r>
      <w:r w:rsidR="00BF215D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надання інформації стосовно конкретних прокурорів</w:t>
      </w:r>
      <w:r w:rsidR="007F64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7F64EA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1</w:t>
      </w:r>
      <w:r w:rsidR="007F64E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запит до Національної асоціації адвокатів України стосовно інформації щодо прокурорів, які мають статус адвокатів</w:t>
      </w:r>
      <w:r w:rsidRPr="00043E0B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14:paraId="166F6E94" w14:textId="7A0E54D0" w:rsidR="00067F3A" w:rsidRPr="00043E0B" w:rsidRDefault="00067F3A" w:rsidP="0080026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 результатами розгляду на </w:t>
      </w:r>
      <w:r w:rsidR="007F64EA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43</w:t>
      </w:r>
      <w:r w:rsidRPr="0004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43E0B">
        <w:rPr>
          <w:rFonts w:ascii="Times New Roman" w:hAnsi="Times New Roman" w:cs="Times New Roman"/>
          <w:sz w:val="28"/>
          <w:szCs w:val="28"/>
          <w:lang w:val="uk-UA" w:eastAsia="ru-RU"/>
        </w:rPr>
        <w:t>запит</w:t>
      </w:r>
      <w:r w:rsidR="007F64EA">
        <w:rPr>
          <w:rFonts w:ascii="Times New Roman" w:hAnsi="Times New Roman" w:cs="Times New Roman"/>
          <w:sz w:val="28"/>
          <w:szCs w:val="28"/>
          <w:lang w:val="uk-UA" w:eastAsia="ru-RU"/>
        </w:rPr>
        <w:t>и</w:t>
      </w:r>
      <w:r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надано інформацію, на </w:t>
      </w:r>
      <w:r w:rsidR="004C5E38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20</w:t>
      </w:r>
      <w:r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043E0B">
        <w:rPr>
          <w:rFonts w:ascii="Times New Roman" w:hAnsi="Times New Roman" w:cs="Times New Roman"/>
          <w:sz w:val="28"/>
          <w:szCs w:val="28"/>
          <w:lang w:val="uk-UA" w:eastAsia="ru-RU"/>
        </w:rPr>
        <w:t>– надано роз’яснення</w:t>
      </w:r>
      <w:r w:rsidR="00A25DF5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</w:t>
      </w:r>
      <w:r w:rsidR="005B342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 </w:t>
      </w:r>
      <w:r w:rsidR="004C5E38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</w:t>
      </w:r>
      <w:r w:rsidR="005B342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запит</w:t>
      </w:r>
      <w:r w:rsidR="004C5E38">
        <w:rPr>
          <w:rFonts w:ascii="Times New Roman" w:hAnsi="Times New Roman" w:cs="Times New Roman"/>
          <w:sz w:val="28"/>
          <w:szCs w:val="28"/>
          <w:lang w:val="uk-UA" w:eastAsia="ru-RU"/>
        </w:rPr>
        <w:t>и</w:t>
      </w:r>
      <w:r w:rsidR="005B342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прий</w:t>
      </w:r>
      <w:r w:rsidR="002D05E1">
        <w:rPr>
          <w:rFonts w:ascii="Times New Roman" w:hAnsi="Times New Roman" w:cs="Times New Roman"/>
          <w:sz w:val="28"/>
          <w:szCs w:val="28"/>
          <w:lang w:val="uk-UA" w:eastAsia="ru-RU"/>
        </w:rPr>
        <w:t>нято</w:t>
      </w:r>
      <w:r w:rsidR="005B342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</w:t>
      </w:r>
      <w:r w:rsidR="00A25DF5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ішення про </w:t>
      </w:r>
      <w:r w:rsidRPr="00043E0B">
        <w:rPr>
          <w:rFonts w:ascii="Times New Roman" w:hAnsi="Times New Roman" w:cs="Times New Roman"/>
          <w:sz w:val="28"/>
          <w:szCs w:val="28"/>
          <w:lang w:val="uk-UA" w:eastAsia="ru-RU"/>
        </w:rPr>
        <w:t>відмов</w:t>
      </w:r>
      <w:r w:rsidR="00A25DF5" w:rsidRPr="00043E0B">
        <w:rPr>
          <w:rFonts w:ascii="Times New Roman" w:hAnsi="Times New Roman" w:cs="Times New Roman"/>
          <w:sz w:val="28"/>
          <w:szCs w:val="28"/>
          <w:lang w:val="uk-UA" w:eastAsia="ru-RU"/>
        </w:rPr>
        <w:t>у</w:t>
      </w:r>
      <w:r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B342E">
        <w:rPr>
          <w:rFonts w:ascii="Times New Roman" w:hAnsi="Times New Roman" w:cs="Times New Roman"/>
          <w:sz w:val="28"/>
          <w:szCs w:val="28"/>
          <w:lang w:val="uk-UA" w:eastAsia="ru-RU"/>
        </w:rPr>
        <w:t>в наданні інформації</w:t>
      </w:r>
      <w:r w:rsidR="00AD1C12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14:paraId="4BF1D272" w14:textId="16E8AC05" w:rsidR="005C4B8C" w:rsidRPr="00887DBE" w:rsidRDefault="008509A7" w:rsidP="0080026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F076F">
        <w:rPr>
          <w:rFonts w:ascii="Times New Roman" w:hAnsi="Times New Roman" w:cs="Times New Roman"/>
          <w:sz w:val="28"/>
          <w:szCs w:val="28"/>
          <w:lang w:val="uk-UA" w:eastAsia="ru-RU"/>
        </w:rPr>
        <w:t>Найчастіше за</w:t>
      </w:r>
      <w:r w:rsidR="00696AC5" w:rsidRPr="004F076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питувалась інформація </w:t>
      </w:r>
      <w:r w:rsidR="004F076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щодо </w:t>
      </w:r>
      <w:r w:rsidR="004F076F" w:rsidRPr="004F076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проведення добору кандидатів на посаду прокурора – </w:t>
      </w:r>
      <w:r w:rsidR="004F076F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1</w:t>
      </w:r>
      <w:r w:rsidR="00AD62A9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6</w:t>
      </w:r>
      <w:r w:rsidR="00F6410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запитів</w:t>
      </w:r>
      <w:r w:rsidR="004F076F" w:rsidRPr="004F076F">
        <w:rPr>
          <w:rFonts w:ascii="Times New Roman" w:hAnsi="Times New Roman" w:cs="Times New Roman"/>
          <w:sz w:val="28"/>
          <w:szCs w:val="28"/>
          <w:lang w:val="uk-UA" w:eastAsia="ru-RU"/>
        </w:rPr>
        <w:t>, а також</w:t>
      </w:r>
      <w:r w:rsidR="00AF2471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4F076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 питань </w:t>
      </w:r>
      <w:r w:rsidR="00AF2471" w:rsidRPr="00043E0B">
        <w:rPr>
          <w:rFonts w:ascii="Times New Roman" w:hAnsi="Times New Roman" w:cs="Times New Roman"/>
          <w:sz w:val="28"/>
          <w:szCs w:val="28"/>
          <w:lang w:val="uk-UA" w:eastAsia="ru-RU"/>
        </w:rPr>
        <w:t>пов’язаних</w:t>
      </w:r>
      <w:r w:rsidR="00640B05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із розглядом дисциплінарних скарг про вчинення прокурором дисциплінарного проступку, здійсненням дисциплінарного провадження та прийняттям рішень </w:t>
      </w:r>
      <w:r w:rsidR="00C83BDF">
        <w:rPr>
          <w:rFonts w:ascii="Times New Roman" w:hAnsi="Times New Roman" w:cs="Times New Roman"/>
          <w:sz w:val="28"/>
          <w:szCs w:val="28"/>
          <w:lang w:val="uk-UA" w:eastAsia="ru-RU"/>
        </w:rPr>
        <w:br/>
      </w:r>
      <w:r w:rsidR="00640B05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 накладення дисциплінарного стягнення – </w:t>
      </w:r>
      <w:r w:rsidR="00AD62A9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20</w:t>
      </w:r>
      <w:r w:rsidR="00AF2471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</w:t>
      </w:r>
      <w:r w:rsidR="008C5606" w:rsidRPr="00043E0B">
        <w:rPr>
          <w:rFonts w:ascii="Times New Roman" w:hAnsi="Times New Roman" w:cs="Times New Roman"/>
          <w:sz w:val="28"/>
          <w:szCs w:val="28"/>
          <w:lang w:val="uk-UA" w:eastAsia="ru-RU"/>
        </w:rPr>
        <w:t>Із</w:t>
      </w:r>
      <w:r w:rsidR="00AF2471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питань </w:t>
      </w:r>
      <w:r w:rsidR="00A6334D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функціонування </w:t>
      </w:r>
      <w:r w:rsidR="00C83BDF">
        <w:rPr>
          <w:rFonts w:ascii="Times New Roman" w:hAnsi="Times New Roman" w:cs="Times New Roman"/>
          <w:sz w:val="28"/>
          <w:szCs w:val="28"/>
          <w:lang w:val="uk-UA" w:eastAsia="ru-RU"/>
        </w:rPr>
        <w:br/>
      </w:r>
      <w:r w:rsidR="00A6334D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та діяльності </w:t>
      </w:r>
      <w:r w:rsidR="00A6334D" w:rsidRPr="00043E0B">
        <w:rPr>
          <w:rFonts w:ascii="Times New Roman" w:eastAsia="Times New Roman" w:hAnsi="Times New Roman" w:cs="Times New Roman"/>
          <w:kern w:val="36"/>
          <w:sz w:val="28"/>
          <w:szCs w:val="28"/>
          <w:lang w:val="uk-UA" w:eastAsia="ru-RU"/>
        </w:rPr>
        <w:t>Кваліфікаційно-дисциплінарної комісії прокурорів</w:t>
      </w:r>
      <w:r w:rsidR="00887DBE">
        <w:rPr>
          <w:rFonts w:ascii="Times New Roman" w:eastAsia="Times New Roman" w:hAnsi="Times New Roman" w:cs="Times New Roman"/>
          <w:kern w:val="36"/>
          <w:sz w:val="28"/>
          <w:szCs w:val="28"/>
          <w:lang w:val="uk-UA" w:eastAsia="ru-RU"/>
        </w:rPr>
        <w:t xml:space="preserve"> </w:t>
      </w:r>
      <w:r w:rsidR="00AF2471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розглянуто </w:t>
      </w:r>
      <w:r w:rsidR="00C83BDF">
        <w:rPr>
          <w:rFonts w:ascii="Times New Roman" w:hAnsi="Times New Roman" w:cs="Times New Roman"/>
          <w:sz w:val="28"/>
          <w:szCs w:val="28"/>
          <w:lang w:val="uk-UA" w:eastAsia="ru-RU"/>
        </w:rPr>
        <w:br/>
      </w:r>
      <w:r w:rsidR="00732A57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3</w:t>
      </w:r>
      <w:r w:rsidR="00AD62A9" w:rsidRPr="00C83BDF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5431EC" w:rsidRPr="00043E0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5431EC" w:rsidRPr="00887DBE">
        <w:rPr>
          <w:rFonts w:ascii="Times New Roman" w:hAnsi="Times New Roman" w:cs="Times New Roman"/>
          <w:sz w:val="28"/>
          <w:szCs w:val="28"/>
          <w:lang w:val="uk-UA" w:eastAsia="ru-RU"/>
        </w:rPr>
        <w:t>запит</w:t>
      </w:r>
      <w:r w:rsidR="00AD62A9">
        <w:rPr>
          <w:rFonts w:ascii="Times New Roman" w:hAnsi="Times New Roman" w:cs="Times New Roman"/>
          <w:sz w:val="28"/>
          <w:szCs w:val="28"/>
          <w:lang w:val="uk-UA" w:eastAsia="ru-RU"/>
        </w:rPr>
        <w:t>ів</w:t>
      </w:r>
      <w:r w:rsidR="005431EC" w:rsidRPr="00887DBE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14:paraId="17233F7A" w14:textId="709595D7" w:rsidR="000862F9" w:rsidRPr="00043E0B" w:rsidRDefault="00BA75A9" w:rsidP="0080026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n712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862F9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ід громадян </w:t>
      </w:r>
      <w:r w:rsidRPr="00043E0B">
        <w:rPr>
          <w:rFonts w:ascii="Times New Roman" w:hAnsi="Times New Roman" w:cs="Times New Roman"/>
          <w:sz w:val="28"/>
          <w:szCs w:val="28"/>
          <w:lang w:val="uk-UA"/>
        </w:rPr>
        <w:t>надійшл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62F9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AD62A9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62</w:t>
      </w:r>
      <w:r w:rsidRPr="00BA75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43E0B">
        <w:rPr>
          <w:rFonts w:ascii="Times New Roman" w:hAnsi="Times New Roman" w:cs="Times New Roman"/>
          <w:sz w:val="28"/>
          <w:szCs w:val="28"/>
          <w:lang w:val="uk-UA"/>
        </w:rPr>
        <w:t>запит</w:t>
      </w:r>
      <w:r w:rsidR="00AD62A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862F9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, від громадських організацій </w:t>
      </w:r>
      <w:r w:rsidR="005B40F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0862F9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62A9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0862F9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="005B40FF" w:rsidRPr="005B40FF">
        <w:rPr>
          <w:rFonts w:ascii="Times New Roman" w:hAnsi="Times New Roman" w:cs="Times New Roman"/>
          <w:sz w:val="28"/>
          <w:szCs w:val="28"/>
          <w:lang w:val="uk-UA"/>
        </w:rPr>
        <w:t xml:space="preserve">від організацій </w:t>
      </w:r>
      <w:r w:rsidR="005B40FF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5B40FF" w:rsidRPr="005B4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62A9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5B40FF" w:rsidRPr="005B4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40FF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5B40FF" w:rsidRPr="005B40FF">
        <w:rPr>
          <w:rFonts w:ascii="Times New Roman" w:hAnsi="Times New Roman" w:cs="Times New Roman"/>
          <w:sz w:val="28"/>
          <w:szCs w:val="28"/>
          <w:lang w:val="uk-UA"/>
        </w:rPr>
        <w:t xml:space="preserve">від засобів масової інформації </w:t>
      </w:r>
      <w:r w:rsidR="005B40FF">
        <w:rPr>
          <w:rFonts w:ascii="Times New Roman" w:hAnsi="Times New Roman" w:cs="Times New Roman"/>
          <w:sz w:val="28"/>
          <w:szCs w:val="28"/>
          <w:lang w:val="uk-UA"/>
        </w:rPr>
        <w:t>надій</w:t>
      </w:r>
      <w:r w:rsidR="000056AA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F6410D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="005B4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410D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="005B40FF">
        <w:rPr>
          <w:rFonts w:ascii="Times New Roman" w:hAnsi="Times New Roman" w:cs="Times New Roman"/>
          <w:sz w:val="28"/>
          <w:szCs w:val="28"/>
          <w:lang w:val="uk-UA"/>
        </w:rPr>
        <w:t xml:space="preserve"> запит</w:t>
      </w:r>
      <w:r w:rsidR="00F6410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B40F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862F9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E46D98D" w14:textId="41E85174" w:rsidR="00481538" w:rsidRPr="00043E0B" w:rsidRDefault="004F3EBD" w:rsidP="0080026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Переважна більшість запитів надійшла до </w:t>
      </w:r>
      <w:r w:rsidR="008C3ABD" w:rsidRPr="00043E0B">
        <w:rPr>
          <w:rFonts w:ascii="Times New Roman" w:eastAsia="Times New Roman" w:hAnsi="Times New Roman" w:cs="Times New Roman"/>
          <w:kern w:val="36"/>
          <w:sz w:val="28"/>
          <w:szCs w:val="28"/>
          <w:lang w:val="uk-UA" w:eastAsia="ru-RU"/>
        </w:rPr>
        <w:t xml:space="preserve">Кваліфікаційно-дисциплінарної комісії прокурорів </w:t>
      </w:r>
      <w:r w:rsidR="00481538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електронною поштою – </w:t>
      </w:r>
      <w:r w:rsidR="00732A57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="00AD62A9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237FDB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, письмово – </w:t>
      </w:r>
      <w:r w:rsidR="00F6410D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AD62A9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0E376C" w:rsidRPr="00043E0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10A33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376C" w:rsidRPr="00043E0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10A33" w:rsidRPr="00043E0B">
        <w:rPr>
          <w:rFonts w:ascii="Times New Roman" w:hAnsi="Times New Roman" w:cs="Times New Roman"/>
          <w:sz w:val="28"/>
          <w:szCs w:val="28"/>
          <w:lang w:val="uk-UA"/>
        </w:rPr>
        <w:t xml:space="preserve">з особистого прийому </w:t>
      </w:r>
      <w:r w:rsidR="00D44AE3">
        <w:rPr>
          <w:rFonts w:ascii="Times New Roman" w:hAnsi="Times New Roman" w:cs="Times New Roman"/>
          <w:sz w:val="28"/>
          <w:szCs w:val="28"/>
          <w:lang w:val="uk-UA"/>
        </w:rPr>
        <w:t xml:space="preserve">надійшов </w:t>
      </w:r>
      <w:r w:rsidR="00D44AE3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D44A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376C" w:rsidRPr="00043E0B">
        <w:rPr>
          <w:rFonts w:ascii="Times New Roman" w:hAnsi="Times New Roman" w:cs="Times New Roman"/>
          <w:sz w:val="28"/>
          <w:szCs w:val="28"/>
          <w:lang w:val="uk-UA"/>
        </w:rPr>
        <w:t>запит</w:t>
      </w:r>
      <w:r w:rsidR="00D44AE3">
        <w:rPr>
          <w:rFonts w:ascii="Times New Roman" w:hAnsi="Times New Roman" w:cs="Times New Roman"/>
          <w:sz w:val="28"/>
          <w:szCs w:val="28"/>
          <w:lang w:val="uk-UA"/>
        </w:rPr>
        <w:t xml:space="preserve"> та через </w:t>
      </w:r>
      <w:r w:rsidR="00BA75A9">
        <w:rPr>
          <w:rFonts w:ascii="Times New Roman" w:hAnsi="Times New Roman" w:cs="Times New Roman"/>
          <w:sz w:val="28"/>
          <w:szCs w:val="28"/>
          <w:lang w:val="uk-UA"/>
        </w:rPr>
        <w:t xml:space="preserve">поштову </w:t>
      </w:r>
      <w:r w:rsidR="00D44AE3">
        <w:rPr>
          <w:rFonts w:ascii="Times New Roman" w:hAnsi="Times New Roman" w:cs="Times New Roman"/>
          <w:sz w:val="28"/>
          <w:szCs w:val="28"/>
          <w:lang w:val="uk-UA"/>
        </w:rPr>
        <w:t xml:space="preserve">скриньку – </w:t>
      </w:r>
      <w:r w:rsidR="00D44AE3" w:rsidRPr="00C83BDF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D44AE3">
        <w:rPr>
          <w:rFonts w:ascii="Times New Roman" w:hAnsi="Times New Roman" w:cs="Times New Roman"/>
          <w:sz w:val="28"/>
          <w:szCs w:val="28"/>
          <w:lang w:val="uk-UA"/>
        </w:rPr>
        <w:t xml:space="preserve"> запит</w:t>
      </w:r>
      <w:r w:rsidR="000E376C" w:rsidRPr="00043E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F14D2D6" w14:textId="77777777" w:rsidR="00435BE8" w:rsidRDefault="00435BE8" w:rsidP="00435B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CE922B4" w14:textId="77777777" w:rsidR="00435BE8" w:rsidRDefault="00435BE8" w:rsidP="00435B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6E50764" w14:textId="77777777" w:rsidR="008C3ABD" w:rsidRDefault="008C3ABD" w:rsidP="008C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Секретаріат </w:t>
      </w:r>
    </w:p>
    <w:p w14:paraId="0B59636B" w14:textId="77777777" w:rsidR="002D29A4" w:rsidRDefault="008C3ABD" w:rsidP="008C3A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ru-RU"/>
        </w:rPr>
        <w:t>Кваліфікаційно-дисциплінарної комісії прокурорів</w:t>
      </w:r>
    </w:p>
    <w:p w14:paraId="7F47BC69" w14:textId="77777777" w:rsidR="00F75669" w:rsidRPr="002D29A4" w:rsidRDefault="00F75669" w:rsidP="00FD627F">
      <w:pPr>
        <w:spacing w:after="0" w:line="240" w:lineRule="auto"/>
        <w:jc w:val="both"/>
        <w:rPr>
          <w:sz w:val="28"/>
          <w:szCs w:val="28"/>
          <w:lang w:val="uk-UA"/>
        </w:rPr>
      </w:pPr>
    </w:p>
    <w:sectPr w:rsidR="00F75669" w:rsidRPr="002D29A4" w:rsidSect="00563195">
      <w:pgSz w:w="11906" w:h="16838"/>
      <w:pgMar w:top="1021" w:right="567" w:bottom="102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82EF9"/>
    <w:multiLevelType w:val="hybridMultilevel"/>
    <w:tmpl w:val="CD083594"/>
    <w:lvl w:ilvl="0" w:tplc="1DDA80E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669"/>
    <w:rsid w:val="000056AA"/>
    <w:rsid w:val="00013448"/>
    <w:rsid w:val="0003059C"/>
    <w:rsid w:val="00034C30"/>
    <w:rsid w:val="00043E0B"/>
    <w:rsid w:val="00043F94"/>
    <w:rsid w:val="000521F7"/>
    <w:rsid w:val="00056F1C"/>
    <w:rsid w:val="0005745F"/>
    <w:rsid w:val="00067F3A"/>
    <w:rsid w:val="00077AA9"/>
    <w:rsid w:val="00082CB8"/>
    <w:rsid w:val="000862F9"/>
    <w:rsid w:val="000867BD"/>
    <w:rsid w:val="000A1114"/>
    <w:rsid w:val="000A5136"/>
    <w:rsid w:val="000A562A"/>
    <w:rsid w:val="000C4CB6"/>
    <w:rsid w:val="000C4E9E"/>
    <w:rsid w:val="000C5ACC"/>
    <w:rsid w:val="000D38F6"/>
    <w:rsid w:val="000E376C"/>
    <w:rsid w:val="000F0CD2"/>
    <w:rsid w:val="000F61F4"/>
    <w:rsid w:val="00106F50"/>
    <w:rsid w:val="00107B6B"/>
    <w:rsid w:val="00113FB2"/>
    <w:rsid w:val="0011782F"/>
    <w:rsid w:val="00134C83"/>
    <w:rsid w:val="0014196B"/>
    <w:rsid w:val="00146628"/>
    <w:rsid w:val="00147D68"/>
    <w:rsid w:val="00173BF9"/>
    <w:rsid w:val="00176F73"/>
    <w:rsid w:val="0019171B"/>
    <w:rsid w:val="00193F76"/>
    <w:rsid w:val="00197C6A"/>
    <w:rsid w:val="001A0893"/>
    <w:rsid w:val="001A6611"/>
    <w:rsid w:val="001B354C"/>
    <w:rsid w:val="001B650C"/>
    <w:rsid w:val="001E3AE1"/>
    <w:rsid w:val="001F187A"/>
    <w:rsid w:val="001F4131"/>
    <w:rsid w:val="00207131"/>
    <w:rsid w:val="00211016"/>
    <w:rsid w:val="00221EF5"/>
    <w:rsid w:val="00222B1A"/>
    <w:rsid w:val="00237FDB"/>
    <w:rsid w:val="00241305"/>
    <w:rsid w:val="00244D4B"/>
    <w:rsid w:val="00246277"/>
    <w:rsid w:val="002473E4"/>
    <w:rsid w:val="00252B49"/>
    <w:rsid w:val="00264FE8"/>
    <w:rsid w:val="00276554"/>
    <w:rsid w:val="002813EB"/>
    <w:rsid w:val="00284D48"/>
    <w:rsid w:val="00290085"/>
    <w:rsid w:val="002975F2"/>
    <w:rsid w:val="002A205A"/>
    <w:rsid w:val="002A5585"/>
    <w:rsid w:val="002D05E1"/>
    <w:rsid w:val="002D29A4"/>
    <w:rsid w:val="002D6AD7"/>
    <w:rsid w:val="00311C52"/>
    <w:rsid w:val="003140B8"/>
    <w:rsid w:val="00316AF1"/>
    <w:rsid w:val="00326584"/>
    <w:rsid w:val="003309CC"/>
    <w:rsid w:val="00342D53"/>
    <w:rsid w:val="00346C63"/>
    <w:rsid w:val="00357E18"/>
    <w:rsid w:val="00362781"/>
    <w:rsid w:val="0039596B"/>
    <w:rsid w:val="00397995"/>
    <w:rsid w:val="003A2C8B"/>
    <w:rsid w:val="003A4E40"/>
    <w:rsid w:val="003A7FE3"/>
    <w:rsid w:val="003B1ECC"/>
    <w:rsid w:val="003B63C1"/>
    <w:rsid w:val="003C750E"/>
    <w:rsid w:val="003F414A"/>
    <w:rsid w:val="00413F74"/>
    <w:rsid w:val="0042015B"/>
    <w:rsid w:val="00430108"/>
    <w:rsid w:val="00435BE8"/>
    <w:rsid w:val="00460D12"/>
    <w:rsid w:val="00463060"/>
    <w:rsid w:val="0046430B"/>
    <w:rsid w:val="00466215"/>
    <w:rsid w:val="00472141"/>
    <w:rsid w:val="00481538"/>
    <w:rsid w:val="00491E5C"/>
    <w:rsid w:val="004C118F"/>
    <w:rsid w:val="004C5E38"/>
    <w:rsid w:val="004D0488"/>
    <w:rsid w:val="004D4108"/>
    <w:rsid w:val="004E75D2"/>
    <w:rsid w:val="004F076F"/>
    <w:rsid w:val="004F3EBD"/>
    <w:rsid w:val="005230DB"/>
    <w:rsid w:val="005244B7"/>
    <w:rsid w:val="005365B5"/>
    <w:rsid w:val="005431EC"/>
    <w:rsid w:val="005570DF"/>
    <w:rsid w:val="00563195"/>
    <w:rsid w:val="005674FE"/>
    <w:rsid w:val="005A00C1"/>
    <w:rsid w:val="005A5F09"/>
    <w:rsid w:val="005B22D5"/>
    <w:rsid w:val="005B342E"/>
    <w:rsid w:val="005B40FF"/>
    <w:rsid w:val="005C3EBA"/>
    <w:rsid w:val="005C4B8C"/>
    <w:rsid w:val="005E4036"/>
    <w:rsid w:val="006045E2"/>
    <w:rsid w:val="006052B1"/>
    <w:rsid w:val="006065C6"/>
    <w:rsid w:val="00620D0D"/>
    <w:rsid w:val="00633A1B"/>
    <w:rsid w:val="00640B05"/>
    <w:rsid w:val="0065270F"/>
    <w:rsid w:val="0066192C"/>
    <w:rsid w:val="0066392D"/>
    <w:rsid w:val="006801E3"/>
    <w:rsid w:val="00681614"/>
    <w:rsid w:val="00682C31"/>
    <w:rsid w:val="00696AC5"/>
    <w:rsid w:val="006A6060"/>
    <w:rsid w:val="006A7EB4"/>
    <w:rsid w:val="006C1253"/>
    <w:rsid w:val="006C12F0"/>
    <w:rsid w:val="006C291C"/>
    <w:rsid w:val="006D28CC"/>
    <w:rsid w:val="006D2A6D"/>
    <w:rsid w:val="006E11E9"/>
    <w:rsid w:val="006E1271"/>
    <w:rsid w:val="007006B4"/>
    <w:rsid w:val="00707D0E"/>
    <w:rsid w:val="0071645D"/>
    <w:rsid w:val="007179F8"/>
    <w:rsid w:val="00732A57"/>
    <w:rsid w:val="00732F45"/>
    <w:rsid w:val="00747510"/>
    <w:rsid w:val="0076590F"/>
    <w:rsid w:val="00766B1D"/>
    <w:rsid w:val="007805E1"/>
    <w:rsid w:val="00792B6A"/>
    <w:rsid w:val="007A171D"/>
    <w:rsid w:val="007A54CD"/>
    <w:rsid w:val="007D5DDF"/>
    <w:rsid w:val="007E6393"/>
    <w:rsid w:val="007F5F6F"/>
    <w:rsid w:val="007F64EA"/>
    <w:rsid w:val="00800262"/>
    <w:rsid w:val="008173A0"/>
    <w:rsid w:val="00823273"/>
    <w:rsid w:val="008245C0"/>
    <w:rsid w:val="008509A7"/>
    <w:rsid w:val="00852331"/>
    <w:rsid w:val="0086320A"/>
    <w:rsid w:val="00881557"/>
    <w:rsid w:val="00884868"/>
    <w:rsid w:val="00886D75"/>
    <w:rsid w:val="00887DBE"/>
    <w:rsid w:val="008907BC"/>
    <w:rsid w:val="008A2157"/>
    <w:rsid w:val="008A74CF"/>
    <w:rsid w:val="008B6F42"/>
    <w:rsid w:val="008B7E8E"/>
    <w:rsid w:val="008C3ABD"/>
    <w:rsid w:val="008C5606"/>
    <w:rsid w:val="008F3217"/>
    <w:rsid w:val="008F4C1C"/>
    <w:rsid w:val="008F594C"/>
    <w:rsid w:val="008F6B00"/>
    <w:rsid w:val="00900F8E"/>
    <w:rsid w:val="0090255E"/>
    <w:rsid w:val="009045EB"/>
    <w:rsid w:val="00907202"/>
    <w:rsid w:val="00920EB7"/>
    <w:rsid w:val="009443F3"/>
    <w:rsid w:val="00946455"/>
    <w:rsid w:val="009465ED"/>
    <w:rsid w:val="00951971"/>
    <w:rsid w:val="00952674"/>
    <w:rsid w:val="00954D15"/>
    <w:rsid w:val="0095687D"/>
    <w:rsid w:val="009653C2"/>
    <w:rsid w:val="0097592F"/>
    <w:rsid w:val="009762A0"/>
    <w:rsid w:val="00990113"/>
    <w:rsid w:val="00992F9E"/>
    <w:rsid w:val="00993BEC"/>
    <w:rsid w:val="00996796"/>
    <w:rsid w:val="00996C43"/>
    <w:rsid w:val="009C4213"/>
    <w:rsid w:val="009C7006"/>
    <w:rsid w:val="009E24D6"/>
    <w:rsid w:val="009E3D6D"/>
    <w:rsid w:val="009E60FD"/>
    <w:rsid w:val="009F1C51"/>
    <w:rsid w:val="009F5CA4"/>
    <w:rsid w:val="00A00FD0"/>
    <w:rsid w:val="00A059B4"/>
    <w:rsid w:val="00A1381A"/>
    <w:rsid w:val="00A15BB5"/>
    <w:rsid w:val="00A22E29"/>
    <w:rsid w:val="00A25DF5"/>
    <w:rsid w:val="00A265EF"/>
    <w:rsid w:val="00A41C42"/>
    <w:rsid w:val="00A56E44"/>
    <w:rsid w:val="00A60DB5"/>
    <w:rsid w:val="00A6334D"/>
    <w:rsid w:val="00A64912"/>
    <w:rsid w:val="00A7082C"/>
    <w:rsid w:val="00A81089"/>
    <w:rsid w:val="00A81BEE"/>
    <w:rsid w:val="00A971B3"/>
    <w:rsid w:val="00AA3B27"/>
    <w:rsid w:val="00AD1C12"/>
    <w:rsid w:val="00AD62A9"/>
    <w:rsid w:val="00AE6692"/>
    <w:rsid w:val="00AE6A84"/>
    <w:rsid w:val="00AF2471"/>
    <w:rsid w:val="00AF26CA"/>
    <w:rsid w:val="00AF52DC"/>
    <w:rsid w:val="00B00354"/>
    <w:rsid w:val="00B022A0"/>
    <w:rsid w:val="00B02D59"/>
    <w:rsid w:val="00B0466A"/>
    <w:rsid w:val="00B2112A"/>
    <w:rsid w:val="00B213FC"/>
    <w:rsid w:val="00B31DD0"/>
    <w:rsid w:val="00B3503D"/>
    <w:rsid w:val="00B42F75"/>
    <w:rsid w:val="00B56341"/>
    <w:rsid w:val="00B771E1"/>
    <w:rsid w:val="00B8776C"/>
    <w:rsid w:val="00B96D2D"/>
    <w:rsid w:val="00B97719"/>
    <w:rsid w:val="00BA75A9"/>
    <w:rsid w:val="00BA7947"/>
    <w:rsid w:val="00BB03BC"/>
    <w:rsid w:val="00BB72C9"/>
    <w:rsid w:val="00BC4C27"/>
    <w:rsid w:val="00BD6375"/>
    <w:rsid w:val="00BE63A5"/>
    <w:rsid w:val="00BF215D"/>
    <w:rsid w:val="00BF4EBA"/>
    <w:rsid w:val="00BF5FDE"/>
    <w:rsid w:val="00C45FFC"/>
    <w:rsid w:val="00C53D96"/>
    <w:rsid w:val="00C62A3D"/>
    <w:rsid w:val="00C66651"/>
    <w:rsid w:val="00C74AF8"/>
    <w:rsid w:val="00C76FFA"/>
    <w:rsid w:val="00C80568"/>
    <w:rsid w:val="00C82077"/>
    <w:rsid w:val="00C83BDF"/>
    <w:rsid w:val="00CA6489"/>
    <w:rsid w:val="00CB605D"/>
    <w:rsid w:val="00CC7A83"/>
    <w:rsid w:val="00CE0633"/>
    <w:rsid w:val="00CE1D45"/>
    <w:rsid w:val="00CE1E53"/>
    <w:rsid w:val="00CE3F6F"/>
    <w:rsid w:val="00CF01B4"/>
    <w:rsid w:val="00D00A89"/>
    <w:rsid w:val="00D02F19"/>
    <w:rsid w:val="00D077D8"/>
    <w:rsid w:val="00D10930"/>
    <w:rsid w:val="00D315A4"/>
    <w:rsid w:val="00D433B8"/>
    <w:rsid w:val="00D44AE3"/>
    <w:rsid w:val="00D81B96"/>
    <w:rsid w:val="00D82B84"/>
    <w:rsid w:val="00D85BC6"/>
    <w:rsid w:val="00DA4C88"/>
    <w:rsid w:val="00DB417D"/>
    <w:rsid w:val="00DD4D14"/>
    <w:rsid w:val="00DE095F"/>
    <w:rsid w:val="00DE1401"/>
    <w:rsid w:val="00E00538"/>
    <w:rsid w:val="00E04B6E"/>
    <w:rsid w:val="00E065D8"/>
    <w:rsid w:val="00E10A33"/>
    <w:rsid w:val="00E12F03"/>
    <w:rsid w:val="00E2143C"/>
    <w:rsid w:val="00E22483"/>
    <w:rsid w:val="00E269A6"/>
    <w:rsid w:val="00E26A2E"/>
    <w:rsid w:val="00E3177B"/>
    <w:rsid w:val="00E46862"/>
    <w:rsid w:val="00E47132"/>
    <w:rsid w:val="00E5352F"/>
    <w:rsid w:val="00E566EE"/>
    <w:rsid w:val="00E70F21"/>
    <w:rsid w:val="00E964A7"/>
    <w:rsid w:val="00EA27FC"/>
    <w:rsid w:val="00EA2A04"/>
    <w:rsid w:val="00EA75F8"/>
    <w:rsid w:val="00EB342D"/>
    <w:rsid w:val="00EC223A"/>
    <w:rsid w:val="00ED0104"/>
    <w:rsid w:val="00ED0F1B"/>
    <w:rsid w:val="00ED7625"/>
    <w:rsid w:val="00EE2B51"/>
    <w:rsid w:val="00F019E9"/>
    <w:rsid w:val="00F02642"/>
    <w:rsid w:val="00F02939"/>
    <w:rsid w:val="00F2757E"/>
    <w:rsid w:val="00F42A6D"/>
    <w:rsid w:val="00F5520E"/>
    <w:rsid w:val="00F572D7"/>
    <w:rsid w:val="00F60F3C"/>
    <w:rsid w:val="00F6410D"/>
    <w:rsid w:val="00F75669"/>
    <w:rsid w:val="00F80158"/>
    <w:rsid w:val="00F95BE2"/>
    <w:rsid w:val="00FA3744"/>
    <w:rsid w:val="00FD627F"/>
    <w:rsid w:val="00FD7D0C"/>
    <w:rsid w:val="00FF2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81F99"/>
  <w15:docId w15:val="{7DC689C0-CB1C-4185-83C8-E7A9BE48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045E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E63A5"/>
    <w:pPr>
      <w:spacing w:after="160" w:line="259" w:lineRule="auto"/>
      <w:ind w:left="720"/>
      <w:contextualSpacing/>
    </w:pPr>
    <w:rPr>
      <w:lang w:val="uk-UA"/>
    </w:rPr>
  </w:style>
  <w:style w:type="paragraph" w:customStyle="1" w:styleId="rvps2">
    <w:name w:val="rvps2"/>
    <w:basedOn w:val="a"/>
    <w:rsid w:val="00696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8674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4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983</Words>
  <Characters>561</Characters>
  <DocSecurity>0</DocSecurity>
  <Lines>4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4</vt:i4>
      </vt:variant>
      <vt:variant>
        <vt:lpstr>Название</vt:lpstr>
      </vt:variant>
      <vt:variant>
        <vt:i4>1</vt:i4>
      </vt:variant>
    </vt:vector>
  </HeadingPairs>
  <TitlesOfParts>
    <vt:vector size="6" baseType="lpstr">
      <vt:lpstr/>
      <vt:lpstr>Звіт </vt:lpstr>
      <vt:lpstr>Кваліфікаційно-дисциплінарної комісії прокурорів </vt:lpstr>
      <vt:lpstr>щодо задоволення запитів на інформацію </vt:lpstr>
      <vt:lpstr>за січень-вересень 2026 року</vt:lpstr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2026-10-01T12:41:00Z</cp:lastPrinted>
  <dcterms:created xsi:type="dcterms:W3CDTF">2026-09-02T14:08:00Z</dcterms:created>
  <dcterms:modified xsi:type="dcterms:W3CDTF">2026-10-01T12:47:00Z</dcterms:modified>
</cp:coreProperties>
</file>