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3AB3" w14:textId="77777777" w:rsidR="00D958CC" w:rsidRPr="00FE3A32" w:rsidRDefault="00D958CC" w:rsidP="00FE3A3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FE3A32">
        <w:rPr>
          <w:rFonts w:ascii="Times New Roman" w:eastAsia="Times New Roman" w:hAnsi="Times New Roman"/>
          <w:noProof/>
          <w:sz w:val="19"/>
          <w:szCs w:val="20"/>
          <w:lang w:eastAsia="ru-RU"/>
        </w:rPr>
        <w:drawing>
          <wp:inline distT="0" distB="0" distL="0" distR="0" wp14:anchorId="446AA431" wp14:editId="4A29C14B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9CF0D" w14:textId="77777777" w:rsidR="00D958CC" w:rsidRPr="00FE3A32" w:rsidRDefault="00D958CC" w:rsidP="00FE3A3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3080A790" w14:textId="1EF7E0EE" w:rsidR="00D958CC" w:rsidRPr="00FE3A32" w:rsidRDefault="00D958CC" w:rsidP="00FE3A32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FE3A32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FE3A32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2A911BC" w14:textId="77777777" w:rsidR="00D958CC" w:rsidRPr="00FE3A32" w:rsidRDefault="00D958CC" w:rsidP="00FE3A32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3EF91119" w14:textId="77777777" w:rsidR="004D3FAB" w:rsidRPr="00FE3A32" w:rsidRDefault="004D3FAB" w:rsidP="00FE3A32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76092451" w14:textId="267CD5FE" w:rsidR="00D958CC" w:rsidRPr="00FE3A32" w:rsidRDefault="00D958CC" w:rsidP="00FE3A3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FE3A3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FE3A3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FE3A3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54872977" w14:textId="77777777" w:rsidR="00AE5341" w:rsidRPr="00FE3A32" w:rsidRDefault="00AE5341" w:rsidP="00FE3A32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65B26522" w14:textId="77777777" w:rsidR="004D3FAB" w:rsidRPr="00FE3A32" w:rsidRDefault="004D3FAB" w:rsidP="00FE3A32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D958CC" w:rsidRPr="00FE3A32" w14:paraId="1D4947A8" w14:textId="77777777" w:rsidTr="00067FC5">
        <w:trPr>
          <w:trHeight w:val="460"/>
        </w:trPr>
        <w:tc>
          <w:tcPr>
            <w:tcW w:w="1765" w:type="pct"/>
            <w:hideMark/>
          </w:tcPr>
          <w:p w14:paraId="57C32D49" w14:textId="110C251D" w:rsidR="00D958CC" w:rsidRPr="00FE3A32" w:rsidRDefault="00577048" w:rsidP="00FE3A32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29</w:t>
            </w:r>
            <w:r w:rsidR="00530E3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липня</w:t>
            </w:r>
            <w:r w:rsidR="00305A81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  <w:r w:rsidR="00D958CC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202</w:t>
            </w:r>
            <w:r w:rsidR="008118D9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</w:t>
            </w:r>
            <w:r w:rsidR="00D958CC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75AD3F14" w14:textId="77777777" w:rsidR="00D958CC" w:rsidRPr="00FE3A32" w:rsidRDefault="00D958CC" w:rsidP="00FE3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Київ</w:t>
            </w:r>
          </w:p>
        </w:tc>
        <w:tc>
          <w:tcPr>
            <w:tcW w:w="1764" w:type="pct"/>
            <w:hideMark/>
          </w:tcPr>
          <w:p w14:paraId="1259E23F" w14:textId="4531A760" w:rsidR="00D958CC" w:rsidRPr="00FE3A32" w:rsidRDefault="00D958CC" w:rsidP="00FE3A3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      № </w:t>
            </w:r>
            <w:r w:rsidR="00530E3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877</w:t>
            </w:r>
            <w:r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дс-2</w:t>
            </w:r>
            <w:r w:rsidR="00EB1B4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</w:t>
            </w:r>
          </w:p>
        </w:tc>
      </w:tr>
    </w:tbl>
    <w:p w14:paraId="1F4EB76C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29DF7756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E3A32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CF1F48E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E3A32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693FF560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D5633BB" w14:textId="22406A44" w:rsidR="00530E31" w:rsidRDefault="008118D9" w:rsidP="00D5664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Член</w:t>
      </w:r>
      <w:r w:rsidR="008600A1" w:rsidRPr="00FE3A32">
        <w:rPr>
          <w:rFonts w:ascii="Times New Roman" w:hAnsi="Times New Roman"/>
          <w:sz w:val="28"/>
          <w:szCs w:val="28"/>
        </w:rPr>
        <w:t xml:space="preserve"> </w:t>
      </w:r>
      <w:r w:rsidR="00D958CC" w:rsidRPr="00FE3A32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305A81" w:rsidRPr="00FE3A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743A" w:rsidRPr="00FE3A32">
        <w:rPr>
          <w:rFonts w:ascii="Times New Roman" w:hAnsi="Times New Roman"/>
          <w:sz w:val="28"/>
          <w:szCs w:val="28"/>
        </w:rPr>
        <w:t>Радзівон</w:t>
      </w:r>
      <w:proofErr w:type="spellEnd"/>
      <w:r w:rsidR="0002743A" w:rsidRPr="00FE3A32">
        <w:rPr>
          <w:rFonts w:ascii="Times New Roman" w:hAnsi="Times New Roman"/>
          <w:sz w:val="28"/>
          <w:szCs w:val="28"/>
        </w:rPr>
        <w:t xml:space="preserve"> М.О.</w:t>
      </w:r>
      <w:r w:rsidR="00D958CC" w:rsidRPr="00FE3A32">
        <w:rPr>
          <w:rFonts w:ascii="Times New Roman" w:hAnsi="Times New Roman"/>
          <w:sz w:val="28"/>
          <w:szCs w:val="28"/>
        </w:rPr>
        <w:t xml:space="preserve">, розглянувши дисциплінарну </w:t>
      </w:r>
      <w:bookmarkStart w:id="0" w:name="_Hlk124933696"/>
      <w:r w:rsidR="00D958CC" w:rsidRPr="00FE3A32">
        <w:rPr>
          <w:rFonts w:ascii="Times New Roman" w:hAnsi="Times New Roman"/>
          <w:sz w:val="28"/>
          <w:szCs w:val="28"/>
        </w:rPr>
        <w:t>скаргу</w:t>
      </w:r>
      <w:r w:rsidR="00E8298C" w:rsidRPr="00FE3A32">
        <w:rPr>
          <w:rFonts w:ascii="Times New Roman" w:hAnsi="Times New Roman"/>
          <w:sz w:val="28"/>
          <w:szCs w:val="28"/>
        </w:rPr>
        <w:t xml:space="preserve"> </w:t>
      </w:r>
      <w:r w:rsidR="00176AE8">
        <w:rPr>
          <w:rFonts w:ascii="Times New Roman" w:hAnsi="Times New Roman"/>
          <w:sz w:val="28"/>
          <w:szCs w:val="28"/>
        </w:rPr>
        <w:t>Особа 1</w:t>
      </w:r>
      <w:r w:rsidR="00A52260" w:rsidRPr="00FE3A32">
        <w:rPr>
          <w:rFonts w:ascii="Times New Roman" w:hAnsi="Times New Roman"/>
          <w:sz w:val="28"/>
          <w:szCs w:val="28"/>
        </w:rPr>
        <w:t xml:space="preserve"> </w:t>
      </w:r>
      <w:r w:rsidR="00E8298C" w:rsidRPr="00FE3A32">
        <w:rPr>
          <w:rFonts w:ascii="Times New Roman" w:hAnsi="Times New Roman"/>
          <w:sz w:val="28"/>
          <w:szCs w:val="28"/>
        </w:rPr>
        <w:t>стосовно</w:t>
      </w:r>
      <w:bookmarkEnd w:id="0"/>
      <w:r w:rsidR="00B71CEA" w:rsidRPr="00FE3A32">
        <w:rPr>
          <w:rFonts w:ascii="Times New Roman" w:hAnsi="Times New Roman"/>
          <w:sz w:val="28"/>
          <w:szCs w:val="28"/>
        </w:rPr>
        <w:t xml:space="preserve"> </w:t>
      </w:r>
      <w:r w:rsidR="00D56645" w:rsidRPr="00FE3A32">
        <w:rPr>
          <w:rFonts w:ascii="Times New Roman" w:hAnsi="Times New Roman"/>
          <w:sz w:val="28"/>
          <w:szCs w:val="28"/>
        </w:rPr>
        <w:t xml:space="preserve">прокурора </w:t>
      </w:r>
      <w:r w:rsidR="00530E31" w:rsidRPr="00530E31">
        <w:rPr>
          <w:rFonts w:ascii="Times New Roman" w:hAnsi="Times New Roman"/>
          <w:sz w:val="28"/>
          <w:szCs w:val="28"/>
        </w:rPr>
        <w:t>відділу нагляду за додержанням законів органами, які ведуть боротьбу з організованою злочинністю Дніпропетровської обласної прокуратури</w:t>
      </w:r>
      <w:r w:rsidR="00530E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0E31">
        <w:rPr>
          <w:rFonts w:ascii="Times New Roman" w:hAnsi="Times New Roman"/>
          <w:sz w:val="28"/>
          <w:szCs w:val="28"/>
        </w:rPr>
        <w:t>Онішка</w:t>
      </w:r>
      <w:proofErr w:type="spellEnd"/>
      <w:r w:rsidR="00530E31">
        <w:rPr>
          <w:rFonts w:ascii="Times New Roman" w:hAnsi="Times New Roman"/>
          <w:sz w:val="28"/>
          <w:szCs w:val="28"/>
        </w:rPr>
        <w:t xml:space="preserve"> Ярослава Анатолійовича, </w:t>
      </w:r>
    </w:p>
    <w:p w14:paraId="2AED6106" w14:textId="77777777" w:rsidR="00305A81" w:rsidRPr="00FE3A32" w:rsidRDefault="00305A81" w:rsidP="00FE3A32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8F2A64" w14:textId="77777777" w:rsidR="00D958CC" w:rsidRPr="00FE3A32" w:rsidRDefault="00D958CC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E3A32">
        <w:rPr>
          <w:rFonts w:ascii="Times New Roman" w:hAnsi="Times New Roman"/>
          <w:b/>
          <w:noProof/>
          <w:sz w:val="28"/>
          <w:szCs w:val="28"/>
          <w:lang w:eastAsia="uk-UA"/>
        </w:rPr>
        <w:t>УСТАНОВИВ:</w:t>
      </w:r>
    </w:p>
    <w:p w14:paraId="675A140B" w14:textId="77777777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05BFE269" w14:textId="5ED352B3" w:rsidR="00D958CC" w:rsidRPr="00FE3A32" w:rsidRDefault="00D958CC" w:rsidP="00FE3A32">
      <w:pPr>
        <w:pStyle w:val="a9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65112C09" w14:textId="77777777" w:rsidR="00C44B88" w:rsidRPr="00FE3A32" w:rsidRDefault="00C44B88" w:rsidP="00FE3A32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B8C4D7" w14:textId="0E386F57" w:rsidR="00D34FFC" w:rsidRPr="00FE3A32" w:rsidRDefault="00D958CC" w:rsidP="00FE3A32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КДКП, Комісія) надійшла дисциплінарна скарга </w:t>
      </w:r>
      <w:r w:rsidR="00176AE8">
        <w:rPr>
          <w:rFonts w:ascii="Times New Roman" w:hAnsi="Times New Roman"/>
          <w:sz w:val="28"/>
          <w:szCs w:val="28"/>
        </w:rPr>
        <w:t>Особа 1</w:t>
      </w:r>
      <w:r w:rsidR="00530E31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305A81" w:rsidRPr="00FE3A32">
        <w:rPr>
          <w:rFonts w:ascii="Times New Roman" w:hAnsi="Times New Roman"/>
          <w:sz w:val="28"/>
          <w:szCs w:val="28"/>
        </w:rPr>
        <w:t>ом</w:t>
      </w:r>
      <w:r w:rsidR="00EB1B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0E31">
        <w:rPr>
          <w:rFonts w:ascii="Times New Roman" w:hAnsi="Times New Roman"/>
          <w:sz w:val="28"/>
          <w:szCs w:val="28"/>
        </w:rPr>
        <w:t>Онішком</w:t>
      </w:r>
      <w:proofErr w:type="spellEnd"/>
      <w:r w:rsidR="00530E31">
        <w:rPr>
          <w:rFonts w:ascii="Times New Roman" w:hAnsi="Times New Roman"/>
          <w:sz w:val="28"/>
          <w:szCs w:val="28"/>
        </w:rPr>
        <w:t xml:space="preserve"> Я.А.</w:t>
      </w:r>
    </w:p>
    <w:p w14:paraId="77DD1149" w14:textId="5550B487" w:rsidR="00D958CC" w:rsidRPr="00FE3A32" w:rsidRDefault="00D958CC" w:rsidP="00FE3A32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FE3A32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FE3A32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530E31">
        <w:rPr>
          <w:rFonts w:ascii="Times New Roman" w:hAnsi="Times New Roman"/>
          <w:sz w:val="28"/>
          <w:szCs w:val="28"/>
        </w:rPr>
        <w:t>25 липня</w:t>
      </w:r>
      <w:r w:rsidR="00305A81"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>202</w:t>
      </w:r>
      <w:r w:rsidR="00EB1B4C">
        <w:rPr>
          <w:rFonts w:ascii="Times New Roman" w:hAnsi="Times New Roman"/>
          <w:sz w:val="28"/>
          <w:szCs w:val="28"/>
        </w:rPr>
        <w:t>5</w:t>
      </w:r>
      <w:r w:rsidRPr="00FE3A32">
        <w:rPr>
          <w:rFonts w:ascii="Times New Roman" w:hAnsi="Times New Roman"/>
          <w:sz w:val="28"/>
          <w:szCs w:val="28"/>
        </w:rPr>
        <w:t xml:space="preserve"> року). </w:t>
      </w:r>
    </w:p>
    <w:p w14:paraId="76ED1181" w14:textId="77777777" w:rsidR="00D958CC" w:rsidRPr="00FE3A32" w:rsidRDefault="00D958CC" w:rsidP="00FE3A3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3CCB0BC6" w14:textId="652BA1A1" w:rsidR="00530E31" w:rsidRDefault="00D958CC" w:rsidP="00FE3A3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Автор скарги </w:t>
      </w:r>
      <w:r w:rsidR="0031217B" w:rsidRPr="00FE3A32">
        <w:rPr>
          <w:rFonts w:ascii="Times New Roman" w:hAnsi="Times New Roman"/>
          <w:sz w:val="28"/>
          <w:szCs w:val="28"/>
        </w:rPr>
        <w:t>вказа</w:t>
      </w:r>
      <w:r w:rsidR="00530E31">
        <w:rPr>
          <w:rFonts w:ascii="Times New Roman" w:hAnsi="Times New Roman"/>
          <w:sz w:val="28"/>
          <w:szCs w:val="28"/>
        </w:rPr>
        <w:t>в</w:t>
      </w:r>
      <w:r w:rsidRPr="00FE3A32">
        <w:rPr>
          <w:rFonts w:ascii="Times New Roman" w:hAnsi="Times New Roman"/>
          <w:sz w:val="28"/>
          <w:szCs w:val="28"/>
        </w:rPr>
        <w:t>, щ</w:t>
      </w:r>
      <w:r w:rsidR="00DD2935" w:rsidRPr="00FE3A32">
        <w:rPr>
          <w:rFonts w:ascii="Times New Roman" w:hAnsi="Times New Roman"/>
          <w:sz w:val="28"/>
          <w:szCs w:val="28"/>
        </w:rPr>
        <w:t xml:space="preserve">о </w:t>
      </w:r>
      <w:r w:rsidR="00530E31">
        <w:rPr>
          <w:rFonts w:ascii="Times New Roman" w:hAnsi="Times New Roman"/>
          <w:sz w:val="28"/>
          <w:szCs w:val="28"/>
        </w:rPr>
        <w:t xml:space="preserve">слідчими Слідчого управління ГУНП у Дніпропетровській області здійснюється досудове розслідування кримінального провадження № </w:t>
      </w:r>
      <w:r w:rsidR="00176AE8">
        <w:rPr>
          <w:rFonts w:ascii="Times New Roman" w:hAnsi="Times New Roman"/>
          <w:sz w:val="28"/>
          <w:szCs w:val="28"/>
        </w:rPr>
        <w:t>(конфіденційна інформація)</w:t>
      </w:r>
      <w:r w:rsidR="00530E31">
        <w:rPr>
          <w:rFonts w:ascii="Times New Roman" w:hAnsi="Times New Roman"/>
          <w:sz w:val="28"/>
          <w:szCs w:val="28"/>
        </w:rPr>
        <w:t xml:space="preserve"> від 11 січня 2021 року за підозрою </w:t>
      </w:r>
      <w:r w:rsidR="00176AE8">
        <w:rPr>
          <w:rFonts w:ascii="Times New Roman" w:hAnsi="Times New Roman"/>
          <w:sz w:val="28"/>
          <w:szCs w:val="28"/>
        </w:rPr>
        <w:t>Особа 1</w:t>
      </w:r>
      <w:r w:rsidR="00530E31">
        <w:rPr>
          <w:rFonts w:ascii="Times New Roman" w:hAnsi="Times New Roman"/>
          <w:sz w:val="28"/>
          <w:szCs w:val="28"/>
        </w:rPr>
        <w:t xml:space="preserve"> у вчиненні кримінальних правопорушень, передбачених ч. 4 </w:t>
      </w:r>
      <w:r w:rsidR="00530E31">
        <w:rPr>
          <w:rFonts w:ascii="Times New Roman" w:hAnsi="Times New Roman"/>
          <w:sz w:val="28"/>
          <w:szCs w:val="28"/>
        </w:rPr>
        <w:br/>
        <w:t xml:space="preserve">ст. 187, ст. 257, ч. 3 ст. 289 Кримінального кодексу України (далі – КК України). </w:t>
      </w:r>
    </w:p>
    <w:p w14:paraId="5B20A5EC" w14:textId="3DAA7CC8" w:rsidR="008118D9" w:rsidRDefault="008118D9" w:rsidP="00FE3A3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Процесуальне керівництво у вказа</w:t>
      </w:r>
      <w:r w:rsidR="00EB1B4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ному</w:t>
      </w: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кримінальн</w:t>
      </w:r>
      <w:r w:rsidR="00EB1B4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ому</w:t>
      </w: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провадженн</w:t>
      </w:r>
      <w:r w:rsidR="00EB1B4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і</w:t>
      </w: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здійснюється, зокрема</w:t>
      </w:r>
      <w:r w:rsidR="00EB1B4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, </w:t>
      </w: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прокурором </w:t>
      </w:r>
      <w:proofErr w:type="spellStart"/>
      <w:r w:rsidR="00530E3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Онішком</w:t>
      </w:r>
      <w:proofErr w:type="spellEnd"/>
      <w:r w:rsidR="00530E3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Я.А. </w:t>
      </w:r>
    </w:p>
    <w:p w14:paraId="45FDFBE2" w14:textId="342EFB9B" w:rsidR="00530E31" w:rsidRDefault="00530E31" w:rsidP="00530E31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Під час досудового розслідування зазначеного кримінального провадження 12 червня 2025 року його екстрадовано з Німеччини та обрано запобіжний захід у вигляді тримання під вартою.</w:t>
      </w:r>
    </w:p>
    <w:p w14:paraId="3B166B7E" w14:textId="7862B0E0" w:rsidR="00530E31" w:rsidRDefault="00530E31" w:rsidP="00530E31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Водночас після ознайомлення з матеріалами кримінального провадження 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lastRenderedPageBreak/>
        <w:t xml:space="preserve">скаржник дійшов до висновку про те, що строк досудового розслідування у вказаному кримінальному провадженні закінчився. </w:t>
      </w:r>
    </w:p>
    <w:p w14:paraId="13E374D4" w14:textId="27B9F17F" w:rsidR="00530E31" w:rsidRDefault="00530E31" w:rsidP="00530E31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При цьому, на його думку, процесуальні рішення й дії, прийняті після завершення такого строку, зокрема, постанова про оголошення його в розшук від 16 лютого 2021 року, ухвала слідчого судді про надання дозволу на його затримання від 25 лютого 2021 року, постанова про зупинення досудового розслідування у названому кримінальному провадженні від 25 лютого 2021 року тощо, є такими, що здійснено після закінчення строків досудового розслідування, а отже – не є правомірними. </w:t>
      </w:r>
    </w:p>
    <w:p w14:paraId="73EAEE99" w14:textId="26649C4C" w:rsidR="00530E31" w:rsidRDefault="00A642BE" w:rsidP="00530E31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Однак прокурор </w:t>
      </w:r>
      <w:proofErr w:type="spellStart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Онішко</w:t>
      </w:r>
      <w:proofErr w:type="spellEnd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Я.А., в порушення норм Кримінального процесуального кодексу України (далі – КПК України), не закрив зазначене кримінальне провадження. </w:t>
      </w:r>
    </w:p>
    <w:p w14:paraId="5BD9F5CF" w14:textId="3FD0965D" w:rsidR="00A642BE" w:rsidRDefault="00A642BE" w:rsidP="00530E31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Також скаржник вказав, що обґрунтованість врученої йому підозри ґрунтується лише на припущеннях прокурора, оскільки матеріали кримінального провадження не містять інших доказів. </w:t>
      </w:r>
    </w:p>
    <w:p w14:paraId="557CD56E" w14:textId="03417811" w:rsidR="00A90877" w:rsidRPr="00FE3A32" w:rsidRDefault="00B71CEA" w:rsidP="00A642BE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 огляду на викладене скаржни</w:t>
      </w:r>
      <w:r w:rsidR="00A642BE">
        <w:rPr>
          <w:rFonts w:ascii="Times New Roman" w:hAnsi="Times New Roman"/>
          <w:sz w:val="28"/>
          <w:szCs w:val="28"/>
        </w:rPr>
        <w:t>к</w:t>
      </w:r>
      <w:r w:rsidRPr="00FE3A32">
        <w:rPr>
          <w:rFonts w:ascii="Times New Roman" w:hAnsi="Times New Roman"/>
          <w:sz w:val="28"/>
          <w:szCs w:val="28"/>
        </w:rPr>
        <w:t xml:space="preserve"> вважа</w:t>
      </w:r>
      <w:r w:rsidR="00A642BE">
        <w:rPr>
          <w:rFonts w:ascii="Times New Roman" w:hAnsi="Times New Roman"/>
          <w:sz w:val="28"/>
          <w:szCs w:val="28"/>
        </w:rPr>
        <w:t>в</w:t>
      </w:r>
      <w:r w:rsidRPr="00FE3A32">
        <w:rPr>
          <w:rFonts w:ascii="Times New Roman" w:hAnsi="Times New Roman"/>
          <w:sz w:val="28"/>
          <w:szCs w:val="28"/>
        </w:rPr>
        <w:t xml:space="preserve">, що в діях прокурора </w:t>
      </w:r>
      <w:r w:rsidRPr="00FE3A32">
        <w:rPr>
          <w:rFonts w:ascii="Times New Roman" w:hAnsi="Times New Roman"/>
          <w:sz w:val="28"/>
          <w:szCs w:val="28"/>
        </w:rPr>
        <w:br/>
      </w:r>
      <w:proofErr w:type="spellStart"/>
      <w:r w:rsidR="00A642BE">
        <w:rPr>
          <w:rFonts w:ascii="Times New Roman" w:hAnsi="Times New Roman"/>
          <w:sz w:val="28"/>
          <w:szCs w:val="28"/>
        </w:rPr>
        <w:t>Онішка</w:t>
      </w:r>
      <w:proofErr w:type="spellEnd"/>
      <w:r w:rsidR="00A642BE">
        <w:rPr>
          <w:rFonts w:ascii="Times New Roman" w:hAnsi="Times New Roman"/>
          <w:sz w:val="28"/>
          <w:szCs w:val="28"/>
        </w:rPr>
        <w:t xml:space="preserve"> Я.А.</w:t>
      </w:r>
      <w:r w:rsidRPr="00FE3A32">
        <w:rPr>
          <w:rFonts w:ascii="Times New Roman" w:hAnsi="Times New Roman"/>
          <w:sz w:val="28"/>
          <w:szCs w:val="28"/>
        </w:rPr>
        <w:t xml:space="preserve"> вбачаються ознаки дисциплінарного проступку та проси</w:t>
      </w:r>
      <w:r w:rsidR="00A642BE">
        <w:rPr>
          <w:rFonts w:ascii="Times New Roman" w:hAnsi="Times New Roman"/>
          <w:sz w:val="28"/>
          <w:szCs w:val="28"/>
        </w:rPr>
        <w:t>в</w:t>
      </w:r>
      <w:r w:rsidRPr="00FE3A32">
        <w:rPr>
          <w:rFonts w:ascii="Times New Roman" w:hAnsi="Times New Roman"/>
          <w:sz w:val="28"/>
          <w:szCs w:val="28"/>
        </w:rPr>
        <w:t xml:space="preserve"> притягнути його до дисциплінарної відповідальності за невиконання чи неналежне виконання службових обов’язків</w:t>
      </w:r>
      <w:r w:rsidR="00585FFE">
        <w:rPr>
          <w:rFonts w:ascii="Times New Roman" w:hAnsi="Times New Roman"/>
          <w:sz w:val="28"/>
          <w:szCs w:val="28"/>
        </w:rPr>
        <w:t xml:space="preserve">; </w:t>
      </w:r>
      <w:r w:rsidR="00A642BE" w:rsidRPr="00A642BE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A642BE">
        <w:rPr>
          <w:rFonts w:ascii="Times New Roman" w:hAnsi="Times New Roman"/>
          <w:sz w:val="28"/>
          <w:szCs w:val="28"/>
        </w:rPr>
        <w:t xml:space="preserve"> </w:t>
      </w:r>
      <w:r w:rsidR="00DC78E8" w:rsidRPr="00DC78E8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</w:t>
      </w:r>
      <w:r w:rsidR="00A642BE">
        <w:rPr>
          <w:rFonts w:ascii="Times New Roman" w:hAnsi="Times New Roman"/>
          <w:sz w:val="28"/>
          <w:szCs w:val="28"/>
        </w:rPr>
        <w:t xml:space="preserve">. </w:t>
      </w:r>
    </w:p>
    <w:p w14:paraId="25A8882D" w14:textId="77777777" w:rsidR="00D958CC" w:rsidRPr="00FE3A32" w:rsidRDefault="00D958CC" w:rsidP="00FE3A3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2.</w:t>
      </w:r>
      <w:r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b/>
          <w:sz w:val="28"/>
          <w:szCs w:val="28"/>
        </w:rPr>
        <w:t>Щодо встановлених фактичних відомостей</w:t>
      </w:r>
    </w:p>
    <w:p w14:paraId="65562045" w14:textId="77777777" w:rsidR="00FA0271" w:rsidRPr="00FE3A32" w:rsidRDefault="00FA0271" w:rsidP="00FE3A3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8E3786D" w14:textId="617CAE63" w:rsidR="00DC78E8" w:rsidRDefault="00A90877" w:rsidP="00E805A4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До дисциплінарної скарги долучено копії: </w:t>
      </w:r>
      <w:r w:rsidR="00A642BE">
        <w:rPr>
          <w:rFonts w:ascii="Times New Roman" w:hAnsi="Times New Roman"/>
          <w:sz w:val="28"/>
          <w:szCs w:val="28"/>
        </w:rPr>
        <w:t xml:space="preserve">клопотання адвоката </w:t>
      </w:r>
      <w:r w:rsidR="00176AE8">
        <w:rPr>
          <w:rFonts w:ascii="Times New Roman" w:hAnsi="Times New Roman"/>
          <w:sz w:val="28"/>
          <w:szCs w:val="28"/>
        </w:rPr>
        <w:t>Особа 2</w:t>
      </w:r>
      <w:r w:rsidR="00A642BE">
        <w:rPr>
          <w:rFonts w:ascii="Times New Roman" w:hAnsi="Times New Roman"/>
          <w:sz w:val="28"/>
          <w:szCs w:val="28"/>
        </w:rPr>
        <w:t xml:space="preserve"> про закриття кримінального провадження від 24 жовтня </w:t>
      </w:r>
      <w:r w:rsidR="00A642BE">
        <w:rPr>
          <w:rFonts w:ascii="Times New Roman" w:hAnsi="Times New Roman"/>
          <w:sz w:val="28"/>
          <w:szCs w:val="28"/>
        </w:rPr>
        <w:br/>
        <w:t xml:space="preserve">2024 року; постанови про відмову у задоволенні клопотання від 31 жовтня </w:t>
      </w:r>
      <w:r w:rsidR="00A642BE">
        <w:rPr>
          <w:rFonts w:ascii="Times New Roman" w:hAnsi="Times New Roman"/>
          <w:sz w:val="28"/>
          <w:szCs w:val="28"/>
        </w:rPr>
        <w:br/>
        <w:t xml:space="preserve">2024 року; рекомендацій Офісу Генерального прокурора про порядок обчислення строків досудового розслідування у кримінальному провадженні від 2023 року. </w:t>
      </w:r>
    </w:p>
    <w:p w14:paraId="1F35BF15" w14:textId="77777777" w:rsidR="00DC78E8" w:rsidRDefault="00DC78E8" w:rsidP="00A32E44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9B4529" w14:textId="2F9B018F" w:rsidR="00FA0271" w:rsidRPr="00A32E44" w:rsidRDefault="00D958CC" w:rsidP="00A32E44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3. Щодо джерел права, які підлягають застосуванню</w:t>
      </w:r>
    </w:p>
    <w:p w14:paraId="6C564628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 України «Про прокуратуру»). </w:t>
      </w:r>
    </w:p>
    <w:p w14:paraId="44CE62B1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Однією із засад діяльності прокуратури, визначеною у статті 3 Закону України «Про прокуратуру», є незалежність прокурорів. Зі змісту частини другої статті 16 Закону України «Про прокуратуру»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CAD0B60" w14:textId="7520EAE8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</w:t>
      </w:r>
      <w:r w:rsidR="00E73460" w:rsidRPr="00FE3A32">
        <w:rPr>
          <w:rFonts w:ascii="Times New Roman" w:hAnsi="Times New Roman"/>
          <w:sz w:val="28"/>
          <w:szCs w:val="28"/>
        </w:rPr>
        <w:t>КПК</w:t>
      </w:r>
      <w:r w:rsidR="009332C1"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lastRenderedPageBreak/>
        <w:t xml:space="preserve">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559A2B01" w14:textId="68004D1E" w:rsidR="00D958CC" w:rsidRPr="00FE3A32" w:rsidRDefault="0001168F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</w:t>
      </w:r>
      <w:r w:rsidR="00D958CC" w:rsidRPr="00FE3A32">
        <w:rPr>
          <w:rFonts w:ascii="Times New Roman" w:hAnsi="Times New Roman"/>
          <w:sz w:val="28"/>
          <w:szCs w:val="28"/>
        </w:rPr>
        <w:t>аконодавцем визначено спеціальну процедуру оскарження рішень, дій чи бездіяльності прокурора під час досудового розслідування (статті 303 - 307 КПК України).</w:t>
      </w:r>
    </w:p>
    <w:p w14:paraId="1670A9FF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у абзаці другому частини першої статті 45 Закону України «Про прокуратуру». За змістом цієї норми,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B364CF0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6D3280F4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України «Про прокуратуру»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58A14E4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FE3A32">
        <w:rPr>
          <w:rFonts w:ascii="Times New Roman" w:hAnsi="Times New Roman"/>
          <w:sz w:val="28"/>
          <w:szCs w:val="28"/>
        </w:rPr>
        <w:t xml:space="preserve">Закону України «Про прокуратуру» визначено, що </w:t>
      </w:r>
      <w:bookmarkStart w:id="1" w:name="n417"/>
      <w:bookmarkEnd w:id="1"/>
      <w:r w:rsidRPr="00FE3A32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5D50393B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n418"/>
      <w:bookmarkEnd w:id="2"/>
      <w:r w:rsidRPr="00FE3A32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69B0746F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n419"/>
      <w:bookmarkEnd w:id="3"/>
      <w:r w:rsidRPr="00FE3A32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316FA4A9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n420"/>
      <w:bookmarkEnd w:id="4"/>
      <w:r w:rsidRPr="00FE3A32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230CB52C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n421"/>
      <w:bookmarkEnd w:id="5"/>
      <w:r w:rsidRPr="00FE3A32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End w:id="6"/>
    </w:p>
    <w:p w14:paraId="398F214A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n422"/>
      <w:bookmarkEnd w:id="7"/>
      <w:r w:rsidRPr="00FE3A32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42FCF896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n423"/>
      <w:bookmarkEnd w:id="8"/>
      <w:r w:rsidRPr="00FE3A32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7DD97120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n424"/>
      <w:bookmarkEnd w:id="9"/>
      <w:r w:rsidRPr="00FE3A32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9D5C247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n425"/>
      <w:bookmarkEnd w:id="10"/>
      <w:r w:rsidRPr="00FE3A32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388AD5C4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n426"/>
      <w:bookmarkEnd w:id="11"/>
      <w:r w:rsidRPr="00FE3A32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1378DFB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Конструкцію статті 46 Закону України «Про прокуратуру» щодо відкриття дисциплінарного провадження та проведення перевірки дисциплінарної скарги </w:t>
      </w:r>
      <w:r w:rsidRPr="00FE3A32">
        <w:rPr>
          <w:rFonts w:ascii="Times New Roman" w:hAnsi="Times New Roman"/>
          <w:sz w:val="28"/>
          <w:szCs w:val="28"/>
        </w:rPr>
        <w:lastRenderedPageBreak/>
        <w:t>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B4E9E7E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223061D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FE3A32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4AE652B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FE3A32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FE3A32">
          <w:rPr>
            <w:rFonts w:ascii="Times New Roman" w:hAnsi="Times New Roman"/>
            <w:sz w:val="28"/>
            <w:szCs w:val="28"/>
          </w:rPr>
          <w:t>статтею 43</w:t>
        </w:r>
      </w:hyperlink>
      <w:r w:rsidRPr="00FE3A32">
        <w:rPr>
          <w:rFonts w:ascii="Times New Roman" w:hAnsi="Times New Roman"/>
          <w:sz w:val="28"/>
          <w:szCs w:val="28"/>
        </w:rPr>
        <w:t> цього Закону;</w:t>
      </w:r>
    </w:p>
    <w:p w14:paraId="616C0C45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FE3A32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FE3A32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FE3A32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091F9168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FE3A32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17" w:name="n2545"/>
      <w:bookmarkEnd w:id="17"/>
    </w:p>
    <w:p w14:paraId="376861A6" w14:textId="77777777" w:rsidR="004A10C7" w:rsidRPr="00FE3A32" w:rsidRDefault="004A10C7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Вимогою Закону України «Про прокуратуру»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A76E037" w14:textId="77777777" w:rsidR="004A10C7" w:rsidRPr="00FE3A32" w:rsidRDefault="004A10C7" w:rsidP="00FE3A3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</w:t>
      </w:r>
      <w:proofErr w:type="spellStart"/>
      <w:r w:rsidRPr="00FE3A32">
        <w:rPr>
          <w:rFonts w:ascii="Times New Roman" w:hAnsi="Times New Roman"/>
          <w:sz w:val="28"/>
          <w:szCs w:val="28"/>
        </w:rPr>
        <w:t>причиновий</w:t>
      </w:r>
      <w:proofErr w:type="spellEnd"/>
      <w:r w:rsidRPr="00FE3A32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7D847FAF" w14:textId="77777777" w:rsidR="004A10C7" w:rsidRPr="00FE3A32" w:rsidRDefault="004A10C7" w:rsidP="00FE3A3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E3A32">
        <w:rPr>
          <w:rFonts w:ascii="Times New Roman" w:hAnsi="Times New Roman"/>
          <w:bCs/>
          <w:sz w:val="28"/>
          <w:szCs w:val="28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5F235761" w14:textId="77777777" w:rsidR="004A10C7" w:rsidRPr="00FE3A32" w:rsidRDefault="004A10C7" w:rsidP="00FE3A3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E3A32">
        <w:rPr>
          <w:rFonts w:ascii="Times New Roman" w:hAnsi="Times New Roman"/>
          <w:bCs/>
          <w:sz w:val="28"/>
          <w:szCs w:val="28"/>
        </w:rPr>
        <w:t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України «Про прокуратуру» та іншими нормативно-правовими актами, за яке до нього може бути застосоване дисциплінарне стягнення.</w:t>
      </w:r>
    </w:p>
    <w:p w14:paraId="69DC1959" w14:textId="77777777" w:rsidR="004A10C7" w:rsidRPr="00FE3A32" w:rsidRDefault="004A10C7" w:rsidP="00FE3A3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E3A32">
        <w:rPr>
          <w:rFonts w:ascii="Times New Roman" w:hAnsi="Times New Roman"/>
          <w:sz w:val="28"/>
          <w:szCs w:val="28"/>
          <w:lang w:eastAsia="uk-UA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            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3BC567DD" w14:textId="77777777" w:rsidR="004A10C7" w:rsidRPr="00FE3A32" w:rsidRDefault="004A10C7" w:rsidP="00FE3A3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E3A32">
        <w:rPr>
          <w:rFonts w:ascii="Times New Roman" w:hAnsi="Times New Roman"/>
          <w:bCs/>
          <w:sz w:val="28"/>
          <w:szCs w:val="28"/>
        </w:rPr>
        <w:t xml:space="preserve">Пунктом 62 Положення про порядок роботи відповідного органу, що </w:t>
      </w:r>
      <w:r w:rsidRPr="00FE3A32">
        <w:rPr>
          <w:rFonts w:ascii="Times New Roman" w:hAnsi="Times New Roman"/>
          <w:bCs/>
          <w:sz w:val="28"/>
          <w:szCs w:val="28"/>
        </w:rPr>
        <w:lastRenderedPageBreak/>
        <w:t>здійснює дисциплінарне провадження, прийнятого 27 квітня 2017 року всеукраїнською конференцією прокурорів (зі змінами), визначено, що Комісія не може прийняти рішення на підставі припущень, неперевіреної чи недостовірної інформації.</w:t>
      </w:r>
    </w:p>
    <w:p w14:paraId="5803B812" w14:textId="77777777" w:rsidR="00D958CC" w:rsidRPr="00FE3A32" w:rsidRDefault="00D958CC" w:rsidP="00FE3A32">
      <w:pPr>
        <w:pStyle w:val="rvps2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FE3A32">
        <w:rPr>
          <w:b/>
          <w:sz w:val="28"/>
          <w:szCs w:val="28"/>
          <w:lang w:val="uk-UA"/>
        </w:rPr>
        <w:t>4. Оцінка встановлених обставин та мотиви прийнятого рішення</w:t>
      </w:r>
    </w:p>
    <w:p w14:paraId="019785DF" w14:textId="77777777" w:rsidR="00FA0271" w:rsidRPr="00FE3A32" w:rsidRDefault="00FA0271" w:rsidP="00FE3A32">
      <w:pPr>
        <w:pStyle w:val="rvps2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21B979BC" w14:textId="206FCA86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176AE8">
        <w:rPr>
          <w:rFonts w:ascii="Times New Roman" w:hAnsi="Times New Roman"/>
          <w:sz w:val="28"/>
          <w:szCs w:val="28"/>
        </w:rPr>
        <w:t>Особа 1</w:t>
      </w:r>
      <w:r w:rsidR="00A642BE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>стосується рішень, дій та бездіяльності прокурор</w:t>
      </w:r>
      <w:r w:rsidR="0001168F" w:rsidRPr="00FE3A32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A642BE">
        <w:rPr>
          <w:rFonts w:ascii="Times New Roman" w:hAnsi="Times New Roman"/>
          <w:sz w:val="28"/>
          <w:szCs w:val="28"/>
        </w:rPr>
        <w:t>Онішка</w:t>
      </w:r>
      <w:proofErr w:type="spellEnd"/>
      <w:r w:rsidR="00A642BE">
        <w:rPr>
          <w:rFonts w:ascii="Times New Roman" w:hAnsi="Times New Roman"/>
          <w:sz w:val="28"/>
          <w:szCs w:val="28"/>
        </w:rPr>
        <w:t xml:space="preserve"> Я.А</w:t>
      </w:r>
      <w:r w:rsidR="00F16BF6">
        <w:rPr>
          <w:rFonts w:ascii="Times New Roman" w:hAnsi="Times New Roman"/>
          <w:sz w:val="28"/>
          <w:szCs w:val="28"/>
        </w:rPr>
        <w:t>.</w:t>
      </w:r>
      <w:r w:rsidRPr="00FE3A32">
        <w:rPr>
          <w:rFonts w:ascii="Times New Roman" w:hAnsi="Times New Roman"/>
          <w:sz w:val="28"/>
          <w:szCs w:val="28"/>
        </w:rPr>
        <w:t>, вчинен</w:t>
      </w:r>
      <w:r w:rsidR="0001168F" w:rsidRPr="00FE3A32">
        <w:rPr>
          <w:rFonts w:ascii="Times New Roman" w:hAnsi="Times New Roman"/>
          <w:sz w:val="28"/>
          <w:szCs w:val="28"/>
        </w:rPr>
        <w:t>их</w:t>
      </w:r>
      <w:r w:rsidRPr="00FE3A32">
        <w:rPr>
          <w:rFonts w:ascii="Times New Roman" w:hAnsi="Times New Roman"/>
          <w:sz w:val="28"/>
          <w:szCs w:val="28"/>
        </w:rPr>
        <w:t xml:space="preserve"> (допущених) </w:t>
      </w:r>
      <w:r w:rsidR="004A10C7" w:rsidRPr="00FE3A32">
        <w:rPr>
          <w:rFonts w:ascii="Times New Roman" w:hAnsi="Times New Roman"/>
          <w:sz w:val="28"/>
          <w:szCs w:val="28"/>
        </w:rPr>
        <w:t>у</w:t>
      </w:r>
      <w:r w:rsidRPr="00FE3A32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637FEA0D" w14:textId="77777777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FEECEC0" w14:textId="77777777" w:rsidR="004A10C7" w:rsidRPr="00FE3A32" w:rsidRDefault="00D958CC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3D42DCE0" w14:textId="478CCF05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06FDA838" w14:textId="52C701E8" w:rsidR="00325D8C" w:rsidRPr="00FE3A32" w:rsidRDefault="00325D8C" w:rsidP="00FE3A32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Зі змісту дисциплінарної скарги та доданих письмових матеріалів вбачається, що скаржни</w:t>
      </w:r>
      <w:r w:rsidR="00B71CEA" w:rsidRPr="00FE3A32">
        <w:rPr>
          <w:rFonts w:ascii="Times New Roman" w:hAnsi="Times New Roman"/>
          <w:sz w:val="28"/>
          <w:szCs w:val="28"/>
        </w:rPr>
        <w:t>к</w:t>
      </w:r>
      <w:r w:rsidRPr="00FE3A32">
        <w:rPr>
          <w:rFonts w:ascii="Times New Roman" w:hAnsi="Times New Roman"/>
          <w:sz w:val="28"/>
          <w:szCs w:val="28"/>
        </w:rPr>
        <w:t xml:space="preserve"> не погоджу</w:t>
      </w:r>
      <w:r w:rsidR="00A642BE">
        <w:rPr>
          <w:rFonts w:ascii="Times New Roman" w:hAnsi="Times New Roman"/>
          <w:sz w:val="28"/>
          <w:szCs w:val="28"/>
        </w:rPr>
        <w:t>є</w:t>
      </w:r>
      <w:r w:rsidRPr="00FE3A32">
        <w:rPr>
          <w:rFonts w:ascii="Times New Roman" w:hAnsi="Times New Roman"/>
          <w:sz w:val="28"/>
          <w:szCs w:val="28"/>
        </w:rPr>
        <w:t xml:space="preserve">ться з процесуальними рішеннями прокурора у конкретному кримінальному провадженні. </w:t>
      </w:r>
    </w:p>
    <w:p w14:paraId="5AA4D565" w14:textId="77777777" w:rsidR="009B2137" w:rsidRPr="00FE3A32" w:rsidRDefault="00325D8C" w:rsidP="00FE3A32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обов’язків.</w:t>
      </w:r>
    </w:p>
    <w:p w14:paraId="484E3BA4" w14:textId="50E9A8EF" w:rsidR="004932E1" w:rsidRPr="00530E31" w:rsidRDefault="00E73460" w:rsidP="00F16BF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Як вбачається з доданих до матеріалів дисциплінарної скарги додатків, прокурором </w:t>
      </w:r>
      <w:proofErr w:type="spellStart"/>
      <w:r w:rsidR="00A642BE">
        <w:rPr>
          <w:rFonts w:ascii="Times New Roman" w:hAnsi="Times New Roman"/>
          <w:sz w:val="28"/>
          <w:szCs w:val="28"/>
        </w:rPr>
        <w:t>Онішком</w:t>
      </w:r>
      <w:proofErr w:type="spellEnd"/>
      <w:r w:rsidR="00A642BE">
        <w:rPr>
          <w:rFonts w:ascii="Times New Roman" w:hAnsi="Times New Roman"/>
          <w:sz w:val="28"/>
          <w:szCs w:val="28"/>
        </w:rPr>
        <w:t xml:space="preserve"> Я.А.</w:t>
      </w:r>
      <w:r w:rsidR="00F16BF6">
        <w:rPr>
          <w:rFonts w:ascii="Times New Roman" w:hAnsi="Times New Roman"/>
          <w:sz w:val="28"/>
          <w:szCs w:val="28"/>
        </w:rPr>
        <w:t xml:space="preserve"> відмовлено у задоволенні клопотання </w:t>
      </w:r>
      <w:r w:rsidR="00A642BE">
        <w:rPr>
          <w:rFonts w:ascii="Times New Roman" w:hAnsi="Times New Roman"/>
          <w:sz w:val="28"/>
          <w:szCs w:val="28"/>
        </w:rPr>
        <w:t>представника скаржника</w:t>
      </w:r>
      <w:r w:rsidR="00F16BF6">
        <w:rPr>
          <w:rFonts w:ascii="Times New Roman" w:hAnsi="Times New Roman"/>
          <w:sz w:val="28"/>
          <w:szCs w:val="28"/>
        </w:rPr>
        <w:t xml:space="preserve"> про закриття кримінального провадження.</w:t>
      </w:r>
    </w:p>
    <w:p w14:paraId="2D7EEEB9" w14:textId="3917A2FB" w:rsidR="00A642BE" w:rsidRDefault="00A642BE" w:rsidP="00F16BF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Водночас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</w:rPr>
        <w:t xml:space="preserve">працюванням дисциплінарної скарги встановлено, що </w:t>
      </w:r>
      <w:r w:rsidRPr="00670265">
        <w:rPr>
          <w:rFonts w:ascii="Times New Roman" w:hAnsi="Times New Roman"/>
          <w:sz w:val="28"/>
          <w:szCs w:val="28"/>
        </w:rPr>
        <w:t>дії чи бездіяльність прокурор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Онішка</w:t>
      </w:r>
      <w:proofErr w:type="spellEnd"/>
      <w:r>
        <w:rPr>
          <w:rFonts w:ascii="Times New Roman" w:hAnsi="Times New Roman"/>
          <w:sz w:val="28"/>
          <w:szCs w:val="28"/>
        </w:rPr>
        <w:t xml:space="preserve"> Я.А. </w:t>
      </w:r>
      <w:r w:rsidRPr="00670265">
        <w:rPr>
          <w:rFonts w:ascii="Times New Roman" w:hAnsi="Times New Roman"/>
          <w:sz w:val="28"/>
          <w:szCs w:val="28"/>
        </w:rPr>
        <w:t xml:space="preserve">судом </w:t>
      </w:r>
      <w:r>
        <w:rPr>
          <w:rFonts w:ascii="Times New Roman" w:hAnsi="Times New Roman"/>
          <w:sz w:val="28"/>
          <w:szCs w:val="28"/>
        </w:rPr>
        <w:t xml:space="preserve">неправомірними не </w:t>
      </w:r>
      <w:r w:rsidRPr="00670265">
        <w:rPr>
          <w:rFonts w:ascii="Times New Roman" w:hAnsi="Times New Roman"/>
          <w:sz w:val="28"/>
          <w:szCs w:val="28"/>
        </w:rPr>
        <w:t xml:space="preserve">визнано, а також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670265">
        <w:rPr>
          <w:rFonts w:ascii="Times New Roman" w:hAnsi="Times New Roman"/>
          <w:sz w:val="28"/>
          <w:szCs w:val="28"/>
        </w:rPr>
        <w:t>констатовано порушення ним вимог закону чи прав осіб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A11C28A" w14:textId="7E8E4668" w:rsidR="00D56645" w:rsidRDefault="00532EA7" w:rsidP="00532EA7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56645" w:rsidRPr="001808DD">
        <w:rPr>
          <w:rFonts w:ascii="Times New Roman" w:hAnsi="Times New Roman"/>
          <w:sz w:val="28"/>
          <w:szCs w:val="28"/>
        </w:rPr>
        <w:t xml:space="preserve">е може вважатися переконливим аргументом та підставою для притягнення прокурора </w:t>
      </w:r>
      <w:proofErr w:type="spellStart"/>
      <w:r w:rsidR="00A642BE">
        <w:rPr>
          <w:rFonts w:ascii="Times New Roman" w:hAnsi="Times New Roman"/>
          <w:sz w:val="28"/>
          <w:szCs w:val="28"/>
        </w:rPr>
        <w:t>Онішка</w:t>
      </w:r>
      <w:proofErr w:type="spellEnd"/>
      <w:r w:rsidR="00A642BE">
        <w:rPr>
          <w:rFonts w:ascii="Times New Roman" w:hAnsi="Times New Roman"/>
          <w:sz w:val="28"/>
          <w:szCs w:val="28"/>
        </w:rPr>
        <w:t xml:space="preserve"> Я.А.</w:t>
      </w:r>
      <w:r w:rsidR="00D56645" w:rsidRPr="001808DD">
        <w:rPr>
          <w:rFonts w:ascii="Times New Roman" w:hAnsi="Times New Roman"/>
          <w:sz w:val="28"/>
          <w:szCs w:val="28"/>
        </w:rPr>
        <w:t xml:space="preserve"> до дисциплінарної відповідальності те, що в</w:t>
      </w:r>
      <w:r w:rsidR="00D56645">
        <w:rPr>
          <w:rFonts w:ascii="Times New Roman" w:hAnsi="Times New Roman"/>
          <w:sz w:val="28"/>
          <w:szCs w:val="28"/>
        </w:rPr>
        <w:t>ін</w:t>
      </w:r>
      <w:r w:rsidR="00D56645" w:rsidRPr="001808DD">
        <w:rPr>
          <w:rFonts w:ascii="Times New Roman" w:hAnsi="Times New Roman"/>
          <w:sz w:val="28"/>
          <w:szCs w:val="28"/>
        </w:rPr>
        <w:t xml:space="preserve">, як прокурор у кримінальному провадженні, зберігаючи процесуальну самостійність та незалежність, </w:t>
      </w:r>
      <w:r>
        <w:rPr>
          <w:rFonts w:ascii="Times New Roman" w:hAnsi="Times New Roman"/>
          <w:sz w:val="28"/>
          <w:szCs w:val="28"/>
        </w:rPr>
        <w:t>відмов</w:t>
      </w:r>
      <w:r w:rsidR="00A642BE"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z w:val="28"/>
          <w:szCs w:val="28"/>
        </w:rPr>
        <w:t xml:space="preserve"> у задоволенні клопотання </w:t>
      </w:r>
      <w:r w:rsidR="00A642BE">
        <w:rPr>
          <w:rFonts w:ascii="Times New Roman" w:hAnsi="Times New Roman"/>
          <w:sz w:val="28"/>
          <w:szCs w:val="28"/>
        </w:rPr>
        <w:t xml:space="preserve">представника </w:t>
      </w:r>
      <w:r>
        <w:rPr>
          <w:rFonts w:ascii="Times New Roman" w:hAnsi="Times New Roman"/>
          <w:sz w:val="28"/>
          <w:szCs w:val="28"/>
        </w:rPr>
        <w:t>скаржни</w:t>
      </w:r>
      <w:r w:rsidR="00A642BE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про закриття кримінального провадження</w:t>
      </w:r>
      <w:r w:rsidR="00A642BE">
        <w:rPr>
          <w:rFonts w:ascii="Times New Roman" w:hAnsi="Times New Roman"/>
          <w:sz w:val="28"/>
          <w:szCs w:val="28"/>
        </w:rPr>
        <w:t xml:space="preserve">. </w:t>
      </w:r>
    </w:p>
    <w:p w14:paraId="566103EB" w14:textId="7C0B3C24" w:rsidR="00D56645" w:rsidRPr="00D56645" w:rsidRDefault="00D56645" w:rsidP="00532EA7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08DD">
        <w:rPr>
          <w:rFonts w:ascii="Times New Roman" w:hAnsi="Times New Roman"/>
          <w:color w:val="000000" w:themeColor="text1"/>
          <w:sz w:val="28"/>
          <w:szCs w:val="28"/>
        </w:rPr>
        <w:t xml:space="preserve">Слід зазначити, що 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кримінальне провадження здійснюється на основі змагальності, а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КПК України. У зв’язку з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сам</w:t>
      </w:r>
      <w:r w:rsidR="00A642B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лише</w:t>
      </w:r>
      <w:r w:rsidR="00A642BE">
        <w:rPr>
          <w:rFonts w:ascii="Times New Roman" w:hAnsi="Times New Roman"/>
          <w:sz w:val="28"/>
          <w:szCs w:val="28"/>
        </w:rPr>
        <w:t xml:space="preserve"> </w:t>
      </w:r>
      <w:r w:rsidR="00532EA7">
        <w:rPr>
          <w:rFonts w:ascii="Times New Roman" w:hAnsi="Times New Roman"/>
          <w:sz w:val="28"/>
          <w:szCs w:val="28"/>
        </w:rPr>
        <w:t>відмова у задоволенні клопотан</w:t>
      </w:r>
      <w:r w:rsidR="00A642BE">
        <w:rPr>
          <w:rFonts w:ascii="Times New Roman" w:hAnsi="Times New Roman"/>
          <w:sz w:val="28"/>
          <w:szCs w:val="28"/>
        </w:rPr>
        <w:t>ня представника</w:t>
      </w:r>
      <w:r w:rsidR="00532EA7">
        <w:rPr>
          <w:rFonts w:ascii="Times New Roman" w:hAnsi="Times New Roman"/>
          <w:sz w:val="28"/>
          <w:szCs w:val="28"/>
        </w:rPr>
        <w:t xml:space="preserve"> скаржни</w:t>
      </w:r>
      <w:r w:rsidR="00A642BE">
        <w:rPr>
          <w:rFonts w:ascii="Times New Roman" w:hAnsi="Times New Roman"/>
          <w:sz w:val="28"/>
          <w:szCs w:val="28"/>
        </w:rPr>
        <w:t>ка</w:t>
      </w:r>
      <w:r w:rsidR="00532E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може свідчити про порушення 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им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норм законодавства чи 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неналежне виконання службових обов’язків, оскільки такі дії були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його 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правом.</w:t>
      </w:r>
    </w:p>
    <w:p w14:paraId="4134D0A2" w14:textId="274B7518" w:rsidR="007D4E54" w:rsidRDefault="00D56645" w:rsidP="007F5455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</w:t>
      </w:r>
      <w:r w:rsidRPr="00367C65">
        <w:rPr>
          <w:rFonts w:ascii="Times New Roman" w:hAnsi="Times New Roman"/>
          <w:sz w:val="28"/>
          <w:szCs w:val="28"/>
        </w:rPr>
        <w:t xml:space="preserve"> скаржни</w:t>
      </w:r>
      <w:r w:rsidR="00A642BE">
        <w:rPr>
          <w:rFonts w:ascii="Times New Roman" w:hAnsi="Times New Roman"/>
          <w:sz w:val="28"/>
          <w:szCs w:val="28"/>
        </w:rPr>
        <w:t xml:space="preserve">к </w:t>
      </w:r>
      <w:r w:rsidRPr="00367C65">
        <w:rPr>
          <w:rFonts w:ascii="Times New Roman" w:hAnsi="Times New Roman"/>
          <w:sz w:val="28"/>
          <w:szCs w:val="28"/>
        </w:rPr>
        <w:t>наділен</w:t>
      </w:r>
      <w:r w:rsidR="00A642BE">
        <w:rPr>
          <w:rFonts w:ascii="Times New Roman" w:hAnsi="Times New Roman"/>
          <w:sz w:val="28"/>
          <w:szCs w:val="28"/>
        </w:rPr>
        <w:t>ий</w:t>
      </w:r>
      <w:r w:rsidRPr="00367C65">
        <w:rPr>
          <w:rFonts w:ascii="Times New Roman" w:hAnsi="Times New Roman"/>
          <w:sz w:val="28"/>
          <w:szCs w:val="28"/>
        </w:rPr>
        <w:t xml:space="preserve"> законодавчим правом оскаржити рішення, дії та бездіяльність слідчого чи прокурора у кримінальному процесі відповідно до слідчого судді, суду або ж до прокурора вищого рівня у випадках, передбачених КПК України</w:t>
      </w:r>
      <w:r>
        <w:rPr>
          <w:rFonts w:ascii="Times New Roman" w:hAnsi="Times New Roman"/>
          <w:sz w:val="28"/>
          <w:szCs w:val="28"/>
        </w:rPr>
        <w:t>, як і звернутися до прокурора вищого рівня в порядку Закону України «Про звернення громадян» або інших законодавчих актів України.</w:t>
      </w:r>
      <w:r w:rsidRPr="00367C65">
        <w:rPr>
          <w:rFonts w:ascii="Times New Roman" w:hAnsi="Times New Roman"/>
          <w:sz w:val="28"/>
          <w:szCs w:val="28"/>
        </w:rPr>
        <w:t xml:space="preserve"> Однак матеріали дисциплінарної скарги не містять таких відомостей, тому можливо дійти висновку, що скаржни</w:t>
      </w:r>
      <w:r w:rsidR="00A642BE">
        <w:rPr>
          <w:rFonts w:ascii="Times New Roman" w:hAnsi="Times New Roman"/>
          <w:sz w:val="28"/>
          <w:szCs w:val="28"/>
        </w:rPr>
        <w:t>ком</w:t>
      </w:r>
      <w:r w:rsidRPr="00367C65">
        <w:rPr>
          <w:rFonts w:ascii="Times New Roman" w:hAnsi="Times New Roman"/>
          <w:sz w:val="28"/>
          <w:szCs w:val="28"/>
        </w:rPr>
        <w:t xml:space="preserve"> наразі не використано такого свого права.  </w:t>
      </w:r>
    </w:p>
    <w:p w14:paraId="2234A754" w14:textId="1BEC2204" w:rsidR="007D4E54" w:rsidRDefault="007D4E54" w:rsidP="007D4E54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B3E">
        <w:rPr>
          <w:rFonts w:ascii="Times New Roman" w:hAnsi="Times New Roman"/>
          <w:sz w:val="28"/>
          <w:szCs w:val="28"/>
        </w:rPr>
        <w:t xml:space="preserve">За таких обставин, неможливо встановити, що окремі рішення, дії чи бездіяльність прокурора </w:t>
      </w:r>
      <w:proofErr w:type="spellStart"/>
      <w:r w:rsidR="00A642BE">
        <w:rPr>
          <w:rFonts w:ascii="Times New Roman" w:hAnsi="Times New Roman"/>
          <w:sz w:val="28"/>
          <w:szCs w:val="28"/>
        </w:rPr>
        <w:t>Онішка</w:t>
      </w:r>
      <w:proofErr w:type="spellEnd"/>
      <w:r w:rsidR="00A642BE">
        <w:rPr>
          <w:rFonts w:ascii="Times New Roman" w:hAnsi="Times New Roman"/>
          <w:sz w:val="28"/>
          <w:szCs w:val="28"/>
        </w:rPr>
        <w:t xml:space="preserve"> Я.А.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B3E">
        <w:rPr>
          <w:rFonts w:ascii="Times New Roman" w:hAnsi="Times New Roman"/>
          <w:sz w:val="28"/>
          <w:szCs w:val="28"/>
        </w:rPr>
        <w:t>визнано неправомірними, а також встановлено факт порушення н</w:t>
      </w:r>
      <w:r>
        <w:rPr>
          <w:rFonts w:ascii="Times New Roman" w:hAnsi="Times New Roman"/>
          <w:sz w:val="28"/>
          <w:szCs w:val="28"/>
        </w:rPr>
        <w:t>им</w:t>
      </w:r>
      <w:r w:rsidRPr="00503B3E">
        <w:rPr>
          <w:rFonts w:ascii="Times New Roman" w:hAnsi="Times New Roman"/>
          <w:sz w:val="28"/>
          <w:szCs w:val="28"/>
        </w:rPr>
        <w:t xml:space="preserve"> прав осіб або вимог закону</w:t>
      </w:r>
      <w:r w:rsidR="00A642BE">
        <w:rPr>
          <w:rFonts w:ascii="Times New Roman" w:hAnsi="Times New Roman"/>
          <w:sz w:val="28"/>
          <w:szCs w:val="28"/>
        </w:rPr>
        <w:t xml:space="preserve">, у зв’язку з чим </w:t>
      </w:r>
      <w:r w:rsidRPr="00503B3E">
        <w:rPr>
          <w:rFonts w:ascii="Times New Roman" w:hAnsi="Times New Roman"/>
          <w:sz w:val="28"/>
          <w:szCs w:val="28"/>
        </w:rPr>
        <w:t xml:space="preserve">Комісія позбавлена права надавати оцінку діяльності прокурора в межах кримінального процесу. </w:t>
      </w:r>
    </w:p>
    <w:p w14:paraId="1CE95A0C" w14:textId="2CD092E3" w:rsidR="00A642BE" w:rsidRDefault="00A642BE" w:rsidP="00A642B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4C88">
        <w:rPr>
          <w:rFonts w:ascii="Times New Roman" w:hAnsi="Times New Roman"/>
          <w:sz w:val="28"/>
          <w:szCs w:val="28"/>
          <w:shd w:val="clear" w:color="auto" w:fill="FFFFFF"/>
        </w:rPr>
        <w:t xml:space="preserve">Щодо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покликань</w:t>
      </w:r>
      <w:r w:rsidRPr="006B4C88">
        <w:rPr>
          <w:rFonts w:ascii="Times New Roman" w:hAnsi="Times New Roman"/>
          <w:sz w:val="28"/>
          <w:szCs w:val="28"/>
          <w:shd w:val="clear" w:color="auto" w:fill="FFFFFF"/>
        </w:rPr>
        <w:t xml:space="preserve"> скаржни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6B4C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Pr="006B4C88">
        <w:rPr>
          <w:rFonts w:ascii="Times New Roman" w:hAnsi="Times New Roman"/>
          <w:sz w:val="28"/>
          <w:szCs w:val="28"/>
          <w:shd w:val="clear" w:color="auto" w:fill="FFFFFF"/>
        </w:rPr>
        <w:t xml:space="preserve"> вчинення </w:t>
      </w:r>
      <w:r w:rsidRPr="006B4C88">
        <w:rPr>
          <w:rFonts w:ascii="Times New Roman" w:hAnsi="Times New Roman"/>
          <w:sz w:val="28"/>
          <w:szCs w:val="28"/>
          <w:lang w:eastAsia="ru-RU"/>
        </w:rPr>
        <w:t>прокурор</w:t>
      </w:r>
      <w:r>
        <w:rPr>
          <w:rFonts w:ascii="Times New Roman" w:hAnsi="Times New Roman"/>
          <w:sz w:val="28"/>
          <w:szCs w:val="28"/>
          <w:lang w:eastAsia="ru-RU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Онішком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Я.А. </w:t>
      </w:r>
      <w:r w:rsidRPr="006B4C88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3F303EF3" w14:textId="77777777" w:rsidR="00A642BE" w:rsidRDefault="00A642BE" w:rsidP="00A642B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4C88">
        <w:rPr>
          <w:rFonts w:ascii="Times New Roman" w:hAnsi="Times New Roman"/>
          <w:sz w:val="28"/>
          <w:szCs w:val="28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</w:t>
      </w:r>
      <w:r w:rsidRPr="006B4C88">
        <w:rPr>
          <w:rFonts w:ascii="Times New Roman" w:hAnsi="Times New Roman"/>
          <w:sz w:val="28"/>
          <w:szCs w:val="28"/>
          <w:lang w:eastAsia="uk-UA"/>
        </w:rPr>
        <w:t>та ненадання документів, які підтверджують, що прокурор не перебував у такому стані</w:t>
      </w:r>
      <w:r w:rsidRPr="006B4C88">
        <w:rPr>
          <w:rFonts w:ascii="Times New Roman" w:hAnsi="Times New Roman"/>
          <w:sz w:val="28"/>
          <w:szCs w:val="28"/>
        </w:rPr>
        <w:t>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568429FB" w14:textId="77777777" w:rsidR="00A642BE" w:rsidRDefault="00A642BE" w:rsidP="00A642B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4C88">
        <w:rPr>
          <w:rFonts w:ascii="Times New Roman" w:hAnsi="Times New Roman"/>
          <w:sz w:val="28"/>
          <w:szCs w:val="28"/>
        </w:rPr>
        <w:t xml:space="preserve">У дисциплінарній скарзі не наведено доводів </w:t>
      </w:r>
      <w:r>
        <w:rPr>
          <w:rFonts w:ascii="Times New Roman" w:hAnsi="Times New Roman"/>
          <w:sz w:val="28"/>
          <w:szCs w:val="28"/>
        </w:rPr>
        <w:t>про</w:t>
      </w:r>
      <w:r w:rsidRPr="006B4C88">
        <w:rPr>
          <w:rFonts w:ascii="Times New Roman" w:hAnsi="Times New Roman"/>
          <w:sz w:val="28"/>
          <w:szCs w:val="28"/>
        </w:rPr>
        <w:t xml:space="preserve"> вчинення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</w:rPr>
        <w:t>Онішком</w:t>
      </w:r>
      <w:proofErr w:type="spellEnd"/>
      <w:r>
        <w:rPr>
          <w:rFonts w:ascii="Times New Roman" w:hAnsi="Times New Roman"/>
          <w:sz w:val="28"/>
          <w:szCs w:val="28"/>
        </w:rPr>
        <w:t xml:space="preserve"> Я.А. </w:t>
      </w:r>
      <w:r w:rsidRPr="006B4C88">
        <w:rPr>
          <w:rFonts w:ascii="Times New Roman" w:hAnsi="Times New Roman"/>
          <w:sz w:val="28"/>
          <w:szCs w:val="28"/>
          <w:shd w:val="clear" w:color="auto" w:fill="FFFFFF"/>
        </w:rPr>
        <w:t>вищезазначених дій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DFC36FB" w14:textId="503E3BD7" w:rsidR="00532EA7" w:rsidRPr="00A642BE" w:rsidRDefault="00532EA7" w:rsidP="00A642B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r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дисциплінарна скарга та додані до неї матеріали не містять жодних доказів щодо вчинення прокурором </w:t>
      </w:r>
      <w:proofErr w:type="spellStart"/>
      <w:r w:rsidR="00A642BE">
        <w:rPr>
          <w:rFonts w:ascii="Times New Roman" w:eastAsia="Times New Roman" w:hAnsi="Times New Roman" w:cs="Calibri"/>
          <w:sz w:val="28"/>
          <w:szCs w:val="28"/>
          <w:lang w:eastAsia="uk-UA"/>
        </w:rPr>
        <w:t>Онішком</w:t>
      </w:r>
      <w:proofErr w:type="spellEnd"/>
      <w:r w:rsidR="00A642BE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 Я.А.</w:t>
      </w:r>
      <w:r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 </w:t>
      </w:r>
      <w:r w:rsidRPr="0075573A">
        <w:rPr>
          <w:rFonts w:ascii="Times New Roman" w:hAnsi="Times New Roman"/>
          <w:sz w:val="28"/>
          <w:szCs w:val="28"/>
        </w:rPr>
        <w:t>систематичн</w:t>
      </w:r>
      <w:r>
        <w:rPr>
          <w:rFonts w:ascii="Times New Roman" w:hAnsi="Times New Roman"/>
          <w:sz w:val="28"/>
          <w:szCs w:val="28"/>
        </w:rPr>
        <w:t>ого</w:t>
      </w:r>
      <w:r w:rsidRPr="0075573A">
        <w:rPr>
          <w:rFonts w:ascii="Times New Roman" w:hAnsi="Times New Roman"/>
          <w:sz w:val="28"/>
          <w:szCs w:val="28"/>
        </w:rPr>
        <w:t xml:space="preserve"> (два і більше разів протягом одного року) або одноразов</w:t>
      </w:r>
      <w:r>
        <w:rPr>
          <w:rFonts w:ascii="Times New Roman" w:hAnsi="Times New Roman"/>
          <w:sz w:val="28"/>
          <w:szCs w:val="28"/>
        </w:rPr>
        <w:t>ого</w:t>
      </w:r>
      <w:r w:rsidRPr="0075573A">
        <w:rPr>
          <w:rFonts w:ascii="Times New Roman" w:hAnsi="Times New Roman"/>
          <w:sz w:val="28"/>
          <w:szCs w:val="28"/>
        </w:rPr>
        <w:t xml:space="preserve"> груб</w:t>
      </w:r>
      <w:r>
        <w:rPr>
          <w:rFonts w:ascii="Times New Roman" w:hAnsi="Times New Roman"/>
          <w:sz w:val="28"/>
          <w:szCs w:val="28"/>
        </w:rPr>
        <w:t>ого</w:t>
      </w:r>
      <w:r w:rsidRPr="0075573A">
        <w:rPr>
          <w:rFonts w:ascii="Times New Roman" w:hAnsi="Times New Roman"/>
          <w:sz w:val="28"/>
          <w:szCs w:val="28"/>
        </w:rPr>
        <w:t xml:space="preserve"> порушення правил прокурорської етики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944D9B6" w14:textId="4F75CF29" w:rsidR="007D4E54" w:rsidRDefault="007D4E54" w:rsidP="007D4E54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B3E">
        <w:rPr>
          <w:rFonts w:ascii="Times New Roman" w:hAnsi="Times New Roman"/>
          <w:sz w:val="28"/>
          <w:szCs w:val="28"/>
        </w:rPr>
        <w:t xml:space="preserve">На підставі викладеного вважаю, що дисциплінарна скарга та додатки до неї не містять конкретних відомостей про наявність ознак дисциплінарного проступку, вчинених прокурором </w:t>
      </w:r>
      <w:proofErr w:type="spellStart"/>
      <w:r w:rsidR="00A642BE">
        <w:rPr>
          <w:rFonts w:ascii="Times New Roman" w:hAnsi="Times New Roman"/>
          <w:sz w:val="28"/>
          <w:szCs w:val="28"/>
        </w:rPr>
        <w:t>Онішком</w:t>
      </w:r>
      <w:proofErr w:type="spellEnd"/>
      <w:r w:rsidR="00A642BE">
        <w:rPr>
          <w:rFonts w:ascii="Times New Roman" w:hAnsi="Times New Roman"/>
          <w:sz w:val="28"/>
          <w:szCs w:val="28"/>
        </w:rPr>
        <w:t xml:space="preserve"> Я.А. </w:t>
      </w:r>
    </w:p>
    <w:p w14:paraId="527CA58B" w14:textId="11D47778" w:rsidR="00D958CC" w:rsidRPr="00FE3A32" w:rsidRDefault="00D958CC" w:rsidP="00FE3A3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Відтак, керуючись статтями 44 – 46, 48 Закону України «Про прокуратуру», пунктами 28, 98 Положення про порядок роботи відповідного </w:t>
      </w:r>
      <w:r w:rsidRPr="00FE3A32">
        <w:rPr>
          <w:rFonts w:ascii="Times New Roman" w:hAnsi="Times New Roman"/>
          <w:sz w:val="28"/>
          <w:szCs w:val="28"/>
        </w:rPr>
        <w:lastRenderedPageBreak/>
        <w:t>органу, що здійснює дисциплінарне провадження, прийнятого всеукраїнською конференцією прокурорів 27 квітня 2017 року,</w:t>
      </w:r>
    </w:p>
    <w:p w14:paraId="646DA36E" w14:textId="77777777" w:rsidR="00872F9C" w:rsidRPr="00FE3A32" w:rsidRDefault="00D958CC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В И Р І Ш И В:</w:t>
      </w:r>
    </w:p>
    <w:p w14:paraId="525AA537" w14:textId="77777777" w:rsidR="004C1B82" w:rsidRPr="00FE3A32" w:rsidRDefault="004C1B82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A6FBBA3" w14:textId="39AF31CD" w:rsidR="00A642BE" w:rsidRDefault="00D958CC" w:rsidP="00FE3A3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 w:rsidR="0041291E" w:rsidRPr="00FE3A32">
        <w:rPr>
          <w:rFonts w:ascii="Times New Roman" w:hAnsi="Times New Roman"/>
          <w:sz w:val="28"/>
          <w:szCs w:val="28"/>
        </w:rPr>
        <w:t xml:space="preserve"> </w:t>
      </w:r>
      <w:r w:rsidR="00532EA7" w:rsidRPr="00FE3A32">
        <w:rPr>
          <w:rFonts w:ascii="Times New Roman" w:hAnsi="Times New Roman"/>
          <w:sz w:val="28"/>
          <w:szCs w:val="28"/>
        </w:rPr>
        <w:t>прокурора</w:t>
      </w:r>
      <w:r w:rsidR="00A642BE">
        <w:rPr>
          <w:rFonts w:ascii="Times New Roman" w:hAnsi="Times New Roman"/>
          <w:sz w:val="28"/>
          <w:szCs w:val="28"/>
        </w:rPr>
        <w:t xml:space="preserve"> </w:t>
      </w:r>
      <w:r w:rsidR="00A642BE" w:rsidRPr="00530E31">
        <w:rPr>
          <w:rFonts w:ascii="Times New Roman" w:hAnsi="Times New Roman"/>
          <w:sz w:val="28"/>
          <w:szCs w:val="28"/>
        </w:rPr>
        <w:t>відділу нагляду за додержанням законів органами, які ведуть боротьбу з організованою злочинністю Дніпропетровської обласної прокуратури</w:t>
      </w:r>
      <w:r w:rsidR="00A642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42BE">
        <w:rPr>
          <w:rFonts w:ascii="Times New Roman" w:hAnsi="Times New Roman"/>
          <w:sz w:val="28"/>
          <w:szCs w:val="28"/>
        </w:rPr>
        <w:t>Онішка</w:t>
      </w:r>
      <w:proofErr w:type="spellEnd"/>
      <w:r w:rsidR="00A642BE">
        <w:rPr>
          <w:rFonts w:ascii="Times New Roman" w:hAnsi="Times New Roman"/>
          <w:sz w:val="28"/>
          <w:szCs w:val="28"/>
        </w:rPr>
        <w:t xml:space="preserve"> Ярослава Анатолійовича. </w:t>
      </w:r>
    </w:p>
    <w:p w14:paraId="6D5A1EF3" w14:textId="3FEC9E7D" w:rsidR="00D958CC" w:rsidRPr="00FE3A32" w:rsidRDefault="00D958CC" w:rsidP="00FE3A3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Рішення направити автор</w:t>
      </w:r>
      <w:r w:rsidR="00BF2213">
        <w:rPr>
          <w:rFonts w:ascii="Times New Roman" w:hAnsi="Times New Roman"/>
          <w:sz w:val="28"/>
          <w:szCs w:val="28"/>
        </w:rPr>
        <w:t>ці</w:t>
      </w:r>
      <w:r w:rsidRPr="00FE3A32">
        <w:rPr>
          <w:rFonts w:ascii="Times New Roman" w:hAnsi="Times New Roman"/>
          <w:sz w:val="28"/>
          <w:szCs w:val="28"/>
        </w:rPr>
        <w:t xml:space="preserve"> скарги та прокурор</w:t>
      </w:r>
      <w:r w:rsidR="0041291E" w:rsidRPr="00FE3A32">
        <w:rPr>
          <w:rFonts w:ascii="Times New Roman" w:hAnsi="Times New Roman"/>
          <w:sz w:val="28"/>
          <w:szCs w:val="28"/>
        </w:rPr>
        <w:t>у</w:t>
      </w:r>
      <w:r w:rsidRPr="00FE3A32">
        <w:rPr>
          <w:rFonts w:ascii="Times New Roman" w:hAnsi="Times New Roman"/>
          <w:sz w:val="28"/>
          <w:szCs w:val="28"/>
        </w:rPr>
        <w:t>.</w:t>
      </w:r>
    </w:p>
    <w:p w14:paraId="35624B16" w14:textId="77777777" w:rsidR="00D958CC" w:rsidRPr="00FE3A32" w:rsidRDefault="00D958CC" w:rsidP="00FE3A32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E759BF" w14:textId="0F0597A6" w:rsidR="00D958CC" w:rsidRPr="00FE3A32" w:rsidRDefault="00D56645" w:rsidP="00FE3A32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</w:t>
      </w:r>
      <w:r w:rsidR="008600A1" w:rsidRPr="00FE3A32">
        <w:rPr>
          <w:rFonts w:ascii="Times New Roman" w:hAnsi="Times New Roman"/>
          <w:b/>
          <w:sz w:val="28"/>
          <w:szCs w:val="28"/>
        </w:rPr>
        <w:t xml:space="preserve"> </w:t>
      </w:r>
      <w:r w:rsidR="00D958CC" w:rsidRPr="00FE3A32">
        <w:rPr>
          <w:rFonts w:ascii="Times New Roman" w:hAnsi="Times New Roman"/>
          <w:b/>
          <w:sz w:val="28"/>
          <w:szCs w:val="28"/>
        </w:rPr>
        <w:t xml:space="preserve">Комісії                                                                                 </w:t>
      </w:r>
      <w:r w:rsidR="0002743A" w:rsidRPr="00FE3A32">
        <w:rPr>
          <w:rFonts w:ascii="Times New Roman" w:hAnsi="Times New Roman"/>
          <w:b/>
          <w:sz w:val="28"/>
          <w:szCs w:val="28"/>
        </w:rPr>
        <w:t>Максим РАДЗІВОН</w:t>
      </w:r>
    </w:p>
    <w:p w14:paraId="6CCD7A36" w14:textId="77777777" w:rsidR="00D63894" w:rsidRPr="00FE3A32" w:rsidRDefault="00D63894" w:rsidP="00FE3A32"/>
    <w:sectPr w:rsidR="00D63894" w:rsidRPr="00FE3A32" w:rsidSect="0067026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B319" w14:textId="77777777" w:rsidR="005B7089" w:rsidRDefault="005B7089">
      <w:pPr>
        <w:spacing w:after="0" w:line="240" w:lineRule="auto"/>
      </w:pPr>
      <w:r>
        <w:separator/>
      </w:r>
    </w:p>
  </w:endnote>
  <w:endnote w:type="continuationSeparator" w:id="0">
    <w:p w14:paraId="1A94BF9A" w14:textId="77777777" w:rsidR="005B7089" w:rsidRDefault="005B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6C44" w14:textId="77777777" w:rsidR="005B7089" w:rsidRDefault="005B7089">
      <w:pPr>
        <w:spacing w:after="0" w:line="240" w:lineRule="auto"/>
      </w:pPr>
      <w:r>
        <w:separator/>
      </w:r>
    </w:p>
  </w:footnote>
  <w:footnote w:type="continuationSeparator" w:id="0">
    <w:p w14:paraId="0D8FE66C" w14:textId="77777777" w:rsidR="005B7089" w:rsidRDefault="005B7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400552"/>
      <w:docPartObj>
        <w:docPartGallery w:val="Page Numbers (Top of Page)"/>
        <w:docPartUnique/>
      </w:docPartObj>
    </w:sdtPr>
    <w:sdtContent>
      <w:p w14:paraId="3EE93DC0" w14:textId="6FFDFFC4" w:rsidR="00385410" w:rsidRDefault="00385410" w:rsidP="00FE45BA">
        <w:pPr>
          <w:pStyle w:val="af"/>
          <w:jc w:val="center"/>
        </w:pPr>
        <w:r w:rsidRPr="00F32B72">
          <w:rPr>
            <w:rFonts w:ascii="Times New Roman" w:hAnsi="Times New Roman"/>
            <w:sz w:val="20"/>
            <w:szCs w:val="20"/>
          </w:rPr>
          <w:fldChar w:fldCharType="begin"/>
        </w:r>
        <w:r w:rsidRPr="00F32B7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32B72">
          <w:rPr>
            <w:rFonts w:ascii="Times New Roman" w:hAnsi="Times New Roman"/>
            <w:sz w:val="20"/>
            <w:szCs w:val="20"/>
          </w:rPr>
          <w:fldChar w:fldCharType="separate"/>
        </w:r>
        <w:r w:rsidR="00DD5AA6" w:rsidRPr="00DD5AA6">
          <w:rPr>
            <w:rFonts w:ascii="Times New Roman" w:hAnsi="Times New Roman"/>
            <w:noProof/>
            <w:sz w:val="20"/>
            <w:szCs w:val="20"/>
            <w:lang w:val="ru-RU"/>
          </w:rPr>
          <w:t>7</w:t>
        </w:r>
        <w:r w:rsidRPr="00F32B7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660A0"/>
    <w:multiLevelType w:val="hybridMultilevel"/>
    <w:tmpl w:val="F6304E1A"/>
    <w:lvl w:ilvl="0" w:tplc="F17E1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623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94"/>
    <w:rsid w:val="0001168F"/>
    <w:rsid w:val="0002743A"/>
    <w:rsid w:val="00041FDA"/>
    <w:rsid w:val="00046C4C"/>
    <w:rsid w:val="000868E4"/>
    <w:rsid w:val="000D5CE1"/>
    <w:rsid w:val="000F04A6"/>
    <w:rsid w:val="00123C50"/>
    <w:rsid w:val="00176AE8"/>
    <w:rsid w:val="001A30FA"/>
    <w:rsid w:val="001B5550"/>
    <w:rsid w:val="00217248"/>
    <w:rsid w:val="002B40C7"/>
    <w:rsid w:val="002E1867"/>
    <w:rsid w:val="00305A81"/>
    <w:rsid w:val="00310F91"/>
    <w:rsid w:val="0031217B"/>
    <w:rsid w:val="00325D8C"/>
    <w:rsid w:val="00375B65"/>
    <w:rsid w:val="00385410"/>
    <w:rsid w:val="003E46FF"/>
    <w:rsid w:val="00402F9A"/>
    <w:rsid w:val="0041291E"/>
    <w:rsid w:val="004432B7"/>
    <w:rsid w:val="00461D58"/>
    <w:rsid w:val="004628D2"/>
    <w:rsid w:val="00472892"/>
    <w:rsid w:val="004932E1"/>
    <w:rsid w:val="004A10C7"/>
    <w:rsid w:val="004C1B82"/>
    <w:rsid w:val="004D3FAB"/>
    <w:rsid w:val="004D65F7"/>
    <w:rsid w:val="004E0629"/>
    <w:rsid w:val="004F6740"/>
    <w:rsid w:val="00517FF4"/>
    <w:rsid w:val="00530E31"/>
    <w:rsid w:val="0053143F"/>
    <w:rsid w:val="00532EA7"/>
    <w:rsid w:val="005569A4"/>
    <w:rsid w:val="00577048"/>
    <w:rsid w:val="00585FFE"/>
    <w:rsid w:val="005B7089"/>
    <w:rsid w:val="005F16FE"/>
    <w:rsid w:val="006014F0"/>
    <w:rsid w:val="00604C73"/>
    <w:rsid w:val="00613742"/>
    <w:rsid w:val="006155F2"/>
    <w:rsid w:val="0062592E"/>
    <w:rsid w:val="00670265"/>
    <w:rsid w:val="0067320A"/>
    <w:rsid w:val="00686EDC"/>
    <w:rsid w:val="006F30D7"/>
    <w:rsid w:val="007300F1"/>
    <w:rsid w:val="00752682"/>
    <w:rsid w:val="007B263F"/>
    <w:rsid w:val="007D4E54"/>
    <w:rsid w:val="007F36B5"/>
    <w:rsid w:val="007F5455"/>
    <w:rsid w:val="008118D9"/>
    <w:rsid w:val="00846277"/>
    <w:rsid w:val="008527A0"/>
    <w:rsid w:val="008600A1"/>
    <w:rsid w:val="00872F9C"/>
    <w:rsid w:val="00875DA9"/>
    <w:rsid w:val="008A5328"/>
    <w:rsid w:val="008D2CBC"/>
    <w:rsid w:val="00924870"/>
    <w:rsid w:val="009332C1"/>
    <w:rsid w:val="00946F48"/>
    <w:rsid w:val="00960B64"/>
    <w:rsid w:val="009A7ED1"/>
    <w:rsid w:val="009B2137"/>
    <w:rsid w:val="00A02BCD"/>
    <w:rsid w:val="00A1128A"/>
    <w:rsid w:val="00A32E44"/>
    <w:rsid w:val="00A35750"/>
    <w:rsid w:val="00A50876"/>
    <w:rsid w:val="00A52260"/>
    <w:rsid w:val="00A642BE"/>
    <w:rsid w:val="00A725F3"/>
    <w:rsid w:val="00A90877"/>
    <w:rsid w:val="00AD357F"/>
    <w:rsid w:val="00AE5341"/>
    <w:rsid w:val="00B04BD0"/>
    <w:rsid w:val="00B23668"/>
    <w:rsid w:val="00B414DE"/>
    <w:rsid w:val="00B71CEA"/>
    <w:rsid w:val="00B75836"/>
    <w:rsid w:val="00B87548"/>
    <w:rsid w:val="00BC1F83"/>
    <w:rsid w:val="00BD28B8"/>
    <w:rsid w:val="00BF2213"/>
    <w:rsid w:val="00C03C5A"/>
    <w:rsid w:val="00C24A14"/>
    <w:rsid w:val="00C44B88"/>
    <w:rsid w:val="00C739D4"/>
    <w:rsid w:val="00C74891"/>
    <w:rsid w:val="00CA5E6B"/>
    <w:rsid w:val="00CB1E24"/>
    <w:rsid w:val="00CF31E4"/>
    <w:rsid w:val="00D34FFC"/>
    <w:rsid w:val="00D565BD"/>
    <w:rsid w:val="00D56645"/>
    <w:rsid w:val="00D63894"/>
    <w:rsid w:val="00D958CC"/>
    <w:rsid w:val="00DA7E35"/>
    <w:rsid w:val="00DB024C"/>
    <w:rsid w:val="00DB698B"/>
    <w:rsid w:val="00DC78E8"/>
    <w:rsid w:val="00DD245F"/>
    <w:rsid w:val="00DD2935"/>
    <w:rsid w:val="00DD5AA6"/>
    <w:rsid w:val="00E04A2B"/>
    <w:rsid w:val="00E223DF"/>
    <w:rsid w:val="00E34AE8"/>
    <w:rsid w:val="00E61945"/>
    <w:rsid w:val="00E709DD"/>
    <w:rsid w:val="00E73460"/>
    <w:rsid w:val="00E805A4"/>
    <w:rsid w:val="00E8298C"/>
    <w:rsid w:val="00EA760B"/>
    <w:rsid w:val="00EB1B4C"/>
    <w:rsid w:val="00EB4DEF"/>
    <w:rsid w:val="00F16BF6"/>
    <w:rsid w:val="00F94051"/>
    <w:rsid w:val="00FA0271"/>
    <w:rsid w:val="00FB21FA"/>
    <w:rsid w:val="00FD01C0"/>
    <w:rsid w:val="00FE3A32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0C0B"/>
  <w15:chartTrackingRefBased/>
  <w15:docId w15:val="{B53773A5-D0C8-436D-9D9E-3A6BC878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8C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8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8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D638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8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8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8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8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8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8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6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8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8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6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8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6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8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63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8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638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638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3894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D958C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D958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D9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D958C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1">
    <w:name w:val="Hyperlink"/>
    <w:basedOn w:val="a0"/>
    <w:uiPriority w:val="99"/>
    <w:semiHidden/>
    <w:unhideWhenUsed/>
    <w:rsid w:val="001B5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6548-D15D-4F64-908F-C445D40E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10415</Words>
  <Characters>5938</Characters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2025-07-29T11:14:00Z</cp:lastPrinted>
  <dcterms:created xsi:type="dcterms:W3CDTF">2025-08-04T09:05:00Z</dcterms:created>
  <dcterms:modified xsi:type="dcterms:W3CDTF">2025-08-04T09:05:00Z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2024-01-16T12:23:07Z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2f168857-9bdd-44fb-a8d7-20dab30e0939</vt:lpwstr>
  </property>
  <property fmtid="{D5CDD505-2E9C-101B-9397-08002B2CF9AE}" pid="8" name="MSIP_Label_defa4170-0d19-0005-0004-bc88714345d2_ContentBits">
    <vt:lpwstr>0</vt:lpwstr>
  </property>
</Properties>
</file>