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E23322" w14:paraId="0BE37ACE" w14:textId="77777777" w:rsidTr="000B7595">
        <w:tc>
          <w:tcPr>
            <w:tcW w:w="3291" w:type="dxa"/>
          </w:tcPr>
          <w:p w14:paraId="41392731" w14:textId="77777777" w:rsidR="0079489D" w:rsidRPr="00E23322" w:rsidRDefault="0079489D" w:rsidP="000B7595">
            <w:pPr>
              <w:spacing w:after="0" w:line="240" w:lineRule="auto"/>
              <w:rPr>
                <w:rFonts w:ascii="Times New Roman" w:hAnsi="Times New Roman"/>
                <w:sz w:val="28"/>
                <w:szCs w:val="28"/>
              </w:rPr>
            </w:pPr>
          </w:p>
        </w:tc>
        <w:tc>
          <w:tcPr>
            <w:tcW w:w="3314" w:type="dxa"/>
            <w:gridSpan w:val="3"/>
            <w:hideMark/>
          </w:tcPr>
          <w:p w14:paraId="48A14749" w14:textId="77777777" w:rsidR="0079489D" w:rsidRPr="00E23322" w:rsidRDefault="0079489D" w:rsidP="000B7595">
            <w:pPr>
              <w:spacing w:after="0" w:line="240" w:lineRule="auto"/>
              <w:jc w:val="center"/>
              <w:rPr>
                <w:rFonts w:ascii="Times New Roman" w:hAnsi="Times New Roman"/>
                <w:sz w:val="28"/>
                <w:szCs w:val="28"/>
              </w:rPr>
            </w:pPr>
            <w:r w:rsidRPr="00E23322">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E38961B"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3DC7286D" w14:textId="77777777" w:rsidTr="001B2880">
        <w:trPr>
          <w:trHeight w:val="112"/>
        </w:trPr>
        <w:tc>
          <w:tcPr>
            <w:tcW w:w="9962" w:type="dxa"/>
            <w:gridSpan w:val="5"/>
          </w:tcPr>
          <w:p w14:paraId="30EAE104"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29F4683E" w14:textId="77777777" w:rsidTr="000B7595">
        <w:tc>
          <w:tcPr>
            <w:tcW w:w="9962" w:type="dxa"/>
            <w:gridSpan w:val="5"/>
            <w:hideMark/>
          </w:tcPr>
          <w:p w14:paraId="1C66AC80" w14:textId="77777777" w:rsidR="0079489D" w:rsidRPr="00E23322" w:rsidRDefault="00805DC3" w:rsidP="00F44A6D">
            <w:pPr>
              <w:spacing w:after="0" w:line="240" w:lineRule="auto"/>
              <w:jc w:val="center"/>
              <w:rPr>
                <w:rFonts w:ascii="Times New Roman" w:hAnsi="Times New Roman"/>
                <w:sz w:val="36"/>
                <w:szCs w:val="36"/>
              </w:rPr>
            </w:pPr>
            <w:r w:rsidRPr="00E23322">
              <w:rPr>
                <w:rFonts w:ascii="Times New Roman" w:hAnsi="Times New Roman"/>
                <w:sz w:val="36"/>
                <w:szCs w:val="36"/>
              </w:rPr>
              <w:t>КВАЛІФІКАЦІЙНО-ДИСЦИПЛІНАРНА                     КОМІСІЯ ПРОКУРОРІВ</w:t>
            </w:r>
          </w:p>
        </w:tc>
      </w:tr>
      <w:tr w:rsidR="0079489D" w:rsidRPr="00E23322" w14:paraId="3348932F" w14:textId="77777777" w:rsidTr="000B7595">
        <w:tc>
          <w:tcPr>
            <w:tcW w:w="9962" w:type="dxa"/>
            <w:gridSpan w:val="5"/>
          </w:tcPr>
          <w:p w14:paraId="204FDFC7" w14:textId="77777777" w:rsidR="00586F94" w:rsidRPr="00E23322" w:rsidRDefault="00586F94" w:rsidP="000B7595">
            <w:pPr>
              <w:spacing w:after="0" w:line="240" w:lineRule="auto"/>
              <w:rPr>
                <w:rFonts w:ascii="Times New Roman" w:hAnsi="Times New Roman"/>
                <w:sz w:val="28"/>
                <w:szCs w:val="28"/>
              </w:rPr>
            </w:pPr>
          </w:p>
        </w:tc>
      </w:tr>
      <w:tr w:rsidR="0079489D" w:rsidRPr="00E23322" w14:paraId="3A0841D3" w14:textId="77777777" w:rsidTr="000B7595">
        <w:tc>
          <w:tcPr>
            <w:tcW w:w="3400" w:type="dxa"/>
            <w:gridSpan w:val="2"/>
          </w:tcPr>
          <w:p w14:paraId="02434D44" w14:textId="77777777" w:rsidR="0079489D" w:rsidRPr="00E23322" w:rsidRDefault="0079489D" w:rsidP="000B7595">
            <w:pPr>
              <w:spacing w:after="0" w:line="240" w:lineRule="auto"/>
              <w:rPr>
                <w:rFonts w:ascii="Times New Roman" w:hAnsi="Times New Roman"/>
                <w:sz w:val="28"/>
                <w:szCs w:val="28"/>
              </w:rPr>
            </w:pPr>
          </w:p>
        </w:tc>
        <w:tc>
          <w:tcPr>
            <w:tcW w:w="3180" w:type="dxa"/>
            <w:hideMark/>
          </w:tcPr>
          <w:p w14:paraId="6AF7DF59" w14:textId="77777777" w:rsidR="0079489D" w:rsidRPr="00E23322" w:rsidRDefault="0079489D" w:rsidP="000B7595">
            <w:pPr>
              <w:spacing w:after="0" w:line="240" w:lineRule="auto"/>
              <w:jc w:val="center"/>
              <w:rPr>
                <w:rFonts w:ascii="Times New Roman" w:hAnsi="Times New Roman"/>
                <w:b/>
                <w:sz w:val="28"/>
                <w:szCs w:val="28"/>
              </w:rPr>
            </w:pPr>
            <w:r w:rsidRPr="00E23322">
              <w:rPr>
                <w:rFonts w:ascii="Times New Roman" w:hAnsi="Times New Roman"/>
                <w:b/>
                <w:sz w:val="28"/>
                <w:szCs w:val="28"/>
              </w:rPr>
              <w:t>Р</w:t>
            </w:r>
            <w:r w:rsidR="00DA5B2C" w:rsidRPr="00E23322">
              <w:rPr>
                <w:rFonts w:ascii="Times New Roman" w:hAnsi="Times New Roman"/>
                <w:b/>
                <w:sz w:val="28"/>
                <w:szCs w:val="28"/>
              </w:rPr>
              <w:t xml:space="preserve"> </w:t>
            </w:r>
            <w:r w:rsidRPr="00E23322">
              <w:rPr>
                <w:rFonts w:ascii="Times New Roman" w:hAnsi="Times New Roman"/>
                <w:b/>
                <w:sz w:val="28"/>
                <w:szCs w:val="28"/>
              </w:rPr>
              <w:t>І</w:t>
            </w:r>
            <w:r w:rsidR="00DA5B2C" w:rsidRPr="00E23322">
              <w:rPr>
                <w:rFonts w:ascii="Times New Roman" w:hAnsi="Times New Roman"/>
                <w:b/>
                <w:sz w:val="28"/>
                <w:szCs w:val="28"/>
              </w:rPr>
              <w:t xml:space="preserve"> </w:t>
            </w:r>
            <w:r w:rsidRPr="00E23322">
              <w:rPr>
                <w:rFonts w:ascii="Times New Roman" w:hAnsi="Times New Roman"/>
                <w:b/>
                <w:sz w:val="28"/>
                <w:szCs w:val="28"/>
              </w:rPr>
              <w:t>Ш</w:t>
            </w:r>
            <w:r w:rsidR="00DA5B2C" w:rsidRPr="00E23322">
              <w:rPr>
                <w:rFonts w:ascii="Times New Roman" w:hAnsi="Times New Roman"/>
                <w:b/>
                <w:sz w:val="28"/>
                <w:szCs w:val="28"/>
              </w:rPr>
              <w:t xml:space="preserve"> </w:t>
            </w:r>
            <w:r w:rsidRPr="00E23322">
              <w:rPr>
                <w:rFonts w:ascii="Times New Roman" w:hAnsi="Times New Roman"/>
                <w:b/>
                <w:sz w:val="28"/>
                <w:szCs w:val="28"/>
              </w:rPr>
              <w:t>Е</w:t>
            </w:r>
            <w:r w:rsidR="00DA5B2C" w:rsidRPr="00E23322">
              <w:rPr>
                <w:rFonts w:ascii="Times New Roman" w:hAnsi="Times New Roman"/>
                <w:b/>
                <w:sz w:val="28"/>
                <w:szCs w:val="28"/>
              </w:rPr>
              <w:t xml:space="preserve"> </w:t>
            </w:r>
            <w:r w:rsidRPr="00E23322">
              <w:rPr>
                <w:rFonts w:ascii="Times New Roman" w:hAnsi="Times New Roman"/>
                <w:b/>
                <w:sz w:val="28"/>
                <w:szCs w:val="28"/>
              </w:rPr>
              <w:t>Н</w:t>
            </w:r>
            <w:r w:rsidR="00DA5B2C" w:rsidRPr="00E23322">
              <w:rPr>
                <w:rFonts w:ascii="Times New Roman" w:hAnsi="Times New Roman"/>
                <w:b/>
                <w:sz w:val="28"/>
                <w:szCs w:val="28"/>
              </w:rPr>
              <w:t xml:space="preserve"> </w:t>
            </w:r>
            <w:proofErr w:type="spellStart"/>
            <w:r w:rsidRPr="00E23322">
              <w:rPr>
                <w:rFonts w:ascii="Times New Roman" w:hAnsi="Times New Roman"/>
                <w:b/>
                <w:sz w:val="28"/>
                <w:szCs w:val="28"/>
              </w:rPr>
              <w:t>Н</w:t>
            </w:r>
            <w:proofErr w:type="spellEnd"/>
            <w:r w:rsidR="00DA5B2C" w:rsidRPr="00E23322">
              <w:rPr>
                <w:rFonts w:ascii="Times New Roman" w:hAnsi="Times New Roman"/>
                <w:b/>
                <w:sz w:val="28"/>
                <w:szCs w:val="28"/>
              </w:rPr>
              <w:t xml:space="preserve"> </w:t>
            </w:r>
            <w:r w:rsidRPr="00E23322">
              <w:rPr>
                <w:rFonts w:ascii="Times New Roman" w:hAnsi="Times New Roman"/>
                <w:b/>
                <w:sz w:val="28"/>
                <w:szCs w:val="28"/>
              </w:rPr>
              <w:t>Я</w:t>
            </w:r>
          </w:p>
        </w:tc>
        <w:tc>
          <w:tcPr>
            <w:tcW w:w="3382" w:type="dxa"/>
            <w:gridSpan w:val="2"/>
          </w:tcPr>
          <w:p w14:paraId="42405BA3"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65EF5739" w14:textId="77777777" w:rsidTr="000B7595">
        <w:tc>
          <w:tcPr>
            <w:tcW w:w="3400" w:type="dxa"/>
            <w:gridSpan w:val="2"/>
          </w:tcPr>
          <w:p w14:paraId="69D20BAC" w14:textId="77777777" w:rsidR="0079489D" w:rsidRPr="00E23322" w:rsidRDefault="0079489D" w:rsidP="000B7595">
            <w:pPr>
              <w:spacing w:after="0" w:line="240" w:lineRule="auto"/>
              <w:rPr>
                <w:rFonts w:ascii="Times New Roman" w:hAnsi="Times New Roman"/>
                <w:sz w:val="28"/>
                <w:szCs w:val="28"/>
              </w:rPr>
            </w:pPr>
          </w:p>
          <w:p w14:paraId="3A16C563" w14:textId="77777777" w:rsidR="00B777BE" w:rsidRPr="00E23322" w:rsidRDefault="00B777BE" w:rsidP="000B7595">
            <w:pPr>
              <w:spacing w:after="0" w:line="240" w:lineRule="auto"/>
              <w:rPr>
                <w:rFonts w:ascii="Times New Roman" w:hAnsi="Times New Roman"/>
                <w:sz w:val="28"/>
                <w:szCs w:val="28"/>
              </w:rPr>
            </w:pPr>
          </w:p>
        </w:tc>
        <w:tc>
          <w:tcPr>
            <w:tcW w:w="3180" w:type="dxa"/>
          </w:tcPr>
          <w:p w14:paraId="169F4321" w14:textId="77777777" w:rsidR="0079489D" w:rsidRPr="00E23322" w:rsidRDefault="0079489D" w:rsidP="000B7595">
            <w:pPr>
              <w:spacing w:after="0" w:line="240" w:lineRule="auto"/>
              <w:rPr>
                <w:rFonts w:ascii="Times New Roman" w:hAnsi="Times New Roman"/>
                <w:sz w:val="28"/>
                <w:szCs w:val="28"/>
              </w:rPr>
            </w:pPr>
          </w:p>
        </w:tc>
        <w:tc>
          <w:tcPr>
            <w:tcW w:w="3382" w:type="dxa"/>
            <w:gridSpan w:val="2"/>
          </w:tcPr>
          <w:p w14:paraId="76DF0C7F"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00910128" w14:textId="77777777" w:rsidTr="000B7595">
        <w:tc>
          <w:tcPr>
            <w:tcW w:w="3400" w:type="dxa"/>
            <w:gridSpan w:val="2"/>
            <w:hideMark/>
          </w:tcPr>
          <w:p w14:paraId="29F225E9" w14:textId="107746D7" w:rsidR="0079489D" w:rsidRPr="00E23322" w:rsidRDefault="00AF2F7C" w:rsidP="00E138A6">
            <w:pPr>
              <w:spacing w:after="0" w:line="240" w:lineRule="auto"/>
              <w:ind w:left="-109"/>
              <w:rPr>
                <w:rFonts w:ascii="Times New Roman" w:hAnsi="Times New Roman"/>
                <w:b/>
                <w:sz w:val="28"/>
                <w:szCs w:val="28"/>
              </w:rPr>
            </w:pPr>
            <w:r>
              <w:rPr>
                <w:rFonts w:ascii="Times New Roman" w:hAnsi="Times New Roman"/>
                <w:b/>
                <w:sz w:val="28"/>
                <w:szCs w:val="28"/>
              </w:rPr>
              <w:t>19</w:t>
            </w:r>
            <w:r w:rsidR="00C4271E" w:rsidRPr="00E23322">
              <w:rPr>
                <w:rFonts w:ascii="Times New Roman" w:hAnsi="Times New Roman"/>
                <w:b/>
                <w:sz w:val="28"/>
                <w:szCs w:val="28"/>
              </w:rPr>
              <w:t xml:space="preserve"> </w:t>
            </w:r>
            <w:r>
              <w:rPr>
                <w:rFonts w:ascii="Times New Roman" w:hAnsi="Times New Roman"/>
                <w:b/>
                <w:sz w:val="28"/>
                <w:szCs w:val="28"/>
              </w:rPr>
              <w:t>в</w:t>
            </w:r>
            <w:r w:rsidR="00C4271E" w:rsidRPr="00E23322">
              <w:rPr>
                <w:rFonts w:ascii="Times New Roman" w:hAnsi="Times New Roman"/>
                <w:b/>
                <w:sz w:val="28"/>
                <w:szCs w:val="28"/>
              </w:rPr>
              <w:t>ер</w:t>
            </w:r>
            <w:r>
              <w:rPr>
                <w:rFonts w:ascii="Times New Roman" w:hAnsi="Times New Roman"/>
                <w:b/>
                <w:sz w:val="28"/>
                <w:szCs w:val="28"/>
              </w:rPr>
              <w:t>ес</w:t>
            </w:r>
            <w:r w:rsidR="00C4271E" w:rsidRPr="00E23322">
              <w:rPr>
                <w:rFonts w:ascii="Times New Roman" w:hAnsi="Times New Roman"/>
                <w:b/>
                <w:sz w:val="28"/>
                <w:szCs w:val="28"/>
              </w:rPr>
              <w:t xml:space="preserve">ня </w:t>
            </w:r>
            <w:r w:rsidR="0079489D" w:rsidRPr="00E23322">
              <w:rPr>
                <w:rFonts w:ascii="Times New Roman" w:hAnsi="Times New Roman"/>
                <w:b/>
                <w:sz w:val="28"/>
                <w:szCs w:val="28"/>
              </w:rPr>
              <w:t>202</w:t>
            </w:r>
            <w:r w:rsidR="000C6C39" w:rsidRPr="00E23322">
              <w:rPr>
                <w:rFonts w:ascii="Times New Roman" w:hAnsi="Times New Roman"/>
                <w:b/>
                <w:sz w:val="28"/>
                <w:szCs w:val="28"/>
              </w:rPr>
              <w:t>5</w:t>
            </w:r>
            <w:r w:rsidR="0079489D" w:rsidRPr="00E23322">
              <w:rPr>
                <w:rFonts w:ascii="Times New Roman" w:hAnsi="Times New Roman"/>
                <w:b/>
                <w:sz w:val="28"/>
                <w:szCs w:val="28"/>
              </w:rPr>
              <w:t xml:space="preserve"> року</w:t>
            </w:r>
          </w:p>
        </w:tc>
        <w:tc>
          <w:tcPr>
            <w:tcW w:w="3180" w:type="dxa"/>
            <w:hideMark/>
          </w:tcPr>
          <w:p w14:paraId="49A52D51" w14:textId="727A2848" w:rsidR="0079489D" w:rsidRPr="00E23322" w:rsidRDefault="0064610B" w:rsidP="0064610B">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E23322">
              <w:rPr>
                <w:rFonts w:ascii="Times New Roman" w:hAnsi="Times New Roman"/>
                <w:b/>
                <w:sz w:val="28"/>
                <w:szCs w:val="28"/>
              </w:rPr>
              <w:t>Київ</w:t>
            </w:r>
            <w:r w:rsidR="002A0139" w:rsidRPr="00E23322">
              <w:rPr>
                <w:rFonts w:ascii="Times New Roman" w:hAnsi="Times New Roman"/>
                <w:b/>
                <w:sz w:val="28"/>
                <w:szCs w:val="28"/>
              </w:rPr>
              <w:t xml:space="preserve"> </w:t>
            </w:r>
          </w:p>
        </w:tc>
        <w:tc>
          <w:tcPr>
            <w:tcW w:w="3382" w:type="dxa"/>
            <w:gridSpan w:val="2"/>
            <w:hideMark/>
          </w:tcPr>
          <w:p w14:paraId="60C855D0" w14:textId="5B9EFB51" w:rsidR="0079489D" w:rsidRPr="00E23322" w:rsidRDefault="0079489D" w:rsidP="00E138A6">
            <w:pPr>
              <w:spacing w:after="0" w:line="240" w:lineRule="auto"/>
              <w:ind w:right="356"/>
              <w:jc w:val="right"/>
              <w:rPr>
                <w:rFonts w:ascii="Times New Roman" w:hAnsi="Times New Roman"/>
                <w:b/>
                <w:sz w:val="28"/>
                <w:szCs w:val="28"/>
              </w:rPr>
            </w:pPr>
            <w:r w:rsidRPr="00E23322">
              <w:rPr>
                <w:rFonts w:ascii="Times New Roman" w:hAnsi="Times New Roman"/>
                <w:b/>
                <w:sz w:val="28"/>
                <w:szCs w:val="28"/>
              </w:rPr>
              <w:t xml:space="preserve">                 </w:t>
            </w:r>
            <w:r w:rsidR="0032608B" w:rsidRPr="00E23322">
              <w:rPr>
                <w:rFonts w:ascii="Times New Roman" w:hAnsi="Times New Roman"/>
                <w:b/>
                <w:sz w:val="28"/>
                <w:szCs w:val="28"/>
              </w:rPr>
              <w:t xml:space="preserve">  </w:t>
            </w:r>
            <w:r w:rsidRPr="00E23322">
              <w:rPr>
                <w:rFonts w:ascii="Times New Roman" w:hAnsi="Times New Roman"/>
                <w:b/>
                <w:sz w:val="28"/>
                <w:szCs w:val="28"/>
              </w:rPr>
              <w:t xml:space="preserve">№ </w:t>
            </w:r>
            <w:r w:rsidR="0064610B">
              <w:rPr>
                <w:rFonts w:ascii="Times New Roman" w:hAnsi="Times New Roman"/>
                <w:b/>
                <w:sz w:val="28"/>
                <w:szCs w:val="28"/>
              </w:rPr>
              <w:t>98</w:t>
            </w:r>
            <w:r w:rsidR="00AF2F7C">
              <w:rPr>
                <w:rFonts w:ascii="Times New Roman" w:hAnsi="Times New Roman"/>
                <w:b/>
                <w:sz w:val="28"/>
                <w:szCs w:val="28"/>
              </w:rPr>
              <w:t>7</w:t>
            </w:r>
            <w:r w:rsidRPr="00E23322">
              <w:rPr>
                <w:rFonts w:ascii="Times New Roman" w:hAnsi="Times New Roman"/>
                <w:b/>
                <w:sz w:val="28"/>
                <w:szCs w:val="28"/>
              </w:rPr>
              <w:t>дс-2</w:t>
            </w:r>
            <w:r w:rsidR="000C6C39" w:rsidRPr="00E23322">
              <w:rPr>
                <w:rFonts w:ascii="Times New Roman" w:hAnsi="Times New Roman"/>
                <w:b/>
                <w:sz w:val="28"/>
                <w:szCs w:val="28"/>
              </w:rPr>
              <w:t>5</w:t>
            </w:r>
          </w:p>
        </w:tc>
      </w:tr>
    </w:tbl>
    <w:p w14:paraId="55E600EB" w14:textId="77777777" w:rsidR="0079489D" w:rsidRPr="00E23322"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 xml:space="preserve">Про відмову у відкритті </w:t>
      </w:r>
    </w:p>
    <w:p w14:paraId="6153177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дисциплінарного провадження</w:t>
      </w:r>
    </w:p>
    <w:p w14:paraId="4BB7FCE2" w14:textId="77777777" w:rsidR="0079489D" w:rsidRPr="00E23322" w:rsidRDefault="0079489D" w:rsidP="002A0139">
      <w:pPr>
        <w:spacing w:after="0" w:line="240" w:lineRule="auto"/>
        <w:ind w:firstLine="567"/>
        <w:jc w:val="both"/>
        <w:rPr>
          <w:rFonts w:ascii="Times New Roman" w:hAnsi="Times New Roman"/>
          <w:sz w:val="28"/>
          <w:szCs w:val="28"/>
          <w:lang w:eastAsia="uk-UA"/>
        </w:rPr>
      </w:pPr>
    </w:p>
    <w:p w14:paraId="09E220BC" w14:textId="41FCB6C6" w:rsidR="004039A6" w:rsidRDefault="00FB0ACF"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Член Кваліфікаційно-дисциплінарної комісії прокурорів (далі – Комісія) </w:t>
      </w:r>
      <w:r w:rsidR="00D966E1" w:rsidRPr="00E23322">
        <w:rPr>
          <w:rFonts w:ascii="Times New Roman" w:hAnsi="Times New Roman"/>
          <w:sz w:val="28"/>
          <w:szCs w:val="28"/>
        </w:rPr>
        <w:t>Коваль К.П</w:t>
      </w:r>
      <w:r w:rsidRPr="00E23322">
        <w:rPr>
          <w:rFonts w:ascii="Times New Roman" w:hAnsi="Times New Roman"/>
          <w:sz w:val="28"/>
          <w:szCs w:val="28"/>
        </w:rPr>
        <w:t xml:space="preserve">., розглянувши дисциплінарну скаргу </w:t>
      </w:r>
      <w:r w:rsidR="004C6B4F">
        <w:rPr>
          <w:rFonts w:ascii="Times New Roman" w:hAnsi="Times New Roman"/>
          <w:sz w:val="28"/>
          <w:szCs w:val="28"/>
        </w:rPr>
        <w:t>ОСОБА_1</w:t>
      </w:r>
      <w:r w:rsidR="00AF2F7C">
        <w:rPr>
          <w:rFonts w:ascii="Times New Roman" w:hAnsi="Times New Roman"/>
          <w:sz w:val="28"/>
          <w:szCs w:val="28"/>
        </w:rPr>
        <w:t xml:space="preserve"> </w:t>
      </w:r>
      <w:r w:rsidR="00DB67F2" w:rsidRPr="00E23322">
        <w:rPr>
          <w:rFonts w:ascii="Times New Roman" w:hAnsi="Times New Roman"/>
          <w:sz w:val="28"/>
          <w:szCs w:val="28"/>
        </w:rPr>
        <w:t xml:space="preserve">стосовно </w:t>
      </w:r>
      <w:r w:rsidR="00A33B08">
        <w:rPr>
          <w:rFonts w:ascii="Times New Roman" w:hAnsi="Times New Roman"/>
          <w:sz w:val="28"/>
          <w:szCs w:val="28"/>
        </w:rPr>
        <w:t xml:space="preserve">прокурора </w:t>
      </w:r>
      <w:r w:rsidR="00AF2F7C">
        <w:rPr>
          <w:rFonts w:ascii="Times New Roman" w:hAnsi="Times New Roman"/>
          <w:sz w:val="28"/>
          <w:szCs w:val="28"/>
        </w:rPr>
        <w:t>відділу процесуального керівництва, підтримання публічного обвинувачення та нагляду за додержанням законів під час проведення оперативно-розшукової діяльності управління нагляду за додержанням законів Національною поліцією України та органами, які ведуть боротьбу з організованою злочинністю і щодо злочинів вчинених в умовах збройного конфлікту</w:t>
      </w:r>
      <w:r w:rsidR="008B2AA5">
        <w:rPr>
          <w:rFonts w:ascii="Times New Roman" w:hAnsi="Times New Roman"/>
          <w:sz w:val="28"/>
          <w:szCs w:val="28"/>
        </w:rPr>
        <w:t>,</w:t>
      </w:r>
      <w:r w:rsidR="00AF2F7C">
        <w:rPr>
          <w:rFonts w:ascii="Times New Roman" w:hAnsi="Times New Roman"/>
          <w:sz w:val="28"/>
          <w:szCs w:val="28"/>
        </w:rPr>
        <w:t xml:space="preserve"> прокуратури Автономної Республіки Крим та міста Севастополя Турчина Сергія Олексійовича</w:t>
      </w:r>
      <w:r w:rsidR="00A33B08">
        <w:rPr>
          <w:rFonts w:ascii="Times New Roman" w:hAnsi="Times New Roman"/>
          <w:sz w:val="28"/>
          <w:szCs w:val="28"/>
        </w:rPr>
        <w:t xml:space="preserve"> </w:t>
      </w:r>
      <w:r w:rsidR="00D966E1" w:rsidRPr="00E23322">
        <w:rPr>
          <w:rFonts w:ascii="Times New Roman" w:hAnsi="Times New Roman"/>
          <w:sz w:val="28"/>
          <w:szCs w:val="28"/>
        </w:rPr>
        <w:t xml:space="preserve">(далі – прокурор </w:t>
      </w:r>
      <w:r w:rsidR="00AF2F7C">
        <w:rPr>
          <w:rFonts w:ascii="Times New Roman" w:hAnsi="Times New Roman"/>
          <w:sz w:val="28"/>
          <w:szCs w:val="28"/>
        </w:rPr>
        <w:t>Турчин С.О</w:t>
      </w:r>
      <w:r w:rsidR="00641BDE">
        <w:rPr>
          <w:rFonts w:ascii="Times New Roman" w:hAnsi="Times New Roman"/>
          <w:sz w:val="28"/>
          <w:szCs w:val="28"/>
        </w:rPr>
        <w:t>.</w:t>
      </w:r>
      <w:r w:rsidR="00D966E1" w:rsidRPr="00E23322">
        <w:rPr>
          <w:rFonts w:ascii="Times New Roman" w:hAnsi="Times New Roman"/>
          <w:sz w:val="28"/>
          <w:szCs w:val="28"/>
        </w:rPr>
        <w:t>)</w:t>
      </w:r>
      <w:r w:rsidR="0031152D" w:rsidRPr="00E23322">
        <w:rPr>
          <w:rFonts w:ascii="Times New Roman" w:hAnsi="Times New Roman"/>
          <w:sz w:val="28"/>
          <w:szCs w:val="28"/>
        </w:rPr>
        <w:t>,</w:t>
      </w:r>
    </w:p>
    <w:p w14:paraId="4D631EDE" w14:textId="77777777" w:rsidR="00AF2F7C" w:rsidRPr="00E23322" w:rsidRDefault="00AF2F7C" w:rsidP="002A0139">
      <w:pPr>
        <w:spacing w:after="0" w:line="240" w:lineRule="auto"/>
        <w:ind w:firstLine="567"/>
        <w:jc w:val="both"/>
        <w:rPr>
          <w:rFonts w:ascii="Times New Roman" w:hAnsi="Times New Roman"/>
          <w:sz w:val="28"/>
          <w:szCs w:val="28"/>
        </w:rPr>
      </w:pPr>
    </w:p>
    <w:p w14:paraId="79025A56" w14:textId="34122780" w:rsidR="0032608B" w:rsidRPr="00E23322" w:rsidRDefault="0032608B" w:rsidP="000C6C39">
      <w:pPr>
        <w:spacing w:after="0" w:line="240" w:lineRule="auto"/>
        <w:jc w:val="center"/>
        <w:rPr>
          <w:rFonts w:ascii="Times New Roman" w:hAnsi="Times New Roman"/>
          <w:b/>
          <w:sz w:val="28"/>
          <w:szCs w:val="28"/>
          <w:lang w:eastAsia="uk-UA"/>
        </w:rPr>
      </w:pPr>
      <w:r w:rsidRPr="00E23322">
        <w:rPr>
          <w:rFonts w:ascii="Times New Roman" w:hAnsi="Times New Roman"/>
          <w:b/>
          <w:sz w:val="28"/>
          <w:szCs w:val="28"/>
          <w:lang w:eastAsia="uk-UA"/>
        </w:rPr>
        <w:t>УСТАНОВИ</w:t>
      </w:r>
      <w:r w:rsidR="00B21828" w:rsidRPr="00E23322">
        <w:rPr>
          <w:rFonts w:ascii="Times New Roman" w:hAnsi="Times New Roman"/>
          <w:b/>
          <w:sz w:val="28"/>
          <w:szCs w:val="28"/>
          <w:lang w:eastAsia="uk-UA"/>
        </w:rPr>
        <w:t>ЛА</w:t>
      </w:r>
      <w:r w:rsidRPr="00E23322">
        <w:rPr>
          <w:rFonts w:ascii="Times New Roman" w:hAnsi="Times New Roman"/>
          <w:b/>
          <w:sz w:val="28"/>
          <w:szCs w:val="28"/>
          <w:lang w:eastAsia="uk-UA"/>
        </w:rPr>
        <w:t>:</w:t>
      </w:r>
    </w:p>
    <w:p w14:paraId="6A509451" w14:textId="77777777" w:rsidR="0032608B" w:rsidRPr="00E23322" w:rsidRDefault="0032608B" w:rsidP="002A0139">
      <w:pPr>
        <w:spacing w:after="0" w:line="240" w:lineRule="auto"/>
        <w:ind w:firstLine="567"/>
        <w:jc w:val="both"/>
        <w:rPr>
          <w:rFonts w:ascii="Times New Roman" w:hAnsi="Times New Roman"/>
          <w:sz w:val="28"/>
          <w:szCs w:val="28"/>
          <w:lang w:eastAsia="uk-UA"/>
        </w:rPr>
      </w:pPr>
    </w:p>
    <w:p w14:paraId="3056EA07" w14:textId="3215BB06" w:rsidR="0032608B" w:rsidRPr="00E23322" w:rsidRDefault="00EB2C6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До Комісії</w:t>
      </w:r>
      <w:r w:rsidR="0032608B" w:rsidRPr="00E23322">
        <w:rPr>
          <w:rFonts w:ascii="Times New Roman" w:hAnsi="Times New Roman"/>
          <w:sz w:val="28"/>
          <w:szCs w:val="28"/>
        </w:rPr>
        <w:t xml:space="preserve"> надійшла дисциплінарна скарга </w:t>
      </w:r>
      <w:r w:rsidR="004C6B4F">
        <w:rPr>
          <w:rFonts w:ascii="Times New Roman" w:hAnsi="Times New Roman"/>
          <w:sz w:val="28"/>
          <w:szCs w:val="28"/>
        </w:rPr>
        <w:t xml:space="preserve">ОСОБА_1 </w:t>
      </w:r>
      <w:r w:rsidR="0032608B" w:rsidRPr="00E23322">
        <w:rPr>
          <w:rFonts w:ascii="Times New Roman" w:hAnsi="Times New Roman"/>
          <w:sz w:val="28"/>
          <w:szCs w:val="28"/>
        </w:rPr>
        <w:t>про вчинення дисци</w:t>
      </w:r>
      <w:r w:rsidR="00E414BD" w:rsidRPr="00E23322">
        <w:rPr>
          <w:rFonts w:ascii="Times New Roman" w:hAnsi="Times New Roman"/>
          <w:sz w:val="28"/>
          <w:szCs w:val="28"/>
        </w:rPr>
        <w:t>плінарного проступку прокурор</w:t>
      </w:r>
      <w:r w:rsidR="00A33B08">
        <w:rPr>
          <w:rFonts w:ascii="Times New Roman" w:hAnsi="Times New Roman"/>
          <w:sz w:val="28"/>
          <w:szCs w:val="28"/>
        </w:rPr>
        <w:t>о</w:t>
      </w:r>
      <w:r w:rsidR="00E414BD" w:rsidRPr="00E23322">
        <w:rPr>
          <w:rFonts w:ascii="Times New Roman" w:hAnsi="Times New Roman"/>
          <w:sz w:val="28"/>
          <w:szCs w:val="28"/>
        </w:rPr>
        <w:t xml:space="preserve">м </w:t>
      </w:r>
      <w:proofErr w:type="spellStart"/>
      <w:r w:rsidR="008B2AA5">
        <w:rPr>
          <w:rFonts w:ascii="Times New Roman" w:hAnsi="Times New Roman"/>
          <w:sz w:val="28"/>
          <w:szCs w:val="28"/>
        </w:rPr>
        <w:t>Турчиним</w:t>
      </w:r>
      <w:proofErr w:type="spellEnd"/>
      <w:r w:rsidR="008B2AA5">
        <w:rPr>
          <w:rFonts w:ascii="Times New Roman" w:hAnsi="Times New Roman"/>
          <w:sz w:val="28"/>
          <w:szCs w:val="28"/>
        </w:rPr>
        <w:t xml:space="preserve"> С.О</w:t>
      </w:r>
      <w:r w:rsidR="009E66A5">
        <w:rPr>
          <w:rFonts w:ascii="Times New Roman" w:hAnsi="Times New Roman"/>
          <w:sz w:val="28"/>
          <w:szCs w:val="28"/>
        </w:rPr>
        <w:t>.</w:t>
      </w:r>
    </w:p>
    <w:p w14:paraId="115CD906" w14:textId="63219A9C" w:rsidR="003F45F2" w:rsidRPr="00E23322" w:rsidRDefault="003F45F2"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Скарга передана мені, ч</w:t>
      </w:r>
      <w:r w:rsidR="00EB2C68" w:rsidRPr="00E23322">
        <w:rPr>
          <w:rFonts w:ascii="Times New Roman" w:hAnsi="Times New Roman"/>
          <w:sz w:val="28"/>
          <w:szCs w:val="28"/>
        </w:rPr>
        <w:t>лену Комісії</w:t>
      </w:r>
      <w:r w:rsidRPr="00E23322">
        <w:rPr>
          <w:rFonts w:ascii="Times New Roman" w:hAnsi="Times New Roman"/>
          <w:sz w:val="28"/>
          <w:szCs w:val="28"/>
        </w:rPr>
        <w:t xml:space="preserve"> </w:t>
      </w:r>
      <w:r w:rsidR="00FC0A01" w:rsidRPr="00E23322">
        <w:rPr>
          <w:rFonts w:ascii="Times New Roman" w:hAnsi="Times New Roman"/>
          <w:sz w:val="28"/>
          <w:szCs w:val="28"/>
        </w:rPr>
        <w:t>Коваль К.П</w:t>
      </w:r>
      <w:r w:rsidRPr="00E23322">
        <w:rPr>
          <w:rFonts w:ascii="Times New Roman" w:hAnsi="Times New Roman"/>
          <w:sz w:val="28"/>
          <w:szCs w:val="28"/>
        </w:rPr>
        <w:t>. (протокол а</w:t>
      </w:r>
      <w:r w:rsidR="003D036A" w:rsidRPr="00E23322">
        <w:rPr>
          <w:rFonts w:ascii="Times New Roman" w:hAnsi="Times New Roman"/>
          <w:sz w:val="28"/>
          <w:szCs w:val="28"/>
        </w:rPr>
        <w:t>вто</w:t>
      </w:r>
      <w:r w:rsidR="00FC0A01" w:rsidRPr="00E23322">
        <w:rPr>
          <w:rFonts w:ascii="Times New Roman" w:hAnsi="Times New Roman"/>
          <w:sz w:val="28"/>
          <w:szCs w:val="28"/>
        </w:rPr>
        <w:t>мат</w:t>
      </w:r>
      <w:r w:rsidR="00E23322" w:rsidRPr="00E23322">
        <w:rPr>
          <w:rFonts w:ascii="Times New Roman" w:hAnsi="Times New Roman"/>
          <w:sz w:val="28"/>
          <w:szCs w:val="28"/>
        </w:rPr>
        <w:t>и</w:t>
      </w:r>
      <w:r w:rsidR="00FC0A01" w:rsidRPr="00E23322">
        <w:rPr>
          <w:rFonts w:ascii="Times New Roman" w:hAnsi="Times New Roman"/>
          <w:sz w:val="28"/>
          <w:szCs w:val="28"/>
        </w:rPr>
        <w:t xml:space="preserve">чного </w:t>
      </w:r>
      <w:r w:rsidR="003D036A" w:rsidRPr="00E23322">
        <w:rPr>
          <w:rFonts w:ascii="Times New Roman" w:hAnsi="Times New Roman"/>
          <w:sz w:val="28"/>
          <w:szCs w:val="28"/>
        </w:rPr>
        <w:t>розподілу</w:t>
      </w:r>
      <w:r w:rsidR="00731043" w:rsidRPr="00E23322">
        <w:rPr>
          <w:rFonts w:ascii="Times New Roman" w:hAnsi="Times New Roman"/>
          <w:sz w:val="28"/>
          <w:szCs w:val="28"/>
        </w:rPr>
        <w:t xml:space="preserve"> від </w:t>
      </w:r>
      <w:r w:rsidR="008B2AA5">
        <w:rPr>
          <w:rFonts w:ascii="Times New Roman" w:hAnsi="Times New Roman"/>
          <w:sz w:val="28"/>
          <w:szCs w:val="28"/>
        </w:rPr>
        <w:t>09</w:t>
      </w:r>
      <w:r w:rsidR="00731043" w:rsidRPr="00E23322">
        <w:rPr>
          <w:rFonts w:ascii="Times New Roman" w:hAnsi="Times New Roman"/>
          <w:sz w:val="28"/>
          <w:szCs w:val="28"/>
        </w:rPr>
        <w:t xml:space="preserve"> </w:t>
      </w:r>
      <w:r w:rsidR="008B2AA5">
        <w:rPr>
          <w:rFonts w:ascii="Times New Roman" w:hAnsi="Times New Roman"/>
          <w:sz w:val="28"/>
          <w:szCs w:val="28"/>
        </w:rPr>
        <w:t>в</w:t>
      </w:r>
      <w:r w:rsidR="0064610B">
        <w:rPr>
          <w:rFonts w:ascii="Times New Roman" w:hAnsi="Times New Roman"/>
          <w:sz w:val="28"/>
          <w:szCs w:val="28"/>
        </w:rPr>
        <w:t>е</w:t>
      </w:r>
      <w:r w:rsidR="00FC0A01" w:rsidRPr="00E23322">
        <w:rPr>
          <w:rFonts w:ascii="Times New Roman" w:hAnsi="Times New Roman"/>
          <w:sz w:val="28"/>
          <w:szCs w:val="28"/>
        </w:rPr>
        <w:t>р</w:t>
      </w:r>
      <w:r w:rsidR="008B2AA5">
        <w:rPr>
          <w:rFonts w:ascii="Times New Roman" w:hAnsi="Times New Roman"/>
          <w:sz w:val="28"/>
          <w:szCs w:val="28"/>
        </w:rPr>
        <w:t>ес</w:t>
      </w:r>
      <w:r w:rsidR="00731043" w:rsidRPr="00E23322">
        <w:rPr>
          <w:rFonts w:ascii="Times New Roman" w:hAnsi="Times New Roman"/>
          <w:sz w:val="28"/>
          <w:szCs w:val="28"/>
        </w:rPr>
        <w:t xml:space="preserve">ня </w:t>
      </w:r>
      <w:r w:rsidR="00D90266" w:rsidRPr="00E23322">
        <w:rPr>
          <w:rFonts w:ascii="Times New Roman" w:hAnsi="Times New Roman"/>
          <w:sz w:val="28"/>
          <w:szCs w:val="28"/>
        </w:rPr>
        <w:t>202</w:t>
      </w:r>
      <w:r w:rsidR="00FC0A01" w:rsidRPr="00E23322">
        <w:rPr>
          <w:rFonts w:ascii="Times New Roman" w:hAnsi="Times New Roman"/>
          <w:sz w:val="28"/>
          <w:szCs w:val="28"/>
        </w:rPr>
        <w:t>5</w:t>
      </w:r>
      <w:r w:rsidRPr="00E23322">
        <w:rPr>
          <w:rFonts w:ascii="Times New Roman" w:hAnsi="Times New Roman"/>
          <w:sz w:val="28"/>
          <w:szCs w:val="28"/>
        </w:rPr>
        <w:t xml:space="preserve"> року). </w:t>
      </w:r>
    </w:p>
    <w:p w14:paraId="31FE83C9" w14:textId="77777777" w:rsidR="0032608B"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Вирішуючи питання щодо відкриття дисциплінарного провадження встановлено таке. </w:t>
      </w:r>
    </w:p>
    <w:p w14:paraId="0C12903D" w14:textId="77777777" w:rsidR="00B405B2"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ab/>
      </w:r>
    </w:p>
    <w:p w14:paraId="3F341BF3" w14:textId="77777777" w:rsidR="00787A6D" w:rsidRPr="00E23322" w:rsidRDefault="00C02F8D"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Зміст</w:t>
      </w:r>
      <w:r w:rsidR="00B405B2" w:rsidRPr="00E23322">
        <w:rPr>
          <w:rFonts w:ascii="Times New Roman" w:hAnsi="Times New Roman"/>
          <w:b/>
          <w:sz w:val="28"/>
          <w:szCs w:val="28"/>
        </w:rPr>
        <w:t xml:space="preserve"> скарг</w:t>
      </w:r>
      <w:r w:rsidR="00535E75" w:rsidRPr="00E23322">
        <w:rPr>
          <w:rFonts w:ascii="Times New Roman" w:hAnsi="Times New Roman"/>
          <w:b/>
          <w:sz w:val="28"/>
          <w:szCs w:val="28"/>
        </w:rPr>
        <w:t>и</w:t>
      </w:r>
    </w:p>
    <w:p w14:paraId="79712DC9" w14:textId="198586AF" w:rsidR="0058022D" w:rsidRDefault="00F4195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Автор зазначи</w:t>
      </w:r>
      <w:r w:rsidR="008B2AA5">
        <w:rPr>
          <w:rFonts w:ascii="Times New Roman" w:hAnsi="Times New Roman"/>
          <w:sz w:val="28"/>
          <w:szCs w:val="28"/>
        </w:rPr>
        <w:t>в</w:t>
      </w:r>
      <w:r w:rsidRPr="00E23322">
        <w:rPr>
          <w:rFonts w:ascii="Times New Roman" w:hAnsi="Times New Roman"/>
          <w:sz w:val="28"/>
          <w:szCs w:val="28"/>
        </w:rPr>
        <w:t xml:space="preserve">, що </w:t>
      </w:r>
      <w:r w:rsidR="006D6C4E">
        <w:rPr>
          <w:rFonts w:ascii="Times New Roman" w:hAnsi="Times New Roman"/>
          <w:sz w:val="28"/>
          <w:szCs w:val="28"/>
        </w:rPr>
        <w:t xml:space="preserve">має статус </w:t>
      </w:r>
      <w:r w:rsidR="00813B49">
        <w:rPr>
          <w:rFonts w:ascii="Times New Roman" w:hAnsi="Times New Roman"/>
          <w:sz w:val="28"/>
          <w:szCs w:val="28"/>
        </w:rPr>
        <w:t>потерпіл</w:t>
      </w:r>
      <w:r w:rsidR="006D6C4E">
        <w:rPr>
          <w:rFonts w:ascii="Times New Roman" w:hAnsi="Times New Roman"/>
          <w:sz w:val="28"/>
          <w:szCs w:val="28"/>
        </w:rPr>
        <w:t>ого</w:t>
      </w:r>
      <w:r w:rsidR="00813B49">
        <w:rPr>
          <w:rFonts w:ascii="Times New Roman" w:hAnsi="Times New Roman"/>
          <w:sz w:val="28"/>
          <w:szCs w:val="28"/>
        </w:rPr>
        <w:t xml:space="preserve"> у кримінальному провадженні № </w:t>
      </w:r>
      <w:r w:rsidR="004C6B4F">
        <w:rPr>
          <w:rFonts w:ascii="Times New Roman" w:hAnsi="Times New Roman"/>
          <w:sz w:val="28"/>
          <w:szCs w:val="28"/>
        </w:rPr>
        <w:t>(конфіденційна інформація)</w:t>
      </w:r>
      <w:r w:rsidR="00D937CB">
        <w:rPr>
          <w:rFonts w:ascii="Times New Roman" w:hAnsi="Times New Roman"/>
          <w:sz w:val="28"/>
          <w:szCs w:val="28"/>
        </w:rPr>
        <w:t xml:space="preserve"> від 21 листопада 2012 року</w:t>
      </w:r>
      <w:r w:rsidR="00813B49">
        <w:rPr>
          <w:rFonts w:ascii="Times New Roman" w:hAnsi="Times New Roman"/>
          <w:sz w:val="28"/>
          <w:szCs w:val="28"/>
        </w:rPr>
        <w:t xml:space="preserve"> за ознаками вчинен</w:t>
      </w:r>
      <w:r w:rsidR="00D937CB">
        <w:rPr>
          <w:rFonts w:ascii="Times New Roman" w:hAnsi="Times New Roman"/>
          <w:sz w:val="28"/>
          <w:szCs w:val="28"/>
        </w:rPr>
        <w:t>их</w:t>
      </w:r>
      <w:r w:rsidR="00813B49">
        <w:rPr>
          <w:rFonts w:ascii="Times New Roman" w:hAnsi="Times New Roman"/>
          <w:sz w:val="28"/>
          <w:szCs w:val="28"/>
        </w:rPr>
        <w:t xml:space="preserve"> кримінальн</w:t>
      </w:r>
      <w:r w:rsidR="00D937CB">
        <w:rPr>
          <w:rFonts w:ascii="Times New Roman" w:hAnsi="Times New Roman"/>
          <w:sz w:val="28"/>
          <w:szCs w:val="28"/>
        </w:rPr>
        <w:t>их</w:t>
      </w:r>
      <w:r w:rsidR="00813B49">
        <w:rPr>
          <w:rFonts w:ascii="Times New Roman" w:hAnsi="Times New Roman"/>
          <w:sz w:val="28"/>
          <w:szCs w:val="28"/>
        </w:rPr>
        <w:t xml:space="preserve"> правопорушен</w:t>
      </w:r>
      <w:r w:rsidR="00D937CB">
        <w:rPr>
          <w:rFonts w:ascii="Times New Roman" w:hAnsi="Times New Roman"/>
          <w:sz w:val="28"/>
          <w:szCs w:val="28"/>
        </w:rPr>
        <w:t>ь</w:t>
      </w:r>
      <w:r w:rsidR="00813B49">
        <w:rPr>
          <w:rFonts w:ascii="Times New Roman" w:hAnsi="Times New Roman"/>
          <w:sz w:val="28"/>
          <w:szCs w:val="28"/>
        </w:rPr>
        <w:t>, передбачен</w:t>
      </w:r>
      <w:r w:rsidR="00D937CB">
        <w:rPr>
          <w:rFonts w:ascii="Times New Roman" w:hAnsi="Times New Roman"/>
          <w:sz w:val="28"/>
          <w:szCs w:val="28"/>
        </w:rPr>
        <w:t>их частиною третьою статті 286</w:t>
      </w:r>
      <w:r w:rsidR="00FE792D">
        <w:rPr>
          <w:rFonts w:ascii="Times New Roman" w:hAnsi="Times New Roman"/>
          <w:sz w:val="28"/>
          <w:szCs w:val="28"/>
        </w:rPr>
        <w:t xml:space="preserve"> та</w:t>
      </w:r>
      <w:r w:rsidR="00D937CB">
        <w:rPr>
          <w:rFonts w:ascii="Times New Roman" w:hAnsi="Times New Roman"/>
          <w:sz w:val="28"/>
          <w:szCs w:val="28"/>
        </w:rPr>
        <w:t xml:space="preserve"> частиною першою</w:t>
      </w:r>
      <w:r w:rsidR="00BE1CCC">
        <w:rPr>
          <w:rFonts w:ascii="Times New Roman" w:hAnsi="Times New Roman"/>
          <w:sz w:val="28"/>
          <w:szCs w:val="28"/>
        </w:rPr>
        <w:t xml:space="preserve"> статт</w:t>
      </w:r>
      <w:r w:rsidR="00D937CB">
        <w:rPr>
          <w:rFonts w:ascii="Times New Roman" w:hAnsi="Times New Roman"/>
          <w:sz w:val="28"/>
          <w:szCs w:val="28"/>
        </w:rPr>
        <w:t>і 384</w:t>
      </w:r>
      <w:r w:rsidR="00BE1CCC">
        <w:rPr>
          <w:rFonts w:ascii="Times New Roman" w:hAnsi="Times New Roman"/>
          <w:sz w:val="28"/>
          <w:szCs w:val="28"/>
        </w:rPr>
        <w:t xml:space="preserve"> Кримінального кодексу (далі – КК) України.</w:t>
      </w:r>
    </w:p>
    <w:p w14:paraId="17DAB95B" w14:textId="77777777" w:rsidR="006D6C4E" w:rsidRDefault="006D6C4E" w:rsidP="002A0139">
      <w:pPr>
        <w:spacing w:after="0" w:line="240" w:lineRule="auto"/>
        <w:ind w:firstLine="567"/>
        <w:jc w:val="both"/>
        <w:rPr>
          <w:rFonts w:ascii="Times New Roman" w:hAnsi="Times New Roman"/>
          <w:sz w:val="28"/>
          <w:szCs w:val="28"/>
        </w:rPr>
      </w:pPr>
      <w:r>
        <w:rPr>
          <w:rFonts w:ascii="Times New Roman" w:hAnsi="Times New Roman"/>
          <w:sz w:val="28"/>
          <w:szCs w:val="28"/>
        </w:rPr>
        <w:t>Водночас попри те, що досудове розслідування тривало понад 12 років, органами досудового розслідування не встановлено винних осіб, які вчинили вказані злочини, не оголошено їм про підозру, а отже вони не понесли відповідальності, передбаченої кримінальним законодавством.</w:t>
      </w:r>
    </w:p>
    <w:p w14:paraId="7A5CC75F" w14:textId="12BF720E" w:rsidR="00FE792D" w:rsidRDefault="00FE792D" w:rsidP="002A013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Як наслідок, 25 лютого 2025 року старшим групи прокурорів у кримінальному провадженні – прокурором </w:t>
      </w:r>
      <w:proofErr w:type="spellStart"/>
      <w:r>
        <w:rPr>
          <w:rFonts w:ascii="Times New Roman" w:hAnsi="Times New Roman"/>
          <w:sz w:val="28"/>
          <w:szCs w:val="28"/>
        </w:rPr>
        <w:t>Турчиним</w:t>
      </w:r>
      <w:proofErr w:type="spellEnd"/>
      <w:r>
        <w:rPr>
          <w:rFonts w:ascii="Times New Roman" w:hAnsi="Times New Roman"/>
          <w:sz w:val="28"/>
          <w:szCs w:val="28"/>
        </w:rPr>
        <w:t xml:space="preserve"> С.О. винесено постанову про закриття цього провадження на підставі пункту 3 частини першої статті 284 Кримінального процесуального кодексу (далі – КПК) України у зв’язку з </w:t>
      </w:r>
      <w:r>
        <w:rPr>
          <w:rFonts w:ascii="Times New Roman" w:hAnsi="Times New Roman"/>
          <w:sz w:val="28"/>
          <w:szCs w:val="28"/>
        </w:rPr>
        <w:br/>
        <w:t xml:space="preserve">не встановленням достатніх доказів для доведення винуватості особи в суді </w:t>
      </w:r>
      <w:r>
        <w:rPr>
          <w:rFonts w:ascii="Times New Roman" w:hAnsi="Times New Roman"/>
          <w:sz w:val="28"/>
          <w:szCs w:val="28"/>
        </w:rPr>
        <w:br/>
        <w:t>і вичерпанням можливості їх отримати.</w:t>
      </w:r>
    </w:p>
    <w:p w14:paraId="3F50B160" w14:textId="52924254" w:rsidR="006D6C4E" w:rsidRDefault="006D6C4E"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FE792D">
        <w:rPr>
          <w:rFonts w:ascii="Times New Roman" w:hAnsi="Times New Roman"/>
          <w:sz w:val="28"/>
          <w:szCs w:val="28"/>
        </w:rPr>
        <w:t>Зазначене</w:t>
      </w:r>
      <w:r w:rsidR="00B13D5D">
        <w:rPr>
          <w:rFonts w:ascii="Times New Roman" w:hAnsi="Times New Roman"/>
          <w:sz w:val="28"/>
          <w:szCs w:val="28"/>
        </w:rPr>
        <w:t xml:space="preserve"> сталося</w:t>
      </w:r>
      <w:r w:rsidR="003E5461">
        <w:rPr>
          <w:rFonts w:ascii="Times New Roman" w:hAnsi="Times New Roman"/>
          <w:sz w:val="28"/>
          <w:szCs w:val="28"/>
        </w:rPr>
        <w:t>, на переконання скаржника,</w:t>
      </w:r>
      <w:r w:rsidR="00B13D5D">
        <w:rPr>
          <w:rFonts w:ascii="Times New Roman" w:hAnsi="Times New Roman"/>
          <w:sz w:val="28"/>
          <w:szCs w:val="28"/>
        </w:rPr>
        <w:t xml:space="preserve"> внаслідок</w:t>
      </w:r>
      <w:r w:rsidR="008A565D">
        <w:rPr>
          <w:rFonts w:ascii="Times New Roman" w:hAnsi="Times New Roman"/>
          <w:sz w:val="28"/>
          <w:szCs w:val="28"/>
        </w:rPr>
        <w:t xml:space="preserve"> численних порушень на досудовому слідстві, ігнорування зібраних у кримінальному провадженні доказів</w:t>
      </w:r>
      <w:r w:rsidR="00574575">
        <w:rPr>
          <w:rFonts w:ascii="Times New Roman" w:hAnsi="Times New Roman"/>
          <w:sz w:val="28"/>
          <w:szCs w:val="28"/>
        </w:rPr>
        <w:t xml:space="preserve"> та не надання їм відповідної оцінки тощо.</w:t>
      </w:r>
    </w:p>
    <w:p w14:paraId="50655AC6" w14:textId="3C3B7B79" w:rsidR="00FE1194" w:rsidRPr="00E23322" w:rsidRDefault="007D3ABF" w:rsidP="002A0139">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Отже</w:t>
      </w:r>
      <w:r w:rsidR="00127CB4">
        <w:rPr>
          <w:rFonts w:ascii="Times New Roman" w:hAnsi="Times New Roman"/>
          <w:sz w:val="28"/>
          <w:szCs w:val="28"/>
          <w:shd w:val="clear" w:color="auto" w:fill="FFFFFF"/>
        </w:rPr>
        <w:t>,</w:t>
      </w:r>
      <w:r w:rsidR="00FE1194" w:rsidRPr="00E23322">
        <w:rPr>
          <w:rFonts w:ascii="Times New Roman" w:eastAsia="Times New Roman" w:hAnsi="Times New Roman"/>
          <w:sz w:val="28"/>
          <w:szCs w:val="28"/>
          <w:lang w:eastAsia="ru-RU"/>
        </w:rPr>
        <w:t xml:space="preserve"> прокурор </w:t>
      </w:r>
      <w:r w:rsidR="00082841">
        <w:rPr>
          <w:rFonts w:ascii="Times New Roman" w:hAnsi="Times New Roman"/>
          <w:sz w:val="28"/>
          <w:szCs w:val="28"/>
        </w:rPr>
        <w:t>Турчин С.О</w:t>
      </w:r>
      <w:r w:rsidR="00FE1194" w:rsidRPr="00E23322">
        <w:rPr>
          <w:rFonts w:ascii="Times New Roman" w:eastAsia="Times New Roman" w:hAnsi="Times New Roman"/>
          <w:sz w:val="28"/>
          <w:szCs w:val="28"/>
          <w:lang w:eastAsia="ru-RU"/>
        </w:rPr>
        <w:t>.</w:t>
      </w:r>
      <w:r w:rsidR="004F41D5">
        <w:rPr>
          <w:rFonts w:ascii="Times New Roman" w:eastAsia="Times New Roman" w:hAnsi="Times New Roman"/>
          <w:sz w:val="28"/>
          <w:szCs w:val="28"/>
          <w:lang w:eastAsia="ru-RU"/>
        </w:rPr>
        <w:t xml:space="preserve"> </w:t>
      </w:r>
      <w:r w:rsidR="00FE1194" w:rsidRPr="00E23322">
        <w:rPr>
          <w:rFonts w:ascii="Times New Roman" w:eastAsia="Times New Roman" w:hAnsi="Times New Roman"/>
          <w:sz w:val="28"/>
          <w:szCs w:val="28"/>
          <w:lang w:eastAsia="ru-RU"/>
        </w:rPr>
        <w:t>п</w:t>
      </w:r>
      <w:r w:rsidR="00FE1194" w:rsidRPr="00E23322">
        <w:rPr>
          <w:rFonts w:ascii="Times New Roman" w:hAnsi="Times New Roman"/>
          <w:sz w:val="28"/>
          <w:szCs w:val="28"/>
          <w:shd w:val="clear" w:color="auto" w:fill="FFFFFF"/>
        </w:rPr>
        <w:t>ідляга</w:t>
      </w:r>
      <w:r w:rsidR="00BA325B">
        <w:rPr>
          <w:rFonts w:ascii="Times New Roman" w:hAnsi="Times New Roman"/>
          <w:sz w:val="28"/>
          <w:szCs w:val="28"/>
          <w:shd w:val="clear" w:color="auto" w:fill="FFFFFF"/>
        </w:rPr>
        <w:t>є</w:t>
      </w:r>
      <w:r w:rsidR="00FE1194" w:rsidRPr="00E23322">
        <w:rPr>
          <w:rFonts w:ascii="Times New Roman" w:hAnsi="Times New Roman"/>
          <w:sz w:val="28"/>
          <w:szCs w:val="28"/>
          <w:shd w:val="clear" w:color="auto" w:fill="FFFFFF"/>
        </w:rPr>
        <w:t xml:space="preserve"> притягненню до дисциплінарної відповідальності на підставі пунктів 1, </w:t>
      </w:r>
      <w:r w:rsidR="00BA325B">
        <w:rPr>
          <w:rFonts w:ascii="Times New Roman" w:hAnsi="Times New Roman"/>
          <w:sz w:val="28"/>
          <w:szCs w:val="28"/>
          <w:shd w:val="clear" w:color="auto" w:fill="FFFFFF"/>
        </w:rPr>
        <w:t xml:space="preserve">2, </w:t>
      </w:r>
      <w:r w:rsidR="00FE1194" w:rsidRPr="00E23322">
        <w:rPr>
          <w:rFonts w:ascii="Times New Roman" w:hAnsi="Times New Roman"/>
          <w:sz w:val="28"/>
          <w:szCs w:val="28"/>
          <w:shd w:val="clear" w:color="auto" w:fill="FFFFFF"/>
        </w:rPr>
        <w:t>5 частини першої статті 43 Закону України «Про прокуратуру»</w:t>
      </w:r>
      <w:r w:rsidR="00FE1194" w:rsidRPr="00E23322">
        <w:rPr>
          <w:rFonts w:ascii="Times New Roman" w:hAnsi="Times New Roman"/>
          <w:sz w:val="28"/>
          <w:szCs w:val="28"/>
        </w:rPr>
        <w:t xml:space="preserve"> від 14 жовтня 2014 року № 1697-VII (далі – Закон, Закон №</w:t>
      </w:r>
      <w:r w:rsidR="005D71C0">
        <w:rPr>
          <w:rFonts w:ascii="Times New Roman" w:hAnsi="Times New Roman"/>
          <w:sz w:val="28"/>
          <w:szCs w:val="28"/>
        </w:rPr>
        <w:t> </w:t>
      </w:r>
      <w:r w:rsidR="00FE1194" w:rsidRPr="00E23322">
        <w:rPr>
          <w:rFonts w:ascii="Times New Roman" w:hAnsi="Times New Roman"/>
          <w:sz w:val="28"/>
          <w:szCs w:val="28"/>
        </w:rPr>
        <w:t>1697-VII)</w:t>
      </w:r>
      <w:r w:rsidR="00FE1194" w:rsidRPr="00E23322">
        <w:rPr>
          <w:rFonts w:ascii="Times New Roman" w:hAnsi="Times New Roman"/>
          <w:sz w:val="28"/>
          <w:szCs w:val="28"/>
          <w:shd w:val="clear" w:color="auto" w:fill="FFFFFF"/>
        </w:rPr>
        <w:t xml:space="preserve">, а саме за </w:t>
      </w:r>
      <w:r>
        <w:rPr>
          <w:rFonts w:ascii="Times New Roman" w:hAnsi="Times New Roman"/>
          <w:sz w:val="28"/>
          <w:szCs w:val="28"/>
          <w:shd w:val="clear" w:color="auto" w:fill="FFFFFF"/>
        </w:rPr>
        <w:t xml:space="preserve">невиконання чи </w:t>
      </w:r>
      <w:r w:rsidR="00FE1194" w:rsidRPr="00E23322">
        <w:rPr>
          <w:rFonts w:ascii="Times New Roman" w:hAnsi="Times New Roman"/>
          <w:sz w:val="28"/>
          <w:szCs w:val="28"/>
        </w:rPr>
        <w:t>неналежне виконання службових обов’язків</w:t>
      </w:r>
      <w:r w:rsidR="00BA325B">
        <w:rPr>
          <w:rFonts w:ascii="Times New Roman" w:hAnsi="Times New Roman"/>
          <w:sz w:val="28"/>
          <w:szCs w:val="28"/>
        </w:rPr>
        <w:t xml:space="preserve">; необґрунтоване зволікання з розглядом звернення; </w:t>
      </w:r>
      <w:r w:rsidR="00FE1194" w:rsidRPr="00E23322">
        <w:rPr>
          <w:rFonts w:ascii="Times New Roman" w:hAnsi="Times New Roman"/>
          <w:sz w:val="28"/>
          <w:szCs w:val="28"/>
        </w:rPr>
        <w:t xml:space="preserve">вчинення дій, </w:t>
      </w:r>
      <w:r w:rsidR="0033565F">
        <w:rPr>
          <w:rFonts w:ascii="Times New Roman" w:hAnsi="Times New Roman"/>
          <w:sz w:val="28"/>
          <w:szCs w:val="28"/>
        </w:rPr>
        <w:br/>
      </w:r>
      <w:r w:rsidR="00FE1194" w:rsidRPr="00E23322">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E1194" w:rsidRPr="00E23322">
        <w:rPr>
          <w:rFonts w:ascii="Times New Roman" w:hAnsi="Times New Roman"/>
          <w:sz w:val="28"/>
          <w:szCs w:val="28"/>
          <w:shd w:val="clear" w:color="auto" w:fill="FFFFFF"/>
        </w:rPr>
        <w:t>.</w:t>
      </w:r>
    </w:p>
    <w:p w14:paraId="5B583179" w14:textId="77777777" w:rsidR="00FE1194" w:rsidRPr="00E23322" w:rsidRDefault="00FE1194" w:rsidP="002A0139">
      <w:pPr>
        <w:spacing w:after="0" w:line="240" w:lineRule="auto"/>
        <w:ind w:firstLine="567"/>
        <w:jc w:val="both"/>
        <w:rPr>
          <w:rFonts w:ascii="Times New Roman" w:hAnsi="Times New Roman"/>
          <w:sz w:val="28"/>
          <w:szCs w:val="28"/>
        </w:rPr>
      </w:pPr>
    </w:p>
    <w:p w14:paraId="616EDD1A" w14:textId="77777777" w:rsidR="00730846" w:rsidRPr="00E23322" w:rsidRDefault="00B405B2"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 xml:space="preserve">Щодо встановлених </w:t>
      </w:r>
      <w:r w:rsidR="003F45F2" w:rsidRPr="00E23322">
        <w:rPr>
          <w:rFonts w:ascii="Times New Roman" w:hAnsi="Times New Roman"/>
          <w:b/>
          <w:sz w:val="28"/>
          <w:szCs w:val="28"/>
        </w:rPr>
        <w:t>фактичних даних</w:t>
      </w:r>
    </w:p>
    <w:p w14:paraId="752508BB" w14:textId="589A934E" w:rsidR="006C32AF" w:rsidRPr="00E23322" w:rsidRDefault="00972879"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shd w:val="clear" w:color="auto" w:fill="FFFFFF"/>
        </w:rPr>
        <w:t xml:space="preserve">До дисциплінарної скарги </w:t>
      </w:r>
      <w:r w:rsidR="00082841">
        <w:rPr>
          <w:rFonts w:ascii="Times New Roman" w:hAnsi="Times New Roman"/>
          <w:sz w:val="28"/>
          <w:szCs w:val="28"/>
          <w:shd w:val="clear" w:color="auto" w:fill="FFFFFF"/>
        </w:rPr>
        <w:t>долучено копії наступних</w:t>
      </w:r>
      <w:r w:rsidR="003F4BD1">
        <w:rPr>
          <w:rFonts w:ascii="Times New Roman" w:hAnsi="Times New Roman"/>
          <w:sz w:val="28"/>
          <w:szCs w:val="28"/>
          <w:shd w:val="clear" w:color="auto" w:fill="FFFFFF"/>
        </w:rPr>
        <w:t xml:space="preserve"> документів</w:t>
      </w:r>
      <w:r w:rsidR="00082841">
        <w:rPr>
          <w:rFonts w:ascii="Times New Roman" w:hAnsi="Times New Roman"/>
          <w:sz w:val="28"/>
          <w:szCs w:val="28"/>
          <w:shd w:val="clear" w:color="auto" w:fill="FFFFFF"/>
        </w:rPr>
        <w:t xml:space="preserve">: </w:t>
      </w:r>
      <w:r w:rsidR="007E7980">
        <w:rPr>
          <w:rFonts w:ascii="Times New Roman" w:hAnsi="Times New Roman"/>
          <w:sz w:val="28"/>
          <w:szCs w:val="28"/>
          <w:shd w:val="clear" w:color="auto" w:fill="FFFFFF"/>
        </w:rPr>
        <w:t xml:space="preserve">постанови </w:t>
      </w:r>
      <w:r w:rsidR="007E7980">
        <w:rPr>
          <w:rFonts w:ascii="Times New Roman" w:hAnsi="Times New Roman"/>
          <w:sz w:val="28"/>
          <w:szCs w:val="28"/>
        </w:rPr>
        <w:t xml:space="preserve">прокурора Турчина С.О. </w:t>
      </w:r>
      <w:r w:rsidR="007E7980">
        <w:rPr>
          <w:rFonts w:ascii="Times New Roman" w:hAnsi="Times New Roman"/>
          <w:sz w:val="28"/>
          <w:szCs w:val="28"/>
          <w:shd w:val="clear" w:color="auto" w:fill="FFFFFF"/>
        </w:rPr>
        <w:t xml:space="preserve">про закриття кримінального провадження від 25.02.2025; ухвали слідчого судді Голосіївського районного суду міста Києва </w:t>
      </w:r>
      <w:r w:rsidR="007E7980">
        <w:rPr>
          <w:rFonts w:ascii="Times New Roman" w:hAnsi="Times New Roman"/>
          <w:sz w:val="28"/>
          <w:szCs w:val="28"/>
          <w:shd w:val="clear" w:color="auto" w:fill="FFFFFF"/>
        </w:rPr>
        <w:br/>
        <w:t xml:space="preserve">від 07.04.2025 про залишення без задоволення скарги </w:t>
      </w:r>
      <w:r w:rsidR="004C6B4F">
        <w:rPr>
          <w:rFonts w:ascii="Times New Roman" w:hAnsi="Times New Roman"/>
          <w:sz w:val="28"/>
          <w:szCs w:val="28"/>
        </w:rPr>
        <w:t xml:space="preserve">ОСОБА_1 </w:t>
      </w:r>
      <w:r w:rsidR="007E7980">
        <w:rPr>
          <w:rFonts w:ascii="Times New Roman" w:hAnsi="Times New Roman"/>
          <w:sz w:val="28"/>
          <w:szCs w:val="28"/>
        </w:rPr>
        <w:t>на вказану вище постанову; інших матеріалів кримінального провадження</w:t>
      </w:r>
      <w:r w:rsidR="000B0806">
        <w:rPr>
          <w:rFonts w:ascii="Times New Roman" w:hAnsi="Times New Roman"/>
          <w:sz w:val="28"/>
          <w:szCs w:val="28"/>
        </w:rPr>
        <w:t>.</w:t>
      </w:r>
    </w:p>
    <w:p w14:paraId="28CCE96B" w14:textId="77777777" w:rsidR="000432A9" w:rsidRPr="00E23322" w:rsidRDefault="000432A9" w:rsidP="002A0139">
      <w:pPr>
        <w:spacing w:after="0" w:line="240" w:lineRule="auto"/>
        <w:ind w:firstLine="567"/>
        <w:jc w:val="both"/>
        <w:rPr>
          <w:rFonts w:ascii="Times New Roman" w:hAnsi="Times New Roman"/>
          <w:sz w:val="28"/>
          <w:szCs w:val="28"/>
        </w:rPr>
      </w:pPr>
    </w:p>
    <w:p w14:paraId="58236E88" w14:textId="77777777" w:rsidR="007D165E" w:rsidRPr="00E23322" w:rsidRDefault="007D165E"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Щодо джерел права, які підлягають застосуванню</w:t>
      </w:r>
    </w:p>
    <w:p w14:paraId="0A2C215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64501D9A"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w:t>
      </w:r>
      <w:r w:rsidR="00426BD8">
        <w:rPr>
          <w:rFonts w:ascii="Times New Roman" w:hAnsi="Times New Roman"/>
          <w:sz w:val="28"/>
          <w:szCs w:val="28"/>
        </w:rPr>
        <w:t>о</w:t>
      </w:r>
      <w:r w:rsidRPr="00695CC4">
        <w:rPr>
          <w:rFonts w:ascii="Times New Roman" w:hAnsi="Times New Roman"/>
          <w:sz w:val="28"/>
          <w:szCs w:val="28"/>
        </w:rPr>
        <w:t>м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40221F5" w14:textId="0950623E"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Згідно з частиною четвертою статті 19 </w:t>
      </w:r>
      <w:r w:rsidR="00851C36">
        <w:rPr>
          <w:rFonts w:ascii="Times New Roman" w:hAnsi="Times New Roman"/>
          <w:sz w:val="28"/>
          <w:szCs w:val="28"/>
        </w:rPr>
        <w:t xml:space="preserve">цього </w:t>
      </w:r>
      <w:r w:rsidRPr="00695CC4">
        <w:rPr>
          <w:rFonts w:ascii="Times New Roman" w:hAnsi="Times New Roman"/>
          <w:sz w:val="28"/>
          <w:szCs w:val="28"/>
        </w:rPr>
        <w:t>Закону №</w:t>
      </w:r>
      <w:r w:rsidR="00851C36">
        <w:rPr>
          <w:rFonts w:ascii="Times New Roman" w:hAnsi="Times New Roman"/>
          <w:sz w:val="28"/>
          <w:szCs w:val="28"/>
        </w:rPr>
        <w:t> </w:t>
      </w:r>
      <w:r w:rsidRPr="00695CC4">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Загальні засади кримінального провадження визначені частиною першою статті 7 КПК України.</w:t>
      </w:r>
    </w:p>
    <w:p w14:paraId="49918C2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Частина друга статті 21 КПК України передбачає, безумовне виконання </w:t>
      </w:r>
      <w:proofErr w:type="spellStart"/>
      <w:r w:rsidRPr="00695CC4">
        <w:rPr>
          <w:rFonts w:ascii="Times New Roman" w:hAnsi="Times New Roman"/>
          <w:sz w:val="28"/>
          <w:szCs w:val="28"/>
        </w:rPr>
        <w:t>вироку</w:t>
      </w:r>
      <w:proofErr w:type="spellEnd"/>
      <w:r w:rsidRPr="00695CC4">
        <w:rPr>
          <w:rFonts w:ascii="Times New Roman" w:hAnsi="Times New Roman"/>
          <w:sz w:val="28"/>
          <w:szCs w:val="28"/>
        </w:rPr>
        <w:t xml:space="preserve"> та ухвали суду, яке набрало законної сили.</w:t>
      </w:r>
    </w:p>
    <w:p w14:paraId="757C348B"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8F8A0B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Pr>
          <w:rFonts w:ascii="Times New Roman" w:hAnsi="Times New Roman"/>
          <w:sz w:val="28"/>
          <w:szCs w:val="28"/>
        </w:rPr>
        <w:br/>
      </w:r>
      <w:r w:rsidRPr="00695CC4">
        <w:rPr>
          <w:rFonts w:ascii="Times New Roman" w:hAnsi="Times New Roman"/>
          <w:sz w:val="28"/>
          <w:szCs w:val="28"/>
        </w:rPr>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Водночас положеннями абзацу 2 частини першої статті 45 Закону №</w:t>
      </w:r>
      <w:r w:rsidR="00851C36">
        <w:rPr>
          <w:rFonts w:ascii="Times New Roman" w:hAnsi="Times New Roman"/>
          <w:sz w:val="28"/>
          <w:szCs w:val="28"/>
        </w:rPr>
        <w:t> </w:t>
      </w:r>
      <w:r w:rsidRPr="00695CC4">
        <w:rPr>
          <w:rFonts w:ascii="Times New Roman" w:hAnsi="Times New Roman"/>
          <w:sz w:val="28"/>
          <w:szCs w:val="28"/>
        </w:rPr>
        <w:t>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Визначення дисциплінарного провадження наведено у частині першій </w:t>
      </w:r>
      <w:r w:rsidR="00851C36">
        <w:rPr>
          <w:rFonts w:ascii="Times New Roman" w:hAnsi="Times New Roman"/>
          <w:sz w:val="28"/>
          <w:szCs w:val="28"/>
        </w:rPr>
        <w:br/>
      </w:r>
      <w:r w:rsidRPr="00695CC4">
        <w:rPr>
          <w:rFonts w:ascii="Times New Roman" w:hAnsi="Times New Roman"/>
          <w:sz w:val="28"/>
          <w:szCs w:val="28"/>
        </w:rPr>
        <w:t xml:space="preserve">статті 45 Закону № 1697-VII – як процедури розгляду Комісією дисциплінарної </w:t>
      </w:r>
      <w:r w:rsidRPr="00695CC4">
        <w:rPr>
          <w:rFonts w:ascii="Times New Roman" w:hAnsi="Times New Roman"/>
          <w:sz w:val="28"/>
          <w:szCs w:val="28"/>
        </w:rPr>
        <w:lastRenderedPageBreak/>
        <w:t xml:space="preserve">скарги, в якій містяться відомості про вчинення прокурором дисциплінарного проступку. </w:t>
      </w:r>
    </w:p>
    <w:p w14:paraId="46B99C07"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невиконання чи неналежне виконання службових обов’язків;</w:t>
      </w:r>
    </w:p>
    <w:p w14:paraId="735329D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необґрунтоване зволікання з розглядом звернення;</w:t>
      </w:r>
    </w:p>
    <w:p w14:paraId="587962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3C919BF"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7) порушення правил внутрішнього службового розпорядку;</w:t>
      </w:r>
    </w:p>
    <w:p w14:paraId="4B33DB9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дисциплінарна скарга є анонімною;</w:t>
      </w:r>
    </w:p>
    <w:p w14:paraId="2192FEE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655CEFB2"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Вимогою Закону №</w:t>
      </w:r>
      <w:r w:rsidR="002C52B0">
        <w:rPr>
          <w:rFonts w:ascii="Times New Roman" w:hAnsi="Times New Roman"/>
          <w:sz w:val="28"/>
          <w:szCs w:val="28"/>
        </w:rPr>
        <w:t> </w:t>
      </w:r>
      <w:r w:rsidRPr="00695CC4">
        <w:rPr>
          <w:rFonts w:ascii="Times New Roman" w:hAnsi="Times New Roman"/>
          <w:sz w:val="28"/>
          <w:szCs w:val="28"/>
        </w:rPr>
        <w:t>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1376158F"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695CC4">
        <w:rPr>
          <w:rFonts w:ascii="Times New Roman" w:hAnsi="Times New Roman"/>
          <w:sz w:val="28"/>
          <w:szCs w:val="28"/>
        </w:rPr>
        <w:lastRenderedPageBreak/>
        <w:t xml:space="preserve">можливі шкідливі наслідки, </w:t>
      </w:r>
      <w:proofErr w:type="spellStart"/>
      <w:r w:rsidRPr="00695CC4">
        <w:rPr>
          <w:rFonts w:ascii="Times New Roman" w:hAnsi="Times New Roman"/>
          <w:sz w:val="28"/>
          <w:szCs w:val="28"/>
        </w:rPr>
        <w:t>причин</w:t>
      </w:r>
      <w:r w:rsidR="006C660E">
        <w:rPr>
          <w:rFonts w:ascii="Times New Roman" w:hAnsi="Times New Roman"/>
          <w:sz w:val="28"/>
          <w:szCs w:val="28"/>
        </w:rPr>
        <w:t>ов</w:t>
      </w:r>
      <w:r w:rsidRPr="00695CC4">
        <w:rPr>
          <w:rFonts w:ascii="Times New Roman" w:hAnsi="Times New Roman"/>
          <w:sz w:val="28"/>
          <w:szCs w:val="28"/>
        </w:rPr>
        <w:t>ий</w:t>
      </w:r>
      <w:proofErr w:type="spellEnd"/>
      <w:r w:rsidRPr="00695CC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64FB20E7" w14:textId="70699A40" w:rsidR="002A0139"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46 Закону №</w:t>
      </w:r>
      <w:r>
        <w:rPr>
          <w:rFonts w:ascii="Times New Roman" w:hAnsi="Times New Roman"/>
          <w:sz w:val="28"/>
          <w:szCs w:val="28"/>
        </w:rPr>
        <w:t> </w:t>
      </w:r>
      <w:r w:rsidRPr="00695CC4">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059A63" w14:textId="77777777" w:rsidR="00695CC4" w:rsidRPr="00E23322" w:rsidRDefault="00695CC4" w:rsidP="00695CC4">
      <w:pPr>
        <w:spacing w:after="0" w:line="240" w:lineRule="auto"/>
        <w:ind w:firstLine="567"/>
        <w:jc w:val="both"/>
        <w:rPr>
          <w:rFonts w:ascii="Times New Roman" w:hAnsi="Times New Roman"/>
          <w:sz w:val="28"/>
          <w:szCs w:val="28"/>
        </w:rPr>
      </w:pPr>
    </w:p>
    <w:p w14:paraId="112A27B8" w14:textId="77777777" w:rsidR="009C1DCD" w:rsidRPr="00E23322" w:rsidRDefault="00F675EC"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Оцінка встановлених обставин та м</w:t>
      </w:r>
      <w:r w:rsidR="00D72CDF" w:rsidRPr="00E23322">
        <w:rPr>
          <w:rFonts w:ascii="Times New Roman" w:hAnsi="Times New Roman"/>
          <w:b/>
          <w:sz w:val="28"/>
          <w:szCs w:val="28"/>
        </w:rPr>
        <w:t>отиви прийнятого рішення</w:t>
      </w:r>
    </w:p>
    <w:p w14:paraId="1942839B" w14:textId="47F1A934" w:rsidR="00DB3B1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Дисциплінарна скарга</w:t>
      </w:r>
      <w:r w:rsidR="00D541FC" w:rsidRPr="00E23322">
        <w:rPr>
          <w:rFonts w:ascii="Times New Roman" w:hAnsi="Times New Roman"/>
          <w:sz w:val="28"/>
          <w:szCs w:val="28"/>
        </w:rPr>
        <w:t xml:space="preserve"> </w:t>
      </w:r>
      <w:r w:rsidR="004C6B4F">
        <w:rPr>
          <w:rFonts w:ascii="Times New Roman" w:hAnsi="Times New Roman"/>
          <w:sz w:val="28"/>
          <w:szCs w:val="28"/>
        </w:rPr>
        <w:t xml:space="preserve">ОСОБА_1 </w:t>
      </w:r>
      <w:r w:rsidRPr="00E23322">
        <w:rPr>
          <w:rFonts w:ascii="Times New Roman" w:hAnsi="Times New Roman"/>
          <w:sz w:val="28"/>
          <w:szCs w:val="28"/>
        </w:rPr>
        <w:t>стосується можливих рішень, дій (бездіяльності) прокурор</w:t>
      </w:r>
      <w:r w:rsidR="00426BD8">
        <w:rPr>
          <w:rFonts w:ascii="Times New Roman" w:hAnsi="Times New Roman"/>
          <w:sz w:val="28"/>
          <w:szCs w:val="28"/>
        </w:rPr>
        <w:t>а</w:t>
      </w:r>
      <w:r w:rsidR="001E64E1">
        <w:rPr>
          <w:rFonts w:ascii="Times New Roman" w:hAnsi="Times New Roman"/>
          <w:sz w:val="28"/>
          <w:szCs w:val="28"/>
        </w:rPr>
        <w:t xml:space="preserve"> </w:t>
      </w:r>
      <w:r w:rsidR="00426BD8">
        <w:rPr>
          <w:rFonts w:ascii="Times New Roman" w:hAnsi="Times New Roman"/>
          <w:sz w:val="28"/>
          <w:szCs w:val="28"/>
        </w:rPr>
        <w:t>Турчина С</w:t>
      </w:r>
      <w:r w:rsidR="003F4BD1">
        <w:rPr>
          <w:rFonts w:ascii="Times New Roman" w:hAnsi="Times New Roman"/>
          <w:sz w:val="28"/>
          <w:szCs w:val="28"/>
        </w:rPr>
        <w:t>.</w:t>
      </w:r>
      <w:r w:rsidR="00426BD8">
        <w:rPr>
          <w:rFonts w:ascii="Times New Roman" w:hAnsi="Times New Roman"/>
          <w:sz w:val="28"/>
          <w:szCs w:val="28"/>
        </w:rPr>
        <w:t>О</w:t>
      </w:r>
      <w:r w:rsidR="001E64E1">
        <w:rPr>
          <w:rFonts w:ascii="Times New Roman" w:hAnsi="Times New Roman"/>
          <w:sz w:val="28"/>
          <w:szCs w:val="28"/>
        </w:rPr>
        <w:t>.</w:t>
      </w:r>
      <w:r w:rsidRPr="00E23322">
        <w:rPr>
          <w:rFonts w:ascii="Times New Roman" w:hAnsi="Times New Roman"/>
          <w:sz w:val="28"/>
          <w:szCs w:val="28"/>
        </w:rPr>
        <w:t>, вчинених (допущених) в межах кримінального процесу.</w:t>
      </w:r>
    </w:p>
    <w:p w14:paraId="27BF88E8" w14:textId="77777777" w:rsidR="008D622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Це означає, що умовою для відкриття дисциплінарного провадження </w:t>
      </w:r>
      <w:r w:rsidRPr="00E23322">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F3FD93" w14:textId="6EF950AF" w:rsidR="00E66133" w:rsidRDefault="00E66133"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Разом з тим, судових рішень про визнання неправомірними дій прокурор</w:t>
      </w:r>
      <w:r w:rsidR="003F4BD1">
        <w:rPr>
          <w:rFonts w:ascii="Times New Roman" w:hAnsi="Times New Roman"/>
          <w:sz w:val="28"/>
          <w:szCs w:val="28"/>
        </w:rPr>
        <w:t>а</w:t>
      </w:r>
      <w:r w:rsidRPr="00E23322">
        <w:rPr>
          <w:rFonts w:ascii="Times New Roman" w:hAnsi="Times New Roman"/>
          <w:sz w:val="28"/>
          <w:szCs w:val="28"/>
        </w:rPr>
        <w:t xml:space="preserve"> до ск</w:t>
      </w:r>
      <w:r w:rsidR="00261B30" w:rsidRPr="00E23322">
        <w:rPr>
          <w:rFonts w:ascii="Times New Roman" w:hAnsi="Times New Roman"/>
          <w:sz w:val="28"/>
          <w:szCs w:val="28"/>
        </w:rPr>
        <w:t xml:space="preserve">арги не додано, а зміст доданих до скарги </w:t>
      </w:r>
      <w:r w:rsidR="008D6221" w:rsidRPr="00E23322">
        <w:rPr>
          <w:rFonts w:ascii="Times New Roman" w:hAnsi="Times New Roman"/>
          <w:sz w:val="28"/>
          <w:szCs w:val="28"/>
        </w:rPr>
        <w:t>документів не міст</w:t>
      </w:r>
      <w:r w:rsidR="003C5254">
        <w:rPr>
          <w:rFonts w:ascii="Times New Roman" w:hAnsi="Times New Roman"/>
          <w:sz w:val="28"/>
          <w:szCs w:val="28"/>
        </w:rPr>
        <w:t>и</w:t>
      </w:r>
      <w:r w:rsidR="008D6221" w:rsidRPr="00E23322">
        <w:rPr>
          <w:rFonts w:ascii="Times New Roman" w:hAnsi="Times New Roman"/>
          <w:sz w:val="28"/>
          <w:szCs w:val="28"/>
        </w:rPr>
        <w:t>ть відомостей про</w:t>
      </w:r>
      <w:r w:rsidR="008D6221" w:rsidRPr="00E23322">
        <w:rPr>
          <w:rFonts w:ascii="Times New Roman" w:hAnsi="Times New Roman"/>
          <w:sz w:val="28"/>
          <w:szCs w:val="28"/>
          <w:lang w:eastAsia="uk-UA"/>
        </w:rPr>
        <w:t xml:space="preserve"> наявність ознак ухилення прокурор</w:t>
      </w:r>
      <w:r w:rsidR="003F4BD1">
        <w:rPr>
          <w:rFonts w:ascii="Times New Roman" w:hAnsi="Times New Roman"/>
          <w:sz w:val="28"/>
          <w:szCs w:val="28"/>
          <w:lang w:eastAsia="uk-UA"/>
        </w:rPr>
        <w:t>о</w:t>
      </w:r>
      <w:r w:rsidR="003C5254">
        <w:rPr>
          <w:rFonts w:ascii="Times New Roman" w:hAnsi="Times New Roman"/>
          <w:sz w:val="28"/>
          <w:szCs w:val="28"/>
          <w:lang w:eastAsia="uk-UA"/>
        </w:rPr>
        <w:t>м</w:t>
      </w:r>
      <w:r w:rsidR="008D6221" w:rsidRPr="00E23322">
        <w:rPr>
          <w:rFonts w:ascii="Times New Roman" w:hAnsi="Times New Roman"/>
          <w:sz w:val="28"/>
          <w:szCs w:val="28"/>
          <w:lang w:eastAsia="uk-UA"/>
        </w:rPr>
        <w:t xml:space="preserve"> </w:t>
      </w:r>
      <w:proofErr w:type="spellStart"/>
      <w:r w:rsidR="00426BD8">
        <w:rPr>
          <w:rFonts w:ascii="Times New Roman" w:hAnsi="Times New Roman"/>
          <w:sz w:val="28"/>
          <w:szCs w:val="28"/>
        </w:rPr>
        <w:t>Турчиним</w:t>
      </w:r>
      <w:proofErr w:type="spellEnd"/>
      <w:r w:rsidR="00426BD8">
        <w:rPr>
          <w:rFonts w:ascii="Times New Roman" w:hAnsi="Times New Roman"/>
          <w:sz w:val="28"/>
          <w:szCs w:val="28"/>
        </w:rPr>
        <w:t xml:space="preserve"> С.О</w:t>
      </w:r>
      <w:r w:rsidR="003F4BD1">
        <w:rPr>
          <w:rFonts w:ascii="Times New Roman" w:hAnsi="Times New Roman"/>
          <w:sz w:val="28"/>
          <w:szCs w:val="28"/>
        </w:rPr>
        <w:t>.</w:t>
      </w:r>
      <w:r w:rsidR="009E3531" w:rsidRPr="00E23322">
        <w:rPr>
          <w:rFonts w:ascii="Times New Roman" w:hAnsi="Times New Roman"/>
          <w:sz w:val="28"/>
          <w:szCs w:val="28"/>
        </w:rPr>
        <w:t xml:space="preserve"> </w:t>
      </w:r>
      <w:r w:rsidR="008D6221" w:rsidRPr="00E23322">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8D6221" w:rsidRPr="00E23322">
        <w:rPr>
          <w:rFonts w:ascii="Times New Roman" w:hAnsi="Times New Roman"/>
          <w:sz w:val="28"/>
          <w:szCs w:val="28"/>
        </w:rPr>
        <w:t xml:space="preserve">про неналежне виконання </w:t>
      </w:r>
      <w:r w:rsidR="003C5254">
        <w:rPr>
          <w:rFonts w:ascii="Times New Roman" w:hAnsi="Times New Roman"/>
          <w:sz w:val="28"/>
          <w:szCs w:val="28"/>
        </w:rPr>
        <w:t>н</w:t>
      </w:r>
      <w:r w:rsidR="007837FB">
        <w:rPr>
          <w:rFonts w:ascii="Times New Roman" w:hAnsi="Times New Roman"/>
          <w:sz w:val="28"/>
          <w:szCs w:val="28"/>
        </w:rPr>
        <w:t>им</w:t>
      </w:r>
      <w:r w:rsidR="003C5254">
        <w:rPr>
          <w:rFonts w:ascii="Times New Roman" w:hAnsi="Times New Roman"/>
          <w:sz w:val="28"/>
          <w:szCs w:val="28"/>
        </w:rPr>
        <w:t xml:space="preserve"> </w:t>
      </w:r>
      <w:r w:rsidR="008D6221" w:rsidRPr="00E23322">
        <w:rPr>
          <w:rFonts w:ascii="Times New Roman" w:hAnsi="Times New Roman"/>
          <w:sz w:val="28"/>
          <w:szCs w:val="28"/>
        </w:rPr>
        <w:t xml:space="preserve">службових обов’язків. </w:t>
      </w:r>
      <w:r w:rsidRPr="00E23322">
        <w:rPr>
          <w:rFonts w:ascii="Times New Roman" w:hAnsi="Times New Roman"/>
          <w:sz w:val="28"/>
          <w:szCs w:val="28"/>
        </w:rPr>
        <w:t>Скарга лише відображає діяльність прокурор</w:t>
      </w:r>
      <w:r w:rsidR="003F4BD1">
        <w:rPr>
          <w:rFonts w:ascii="Times New Roman" w:hAnsi="Times New Roman"/>
          <w:sz w:val="28"/>
          <w:szCs w:val="28"/>
        </w:rPr>
        <w:t>а</w:t>
      </w:r>
      <w:r w:rsidRPr="00E23322">
        <w:rPr>
          <w:rFonts w:ascii="Times New Roman" w:hAnsi="Times New Roman"/>
          <w:sz w:val="28"/>
          <w:szCs w:val="28"/>
        </w:rPr>
        <w:t xml:space="preserve"> у кримінальному провадженні.</w:t>
      </w:r>
    </w:p>
    <w:p w14:paraId="10885010" w14:textId="7FF057B0" w:rsidR="007837FB" w:rsidRPr="00E23322" w:rsidRDefault="007837FB" w:rsidP="007837FB">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Отже, </w:t>
      </w:r>
      <w:r w:rsidR="004C6B4F">
        <w:rPr>
          <w:rFonts w:ascii="Times New Roman" w:hAnsi="Times New Roman"/>
          <w:sz w:val="28"/>
          <w:szCs w:val="28"/>
        </w:rPr>
        <w:t xml:space="preserve">ОСОБА_1 </w:t>
      </w:r>
      <w:r>
        <w:rPr>
          <w:rFonts w:ascii="Times New Roman" w:hAnsi="Times New Roman"/>
          <w:sz w:val="28"/>
          <w:szCs w:val="28"/>
        </w:rPr>
        <w:t>фа</w:t>
      </w:r>
      <w:r w:rsidRPr="00E23322">
        <w:rPr>
          <w:rFonts w:ascii="Times New Roman" w:hAnsi="Times New Roman"/>
          <w:sz w:val="28"/>
          <w:szCs w:val="28"/>
        </w:rPr>
        <w:t xml:space="preserve">ктично оскаржуються процесуальні </w:t>
      </w:r>
      <w:r>
        <w:rPr>
          <w:rFonts w:ascii="Times New Roman" w:hAnsi="Times New Roman"/>
          <w:sz w:val="28"/>
          <w:szCs w:val="28"/>
        </w:rPr>
        <w:t xml:space="preserve">дії </w:t>
      </w:r>
      <w:r w:rsidRPr="00E23322">
        <w:rPr>
          <w:rFonts w:ascii="Times New Roman" w:hAnsi="Times New Roman"/>
          <w:sz w:val="28"/>
          <w:szCs w:val="28"/>
        </w:rPr>
        <w:t>прокурор</w:t>
      </w:r>
      <w:r>
        <w:rPr>
          <w:rFonts w:ascii="Times New Roman" w:hAnsi="Times New Roman"/>
          <w:sz w:val="28"/>
          <w:szCs w:val="28"/>
        </w:rPr>
        <w:t>а</w:t>
      </w:r>
      <w:r w:rsidRPr="007837FB">
        <w:rPr>
          <w:rFonts w:ascii="Times New Roman" w:hAnsi="Times New Roman"/>
          <w:sz w:val="28"/>
          <w:szCs w:val="28"/>
        </w:rPr>
        <w:t xml:space="preserve"> </w:t>
      </w:r>
      <w:r>
        <w:rPr>
          <w:rFonts w:ascii="Times New Roman" w:hAnsi="Times New Roman"/>
          <w:sz w:val="28"/>
          <w:szCs w:val="28"/>
        </w:rPr>
        <w:t>Турчина С.О.</w:t>
      </w:r>
      <w:r w:rsidRPr="00E23322">
        <w:rPr>
          <w:rFonts w:ascii="Times New Roman" w:hAnsi="Times New Roman"/>
          <w:sz w:val="28"/>
          <w:szCs w:val="28"/>
        </w:rPr>
        <w:t>, що пов’язані з досудовим розслідуванням кримінальн</w:t>
      </w:r>
      <w:r>
        <w:rPr>
          <w:rFonts w:ascii="Times New Roman" w:hAnsi="Times New Roman"/>
          <w:sz w:val="28"/>
          <w:szCs w:val="28"/>
        </w:rPr>
        <w:t>ого</w:t>
      </w:r>
      <w:r w:rsidRPr="00E23322">
        <w:rPr>
          <w:rFonts w:ascii="Times New Roman" w:hAnsi="Times New Roman"/>
          <w:sz w:val="28"/>
          <w:szCs w:val="28"/>
        </w:rPr>
        <w:t xml:space="preserve"> пр</w:t>
      </w:r>
      <w:r>
        <w:rPr>
          <w:rFonts w:ascii="Times New Roman" w:hAnsi="Times New Roman"/>
          <w:sz w:val="28"/>
          <w:szCs w:val="28"/>
        </w:rPr>
        <w:t>овадження</w:t>
      </w:r>
      <w:r w:rsidRPr="00E23322">
        <w:rPr>
          <w:rFonts w:ascii="Times New Roman" w:hAnsi="Times New Roman"/>
          <w:sz w:val="28"/>
          <w:szCs w:val="28"/>
        </w:rPr>
        <w:t xml:space="preserve">. Таке оскарження здійснено у </w:t>
      </w:r>
      <w:proofErr w:type="spellStart"/>
      <w:r w:rsidRPr="00E23322">
        <w:rPr>
          <w:rFonts w:ascii="Times New Roman" w:hAnsi="Times New Roman"/>
          <w:sz w:val="28"/>
          <w:szCs w:val="28"/>
        </w:rPr>
        <w:t>позапроцесуальний</w:t>
      </w:r>
      <w:proofErr w:type="spellEnd"/>
      <w:r w:rsidRPr="00E23322">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1E451999" w14:textId="1D056C09" w:rsidR="00681DE4" w:rsidRDefault="005E3CBF" w:rsidP="002A0139">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Водночас </w:t>
      </w:r>
      <w:r>
        <w:rPr>
          <w:rFonts w:ascii="Times New Roman" w:hAnsi="Times New Roman"/>
          <w:sz w:val="28"/>
          <w:szCs w:val="28"/>
          <w:shd w:val="clear" w:color="auto" w:fill="FFFFFF"/>
        </w:rPr>
        <w:t xml:space="preserve">слідчим суддею Голосіївського районного суду міста Києва </w:t>
      </w:r>
      <w:r>
        <w:rPr>
          <w:rFonts w:ascii="Times New Roman" w:hAnsi="Times New Roman"/>
          <w:sz w:val="28"/>
          <w:szCs w:val="28"/>
          <w:shd w:val="clear" w:color="auto" w:fill="FFFFFF"/>
        </w:rPr>
        <w:br/>
      </w:r>
      <w:r w:rsidR="00681DE4">
        <w:rPr>
          <w:rFonts w:ascii="Times New Roman" w:hAnsi="Times New Roman"/>
          <w:sz w:val="28"/>
          <w:szCs w:val="28"/>
          <w:shd w:val="clear" w:color="auto" w:fill="FFFFFF"/>
        </w:rPr>
        <w:t>перевір</w:t>
      </w:r>
      <w:r w:rsidR="007837FB">
        <w:rPr>
          <w:rFonts w:ascii="Times New Roman" w:hAnsi="Times New Roman"/>
          <w:sz w:val="28"/>
          <w:szCs w:val="28"/>
          <w:shd w:val="clear" w:color="auto" w:fill="FFFFFF"/>
        </w:rPr>
        <w:t>ялись</w:t>
      </w:r>
      <w:r w:rsidR="00681DE4">
        <w:rPr>
          <w:rFonts w:ascii="Times New Roman" w:hAnsi="Times New Roman"/>
          <w:sz w:val="28"/>
          <w:szCs w:val="28"/>
          <w:shd w:val="clear" w:color="auto" w:fill="FFFFFF"/>
        </w:rPr>
        <w:t xml:space="preserve"> доводи скарги </w:t>
      </w:r>
      <w:r w:rsidR="004C6B4F">
        <w:rPr>
          <w:rFonts w:ascii="Times New Roman" w:hAnsi="Times New Roman"/>
          <w:sz w:val="28"/>
          <w:szCs w:val="28"/>
        </w:rPr>
        <w:t xml:space="preserve">ОСОБА_1 </w:t>
      </w:r>
      <w:r w:rsidR="000F22BE">
        <w:rPr>
          <w:rFonts w:ascii="Times New Roman" w:hAnsi="Times New Roman"/>
          <w:sz w:val="28"/>
          <w:szCs w:val="28"/>
          <w:shd w:val="clear" w:color="auto" w:fill="FFFFFF"/>
        </w:rPr>
        <w:t>про</w:t>
      </w:r>
      <w:r w:rsidR="00681DE4">
        <w:rPr>
          <w:rFonts w:ascii="Times New Roman" w:hAnsi="Times New Roman"/>
          <w:sz w:val="28"/>
          <w:szCs w:val="28"/>
          <w:shd w:val="clear" w:color="auto" w:fill="FFFFFF"/>
        </w:rPr>
        <w:t xml:space="preserve"> незаконність постанови </w:t>
      </w:r>
      <w:r w:rsidR="00681DE4">
        <w:rPr>
          <w:rFonts w:ascii="Times New Roman" w:hAnsi="Times New Roman"/>
          <w:sz w:val="28"/>
          <w:szCs w:val="28"/>
        </w:rPr>
        <w:t xml:space="preserve">прокурора Турчина С.О. </w:t>
      </w:r>
      <w:r w:rsidR="00681DE4">
        <w:rPr>
          <w:rFonts w:ascii="Times New Roman" w:hAnsi="Times New Roman"/>
          <w:sz w:val="28"/>
          <w:szCs w:val="28"/>
          <w:shd w:val="clear" w:color="auto" w:fill="FFFFFF"/>
        </w:rPr>
        <w:t>про закриття кримінального провадження та ухвалою від 07 квітня 2025 року її залишено без задоволення.</w:t>
      </w:r>
    </w:p>
    <w:p w14:paraId="3170BA0B" w14:textId="4279F77D" w:rsidR="00681DE4" w:rsidRDefault="000F22BE" w:rsidP="002A0139">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В ухвалі суду зазначено, що урахувавши положення чинного кримінального процесуального законодавства та усталеної практики Верховного Суду, постанова прокурора про закриття кримінального провадження є законною, належним чином мотивованою і не підлягає скасуванню.</w:t>
      </w:r>
    </w:p>
    <w:p w14:paraId="5578DC19" w14:textId="5DB9D6FD" w:rsidR="00BC627A" w:rsidRDefault="00BC627A" w:rsidP="002A0139">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Також з тексту ухвали вбачається, що було відкрито нове </w:t>
      </w:r>
      <w:proofErr w:type="spellStart"/>
      <w:r>
        <w:rPr>
          <w:rFonts w:ascii="Times New Roman" w:hAnsi="Times New Roman"/>
          <w:sz w:val="28"/>
          <w:szCs w:val="28"/>
          <w:shd w:val="clear" w:color="auto" w:fill="FFFFFF"/>
        </w:rPr>
        <w:t>фактове</w:t>
      </w:r>
      <w:proofErr w:type="spellEnd"/>
      <w:r>
        <w:rPr>
          <w:rFonts w:ascii="Times New Roman" w:hAnsi="Times New Roman"/>
          <w:sz w:val="28"/>
          <w:szCs w:val="28"/>
          <w:shd w:val="clear" w:color="auto" w:fill="FFFFFF"/>
        </w:rPr>
        <w:t xml:space="preserve"> провадження, яке передано до Офісу Генерального прокурора для належного розслідування у належний спосіб. Нове провадження дозволить усунути недоліки попереднього та забезпечити дотримання вимог кримінального процесуального закону.</w:t>
      </w:r>
    </w:p>
    <w:p w14:paraId="4FB816AD" w14:textId="0954C340" w:rsidR="00AF2741" w:rsidRPr="00E23322" w:rsidRDefault="00D5798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Окрім того, додані до скарги документи не містять відомостей</w:t>
      </w:r>
      <w:r w:rsidR="00566A4D">
        <w:rPr>
          <w:rFonts w:ascii="Times New Roman" w:hAnsi="Times New Roman"/>
          <w:sz w:val="28"/>
          <w:szCs w:val="28"/>
        </w:rPr>
        <w:t>,</w:t>
      </w:r>
      <w:r w:rsidRPr="00E23322">
        <w:rPr>
          <w:rFonts w:ascii="Times New Roman" w:hAnsi="Times New Roman"/>
          <w:sz w:val="28"/>
          <w:szCs w:val="28"/>
        </w:rPr>
        <w:t xml:space="preserve"> якими підтверджено, що заявни</w:t>
      </w:r>
      <w:r w:rsidR="00426BD8">
        <w:rPr>
          <w:rFonts w:ascii="Times New Roman" w:hAnsi="Times New Roman"/>
          <w:sz w:val="28"/>
          <w:szCs w:val="28"/>
        </w:rPr>
        <w:t>к</w:t>
      </w:r>
      <w:r w:rsidRPr="00E23322">
        <w:rPr>
          <w:rFonts w:ascii="Times New Roman" w:hAnsi="Times New Roman"/>
          <w:sz w:val="28"/>
          <w:szCs w:val="28"/>
        </w:rPr>
        <w:t xml:space="preserve"> оскаржи</w:t>
      </w:r>
      <w:r w:rsidR="00426BD8">
        <w:rPr>
          <w:rFonts w:ascii="Times New Roman" w:hAnsi="Times New Roman"/>
          <w:sz w:val="28"/>
          <w:szCs w:val="28"/>
        </w:rPr>
        <w:t>в</w:t>
      </w:r>
      <w:r w:rsidRPr="00E23322">
        <w:rPr>
          <w:rFonts w:ascii="Times New Roman" w:hAnsi="Times New Roman"/>
          <w:sz w:val="28"/>
          <w:szCs w:val="28"/>
        </w:rPr>
        <w:t xml:space="preserve"> дії </w:t>
      </w:r>
      <w:r w:rsidR="00566A4D">
        <w:rPr>
          <w:rFonts w:ascii="Times New Roman" w:hAnsi="Times New Roman"/>
          <w:sz w:val="28"/>
          <w:szCs w:val="28"/>
        </w:rPr>
        <w:t>вказан</w:t>
      </w:r>
      <w:r w:rsidR="00942535">
        <w:rPr>
          <w:rFonts w:ascii="Times New Roman" w:hAnsi="Times New Roman"/>
          <w:sz w:val="28"/>
          <w:szCs w:val="28"/>
        </w:rPr>
        <w:t>ого</w:t>
      </w:r>
      <w:r w:rsidR="00566A4D">
        <w:rPr>
          <w:rFonts w:ascii="Times New Roman" w:hAnsi="Times New Roman"/>
          <w:sz w:val="28"/>
          <w:szCs w:val="28"/>
        </w:rPr>
        <w:t xml:space="preserve"> </w:t>
      </w:r>
      <w:r w:rsidRPr="00E23322">
        <w:rPr>
          <w:rFonts w:ascii="Times New Roman" w:hAnsi="Times New Roman"/>
          <w:sz w:val="28"/>
          <w:szCs w:val="28"/>
        </w:rPr>
        <w:t>прокурор</w:t>
      </w:r>
      <w:r w:rsidR="003F4BD1">
        <w:rPr>
          <w:rFonts w:ascii="Times New Roman" w:hAnsi="Times New Roman"/>
          <w:sz w:val="28"/>
          <w:szCs w:val="28"/>
        </w:rPr>
        <w:t>а</w:t>
      </w:r>
      <w:r w:rsidRPr="00E23322">
        <w:rPr>
          <w:rFonts w:ascii="Times New Roman" w:hAnsi="Times New Roman"/>
          <w:sz w:val="28"/>
          <w:szCs w:val="28"/>
        </w:rPr>
        <w:t xml:space="preserve"> до прокур</w:t>
      </w:r>
      <w:r w:rsidR="00D565C0" w:rsidRPr="00E23322">
        <w:rPr>
          <w:rFonts w:ascii="Times New Roman" w:hAnsi="Times New Roman"/>
          <w:sz w:val="28"/>
          <w:szCs w:val="28"/>
        </w:rPr>
        <w:t>ора</w:t>
      </w:r>
      <w:r w:rsidR="00851C36" w:rsidRPr="00851C36">
        <w:rPr>
          <w:rFonts w:ascii="Times New Roman" w:hAnsi="Times New Roman"/>
          <w:sz w:val="28"/>
          <w:szCs w:val="28"/>
        </w:rPr>
        <w:t xml:space="preserve"> </w:t>
      </w:r>
      <w:r w:rsidR="00851C36" w:rsidRPr="00E23322">
        <w:rPr>
          <w:rFonts w:ascii="Times New Roman" w:hAnsi="Times New Roman"/>
          <w:sz w:val="28"/>
          <w:szCs w:val="28"/>
        </w:rPr>
        <w:t>вищого</w:t>
      </w:r>
      <w:r w:rsidR="00851C36">
        <w:rPr>
          <w:rFonts w:ascii="Times New Roman" w:hAnsi="Times New Roman"/>
          <w:sz w:val="28"/>
          <w:szCs w:val="28"/>
        </w:rPr>
        <w:t xml:space="preserve"> рівня</w:t>
      </w:r>
      <w:r w:rsidR="00D565C0" w:rsidRPr="00E23322">
        <w:rPr>
          <w:rFonts w:ascii="Times New Roman" w:hAnsi="Times New Roman"/>
          <w:sz w:val="28"/>
          <w:szCs w:val="28"/>
        </w:rPr>
        <w:t>, і яким було встановлено не</w:t>
      </w:r>
      <w:r w:rsidRPr="00E23322">
        <w:rPr>
          <w:rFonts w:ascii="Times New Roman" w:hAnsi="Times New Roman"/>
          <w:sz w:val="28"/>
          <w:szCs w:val="28"/>
        </w:rPr>
        <w:t xml:space="preserve">повноту вжитих саме </w:t>
      </w:r>
      <w:proofErr w:type="spellStart"/>
      <w:r w:rsidR="00426BD8">
        <w:rPr>
          <w:rFonts w:ascii="Times New Roman" w:hAnsi="Times New Roman"/>
          <w:sz w:val="28"/>
          <w:szCs w:val="28"/>
        </w:rPr>
        <w:t>Турчин</w:t>
      </w:r>
      <w:r w:rsidR="007837FB">
        <w:rPr>
          <w:rFonts w:ascii="Times New Roman" w:hAnsi="Times New Roman"/>
          <w:sz w:val="28"/>
          <w:szCs w:val="28"/>
        </w:rPr>
        <w:t>им</w:t>
      </w:r>
      <w:proofErr w:type="spellEnd"/>
      <w:r w:rsidR="00426BD8">
        <w:rPr>
          <w:rFonts w:ascii="Times New Roman" w:hAnsi="Times New Roman"/>
          <w:sz w:val="28"/>
          <w:szCs w:val="28"/>
        </w:rPr>
        <w:t xml:space="preserve"> С.О</w:t>
      </w:r>
      <w:r w:rsidR="00503117" w:rsidRPr="00E23322">
        <w:rPr>
          <w:rFonts w:ascii="Times New Roman" w:hAnsi="Times New Roman"/>
          <w:sz w:val="28"/>
          <w:szCs w:val="28"/>
        </w:rPr>
        <w:t xml:space="preserve">. </w:t>
      </w:r>
      <w:r w:rsidRPr="00E23322">
        <w:rPr>
          <w:rFonts w:ascii="Times New Roman" w:hAnsi="Times New Roman"/>
          <w:sz w:val="28"/>
          <w:szCs w:val="28"/>
        </w:rPr>
        <w:t>заходів щодо належ</w:t>
      </w:r>
      <w:r w:rsidR="00595D3B" w:rsidRPr="00E23322">
        <w:rPr>
          <w:rFonts w:ascii="Times New Roman" w:hAnsi="Times New Roman"/>
          <w:sz w:val="28"/>
          <w:szCs w:val="28"/>
        </w:rPr>
        <w:t xml:space="preserve">ного </w:t>
      </w:r>
      <w:r w:rsidR="00C23748" w:rsidRPr="00E23322">
        <w:rPr>
          <w:rFonts w:ascii="Times New Roman" w:hAnsi="Times New Roman"/>
          <w:sz w:val="28"/>
          <w:szCs w:val="28"/>
        </w:rPr>
        <w:t>до</w:t>
      </w:r>
      <w:r w:rsidR="00503117" w:rsidRPr="00E23322">
        <w:rPr>
          <w:rFonts w:ascii="Times New Roman" w:hAnsi="Times New Roman"/>
          <w:sz w:val="28"/>
          <w:szCs w:val="28"/>
        </w:rPr>
        <w:t xml:space="preserve">судового розслідування </w:t>
      </w:r>
      <w:r w:rsidR="00851C36">
        <w:rPr>
          <w:rFonts w:ascii="Times New Roman" w:hAnsi="Times New Roman"/>
          <w:sz w:val="28"/>
          <w:szCs w:val="28"/>
        </w:rPr>
        <w:t>кримінальн</w:t>
      </w:r>
      <w:r w:rsidR="003C5254">
        <w:rPr>
          <w:rFonts w:ascii="Times New Roman" w:hAnsi="Times New Roman"/>
          <w:sz w:val="28"/>
          <w:szCs w:val="28"/>
        </w:rPr>
        <w:t>ого</w:t>
      </w:r>
      <w:r w:rsidR="00851C36">
        <w:rPr>
          <w:rFonts w:ascii="Times New Roman" w:hAnsi="Times New Roman"/>
          <w:sz w:val="28"/>
          <w:szCs w:val="28"/>
        </w:rPr>
        <w:t xml:space="preserve"> пр</w:t>
      </w:r>
      <w:r w:rsidR="001E64E1">
        <w:rPr>
          <w:rFonts w:ascii="Times New Roman" w:hAnsi="Times New Roman"/>
          <w:sz w:val="28"/>
          <w:szCs w:val="28"/>
        </w:rPr>
        <w:t>о</w:t>
      </w:r>
      <w:r w:rsidR="00851C36">
        <w:rPr>
          <w:rFonts w:ascii="Times New Roman" w:hAnsi="Times New Roman"/>
          <w:sz w:val="28"/>
          <w:szCs w:val="28"/>
        </w:rPr>
        <w:t>в</w:t>
      </w:r>
      <w:r w:rsidR="001E64E1">
        <w:rPr>
          <w:rFonts w:ascii="Times New Roman" w:hAnsi="Times New Roman"/>
          <w:sz w:val="28"/>
          <w:szCs w:val="28"/>
        </w:rPr>
        <w:t>аджен</w:t>
      </w:r>
      <w:r w:rsidR="003C5254">
        <w:rPr>
          <w:rFonts w:ascii="Times New Roman" w:hAnsi="Times New Roman"/>
          <w:sz w:val="28"/>
          <w:szCs w:val="28"/>
        </w:rPr>
        <w:t>ня</w:t>
      </w:r>
      <w:r w:rsidR="00586F94" w:rsidRPr="00E23322">
        <w:rPr>
          <w:rFonts w:ascii="Times New Roman" w:hAnsi="Times New Roman"/>
          <w:sz w:val="28"/>
          <w:szCs w:val="28"/>
        </w:rPr>
        <w:t>.</w:t>
      </w:r>
    </w:p>
    <w:p w14:paraId="644ADB17" w14:textId="120D4179" w:rsidR="00F50590" w:rsidRDefault="00F50590" w:rsidP="002A0139">
      <w:pPr>
        <w:spacing w:after="0" w:line="240" w:lineRule="auto"/>
        <w:ind w:firstLine="567"/>
        <w:jc w:val="both"/>
        <w:rPr>
          <w:rFonts w:ascii="Times New Roman" w:hAnsi="Times New Roman"/>
          <w:color w:val="000000"/>
          <w:sz w:val="28"/>
          <w:szCs w:val="28"/>
          <w:shd w:val="clear" w:color="auto" w:fill="FFFFFF"/>
        </w:rPr>
      </w:pPr>
      <w:r w:rsidRPr="00E23322">
        <w:rPr>
          <w:rFonts w:ascii="Times New Roman" w:hAnsi="Times New Roman"/>
          <w:sz w:val="28"/>
          <w:szCs w:val="28"/>
          <w:shd w:val="clear" w:color="auto" w:fill="FFFFFF"/>
        </w:rPr>
        <w:t>Зважаючи на викладене, твердження скаржни</w:t>
      </w:r>
      <w:r w:rsidR="001E64E1">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невиконання чи неналежне виконання </w:t>
      </w:r>
      <w:r w:rsidR="003C5254" w:rsidRPr="00E23322">
        <w:rPr>
          <w:rFonts w:ascii="Times New Roman" w:hAnsi="Times New Roman"/>
          <w:sz w:val="28"/>
          <w:szCs w:val="28"/>
        </w:rPr>
        <w:t>прокурор</w:t>
      </w:r>
      <w:r w:rsidR="003F4BD1">
        <w:rPr>
          <w:rFonts w:ascii="Times New Roman" w:hAnsi="Times New Roman"/>
          <w:sz w:val="28"/>
          <w:szCs w:val="28"/>
        </w:rPr>
        <w:t>о</w:t>
      </w:r>
      <w:r w:rsidR="003C5254" w:rsidRPr="00E23322">
        <w:rPr>
          <w:rFonts w:ascii="Times New Roman" w:hAnsi="Times New Roman"/>
          <w:sz w:val="28"/>
          <w:szCs w:val="28"/>
        </w:rPr>
        <w:t xml:space="preserve">м </w:t>
      </w:r>
      <w:proofErr w:type="spellStart"/>
      <w:r w:rsidR="00426BD8">
        <w:rPr>
          <w:rFonts w:ascii="Times New Roman" w:hAnsi="Times New Roman"/>
          <w:sz w:val="28"/>
          <w:szCs w:val="28"/>
        </w:rPr>
        <w:t>Турчини</w:t>
      </w:r>
      <w:r w:rsidR="000F22BE">
        <w:rPr>
          <w:rFonts w:ascii="Times New Roman" w:hAnsi="Times New Roman"/>
          <w:sz w:val="28"/>
          <w:szCs w:val="28"/>
        </w:rPr>
        <w:t>м</w:t>
      </w:r>
      <w:proofErr w:type="spellEnd"/>
      <w:r w:rsidR="00426BD8">
        <w:rPr>
          <w:rFonts w:ascii="Times New Roman" w:hAnsi="Times New Roman"/>
          <w:sz w:val="28"/>
          <w:szCs w:val="28"/>
        </w:rPr>
        <w:t xml:space="preserve"> С.О</w:t>
      </w:r>
      <w:r w:rsidR="003F4BD1">
        <w:rPr>
          <w:rFonts w:ascii="Times New Roman" w:hAnsi="Times New Roman"/>
          <w:sz w:val="28"/>
          <w:szCs w:val="28"/>
        </w:rPr>
        <w:t xml:space="preserve">. </w:t>
      </w:r>
      <w:r w:rsidRPr="00E23322">
        <w:rPr>
          <w:rFonts w:ascii="Times New Roman" w:hAnsi="Times New Roman"/>
          <w:sz w:val="28"/>
          <w:szCs w:val="28"/>
          <w:shd w:val="clear" w:color="auto" w:fill="FFFFFF"/>
        </w:rPr>
        <w:t xml:space="preserve">службових обов’язків </w:t>
      </w:r>
      <w:r w:rsidRPr="00E23322">
        <w:rPr>
          <w:rFonts w:ascii="Times New Roman" w:hAnsi="Times New Roman"/>
          <w:color w:val="000000"/>
          <w:sz w:val="28"/>
          <w:szCs w:val="28"/>
          <w:shd w:val="clear" w:color="auto" w:fill="FFFFFF"/>
        </w:rPr>
        <w:t xml:space="preserve">є </w:t>
      </w:r>
      <w:r w:rsidR="00566A4D">
        <w:rPr>
          <w:rFonts w:ascii="Times New Roman" w:hAnsi="Times New Roman"/>
          <w:color w:val="000000"/>
          <w:sz w:val="28"/>
          <w:szCs w:val="28"/>
          <w:shd w:val="clear" w:color="auto" w:fill="FFFFFF"/>
        </w:rPr>
        <w:t xml:space="preserve">припущенням, тобто </w:t>
      </w:r>
      <w:r w:rsidRPr="00E23322">
        <w:rPr>
          <w:rFonts w:ascii="Times New Roman" w:hAnsi="Times New Roman"/>
          <w:color w:val="000000"/>
          <w:sz w:val="28"/>
          <w:szCs w:val="28"/>
          <w:shd w:val="clear" w:color="auto" w:fill="FFFFFF"/>
        </w:rPr>
        <w:t>суб’єктивн</w:t>
      </w:r>
      <w:r w:rsidR="00566A4D">
        <w:rPr>
          <w:rFonts w:ascii="Times New Roman" w:hAnsi="Times New Roman"/>
          <w:color w:val="000000"/>
          <w:sz w:val="28"/>
          <w:szCs w:val="28"/>
          <w:shd w:val="clear" w:color="auto" w:fill="FFFFFF"/>
        </w:rPr>
        <w:t>ою думкою</w:t>
      </w:r>
      <w:r w:rsidRPr="00E23322">
        <w:rPr>
          <w:rFonts w:ascii="Times New Roman" w:hAnsi="Times New Roman"/>
          <w:color w:val="000000"/>
          <w:sz w:val="28"/>
          <w:szCs w:val="28"/>
          <w:shd w:val="clear" w:color="auto" w:fill="FFFFFF"/>
        </w:rPr>
        <w:t xml:space="preserve">. </w:t>
      </w:r>
    </w:p>
    <w:p w14:paraId="13C61600" w14:textId="77777777" w:rsidR="00942535" w:rsidRDefault="00942535" w:rsidP="00942535">
      <w:pPr>
        <w:pStyle w:val="a3"/>
        <w:ind w:firstLine="567"/>
        <w:jc w:val="both"/>
        <w:rPr>
          <w:rFonts w:ascii="Times New Roman" w:hAnsi="Times New Roman"/>
          <w:sz w:val="28"/>
          <w:szCs w:val="28"/>
        </w:rPr>
      </w:pPr>
      <w:r w:rsidRPr="000B008C">
        <w:rPr>
          <w:rFonts w:ascii="Times New Roman" w:hAnsi="Times New Roman"/>
          <w:sz w:val="28"/>
          <w:szCs w:val="28"/>
        </w:rPr>
        <w:t>Поряд з цим, вказані дії не утворюють складу дисциплінарн</w:t>
      </w:r>
      <w:r>
        <w:rPr>
          <w:rFonts w:ascii="Times New Roman" w:hAnsi="Times New Roman"/>
          <w:sz w:val="28"/>
          <w:szCs w:val="28"/>
        </w:rPr>
        <w:t>ого</w:t>
      </w:r>
      <w:r w:rsidRPr="000B008C">
        <w:rPr>
          <w:rFonts w:ascii="Times New Roman" w:hAnsi="Times New Roman"/>
          <w:sz w:val="28"/>
          <w:szCs w:val="28"/>
        </w:rPr>
        <w:t xml:space="preserve"> проступк</w:t>
      </w:r>
      <w:r>
        <w:rPr>
          <w:rFonts w:ascii="Times New Roman" w:hAnsi="Times New Roman"/>
          <w:sz w:val="28"/>
          <w:szCs w:val="28"/>
        </w:rPr>
        <w:t>у</w:t>
      </w:r>
      <w:r w:rsidRPr="000B008C">
        <w:rPr>
          <w:rFonts w:ascii="Times New Roman" w:hAnsi="Times New Roman"/>
          <w:sz w:val="28"/>
          <w:szCs w:val="28"/>
        </w:rPr>
        <w:t>, передбачен</w:t>
      </w:r>
      <w:r>
        <w:rPr>
          <w:rFonts w:ascii="Times New Roman" w:hAnsi="Times New Roman"/>
          <w:sz w:val="28"/>
          <w:szCs w:val="28"/>
        </w:rPr>
        <w:t>ого</w:t>
      </w:r>
      <w:r w:rsidRPr="000B008C">
        <w:rPr>
          <w:rFonts w:ascii="Times New Roman" w:hAnsi="Times New Roman"/>
          <w:sz w:val="28"/>
          <w:szCs w:val="28"/>
        </w:rPr>
        <w:t xml:space="preserve"> пункт</w:t>
      </w:r>
      <w:r>
        <w:rPr>
          <w:rFonts w:ascii="Times New Roman" w:hAnsi="Times New Roman"/>
          <w:sz w:val="28"/>
          <w:szCs w:val="28"/>
        </w:rPr>
        <w:t>о</w:t>
      </w:r>
      <w:r w:rsidRPr="000B008C">
        <w:rPr>
          <w:rFonts w:ascii="Times New Roman" w:hAnsi="Times New Roman"/>
          <w:sz w:val="28"/>
          <w:szCs w:val="28"/>
        </w:rPr>
        <w:t xml:space="preserve">м </w:t>
      </w:r>
      <w:r>
        <w:rPr>
          <w:rFonts w:ascii="Times New Roman" w:hAnsi="Times New Roman"/>
          <w:sz w:val="28"/>
          <w:szCs w:val="28"/>
        </w:rPr>
        <w:t>2</w:t>
      </w:r>
      <w:r w:rsidRPr="000B008C">
        <w:rPr>
          <w:rFonts w:ascii="Times New Roman" w:hAnsi="Times New Roman"/>
          <w:sz w:val="28"/>
          <w:szCs w:val="28"/>
        </w:rPr>
        <w:t xml:space="preserve"> частини першої статті 43 Закону № 1697-VII, а саме </w:t>
      </w:r>
      <w:r>
        <w:rPr>
          <w:rFonts w:ascii="Times New Roman" w:hAnsi="Times New Roman"/>
          <w:sz w:val="28"/>
          <w:szCs w:val="28"/>
        </w:rPr>
        <w:t>необґрунтоване зволікання з розглядом звернення.</w:t>
      </w:r>
    </w:p>
    <w:p w14:paraId="26C3DEF1" w14:textId="44706626"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sidR="00426BD8">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вчинення прокурор</w:t>
      </w:r>
      <w:r w:rsidR="003F4BD1">
        <w:rPr>
          <w:rFonts w:ascii="Times New Roman" w:hAnsi="Times New Roman"/>
          <w:sz w:val="28"/>
          <w:szCs w:val="28"/>
          <w:shd w:val="clear" w:color="auto" w:fill="FFFFFF"/>
        </w:rPr>
        <w:t>о</w:t>
      </w:r>
      <w:r w:rsidRPr="00E23322">
        <w:rPr>
          <w:rFonts w:ascii="Times New Roman" w:hAnsi="Times New Roman"/>
          <w:sz w:val="28"/>
          <w:szCs w:val="28"/>
          <w:shd w:val="clear" w:color="auto" w:fill="FFFFFF"/>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34C985F" w14:textId="77777777" w:rsidR="00F50590"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C7E3FAA" w14:textId="7AB9053B" w:rsidR="00F50590" w:rsidRPr="00E23322" w:rsidRDefault="00F50590"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w:t>
      </w:r>
      <w:r w:rsidR="005105F4" w:rsidRPr="00E23322">
        <w:rPr>
          <w:rFonts w:ascii="Times New Roman" w:hAnsi="Times New Roman"/>
          <w:sz w:val="28"/>
          <w:szCs w:val="28"/>
        </w:rPr>
        <w:t>прокурор</w:t>
      </w:r>
      <w:r w:rsidR="003F4BD1">
        <w:rPr>
          <w:rFonts w:ascii="Times New Roman" w:hAnsi="Times New Roman"/>
          <w:sz w:val="28"/>
          <w:szCs w:val="28"/>
        </w:rPr>
        <w:t>о</w:t>
      </w:r>
      <w:r w:rsidR="005105F4" w:rsidRPr="00E23322">
        <w:rPr>
          <w:rFonts w:ascii="Times New Roman" w:hAnsi="Times New Roman"/>
          <w:sz w:val="28"/>
          <w:szCs w:val="28"/>
        </w:rPr>
        <w:t xml:space="preserve">м </w:t>
      </w:r>
      <w:proofErr w:type="spellStart"/>
      <w:r w:rsidR="00426BD8">
        <w:rPr>
          <w:rFonts w:ascii="Times New Roman" w:hAnsi="Times New Roman"/>
          <w:sz w:val="28"/>
          <w:szCs w:val="28"/>
        </w:rPr>
        <w:t>Турчиним</w:t>
      </w:r>
      <w:proofErr w:type="spellEnd"/>
      <w:r w:rsidR="00426BD8">
        <w:rPr>
          <w:rFonts w:ascii="Times New Roman" w:hAnsi="Times New Roman"/>
          <w:sz w:val="28"/>
          <w:szCs w:val="28"/>
        </w:rPr>
        <w:t xml:space="preserve"> С.О</w:t>
      </w:r>
      <w:r w:rsidRPr="00E23322">
        <w:rPr>
          <w:rFonts w:ascii="Times New Roman" w:hAnsi="Times New Roman"/>
          <w:sz w:val="28"/>
          <w:szCs w:val="28"/>
          <w:shd w:val="clear" w:color="auto" w:fill="FFFFFF"/>
        </w:rPr>
        <w:t>. будь-якої із зазначених вище дій.</w:t>
      </w:r>
    </w:p>
    <w:p w14:paraId="496A028A" w14:textId="50B93EE9" w:rsidR="00942535" w:rsidRDefault="00586F9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На підставі викладеного, </w:t>
      </w:r>
      <w:r w:rsidR="006A2CB7" w:rsidRPr="00E23322">
        <w:rPr>
          <w:rFonts w:ascii="Times New Roman" w:hAnsi="Times New Roman"/>
          <w:sz w:val="28"/>
          <w:szCs w:val="28"/>
        </w:rPr>
        <w:t>як член Комісії, дійш</w:t>
      </w:r>
      <w:r w:rsidR="00851C36">
        <w:rPr>
          <w:rFonts w:ascii="Times New Roman" w:hAnsi="Times New Roman"/>
          <w:sz w:val="28"/>
          <w:szCs w:val="28"/>
        </w:rPr>
        <w:t>ла</w:t>
      </w:r>
      <w:r w:rsidR="006A2CB7" w:rsidRPr="00E23322">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w:t>
      </w:r>
      <w:r w:rsidR="003F4BD1">
        <w:rPr>
          <w:rFonts w:ascii="Times New Roman" w:hAnsi="Times New Roman"/>
          <w:sz w:val="28"/>
          <w:szCs w:val="28"/>
        </w:rPr>
        <w:t>о</w:t>
      </w:r>
      <w:r w:rsidR="006A2CB7" w:rsidRPr="00E23322">
        <w:rPr>
          <w:rFonts w:ascii="Times New Roman" w:hAnsi="Times New Roman"/>
          <w:sz w:val="28"/>
          <w:szCs w:val="28"/>
        </w:rPr>
        <w:t xml:space="preserve">м </w:t>
      </w:r>
      <w:proofErr w:type="spellStart"/>
      <w:r w:rsidR="008A507C">
        <w:rPr>
          <w:rFonts w:ascii="Times New Roman" w:hAnsi="Times New Roman"/>
          <w:sz w:val="28"/>
          <w:szCs w:val="28"/>
        </w:rPr>
        <w:t>Турчиним</w:t>
      </w:r>
      <w:proofErr w:type="spellEnd"/>
      <w:r w:rsidR="008A507C">
        <w:rPr>
          <w:rFonts w:ascii="Times New Roman" w:hAnsi="Times New Roman"/>
          <w:sz w:val="28"/>
          <w:szCs w:val="28"/>
        </w:rPr>
        <w:t xml:space="preserve"> С.О</w:t>
      </w:r>
      <w:r w:rsidR="00851C36" w:rsidRPr="00E23322">
        <w:rPr>
          <w:rFonts w:ascii="Times New Roman" w:hAnsi="Times New Roman"/>
          <w:sz w:val="28"/>
          <w:szCs w:val="28"/>
          <w:shd w:val="clear" w:color="auto" w:fill="FFFFFF"/>
        </w:rPr>
        <w:t>.</w:t>
      </w:r>
      <w:r w:rsidR="00942535">
        <w:rPr>
          <w:rFonts w:ascii="Times New Roman" w:hAnsi="Times New Roman"/>
          <w:sz w:val="28"/>
          <w:szCs w:val="28"/>
          <w:shd w:val="clear" w:color="auto" w:fill="FFFFFF"/>
        </w:rPr>
        <w:t xml:space="preserve"> </w:t>
      </w:r>
      <w:r w:rsidR="00942535" w:rsidRPr="00693101">
        <w:rPr>
          <w:rFonts w:ascii="Times New Roman" w:hAnsi="Times New Roman"/>
          <w:sz w:val="28"/>
          <w:szCs w:val="28"/>
        </w:rPr>
        <w:t xml:space="preserve">Тому наразі </w:t>
      </w:r>
      <w:r w:rsidR="00942535">
        <w:rPr>
          <w:rFonts w:ascii="Times New Roman" w:hAnsi="Times New Roman"/>
          <w:sz w:val="28"/>
          <w:szCs w:val="28"/>
        </w:rPr>
        <w:br/>
      </w:r>
      <w:r w:rsidR="00942535" w:rsidRPr="00693101">
        <w:rPr>
          <w:rFonts w:ascii="Times New Roman" w:hAnsi="Times New Roman"/>
          <w:sz w:val="28"/>
          <w:szCs w:val="28"/>
        </w:rPr>
        <w:t>не встановлено підстав для відкриття дисциплінарного провадження.</w:t>
      </w:r>
    </w:p>
    <w:p w14:paraId="0F4C9BC9" w14:textId="77777777" w:rsidR="00942535" w:rsidRDefault="00EF224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К</w:t>
      </w:r>
      <w:r w:rsidR="00914691" w:rsidRPr="00E23322">
        <w:rPr>
          <w:rFonts w:ascii="Times New Roman" w:hAnsi="Times New Roman"/>
          <w:sz w:val="28"/>
          <w:szCs w:val="28"/>
        </w:rPr>
        <w:t>еруючись статтями 44</w:t>
      </w:r>
      <w:r w:rsidR="00F50590" w:rsidRPr="00E23322">
        <w:rPr>
          <w:rFonts w:ascii="Times New Roman" w:hAnsi="Times New Roman"/>
          <w:sz w:val="28"/>
          <w:szCs w:val="28"/>
        </w:rPr>
        <w:t> </w:t>
      </w:r>
      <w:r w:rsidR="00914691" w:rsidRPr="00E23322">
        <w:rPr>
          <w:rFonts w:ascii="Times New Roman" w:hAnsi="Times New Roman"/>
          <w:sz w:val="28"/>
          <w:szCs w:val="28"/>
        </w:rPr>
        <w:t>–</w:t>
      </w:r>
      <w:r w:rsidR="00F50590" w:rsidRPr="00E23322">
        <w:rPr>
          <w:rFonts w:ascii="Times New Roman" w:hAnsi="Times New Roman"/>
          <w:sz w:val="28"/>
          <w:szCs w:val="28"/>
        </w:rPr>
        <w:t> </w:t>
      </w:r>
      <w:r w:rsidR="00914691" w:rsidRPr="00E23322">
        <w:rPr>
          <w:rFonts w:ascii="Times New Roman" w:hAnsi="Times New Roman"/>
          <w:sz w:val="28"/>
          <w:szCs w:val="28"/>
        </w:rPr>
        <w:t xml:space="preserve">46 </w:t>
      </w:r>
      <w:r w:rsidR="00DE49BE" w:rsidRPr="00E23322">
        <w:rPr>
          <w:rFonts w:ascii="Times New Roman" w:hAnsi="Times New Roman"/>
          <w:sz w:val="28"/>
          <w:szCs w:val="28"/>
        </w:rPr>
        <w:t xml:space="preserve">Закону </w:t>
      </w:r>
      <w:r w:rsidR="00595D3B" w:rsidRPr="00E23322">
        <w:rPr>
          <w:rFonts w:ascii="Times New Roman" w:hAnsi="Times New Roman"/>
          <w:sz w:val="28"/>
          <w:szCs w:val="28"/>
        </w:rPr>
        <w:t>№</w:t>
      </w:r>
      <w:r w:rsidR="00F50590" w:rsidRPr="00E23322">
        <w:rPr>
          <w:rFonts w:ascii="Times New Roman" w:hAnsi="Times New Roman"/>
          <w:sz w:val="28"/>
          <w:szCs w:val="28"/>
        </w:rPr>
        <w:t> </w:t>
      </w:r>
      <w:r w:rsidR="00595D3B" w:rsidRPr="00E23322">
        <w:rPr>
          <w:rFonts w:ascii="Times New Roman" w:hAnsi="Times New Roman"/>
          <w:sz w:val="28"/>
          <w:szCs w:val="28"/>
        </w:rPr>
        <w:t>1697-VII</w:t>
      </w:r>
      <w:r w:rsidR="00DE49BE" w:rsidRPr="00E23322">
        <w:rPr>
          <w:rFonts w:ascii="Times New Roman" w:hAnsi="Times New Roman"/>
          <w:sz w:val="28"/>
          <w:szCs w:val="28"/>
        </w:rPr>
        <w:t>, пунктами 28, 98 Положення про порядок роботи в</w:t>
      </w:r>
      <w:r w:rsidR="0080286F" w:rsidRPr="00E23322">
        <w:rPr>
          <w:rFonts w:ascii="Times New Roman" w:hAnsi="Times New Roman"/>
          <w:sz w:val="28"/>
          <w:szCs w:val="28"/>
        </w:rPr>
        <w:t xml:space="preserve">ідповідного органу, що здійснює </w:t>
      </w:r>
      <w:r w:rsidR="00DE49BE" w:rsidRPr="00E23322">
        <w:rPr>
          <w:rFonts w:ascii="Times New Roman" w:hAnsi="Times New Roman"/>
          <w:sz w:val="28"/>
          <w:szCs w:val="28"/>
        </w:rPr>
        <w:t xml:space="preserve">дисциплінарне провадження,  </w:t>
      </w:r>
    </w:p>
    <w:p w14:paraId="7B55D1CF" w14:textId="77777777" w:rsidR="00942535" w:rsidRPr="00BF50B2" w:rsidRDefault="00942535" w:rsidP="00942535">
      <w:pPr>
        <w:widowControl w:val="0"/>
        <w:pBdr>
          <w:bottom w:val="single" w:sz="12" w:space="31" w:color="FFFFFF"/>
        </w:pBdr>
        <w:spacing w:after="0" w:line="240" w:lineRule="auto"/>
        <w:ind w:firstLine="567"/>
        <w:jc w:val="both"/>
        <w:rPr>
          <w:rFonts w:ascii="Times New Roman" w:hAnsi="Times New Roman"/>
          <w:sz w:val="24"/>
          <w:szCs w:val="24"/>
        </w:rPr>
      </w:pPr>
    </w:p>
    <w:p w14:paraId="2FC3F024" w14:textId="77777777" w:rsidR="00942535" w:rsidRDefault="00DE49BE" w:rsidP="00942535">
      <w:pPr>
        <w:widowControl w:val="0"/>
        <w:pBdr>
          <w:bottom w:val="single" w:sz="12" w:space="31" w:color="FFFFFF"/>
        </w:pBdr>
        <w:spacing w:after="0" w:line="240" w:lineRule="auto"/>
        <w:jc w:val="center"/>
        <w:rPr>
          <w:rFonts w:ascii="Times New Roman" w:hAnsi="Times New Roman"/>
          <w:b/>
          <w:sz w:val="28"/>
          <w:szCs w:val="28"/>
        </w:rPr>
      </w:pPr>
      <w:r w:rsidRPr="00E23322">
        <w:rPr>
          <w:rFonts w:ascii="Times New Roman" w:hAnsi="Times New Roman"/>
          <w:b/>
          <w:sz w:val="28"/>
          <w:szCs w:val="28"/>
        </w:rPr>
        <w:lastRenderedPageBreak/>
        <w:t xml:space="preserve">В И Р І Ш И </w:t>
      </w:r>
      <w:r w:rsidR="00851C36">
        <w:rPr>
          <w:rFonts w:ascii="Times New Roman" w:hAnsi="Times New Roman"/>
          <w:b/>
          <w:sz w:val="28"/>
          <w:szCs w:val="28"/>
        </w:rPr>
        <w:t>Л А</w:t>
      </w:r>
      <w:r w:rsidRPr="00E23322">
        <w:rPr>
          <w:rFonts w:ascii="Times New Roman" w:hAnsi="Times New Roman"/>
          <w:b/>
          <w:sz w:val="28"/>
          <w:szCs w:val="28"/>
        </w:rPr>
        <w:t>:</w:t>
      </w:r>
    </w:p>
    <w:p w14:paraId="5B6B88D0" w14:textId="77777777" w:rsidR="00942535" w:rsidRDefault="00942535" w:rsidP="00942535">
      <w:pPr>
        <w:widowControl w:val="0"/>
        <w:pBdr>
          <w:bottom w:val="single" w:sz="12" w:space="31" w:color="FFFFFF"/>
        </w:pBdr>
        <w:spacing w:after="0" w:line="240" w:lineRule="auto"/>
        <w:jc w:val="center"/>
        <w:rPr>
          <w:rFonts w:ascii="Times New Roman" w:hAnsi="Times New Roman"/>
          <w:b/>
          <w:sz w:val="28"/>
          <w:szCs w:val="28"/>
        </w:rPr>
      </w:pPr>
    </w:p>
    <w:p w14:paraId="4C1FAD5E" w14:textId="46502D23" w:rsidR="00942535" w:rsidRDefault="00AB3AB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Відмовити у відкритті дисциплінарного</w:t>
      </w:r>
      <w:r w:rsidR="006D59F2" w:rsidRPr="00E23322">
        <w:rPr>
          <w:rFonts w:ascii="Times New Roman" w:hAnsi="Times New Roman"/>
          <w:sz w:val="28"/>
          <w:szCs w:val="28"/>
        </w:rPr>
        <w:t xml:space="preserve"> провадження стосовно </w:t>
      </w:r>
      <w:r w:rsidR="00426BD8">
        <w:rPr>
          <w:rFonts w:ascii="Times New Roman" w:hAnsi="Times New Roman"/>
          <w:sz w:val="28"/>
          <w:szCs w:val="28"/>
        </w:rPr>
        <w:t>прокурора відділу процесуального керівництва, підтримання публічного обвинувачення та нагляду за додержанням законів під час проведення оперативно-розшукової діяльності управління нагляду за додержанням законів Національною поліцією України та органами, які ведуть боротьбу з організованою злочинністю і щодо злочинів вчинених в умовах збройного конфлікту, прокуратури Автономної Республіки Крим та міста Севастополя Турчина Сергія Олексійовича</w:t>
      </w:r>
      <w:r w:rsidR="00731043" w:rsidRPr="00E23322">
        <w:rPr>
          <w:rFonts w:ascii="Times New Roman" w:hAnsi="Times New Roman"/>
          <w:sz w:val="28"/>
          <w:szCs w:val="28"/>
        </w:rPr>
        <w:t>.</w:t>
      </w:r>
    </w:p>
    <w:p w14:paraId="744F17C2" w14:textId="2EC55B4E" w:rsidR="00566A4D" w:rsidRDefault="00AB3AB4" w:rsidP="00942535">
      <w:pPr>
        <w:widowControl w:val="0"/>
        <w:pBdr>
          <w:bottom w:val="single" w:sz="12" w:space="31" w:color="FFFFFF"/>
        </w:pBdr>
        <w:spacing w:after="0" w:line="240" w:lineRule="auto"/>
        <w:ind w:firstLine="567"/>
        <w:jc w:val="both"/>
        <w:rPr>
          <w:rFonts w:ascii="Times New Roman" w:hAnsi="Times New Roman"/>
          <w:b/>
          <w:sz w:val="28"/>
          <w:szCs w:val="28"/>
        </w:rPr>
      </w:pPr>
      <w:r w:rsidRPr="00E23322">
        <w:rPr>
          <w:rFonts w:ascii="Times New Roman" w:hAnsi="Times New Roman"/>
          <w:sz w:val="28"/>
          <w:szCs w:val="28"/>
        </w:rPr>
        <w:t>Копію рішення направити автору скарги</w:t>
      </w:r>
      <w:r w:rsidR="00096D11">
        <w:rPr>
          <w:rFonts w:ascii="Times New Roman" w:hAnsi="Times New Roman"/>
          <w:sz w:val="28"/>
          <w:szCs w:val="28"/>
        </w:rPr>
        <w:t xml:space="preserve"> та</w:t>
      </w:r>
      <w:r w:rsidRPr="00E23322">
        <w:rPr>
          <w:rFonts w:ascii="Times New Roman" w:hAnsi="Times New Roman"/>
          <w:sz w:val="28"/>
          <w:szCs w:val="28"/>
        </w:rPr>
        <w:t xml:space="preserve"> </w:t>
      </w:r>
      <w:r w:rsidR="00851C36">
        <w:rPr>
          <w:rFonts w:ascii="Times New Roman" w:hAnsi="Times New Roman"/>
          <w:sz w:val="28"/>
          <w:szCs w:val="28"/>
        </w:rPr>
        <w:t>вищезазначен</w:t>
      </w:r>
      <w:r w:rsidR="0058022D">
        <w:rPr>
          <w:rFonts w:ascii="Times New Roman" w:hAnsi="Times New Roman"/>
          <w:sz w:val="28"/>
          <w:szCs w:val="28"/>
        </w:rPr>
        <w:t>о</w:t>
      </w:r>
      <w:r w:rsidR="00851C36">
        <w:rPr>
          <w:rFonts w:ascii="Times New Roman" w:hAnsi="Times New Roman"/>
          <w:sz w:val="28"/>
          <w:szCs w:val="28"/>
        </w:rPr>
        <w:t>м</w:t>
      </w:r>
      <w:r w:rsidR="0058022D">
        <w:rPr>
          <w:rFonts w:ascii="Times New Roman" w:hAnsi="Times New Roman"/>
          <w:sz w:val="28"/>
          <w:szCs w:val="28"/>
        </w:rPr>
        <w:t>у</w:t>
      </w:r>
      <w:r w:rsidR="00851C36">
        <w:rPr>
          <w:rFonts w:ascii="Times New Roman" w:hAnsi="Times New Roman"/>
          <w:sz w:val="28"/>
          <w:szCs w:val="28"/>
        </w:rPr>
        <w:t xml:space="preserve"> </w:t>
      </w:r>
      <w:r w:rsidRPr="00E23322">
        <w:rPr>
          <w:rFonts w:ascii="Times New Roman" w:hAnsi="Times New Roman"/>
          <w:sz w:val="28"/>
          <w:szCs w:val="28"/>
        </w:rPr>
        <w:t>прокурор</w:t>
      </w:r>
      <w:r w:rsidR="0058022D">
        <w:rPr>
          <w:rFonts w:ascii="Times New Roman" w:hAnsi="Times New Roman"/>
          <w:sz w:val="28"/>
          <w:szCs w:val="28"/>
        </w:rPr>
        <w:t>у</w:t>
      </w:r>
      <w:r w:rsidRPr="00E23322">
        <w:rPr>
          <w:rFonts w:ascii="Times New Roman" w:hAnsi="Times New Roman"/>
          <w:sz w:val="28"/>
          <w:szCs w:val="28"/>
        </w:rPr>
        <w:t>.</w:t>
      </w:r>
    </w:p>
    <w:p w14:paraId="49AA8224" w14:textId="719B77C8" w:rsidR="004177F4" w:rsidRPr="00E23322" w:rsidRDefault="00EB2C68" w:rsidP="002A0139">
      <w:pPr>
        <w:spacing w:after="0" w:line="240" w:lineRule="auto"/>
        <w:jc w:val="both"/>
        <w:rPr>
          <w:rFonts w:ascii="Times New Roman" w:hAnsi="Times New Roman"/>
          <w:b/>
          <w:sz w:val="28"/>
          <w:szCs w:val="28"/>
        </w:rPr>
      </w:pPr>
      <w:r w:rsidRPr="00E23322">
        <w:rPr>
          <w:rFonts w:ascii="Times New Roman" w:hAnsi="Times New Roman"/>
          <w:b/>
          <w:sz w:val="28"/>
          <w:szCs w:val="28"/>
        </w:rPr>
        <w:t xml:space="preserve">Член Комісії </w:t>
      </w:r>
      <w:r w:rsidR="003C1956" w:rsidRPr="00E23322">
        <w:rPr>
          <w:rFonts w:ascii="Times New Roman" w:hAnsi="Times New Roman"/>
          <w:b/>
          <w:sz w:val="28"/>
          <w:szCs w:val="28"/>
        </w:rPr>
        <w:t xml:space="preserve"> </w:t>
      </w:r>
      <w:r w:rsidRPr="00E23322">
        <w:rPr>
          <w:rFonts w:ascii="Times New Roman" w:hAnsi="Times New Roman"/>
          <w:b/>
          <w:sz w:val="28"/>
          <w:szCs w:val="28"/>
        </w:rPr>
        <w:t xml:space="preserve">                                   </w:t>
      </w:r>
      <w:r w:rsidR="00EF2244" w:rsidRPr="00E23322">
        <w:rPr>
          <w:rFonts w:ascii="Times New Roman" w:hAnsi="Times New Roman"/>
          <w:b/>
          <w:sz w:val="28"/>
          <w:szCs w:val="28"/>
        </w:rPr>
        <w:tab/>
      </w:r>
      <w:r w:rsidR="00994FBF" w:rsidRPr="00E23322">
        <w:rPr>
          <w:rFonts w:ascii="Times New Roman" w:hAnsi="Times New Roman"/>
          <w:b/>
          <w:sz w:val="28"/>
          <w:szCs w:val="28"/>
        </w:rPr>
        <w:t xml:space="preserve">  </w:t>
      </w:r>
      <w:r w:rsidR="00EF2244" w:rsidRPr="00E23322">
        <w:rPr>
          <w:rFonts w:ascii="Times New Roman" w:hAnsi="Times New Roman"/>
          <w:b/>
          <w:sz w:val="28"/>
          <w:szCs w:val="28"/>
        </w:rPr>
        <w:tab/>
      </w:r>
      <w:r w:rsidR="00037CFC" w:rsidRPr="00E23322">
        <w:rPr>
          <w:rFonts w:ascii="Times New Roman" w:hAnsi="Times New Roman"/>
          <w:b/>
          <w:sz w:val="28"/>
          <w:szCs w:val="28"/>
        </w:rPr>
        <w:t xml:space="preserve"> </w:t>
      </w:r>
      <w:r w:rsidR="00A85013" w:rsidRPr="00E23322">
        <w:rPr>
          <w:rFonts w:ascii="Times New Roman" w:hAnsi="Times New Roman"/>
          <w:b/>
          <w:sz w:val="28"/>
          <w:szCs w:val="28"/>
        </w:rPr>
        <w:t xml:space="preserve">         </w:t>
      </w:r>
      <w:r w:rsidR="00EF2244" w:rsidRPr="00E23322">
        <w:rPr>
          <w:rFonts w:ascii="Times New Roman" w:hAnsi="Times New Roman"/>
          <w:b/>
          <w:sz w:val="28"/>
          <w:szCs w:val="28"/>
        </w:rPr>
        <w:tab/>
      </w:r>
      <w:r w:rsidR="00431EA2" w:rsidRPr="00E23322">
        <w:rPr>
          <w:rFonts w:ascii="Times New Roman" w:hAnsi="Times New Roman"/>
          <w:b/>
          <w:sz w:val="28"/>
          <w:szCs w:val="28"/>
        </w:rPr>
        <w:t xml:space="preserve">          </w:t>
      </w:r>
      <w:r w:rsidR="00EF2244" w:rsidRPr="00E23322">
        <w:rPr>
          <w:rFonts w:ascii="Times New Roman" w:hAnsi="Times New Roman"/>
          <w:b/>
          <w:sz w:val="28"/>
          <w:szCs w:val="28"/>
        </w:rPr>
        <w:tab/>
      </w:r>
      <w:r w:rsidR="00193CC7" w:rsidRPr="00E23322">
        <w:rPr>
          <w:rFonts w:ascii="Times New Roman" w:hAnsi="Times New Roman"/>
          <w:b/>
          <w:sz w:val="28"/>
          <w:szCs w:val="28"/>
        </w:rPr>
        <w:t xml:space="preserve">         </w:t>
      </w:r>
      <w:r w:rsidR="006873B8">
        <w:rPr>
          <w:rFonts w:ascii="Times New Roman" w:hAnsi="Times New Roman"/>
          <w:b/>
          <w:sz w:val="28"/>
          <w:szCs w:val="28"/>
        </w:rPr>
        <w:t xml:space="preserve">  </w:t>
      </w:r>
      <w:r w:rsidR="00851C36">
        <w:rPr>
          <w:rFonts w:ascii="Times New Roman" w:hAnsi="Times New Roman"/>
          <w:b/>
          <w:sz w:val="28"/>
          <w:szCs w:val="28"/>
        </w:rPr>
        <w:t>Катерина КОВАЛЬ</w:t>
      </w:r>
    </w:p>
    <w:sectPr w:rsidR="004177F4" w:rsidRPr="00E23322" w:rsidSect="00E0433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E18B" w14:textId="77777777" w:rsidR="009C353B" w:rsidRPr="00E23322" w:rsidRDefault="009C353B" w:rsidP="00E32F4B">
      <w:pPr>
        <w:spacing w:after="0" w:line="240" w:lineRule="auto"/>
      </w:pPr>
      <w:r w:rsidRPr="00E23322">
        <w:separator/>
      </w:r>
    </w:p>
  </w:endnote>
  <w:endnote w:type="continuationSeparator" w:id="0">
    <w:p w14:paraId="7190632C" w14:textId="77777777" w:rsidR="009C353B" w:rsidRPr="00E23322" w:rsidRDefault="009C353B" w:rsidP="00E32F4B">
      <w:pPr>
        <w:spacing w:after="0" w:line="240" w:lineRule="auto"/>
      </w:pPr>
      <w:r w:rsidRPr="00E23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D501" w14:textId="77777777" w:rsidR="009C353B" w:rsidRPr="00E23322" w:rsidRDefault="009C353B" w:rsidP="00E32F4B">
      <w:pPr>
        <w:spacing w:after="0" w:line="240" w:lineRule="auto"/>
      </w:pPr>
      <w:r w:rsidRPr="00E23322">
        <w:separator/>
      </w:r>
    </w:p>
  </w:footnote>
  <w:footnote w:type="continuationSeparator" w:id="0">
    <w:p w14:paraId="48EF1AE9" w14:textId="77777777" w:rsidR="009C353B" w:rsidRPr="00E23322" w:rsidRDefault="009C353B" w:rsidP="00E32F4B">
      <w:pPr>
        <w:spacing w:after="0" w:line="240" w:lineRule="auto"/>
      </w:pPr>
      <w:r w:rsidRPr="00E23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39253"/>
      <w:docPartObj>
        <w:docPartGallery w:val="Page Numbers (Top of Page)"/>
        <w:docPartUnique/>
      </w:docPartObj>
    </w:sdtPr>
    <w:sdtContent>
      <w:p w14:paraId="04B183BE" w14:textId="7DB9EA97" w:rsidR="00E04338" w:rsidRDefault="00E04338">
        <w:pPr>
          <w:pStyle w:val="a8"/>
          <w:jc w:val="center"/>
        </w:pPr>
        <w:r>
          <w:fldChar w:fldCharType="begin"/>
        </w:r>
        <w:r>
          <w:instrText>PAGE   \* MERGEFORMAT</w:instrText>
        </w:r>
        <w:r>
          <w:fldChar w:fldCharType="separate"/>
        </w:r>
        <w:r>
          <w:rPr>
            <w:lang w:val="ru-RU"/>
          </w:rPr>
          <w:t>2</w:t>
        </w:r>
        <w:r>
          <w:fldChar w:fldCharType="end"/>
        </w:r>
      </w:p>
    </w:sdtContent>
  </w:sdt>
  <w:p w14:paraId="74BC93B9" w14:textId="77777777" w:rsidR="00C65F57" w:rsidRDefault="00C65F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5D66"/>
    <w:rsid w:val="000506B7"/>
    <w:rsid w:val="000514ED"/>
    <w:rsid w:val="000518FD"/>
    <w:rsid w:val="00055750"/>
    <w:rsid w:val="000566B3"/>
    <w:rsid w:val="00060180"/>
    <w:rsid w:val="00061E56"/>
    <w:rsid w:val="000623D1"/>
    <w:rsid w:val="0006440C"/>
    <w:rsid w:val="00064DF5"/>
    <w:rsid w:val="00066EE3"/>
    <w:rsid w:val="000715B2"/>
    <w:rsid w:val="000716EE"/>
    <w:rsid w:val="00072463"/>
    <w:rsid w:val="00073FED"/>
    <w:rsid w:val="00074F00"/>
    <w:rsid w:val="0007617E"/>
    <w:rsid w:val="0008090B"/>
    <w:rsid w:val="00081640"/>
    <w:rsid w:val="00082841"/>
    <w:rsid w:val="000855DC"/>
    <w:rsid w:val="00087365"/>
    <w:rsid w:val="00092270"/>
    <w:rsid w:val="00093E0E"/>
    <w:rsid w:val="00096D11"/>
    <w:rsid w:val="000A0401"/>
    <w:rsid w:val="000A0FCE"/>
    <w:rsid w:val="000A4EF6"/>
    <w:rsid w:val="000A6F67"/>
    <w:rsid w:val="000B0806"/>
    <w:rsid w:val="000B1C8F"/>
    <w:rsid w:val="000B1C9A"/>
    <w:rsid w:val="000B276E"/>
    <w:rsid w:val="000B2E51"/>
    <w:rsid w:val="000B3663"/>
    <w:rsid w:val="000B6932"/>
    <w:rsid w:val="000C0690"/>
    <w:rsid w:val="000C11DF"/>
    <w:rsid w:val="000C26AF"/>
    <w:rsid w:val="000C65D9"/>
    <w:rsid w:val="000C6C39"/>
    <w:rsid w:val="000D399F"/>
    <w:rsid w:val="000E097A"/>
    <w:rsid w:val="000E2970"/>
    <w:rsid w:val="000E4EB4"/>
    <w:rsid w:val="000E526B"/>
    <w:rsid w:val="000E54AE"/>
    <w:rsid w:val="000E5F22"/>
    <w:rsid w:val="000F19C9"/>
    <w:rsid w:val="000F22BE"/>
    <w:rsid w:val="000F4963"/>
    <w:rsid w:val="000F5720"/>
    <w:rsid w:val="000F5E77"/>
    <w:rsid w:val="000F7551"/>
    <w:rsid w:val="0010257C"/>
    <w:rsid w:val="001029FD"/>
    <w:rsid w:val="001033F0"/>
    <w:rsid w:val="00112D1A"/>
    <w:rsid w:val="00112FFA"/>
    <w:rsid w:val="0011363B"/>
    <w:rsid w:val="0011440B"/>
    <w:rsid w:val="00115C1B"/>
    <w:rsid w:val="001178D7"/>
    <w:rsid w:val="0012038C"/>
    <w:rsid w:val="001210A5"/>
    <w:rsid w:val="001220DF"/>
    <w:rsid w:val="00124190"/>
    <w:rsid w:val="00127CB4"/>
    <w:rsid w:val="001320DF"/>
    <w:rsid w:val="0013266A"/>
    <w:rsid w:val="001328EA"/>
    <w:rsid w:val="00137EBD"/>
    <w:rsid w:val="00140DE6"/>
    <w:rsid w:val="00143328"/>
    <w:rsid w:val="00144866"/>
    <w:rsid w:val="00144B97"/>
    <w:rsid w:val="0014543C"/>
    <w:rsid w:val="00146EBB"/>
    <w:rsid w:val="00147DE5"/>
    <w:rsid w:val="00152B89"/>
    <w:rsid w:val="00160844"/>
    <w:rsid w:val="00161C2B"/>
    <w:rsid w:val="00162283"/>
    <w:rsid w:val="001629E0"/>
    <w:rsid w:val="00162A5E"/>
    <w:rsid w:val="00164FDD"/>
    <w:rsid w:val="001675C2"/>
    <w:rsid w:val="0017014F"/>
    <w:rsid w:val="001706F8"/>
    <w:rsid w:val="00172F58"/>
    <w:rsid w:val="001768DB"/>
    <w:rsid w:val="0018273C"/>
    <w:rsid w:val="00183376"/>
    <w:rsid w:val="00183748"/>
    <w:rsid w:val="001837BD"/>
    <w:rsid w:val="00191492"/>
    <w:rsid w:val="00192396"/>
    <w:rsid w:val="00193CC7"/>
    <w:rsid w:val="00195538"/>
    <w:rsid w:val="001A2566"/>
    <w:rsid w:val="001A2745"/>
    <w:rsid w:val="001A41AC"/>
    <w:rsid w:val="001A5B51"/>
    <w:rsid w:val="001A6986"/>
    <w:rsid w:val="001A7561"/>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4E1"/>
    <w:rsid w:val="001E6703"/>
    <w:rsid w:val="001E6C46"/>
    <w:rsid w:val="001F0CB9"/>
    <w:rsid w:val="0020022D"/>
    <w:rsid w:val="002036EF"/>
    <w:rsid w:val="00203759"/>
    <w:rsid w:val="00203D0F"/>
    <w:rsid w:val="00207DEF"/>
    <w:rsid w:val="00211E3F"/>
    <w:rsid w:val="002152AB"/>
    <w:rsid w:val="00215761"/>
    <w:rsid w:val="002169AC"/>
    <w:rsid w:val="00220D8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1B30"/>
    <w:rsid w:val="002669D5"/>
    <w:rsid w:val="00283287"/>
    <w:rsid w:val="00283C2B"/>
    <w:rsid w:val="00284F6F"/>
    <w:rsid w:val="00284FB4"/>
    <w:rsid w:val="0028534E"/>
    <w:rsid w:val="00287C24"/>
    <w:rsid w:val="00290517"/>
    <w:rsid w:val="002923C2"/>
    <w:rsid w:val="00293B44"/>
    <w:rsid w:val="002960C4"/>
    <w:rsid w:val="002A0139"/>
    <w:rsid w:val="002A2FB8"/>
    <w:rsid w:val="002A3E0C"/>
    <w:rsid w:val="002A57AE"/>
    <w:rsid w:val="002A72A6"/>
    <w:rsid w:val="002A780D"/>
    <w:rsid w:val="002A7D7C"/>
    <w:rsid w:val="002B1093"/>
    <w:rsid w:val="002B1589"/>
    <w:rsid w:val="002B2BE1"/>
    <w:rsid w:val="002B6879"/>
    <w:rsid w:val="002B6BB8"/>
    <w:rsid w:val="002C52B0"/>
    <w:rsid w:val="002C598B"/>
    <w:rsid w:val="002D7F79"/>
    <w:rsid w:val="002E6305"/>
    <w:rsid w:val="002E74C1"/>
    <w:rsid w:val="002F0578"/>
    <w:rsid w:val="002F1921"/>
    <w:rsid w:val="002F3551"/>
    <w:rsid w:val="002F41E3"/>
    <w:rsid w:val="002F4314"/>
    <w:rsid w:val="002F43BB"/>
    <w:rsid w:val="002F78D6"/>
    <w:rsid w:val="00300443"/>
    <w:rsid w:val="00305D49"/>
    <w:rsid w:val="0031152D"/>
    <w:rsid w:val="003172B5"/>
    <w:rsid w:val="00320B06"/>
    <w:rsid w:val="003226AE"/>
    <w:rsid w:val="00322F42"/>
    <w:rsid w:val="00323FC2"/>
    <w:rsid w:val="0032608B"/>
    <w:rsid w:val="003309EE"/>
    <w:rsid w:val="0033118A"/>
    <w:rsid w:val="003343E6"/>
    <w:rsid w:val="0033565F"/>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254"/>
    <w:rsid w:val="003C5C19"/>
    <w:rsid w:val="003D036A"/>
    <w:rsid w:val="003D43B7"/>
    <w:rsid w:val="003D48BD"/>
    <w:rsid w:val="003D4FC9"/>
    <w:rsid w:val="003D6B18"/>
    <w:rsid w:val="003D70E9"/>
    <w:rsid w:val="003E3642"/>
    <w:rsid w:val="003E5461"/>
    <w:rsid w:val="003E573E"/>
    <w:rsid w:val="003F0337"/>
    <w:rsid w:val="003F2864"/>
    <w:rsid w:val="003F2C16"/>
    <w:rsid w:val="003F3682"/>
    <w:rsid w:val="003F45F2"/>
    <w:rsid w:val="003F4BD1"/>
    <w:rsid w:val="003F6830"/>
    <w:rsid w:val="004039A6"/>
    <w:rsid w:val="0040775D"/>
    <w:rsid w:val="0041073C"/>
    <w:rsid w:val="00411C17"/>
    <w:rsid w:val="00412EDF"/>
    <w:rsid w:val="00414648"/>
    <w:rsid w:val="004170BC"/>
    <w:rsid w:val="004177F4"/>
    <w:rsid w:val="00421AF0"/>
    <w:rsid w:val="00424D48"/>
    <w:rsid w:val="00426B53"/>
    <w:rsid w:val="00426BD8"/>
    <w:rsid w:val="00431AC8"/>
    <w:rsid w:val="00431E2F"/>
    <w:rsid w:val="00431EA2"/>
    <w:rsid w:val="004363D9"/>
    <w:rsid w:val="00437A3E"/>
    <w:rsid w:val="004419CA"/>
    <w:rsid w:val="0044310B"/>
    <w:rsid w:val="004434EE"/>
    <w:rsid w:val="00443AB9"/>
    <w:rsid w:val="00443F4B"/>
    <w:rsid w:val="00446608"/>
    <w:rsid w:val="004476AC"/>
    <w:rsid w:val="0045189A"/>
    <w:rsid w:val="00451988"/>
    <w:rsid w:val="00451C39"/>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48E7"/>
    <w:rsid w:val="0049601A"/>
    <w:rsid w:val="004A0112"/>
    <w:rsid w:val="004A2970"/>
    <w:rsid w:val="004A3BBF"/>
    <w:rsid w:val="004A4437"/>
    <w:rsid w:val="004A44D2"/>
    <w:rsid w:val="004A5374"/>
    <w:rsid w:val="004A6BF8"/>
    <w:rsid w:val="004C1319"/>
    <w:rsid w:val="004C30A4"/>
    <w:rsid w:val="004C4AA9"/>
    <w:rsid w:val="004C6B4F"/>
    <w:rsid w:val="004C7567"/>
    <w:rsid w:val="004C796E"/>
    <w:rsid w:val="004D1A8D"/>
    <w:rsid w:val="004D1C37"/>
    <w:rsid w:val="004D3655"/>
    <w:rsid w:val="004D3A71"/>
    <w:rsid w:val="004D5F99"/>
    <w:rsid w:val="004E06E7"/>
    <w:rsid w:val="004E106E"/>
    <w:rsid w:val="004E296B"/>
    <w:rsid w:val="004E3137"/>
    <w:rsid w:val="004F284E"/>
    <w:rsid w:val="004F3CCA"/>
    <w:rsid w:val="004F3E1A"/>
    <w:rsid w:val="004F41D5"/>
    <w:rsid w:val="004F722E"/>
    <w:rsid w:val="004F7ECA"/>
    <w:rsid w:val="005012BF"/>
    <w:rsid w:val="00502F93"/>
    <w:rsid w:val="00503117"/>
    <w:rsid w:val="00505A61"/>
    <w:rsid w:val="005070F9"/>
    <w:rsid w:val="00510050"/>
    <w:rsid w:val="005105F4"/>
    <w:rsid w:val="00514DC8"/>
    <w:rsid w:val="00515715"/>
    <w:rsid w:val="0051636D"/>
    <w:rsid w:val="00521C0A"/>
    <w:rsid w:val="0052228F"/>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09CE"/>
    <w:rsid w:val="00562FE9"/>
    <w:rsid w:val="00563451"/>
    <w:rsid w:val="00564332"/>
    <w:rsid w:val="00564491"/>
    <w:rsid w:val="00565926"/>
    <w:rsid w:val="00566335"/>
    <w:rsid w:val="00566A4D"/>
    <w:rsid w:val="00574575"/>
    <w:rsid w:val="00576FDF"/>
    <w:rsid w:val="0058022D"/>
    <w:rsid w:val="005829DA"/>
    <w:rsid w:val="00585FB3"/>
    <w:rsid w:val="00586F94"/>
    <w:rsid w:val="005929A4"/>
    <w:rsid w:val="00595D3B"/>
    <w:rsid w:val="0059672D"/>
    <w:rsid w:val="00597003"/>
    <w:rsid w:val="00597785"/>
    <w:rsid w:val="005A0BFA"/>
    <w:rsid w:val="005A4449"/>
    <w:rsid w:val="005A5353"/>
    <w:rsid w:val="005B7FE0"/>
    <w:rsid w:val="005C052A"/>
    <w:rsid w:val="005C42E1"/>
    <w:rsid w:val="005C456C"/>
    <w:rsid w:val="005D5DF5"/>
    <w:rsid w:val="005D71C0"/>
    <w:rsid w:val="005E071D"/>
    <w:rsid w:val="005E0D6B"/>
    <w:rsid w:val="005E2E0C"/>
    <w:rsid w:val="005E3CBF"/>
    <w:rsid w:val="005E46A9"/>
    <w:rsid w:val="005E60A7"/>
    <w:rsid w:val="005E6780"/>
    <w:rsid w:val="005E72B5"/>
    <w:rsid w:val="005F7F5D"/>
    <w:rsid w:val="00602912"/>
    <w:rsid w:val="00604FF2"/>
    <w:rsid w:val="00605A75"/>
    <w:rsid w:val="006062CD"/>
    <w:rsid w:val="0060698A"/>
    <w:rsid w:val="00607704"/>
    <w:rsid w:val="00614E61"/>
    <w:rsid w:val="006166E0"/>
    <w:rsid w:val="00623095"/>
    <w:rsid w:val="00633F66"/>
    <w:rsid w:val="0064126B"/>
    <w:rsid w:val="00641BDE"/>
    <w:rsid w:val="006432C5"/>
    <w:rsid w:val="00644C5D"/>
    <w:rsid w:val="00645AF8"/>
    <w:rsid w:val="0064610B"/>
    <w:rsid w:val="00647AAC"/>
    <w:rsid w:val="006507D0"/>
    <w:rsid w:val="0065143B"/>
    <w:rsid w:val="006524C9"/>
    <w:rsid w:val="0065303E"/>
    <w:rsid w:val="0065694A"/>
    <w:rsid w:val="00656D81"/>
    <w:rsid w:val="00656FDC"/>
    <w:rsid w:val="006638D7"/>
    <w:rsid w:val="00673338"/>
    <w:rsid w:val="00673C1B"/>
    <w:rsid w:val="00681DE4"/>
    <w:rsid w:val="006829C2"/>
    <w:rsid w:val="006873B8"/>
    <w:rsid w:val="006919E9"/>
    <w:rsid w:val="00694836"/>
    <w:rsid w:val="006955C6"/>
    <w:rsid w:val="006956E9"/>
    <w:rsid w:val="006958F2"/>
    <w:rsid w:val="00695CC4"/>
    <w:rsid w:val="00696F59"/>
    <w:rsid w:val="00697542"/>
    <w:rsid w:val="006A1904"/>
    <w:rsid w:val="006A2CB7"/>
    <w:rsid w:val="006B2630"/>
    <w:rsid w:val="006B2A0B"/>
    <w:rsid w:val="006C0601"/>
    <w:rsid w:val="006C1BAC"/>
    <w:rsid w:val="006C226C"/>
    <w:rsid w:val="006C23CE"/>
    <w:rsid w:val="006C32AF"/>
    <w:rsid w:val="006C5D13"/>
    <w:rsid w:val="006C660E"/>
    <w:rsid w:val="006C6694"/>
    <w:rsid w:val="006D0427"/>
    <w:rsid w:val="006D2563"/>
    <w:rsid w:val="006D49D3"/>
    <w:rsid w:val="006D59F2"/>
    <w:rsid w:val="006D5AEE"/>
    <w:rsid w:val="006D6BDA"/>
    <w:rsid w:val="006D6C4E"/>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21D3"/>
    <w:rsid w:val="0071498D"/>
    <w:rsid w:val="00723BBE"/>
    <w:rsid w:val="00725458"/>
    <w:rsid w:val="0072598B"/>
    <w:rsid w:val="0073072C"/>
    <w:rsid w:val="007307E6"/>
    <w:rsid w:val="00730846"/>
    <w:rsid w:val="00730BDB"/>
    <w:rsid w:val="00731043"/>
    <w:rsid w:val="007311EE"/>
    <w:rsid w:val="007318B6"/>
    <w:rsid w:val="00740962"/>
    <w:rsid w:val="007424AB"/>
    <w:rsid w:val="00746869"/>
    <w:rsid w:val="00746AD3"/>
    <w:rsid w:val="00750688"/>
    <w:rsid w:val="007510E5"/>
    <w:rsid w:val="007511AA"/>
    <w:rsid w:val="007547B2"/>
    <w:rsid w:val="00754AF0"/>
    <w:rsid w:val="0075692F"/>
    <w:rsid w:val="00760C3A"/>
    <w:rsid w:val="00762E2D"/>
    <w:rsid w:val="00762F4E"/>
    <w:rsid w:val="00763039"/>
    <w:rsid w:val="00763FC8"/>
    <w:rsid w:val="00765FB3"/>
    <w:rsid w:val="007739DD"/>
    <w:rsid w:val="00773B51"/>
    <w:rsid w:val="00773BB6"/>
    <w:rsid w:val="0077650C"/>
    <w:rsid w:val="00776DA3"/>
    <w:rsid w:val="00783610"/>
    <w:rsid w:val="007837FB"/>
    <w:rsid w:val="00784EE1"/>
    <w:rsid w:val="00787A6D"/>
    <w:rsid w:val="007941A2"/>
    <w:rsid w:val="0079489D"/>
    <w:rsid w:val="0079497F"/>
    <w:rsid w:val="007A04D7"/>
    <w:rsid w:val="007A4BDB"/>
    <w:rsid w:val="007B076B"/>
    <w:rsid w:val="007B0D56"/>
    <w:rsid w:val="007B223C"/>
    <w:rsid w:val="007B5995"/>
    <w:rsid w:val="007B5C38"/>
    <w:rsid w:val="007C2784"/>
    <w:rsid w:val="007C7F9A"/>
    <w:rsid w:val="007D165E"/>
    <w:rsid w:val="007D216F"/>
    <w:rsid w:val="007D31A3"/>
    <w:rsid w:val="007D3ABF"/>
    <w:rsid w:val="007D3E81"/>
    <w:rsid w:val="007D7B75"/>
    <w:rsid w:val="007E0860"/>
    <w:rsid w:val="007E2769"/>
    <w:rsid w:val="007E307A"/>
    <w:rsid w:val="007E3D94"/>
    <w:rsid w:val="007E7980"/>
    <w:rsid w:val="007E79BC"/>
    <w:rsid w:val="007F12A5"/>
    <w:rsid w:val="007F23FE"/>
    <w:rsid w:val="007F26E8"/>
    <w:rsid w:val="007F4CD9"/>
    <w:rsid w:val="0080286F"/>
    <w:rsid w:val="00803F60"/>
    <w:rsid w:val="008058DD"/>
    <w:rsid w:val="00805DC3"/>
    <w:rsid w:val="00806085"/>
    <w:rsid w:val="00811004"/>
    <w:rsid w:val="00813B49"/>
    <w:rsid w:val="0081688A"/>
    <w:rsid w:val="00817969"/>
    <w:rsid w:val="008201E4"/>
    <w:rsid w:val="00821C73"/>
    <w:rsid w:val="00824F5C"/>
    <w:rsid w:val="00825791"/>
    <w:rsid w:val="008264DF"/>
    <w:rsid w:val="00830085"/>
    <w:rsid w:val="00830782"/>
    <w:rsid w:val="00834410"/>
    <w:rsid w:val="008357D7"/>
    <w:rsid w:val="00836A6E"/>
    <w:rsid w:val="008408B7"/>
    <w:rsid w:val="00840EE3"/>
    <w:rsid w:val="00841E39"/>
    <w:rsid w:val="00842D30"/>
    <w:rsid w:val="00843A6F"/>
    <w:rsid w:val="00846447"/>
    <w:rsid w:val="00851C36"/>
    <w:rsid w:val="00853DA3"/>
    <w:rsid w:val="008542D3"/>
    <w:rsid w:val="00857191"/>
    <w:rsid w:val="008642A5"/>
    <w:rsid w:val="00865EB8"/>
    <w:rsid w:val="00867DA0"/>
    <w:rsid w:val="00875C62"/>
    <w:rsid w:val="00876C94"/>
    <w:rsid w:val="00876DE2"/>
    <w:rsid w:val="008801C2"/>
    <w:rsid w:val="00885E08"/>
    <w:rsid w:val="00886BAA"/>
    <w:rsid w:val="00886FBE"/>
    <w:rsid w:val="0089757A"/>
    <w:rsid w:val="008978D7"/>
    <w:rsid w:val="008A05DF"/>
    <w:rsid w:val="008A08F8"/>
    <w:rsid w:val="008A2D4E"/>
    <w:rsid w:val="008A3056"/>
    <w:rsid w:val="008A4FAE"/>
    <w:rsid w:val="008A507C"/>
    <w:rsid w:val="008A565D"/>
    <w:rsid w:val="008A5A4E"/>
    <w:rsid w:val="008A6A96"/>
    <w:rsid w:val="008B2AA5"/>
    <w:rsid w:val="008C2313"/>
    <w:rsid w:val="008C6535"/>
    <w:rsid w:val="008C716D"/>
    <w:rsid w:val="008D0CA9"/>
    <w:rsid w:val="008D1C67"/>
    <w:rsid w:val="008D510F"/>
    <w:rsid w:val="008D59A3"/>
    <w:rsid w:val="008D6221"/>
    <w:rsid w:val="008D668D"/>
    <w:rsid w:val="008D6C5F"/>
    <w:rsid w:val="008E12DB"/>
    <w:rsid w:val="008E254A"/>
    <w:rsid w:val="008E4E72"/>
    <w:rsid w:val="008E6304"/>
    <w:rsid w:val="008E7CA8"/>
    <w:rsid w:val="008F018B"/>
    <w:rsid w:val="008F3CC7"/>
    <w:rsid w:val="008F6195"/>
    <w:rsid w:val="009000E7"/>
    <w:rsid w:val="00905DC1"/>
    <w:rsid w:val="00911575"/>
    <w:rsid w:val="00912286"/>
    <w:rsid w:val="009140E1"/>
    <w:rsid w:val="00914691"/>
    <w:rsid w:val="009203EE"/>
    <w:rsid w:val="009215B1"/>
    <w:rsid w:val="0092180A"/>
    <w:rsid w:val="0092274A"/>
    <w:rsid w:val="00926B77"/>
    <w:rsid w:val="00926CF0"/>
    <w:rsid w:val="00930DF6"/>
    <w:rsid w:val="00932334"/>
    <w:rsid w:val="00933E94"/>
    <w:rsid w:val="0093689F"/>
    <w:rsid w:val="009377ED"/>
    <w:rsid w:val="00937EE2"/>
    <w:rsid w:val="00940F6C"/>
    <w:rsid w:val="00941AC4"/>
    <w:rsid w:val="00942535"/>
    <w:rsid w:val="00943C5B"/>
    <w:rsid w:val="00944E41"/>
    <w:rsid w:val="009458D6"/>
    <w:rsid w:val="0094652A"/>
    <w:rsid w:val="009470D2"/>
    <w:rsid w:val="00953052"/>
    <w:rsid w:val="009552DE"/>
    <w:rsid w:val="00962B9C"/>
    <w:rsid w:val="00962E8F"/>
    <w:rsid w:val="009667CC"/>
    <w:rsid w:val="00967305"/>
    <w:rsid w:val="00971B8C"/>
    <w:rsid w:val="00972879"/>
    <w:rsid w:val="00974311"/>
    <w:rsid w:val="009749B1"/>
    <w:rsid w:val="00975351"/>
    <w:rsid w:val="00980801"/>
    <w:rsid w:val="00983BA3"/>
    <w:rsid w:val="00984126"/>
    <w:rsid w:val="0098657B"/>
    <w:rsid w:val="00986C94"/>
    <w:rsid w:val="009929EF"/>
    <w:rsid w:val="00993A13"/>
    <w:rsid w:val="00994FBF"/>
    <w:rsid w:val="0099526F"/>
    <w:rsid w:val="009A0F78"/>
    <w:rsid w:val="009A21E6"/>
    <w:rsid w:val="009A478A"/>
    <w:rsid w:val="009A71DE"/>
    <w:rsid w:val="009B0C8D"/>
    <w:rsid w:val="009B14B2"/>
    <w:rsid w:val="009B3B16"/>
    <w:rsid w:val="009B40BF"/>
    <w:rsid w:val="009B48D2"/>
    <w:rsid w:val="009C0062"/>
    <w:rsid w:val="009C1DCD"/>
    <w:rsid w:val="009C353B"/>
    <w:rsid w:val="009C690A"/>
    <w:rsid w:val="009D00E8"/>
    <w:rsid w:val="009D5D64"/>
    <w:rsid w:val="009D6AD4"/>
    <w:rsid w:val="009D6FEF"/>
    <w:rsid w:val="009D7092"/>
    <w:rsid w:val="009D779B"/>
    <w:rsid w:val="009E26A9"/>
    <w:rsid w:val="009E2C21"/>
    <w:rsid w:val="009E3531"/>
    <w:rsid w:val="009E6189"/>
    <w:rsid w:val="009E66A5"/>
    <w:rsid w:val="009E6AC5"/>
    <w:rsid w:val="009E7A62"/>
    <w:rsid w:val="009F0B5F"/>
    <w:rsid w:val="009F0C2F"/>
    <w:rsid w:val="009F27D8"/>
    <w:rsid w:val="009F4421"/>
    <w:rsid w:val="009F4CAE"/>
    <w:rsid w:val="009F6CC5"/>
    <w:rsid w:val="009F776B"/>
    <w:rsid w:val="00A06519"/>
    <w:rsid w:val="00A068BC"/>
    <w:rsid w:val="00A10110"/>
    <w:rsid w:val="00A11978"/>
    <w:rsid w:val="00A1314F"/>
    <w:rsid w:val="00A13286"/>
    <w:rsid w:val="00A153BD"/>
    <w:rsid w:val="00A16755"/>
    <w:rsid w:val="00A2045C"/>
    <w:rsid w:val="00A21A8D"/>
    <w:rsid w:val="00A263C7"/>
    <w:rsid w:val="00A26AB7"/>
    <w:rsid w:val="00A30167"/>
    <w:rsid w:val="00A314A4"/>
    <w:rsid w:val="00A320D7"/>
    <w:rsid w:val="00A32446"/>
    <w:rsid w:val="00A336CB"/>
    <w:rsid w:val="00A33B08"/>
    <w:rsid w:val="00A400A9"/>
    <w:rsid w:val="00A4065C"/>
    <w:rsid w:val="00A4214A"/>
    <w:rsid w:val="00A44B05"/>
    <w:rsid w:val="00A45150"/>
    <w:rsid w:val="00A4546B"/>
    <w:rsid w:val="00A50773"/>
    <w:rsid w:val="00A53932"/>
    <w:rsid w:val="00A57ED1"/>
    <w:rsid w:val="00A622E0"/>
    <w:rsid w:val="00A65F38"/>
    <w:rsid w:val="00A67999"/>
    <w:rsid w:val="00A73164"/>
    <w:rsid w:val="00A750A1"/>
    <w:rsid w:val="00A802C0"/>
    <w:rsid w:val="00A82284"/>
    <w:rsid w:val="00A82A3A"/>
    <w:rsid w:val="00A85013"/>
    <w:rsid w:val="00A86D5F"/>
    <w:rsid w:val="00A86F5B"/>
    <w:rsid w:val="00A9188C"/>
    <w:rsid w:val="00A91DF2"/>
    <w:rsid w:val="00A92C14"/>
    <w:rsid w:val="00A93146"/>
    <w:rsid w:val="00A95EDB"/>
    <w:rsid w:val="00A96511"/>
    <w:rsid w:val="00AB2E35"/>
    <w:rsid w:val="00AB3326"/>
    <w:rsid w:val="00AB3AB4"/>
    <w:rsid w:val="00AB3CB9"/>
    <w:rsid w:val="00AC3B8C"/>
    <w:rsid w:val="00AC51F2"/>
    <w:rsid w:val="00AD2238"/>
    <w:rsid w:val="00AD289D"/>
    <w:rsid w:val="00AD30CE"/>
    <w:rsid w:val="00AD6AC9"/>
    <w:rsid w:val="00AD7714"/>
    <w:rsid w:val="00AE0D9D"/>
    <w:rsid w:val="00AE227C"/>
    <w:rsid w:val="00AE5FC5"/>
    <w:rsid w:val="00AE6077"/>
    <w:rsid w:val="00AE7318"/>
    <w:rsid w:val="00AE7911"/>
    <w:rsid w:val="00AF06C6"/>
    <w:rsid w:val="00AF1F70"/>
    <w:rsid w:val="00AF2741"/>
    <w:rsid w:val="00AF2F7C"/>
    <w:rsid w:val="00B00D28"/>
    <w:rsid w:val="00B018DC"/>
    <w:rsid w:val="00B022E7"/>
    <w:rsid w:val="00B0551C"/>
    <w:rsid w:val="00B06FB5"/>
    <w:rsid w:val="00B07215"/>
    <w:rsid w:val="00B07F28"/>
    <w:rsid w:val="00B111B2"/>
    <w:rsid w:val="00B13D5D"/>
    <w:rsid w:val="00B14089"/>
    <w:rsid w:val="00B15BC9"/>
    <w:rsid w:val="00B17552"/>
    <w:rsid w:val="00B17747"/>
    <w:rsid w:val="00B21828"/>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A89"/>
    <w:rsid w:val="00B60F7A"/>
    <w:rsid w:val="00B6172A"/>
    <w:rsid w:val="00B626A6"/>
    <w:rsid w:val="00B678E2"/>
    <w:rsid w:val="00B678F1"/>
    <w:rsid w:val="00B71E22"/>
    <w:rsid w:val="00B72756"/>
    <w:rsid w:val="00B732B4"/>
    <w:rsid w:val="00B7599D"/>
    <w:rsid w:val="00B7642F"/>
    <w:rsid w:val="00B7651F"/>
    <w:rsid w:val="00B777BE"/>
    <w:rsid w:val="00B835DB"/>
    <w:rsid w:val="00B86056"/>
    <w:rsid w:val="00B865FB"/>
    <w:rsid w:val="00B95ED3"/>
    <w:rsid w:val="00B9731F"/>
    <w:rsid w:val="00B97BFD"/>
    <w:rsid w:val="00B97C57"/>
    <w:rsid w:val="00BA325B"/>
    <w:rsid w:val="00BA3A23"/>
    <w:rsid w:val="00BA4AA8"/>
    <w:rsid w:val="00BB21C2"/>
    <w:rsid w:val="00BB40B5"/>
    <w:rsid w:val="00BB4935"/>
    <w:rsid w:val="00BC02A5"/>
    <w:rsid w:val="00BC2198"/>
    <w:rsid w:val="00BC38FA"/>
    <w:rsid w:val="00BC4266"/>
    <w:rsid w:val="00BC627A"/>
    <w:rsid w:val="00BC7B28"/>
    <w:rsid w:val="00BD24CB"/>
    <w:rsid w:val="00BD3697"/>
    <w:rsid w:val="00BD36EC"/>
    <w:rsid w:val="00BD542F"/>
    <w:rsid w:val="00BD5AB5"/>
    <w:rsid w:val="00BD5F9B"/>
    <w:rsid w:val="00BE1CCC"/>
    <w:rsid w:val="00BF0751"/>
    <w:rsid w:val="00BF08E9"/>
    <w:rsid w:val="00BF4EA0"/>
    <w:rsid w:val="00BF50B2"/>
    <w:rsid w:val="00C02F8D"/>
    <w:rsid w:val="00C03F1E"/>
    <w:rsid w:val="00C108B7"/>
    <w:rsid w:val="00C10F70"/>
    <w:rsid w:val="00C15ED2"/>
    <w:rsid w:val="00C16B7B"/>
    <w:rsid w:val="00C1783E"/>
    <w:rsid w:val="00C17904"/>
    <w:rsid w:val="00C2031F"/>
    <w:rsid w:val="00C2164B"/>
    <w:rsid w:val="00C22F3A"/>
    <w:rsid w:val="00C23748"/>
    <w:rsid w:val="00C23BD9"/>
    <w:rsid w:val="00C2647E"/>
    <w:rsid w:val="00C27807"/>
    <w:rsid w:val="00C31022"/>
    <w:rsid w:val="00C31B5E"/>
    <w:rsid w:val="00C329B6"/>
    <w:rsid w:val="00C3327E"/>
    <w:rsid w:val="00C34235"/>
    <w:rsid w:val="00C35777"/>
    <w:rsid w:val="00C40DDA"/>
    <w:rsid w:val="00C4271E"/>
    <w:rsid w:val="00C43B82"/>
    <w:rsid w:val="00C44979"/>
    <w:rsid w:val="00C54824"/>
    <w:rsid w:val="00C5531F"/>
    <w:rsid w:val="00C555EB"/>
    <w:rsid w:val="00C56B28"/>
    <w:rsid w:val="00C56C74"/>
    <w:rsid w:val="00C61D17"/>
    <w:rsid w:val="00C62BAB"/>
    <w:rsid w:val="00C6427F"/>
    <w:rsid w:val="00C65F57"/>
    <w:rsid w:val="00C66CBE"/>
    <w:rsid w:val="00C673B0"/>
    <w:rsid w:val="00C67D5A"/>
    <w:rsid w:val="00C73E77"/>
    <w:rsid w:val="00C76F92"/>
    <w:rsid w:val="00C7700B"/>
    <w:rsid w:val="00C80D57"/>
    <w:rsid w:val="00C91738"/>
    <w:rsid w:val="00C930CE"/>
    <w:rsid w:val="00C932DA"/>
    <w:rsid w:val="00C944D8"/>
    <w:rsid w:val="00C95D79"/>
    <w:rsid w:val="00CA5FC6"/>
    <w:rsid w:val="00CC2EAF"/>
    <w:rsid w:val="00CC5FF2"/>
    <w:rsid w:val="00CC5FFC"/>
    <w:rsid w:val="00CD3FCB"/>
    <w:rsid w:val="00CD4152"/>
    <w:rsid w:val="00CD574E"/>
    <w:rsid w:val="00CD6F8B"/>
    <w:rsid w:val="00CE5172"/>
    <w:rsid w:val="00CF0019"/>
    <w:rsid w:val="00CF1D6A"/>
    <w:rsid w:val="00CF1F10"/>
    <w:rsid w:val="00CF305D"/>
    <w:rsid w:val="00CF47AE"/>
    <w:rsid w:val="00CF6224"/>
    <w:rsid w:val="00CF7F81"/>
    <w:rsid w:val="00D00907"/>
    <w:rsid w:val="00D0240B"/>
    <w:rsid w:val="00D04D30"/>
    <w:rsid w:val="00D072F0"/>
    <w:rsid w:val="00D12D1A"/>
    <w:rsid w:val="00D1488A"/>
    <w:rsid w:val="00D16031"/>
    <w:rsid w:val="00D200DA"/>
    <w:rsid w:val="00D25890"/>
    <w:rsid w:val="00D270B9"/>
    <w:rsid w:val="00D30E1B"/>
    <w:rsid w:val="00D3185B"/>
    <w:rsid w:val="00D32B67"/>
    <w:rsid w:val="00D34466"/>
    <w:rsid w:val="00D35C85"/>
    <w:rsid w:val="00D4587E"/>
    <w:rsid w:val="00D45D93"/>
    <w:rsid w:val="00D53DAF"/>
    <w:rsid w:val="00D541FC"/>
    <w:rsid w:val="00D55243"/>
    <w:rsid w:val="00D565C0"/>
    <w:rsid w:val="00D57988"/>
    <w:rsid w:val="00D61BDA"/>
    <w:rsid w:val="00D61D68"/>
    <w:rsid w:val="00D61EB0"/>
    <w:rsid w:val="00D667E8"/>
    <w:rsid w:val="00D700CF"/>
    <w:rsid w:val="00D70E4F"/>
    <w:rsid w:val="00D72C09"/>
    <w:rsid w:val="00D72CDF"/>
    <w:rsid w:val="00D76FA3"/>
    <w:rsid w:val="00D77108"/>
    <w:rsid w:val="00D82D7C"/>
    <w:rsid w:val="00D83801"/>
    <w:rsid w:val="00D85479"/>
    <w:rsid w:val="00D90266"/>
    <w:rsid w:val="00D91062"/>
    <w:rsid w:val="00D937CB"/>
    <w:rsid w:val="00D957B5"/>
    <w:rsid w:val="00D966E1"/>
    <w:rsid w:val="00D97F21"/>
    <w:rsid w:val="00DA0B22"/>
    <w:rsid w:val="00DA2A6F"/>
    <w:rsid w:val="00DA38F9"/>
    <w:rsid w:val="00DA485E"/>
    <w:rsid w:val="00DA5B2C"/>
    <w:rsid w:val="00DB0D42"/>
    <w:rsid w:val="00DB1029"/>
    <w:rsid w:val="00DB15C9"/>
    <w:rsid w:val="00DB3B11"/>
    <w:rsid w:val="00DB67F2"/>
    <w:rsid w:val="00DB680A"/>
    <w:rsid w:val="00DC4A39"/>
    <w:rsid w:val="00DC4CB7"/>
    <w:rsid w:val="00DC65BD"/>
    <w:rsid w:val="00DC6D53"/>
    <w:rsid w:val="00DD0D7E"/>
    <w:rsid w:val="00DD29AE"/>
    <w:rsid w:val="00DD4074"/>
    <w:rsid w:val="00DD5A13"/>
    <w:rsid w:val="00DD5C64"/>
    <w:rsid w:val="00DD62CA"/>
    <w:rsid w:val="00DD701F"/>
    <w:rsid w:val="00DE29C6"/>
    <w:rsid w:val="00DE2B66"/>
    <w:rsid w:val="00DE49BE"/>
    <w:rsid w:val="00DF160F"/>
    <w:rsid w:val="00DF1946"/>
    <w:rsid w:val="00DF25C0"/>
    <w:rsid w:val="00DF2CAE"/>
    <w:rsid w:val="00DF6004"/>
    <w:rsid w:val="00E00C7E"/>
    <w:rsid w:val="00E01957"/>
    <w:rsid w:val="00E01D78"/>
    <w:rsid w:val="00E02D7B"/>
    <w:rsid w:val="00E03044"/>
    <w:rsid w:val="00E04338"/>
    <w:rsid w:val="00E04B66"/>
    <w:rsid w:val="00E04D49"/>
    <w:rsid w:val="00E050A3"/>
    <w:rsid w:val="00E07006"/>
    <w:rsid w:val="00E11726"/>
    <w:rsid w:val="00E11B0B"/>
    <w:rsid w:val="00E12981"/>
    <w:rsid w:val="00E138A6"/>
    <w:rsid w:val="00E14577"/>
    <w:rsid w:val="00E17C17"/>
    <w:rsid w:val="00E21A7F"/>
    <w:rsid w:val="00E23322"/>
    <w:rsid w:val="00E23387"/>
    <w:rsid w:val="00E244FD"/>
    <w:rsid w:val="00E27C7E"/>
    <w:rsid w:val="00E32F4B"/>
    <w:rsid w:val="00E34A1F"/>
    <w:rsid w:val="00E35EDE"/>
    <w:rsid w:val="00E414BD"/>
    <w:rsid w:val="00E42DD2"/>
    <w:rsid w:val="00E47DA3"/>
    <w:rsid w:val="00E50AC5"/>
    <w:rsid w:val="00E5117E"/>
    <w:rsid w:val="00E5394E"/>
    <w:rsid w:val="00E623AB"/>
    <w:rsid w:val="00E6380C"/>
    <w:rsid w:val="00E63EFD"/>
    <w:rsid w:val="00E63F31"/>
    <w:rsid w:val="00E65FBD"/>
    <w:rsid w:val="00E66133"/>
    <w:rsid w:val="00E66293"/>
    <w:rsid w:val="00E674DF"/>
    <w:rsid w:val="00E67A2A"/>
    <w:rsid w:val="00E72A19"/>
    <w:rsid w:val="00E73FD1"/>
    <w:rsid w:val="00E751FD"/>
    <w:rsid w:val="00E8102A"/>
    <w:rsid w:val="00E84944"/>
    <w:rsid w:val="00E85061"/>
    <w:rsid w:val="00E86567"/>
    <w:rsid w:val="00E86E0A"/>
    <w:rsid w:val="00E872ED"/>
    <w:rsid w:val="00E874C7"/>
    <w:rsid w:val="00E87BDD"/>
    <w:rsid w:val="00E915D9"/>
    <w:rsid w:val="00E9404F"/>
    <w:rsid w:val="00E976F7"/>
    <w:rsid w:val="00EA01A0"/>
    <w:rsid w:val="00EA4DBD"/>
    <w:rsid w:val="00EB0669"/>
    <w:rsid w:val="00EB0B3D"/>
    <w:rsid w:val="00EB12B2"/>
    <w:rsid w:val="00EB1B8B"/>
    <w:rsid w:val="00EB23A9"/>
    <w:rsid w:val="00EB2C68"/>
    <w:rsid w:val="00EB2E52"/>
    <w:rsid w:val="00EB6C30"/>
    <w:rsid w:val="00EB7671"/>
    <w:rsid w:val="00EC0972"/>
    <w:rsid w:val="00EC2A8D"/>
    <w:rsid w:val="00EC3153"/>
    <w:rsid w:val="00EC3D15"/>
    <w:rsid w:val="00ED0923"/>
    <w:rsid w:val="00ED096C"/>
    <w:rsid w:val="00ED26D4"/>
    <w:rsid w:val="00ED39AA"/>
    <w:rsid w:val="00ED7AD5"/>
    <w:rsid w:val="00EE1975"/>
    <w:rsid w:val="00EE4408"/>
    <w:rsid w:val="00EE7D07"/>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569E"/>
    <w:rsid w:val="00F356B6"/>
    <w:rsid w:val="00F35802"/>
    <w:rsid w:val="00F37097"/>
    <w:rsid w:val="00F37ABD"/>
    <w:rsid w:val="00F4195B"/>
    <w:rsid w:val="00F41F68"/>
    <w:rsid w:val="00F428CA"/>
    <w:rsid w:val="00F42FB9"/>
    <w:rsid w:val="00F44A6D"/>
    <w:rsid w:val="00F46B0A"/>
    <w:rsid w:val="00F474C5"/>
    <w:rsid w:val="00F4773F"/>
    <w:rsid w:val="00F47848"/>
    <w:rsid w:val="00F50590"/>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6F3E"/>
    <w:rsid w:val="00FB0ACF"/>
    <w:rsid w:val="00FB0CA1"/>
    <w:rsid w:val="00FB2AB4"/>
    <w:rsid w:val="00FB365E"/>
    <w:rsid w:val="00FB3E3C"/>
    <w:rsid w:val="00FB4F9C"/>
    <w:rsid w:val="00FB7053"/>
    <w:rsid w:val="00FB76CE"/>
    <w:rsid w:val="00FC0A01"/>
    <w:rsid w:val="00FC2152"/>
    <w:rsid w:val="00FC3992"/>
    <w:rsid w:val="00FC61AD"/>
    <w:rsid w:val="00FC70EB"/>
    <w:rsid w:val="00FD10CC"/>
    <w:rsid w:val="00FD23B7"/>
    <w:rsid w:val="00FD7049"/>
    <w:rsid w:val="00FE0C47"/>
    <w:rsid w:val="00FE1194"/>
    <w:rsid w:val="00FE4D63"/>
    <w:rsid w:val="00FE792D"/>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10312</Words>
  <Characters>5879</Characters>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2025-09-15T06:01:00Z</cp:lastPrinted>
  <dcterms:created xsi:type="dcterms:W3CDTF">2025-09-15T13:01:00Z</dcterms:created>
  <dcterms:modified xsi:type="dcterms:W3CDTF">2025-09-15T13:04:00Z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