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5472" w14:textId="4F109CDE" w:rsidR="00C06767" w:rsidRPr="000C3C1F" w:rsidRDefault="00C06767" w:rsidP="006765B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0C3C1F">
        <w:rPr>
          <w:rFonts w:ascii="Times New Roman" w:eastAsia="Times New Roman" w:hAnsi="Times New Roman" w:cs="Times New Roman"/>
          <w:noProof/>
          <w:sz w:val="19"/>
          <w:szCs w:val="20"/>
          <w:lang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0C3C1F" w:rsidRDefault="00C06767" w:rsidP="00C06767">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0C3C1F" w:rsidRDefault="00C06767" w:rsidP="00C06767">
      <w:pPr>
        <w:spacing w:after="0" w:line="240" w:lineRule="auto"/>
        <w:jc w:val="center"/>
        <w:rPr>
          <w:rFonts w:ascii="Times New Roman" w:eastAsia="Times New Roman" w:hAnsi="Times New Roman" w:cs="Times New Roman"/>
          <w:kern w:val="28"/>
          <w:sz w:val="32"/>
          <w:szCs w:val="32"/>
          <w:lang w:eastAsia="ru-RU"/>
        </w:rPr>
      </w:pPr>
      <w:r w:rsidRPr="000C3C1F">
        <w:rPr>
          <w:rFonts w:ascii="Times New Roman" w:eastAsia="Times New Roman" w:hAnsi="Times New Roman" w:cs="Times New Roman"/>
          <w:bCs/>
          <w:kern w:val="28"/>
          <w:sz w:val="36"/>
          <w:szCs w:val="32"/>
          <w:lang w:eastAsia="ru-RU"/>
        </w:rPr>
        <w:t xml:space="preserve">КВАЛІФІКАЦІЙНО-ДИСЦИПЛІНАРНА </w:t>
      </w:r>
      <w:r w:rsidRPr="000C3C1F">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0C3C1F" w:rsidRDefault="00C06767" w:rsidP="00C06767">
      <w:pPr>
        <w:spacing w:after="0" w:line="240" w:lineRule="auto"/>
        <w:rPr>
          <w:rFonts w:ascii="Times New Roman" w:eastAsia="Times New Roman" w:hAnsi="Times New Roman" w:cs="Times New Roman"/>
          <w:kern w:val="28"/>
          <w:sz w:val="28"/>
          <w:szCs w:val="28"/>
          <w:lang w:eastAsia="uk-UA"/>
        </w:rPr>
      </w:pPr>
    </w:p>
    <w:p w14:paraId="56B904A5" w14:textId="77777777" w:rsidR="00C06767" w:rsidRPr="000C3C1F" w:rsidRDefault="00C06767" w:rsidP="00C06767">
      <w:pPr>
        <w:spacing w:after="0" w:line="240" w:lineRule="auto"/>
        <w:jc w:val="center"/>
        <w:rPr>
          <w:rFonts w:ascii="Times New Roman" w:eastAsia="Times New Roman" w:hAnsi="Times New Roman" w:cs="Times New Roman"/>
          <w:b/>
          <w:kern w:val="28"/>
          <w:sz w:val="28"/>
          <w:szCs w:val="28"/>
          <w:lang w:eastAsia="uk-UA"/>
        </w:rPr>
      </w:pPr>
      <w:r w:rsidRPr="000C3C1F">
        <w:rPr>
          <w:rFonts w:ascii="Times New Roman" w:eastAsia="Times New Roman" w:hAnsi="Times New Roman" w:cs="Times New Roman"/>
          <w:b/>
          <w:kern w:val="28"/>
          <w:sz w:val="28"/>
          <w:szCs w:val="28"/>
          <w:lang w:eastAsia="uk-UA"/>
        </w:rPr>
        <w:t xml:space="preserve">Р І Ш Е Н </w:t>
      </w:r>
      <w:proofErr w:type="spellStart"/>
      <w:r w:rsidRPr="000C3C1F">
        <w:rPr>
          <w:rFonts w:ascii="Times New Roman" w:eastAsia="Times New Roman" w:hAnsi="Times New Roman" w:cs="Times New Roman"/>
          <w:b/>
          <w:kern w:val="28"/>
          <w:sz w:val="28"/>
          <w:szCs w:val="28"/>
          <w:lang w:eastAsia="uk-UA"/>
        </w:rPr>
        <w:t>Н</w:t>
      </w:r>
      <w:proofErr w:type="spellEnd"/>
      <w:r w:rsidRPr="000C3C1F">
        <w:rPr>
          <w:rFonts w:ascii="Times New Roman" w:eastAsia="Times New Roman" w:hAnsi="Times New Roman" w:cs="Times New Roman"/>
          <w:b/>
          <w:kern w:val="28"/>
          <w:sz w:val="28"/>
          <w:szCs w:val="28"/>
          <w:lang w:eastAsia="uk-UA"/>
        </w:rPr>
        <w:t xml:space="preserve"> Я</w:t>
      </w:r>
    </w:p>
    <w:p w14:paraId="12F3FEF1" w14:textId="77777777" w:rsidR="00C06767" w:rsidRPr="000C3C1F"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2E0DC0C8" w:rsidR="00C06767" w:rsidRPr="000C3C1F" w:rsidRDefault="009611D5" w:rsidP="00C06767">
      <w:pPr>
        <w:spacing w:after="0" w:line="240" w:lineRule="auto"/>
        <w:rPr>
          <w:rFonts w:ascii="Times New Roman" w:eastAsia="Calibri" w:hAnsi="Times New Roman" w:cs="Calibri"/>
          <w:b/>
          <w:bCs/>
          <w:sz w:val="28"/>
        </w:rPr>
      </w:pPr>
      <w:r w:rsidRPr="000C3C1F">
        <w:rPr>
          <w:rFonts w:ascii="Times New Roman" w:eastAsia="Calibri" w:hAnsi="Times New Roman" w:cs="Calibri"/>
          <w:b/>
          <w:bCs/>
          <w:sz w:val="28"/>
        </w:rPr>
        <w:t>2</w:t>
      </w:r>
      <w:r w:rsidR="00037DD7">
        <w:rPr>
          <w:rFonts w:ascii="Times New Roman" w:eastAsia="Calibri" w:hAnsi="Times New Roman" w:cs="Calibri"/>
          <w:b/>
          <w:bCs/>
          <w:sz w:val="28"/>
        </w:rPr>
        <w:t xml:space="preserve">1 липня </w:t>
      </w:r>
      <w:r w:rsidR="00C06767" w:rsidRPr="000C3C1F">
        <w:rPr>
          <w:rFonts w:ascii="Times New Roman" w:eastAsia="Calibri" w:hAnsi="Times New Roman" w:cs="Calibri"/>
          <w:b/>
          <w:bCs/>
          <w:sz w:val="28"/>
        </w:rPr>
        <w:t xml:space="preserve">2025 року </w:t>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t xml:space="preserve">            </w:t>
      </w:r>
      <w:r w:rsidR="006765B3" w:rsidRPr="000C3C1F">
        <w:rPr>
          <w:rFonts w:ascii="Times New Roman" w:eastAsia="Calibri" w:hAnsi="Times New Roman" w:cs="Calibri"/>
          <w:b/>
          <w:bCs/>
          <w:sz w:val="28"/>
        </w:rPr>
        <w:t xml:space="preserve">  </w:t>
      </w:r>
      <w:r w:rsidR="00C06767" w:rsidRPr="000C3C1F">
        <w:rPr>
          <w:rFonts w:ascii="Times New Roman" w:eastAsia="Calibri" w:hAnsi="Times New Roman" w:cs="Calibri"/>
          <w:b/>
          <w:bCs/>
          <w:sz w:val="28"/>
        </w:rPr>
        <w:t>Київ</w:t>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r>
      <w:r w:rsidR="00C06767" w:rsidRPr="000C3C1F">
        <w:rPr>
          <w:rFonts w:ascii="Times New Roman" w:eastAsia="Calibri" w:hAnsi="Times New Roman" w:cs="Calibri"/>
          <w:b/>
          <w:bCs/>
          <w:sz w:val="28"/>
        </w:rPr>
        <w:tab/>
        <w:t xml:space="preserve">     № </w:t>
      </w:r>
      <w:r w:rsidR="00037DD7">
        <w:rPr>
          <w:rFonts w:ascii="Times New Roman" w:eastAsia="Calibri" w:hAnsi="Times New Roman" w:cs="Calibri"/>
          <w:b/>
          <w:bCs/>
          <w:sz w:val="28"/>
        </w:rPr>
        <w:t>511</w:t>
      </w:r>
      <w:r w:rsidR="00C06767" w:rsidRPr="000C3C1F">
        <w:rPr>
          <w:rFonts w:ascii="Times New Roman" w:eastAsia="Calibri" w:hAnsi="Times New Roman" w:cs="Calibri"/>
          <w:b/>
          <w:bCs/>
          <w:sz w:val="28"/>
        </w:rPr>
        <w:t>дс-25</w:t>
      </w:r>
    </w:p>
    <w:p w14:paraId="42F081CF" w14:textId="77777777" w:rsidR="00C06767" w:rsidRPr="000C3C1F"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Pr="000C3C1F" w:rsidRDefault="00C06767" w:rsidP="00C06767">
      <w:pPr>
        <w:spacing w:after="0" w:line="240" w:lineRule="auto"/>
        <w:contextualSpacing/>
        <w:jc w:val="both"/>
        <w:rPr>
          <w:rFonts w:ascii="Times New Roman" w:eastAsia="Calibri" w:hAnsi="Times New Roman" w:cs="Times New Roman"/>
          <w:b/>
          <w:sz w:val="28"/>
          <w:szCs w:val="28"/>
          <w:lang w:eastAsia="uk-UA"/>
        </w:rPr>
      </w:pPr>
      <w:r w:rsidRPr="000C3C1F">
        <w:rPr>
          <w:rFonts w:ascii="Times New Roman" w:eastAsia="Calibri" w:hAnsi="Times New Roman" w:cs="Times New Roman"/>
          <w:b/>
          <w:sz w:val="28"/>
          <w:szCs w:val="28"/>
          <w:lang w:eastAsia="uk-UA"/>
        </w:rPr>
        <w:t xml:space="preserve">Про відмову у відкритті </w:t>
      </w:r>
    </w:p>
    <w:p w14:paraId="578CDB70" w14:textId="5B38076D" w:rsidR="00C06767" w:rsidRPr="000C3C1F" w:rsidRDefault="00C06767" w:rsidP="00C06767">
      <w:pPr>
        <w:spacing w:after="0" w:line="240" w:lineRule="auto"/>
        <w:contextualSpacing/>
        <w:jc w:val="both"/>
        <w:rPr>
          <w:rFonts w:ascii="Times New Roman" w:eastAsia="Calibri" w:hAnsi="Times New Roman" w:cs="Times New Roman"/>
          <w:b/>
          <w:sz w:val="28"/>
          <w:szCs w:val="28"/>
          <w:lang w:eastAsia="uk-UA"/>
        </w:rPr>
      </w:pPr>
      <w:r w:rsidRPr="000C3C1F">
        <w:rPr>
          <w:rFonts w:ascii="Times New Roman" w:eastAsia="Calibri" w:hAnsi="Times New Roman" w:cs="Times New Roman"/>
          <w:b/>
          <w:sz w:val="28"/>
          <w:szCs w:val="28"/>
          <w:lang w:eastAsia="uk-UA"/>
        </w:rPr>
        <w:t>дисциплінарного провадження</w:t>
      </w:r>
    </w:p>
    <w:p w14:paraId="6C6282BE" w14:textId="77777777" w:rsidR="00C06767" w:rsidRPr="000C3C1F" w:rsidRDefault="00C06767" w:rsidP="00C06767">
      <w:pPr>
        <w:spacing w:after="0" w:line="240" w:lineRule="auto"/>
        <w:ind w:firstLine="709"/>
        <w:jc w:val="both"/>
        <w:rPr>
          <w:rFonts w:ascii="Times New Roman" w:eastAsia="Calibri" w:hAnsi="Times New Roman" w:cs="Calibri"/>
          <w:b/>
          <w:bCs/>
          <w:sz w:val="28"/>
          <w:szCs w:val="28"/>
        </w:rPr>
      </w:pPr>
    </w:p>
    <w:p w14:paraId="1A3E9DCD" w14:textId="73D6D0E4" w:rsidR="00C06767" w:rsidRPr="000C3C1F" w:rsidRDefault="00C06767" w:rsidP="00C06767">
      <w:pPr>
        <w:widowControl w:val="0"/>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Calibri"/>
          <w:sz w:val="28"/>
        </w:rPr>
        <w:t xml:space="preserve">Член Кваліфікаційно-дисциплінарної комісії прокурорів </w:t>
      </w:r>
      <w:proofErr w:type="spellStart"/>
      <w:r w:rsidRPr="000C3C1F">
        <w:rPr>
          <w:rFonts w:ascii="Times New Roman" w:eastAsia="Calibri" w:hAnsi="Times New Roman" w:cs="Calibri"/>
          <w:sz w:val="28"/>
        </w:rPr>
        <w:t>Куриленко</w:t>
      </w:r>
      <w:proofErr w:type="spellEnd"/>
      <w:r w:rsidRPr="000C3C1F">
        <w:rPr>
          <w:rFonts w:ascii="Times New Roman" w:eastAsia="Calibri" w:hAnsi="Times New Roman" w:cs="Calibri"/>
          <w:sz w:val="28"/>
        </w:rPr>
        <w:t xml:space="preserve"> Д.В., </w:t>
      </w:r>
      <w:r w:rsidRPr="000C3C1F">
        <w:rPr>
          <w:rFonts w:ascii="Times New Roman" w:eastAsia="Calibri" w:hAnsi="Times New Roman" w:cs="Times New Roman"/>
          <w:sz w:val="28"/>
          <w:szCs w:val="28"/>
        </w:rPr>
        <w:t xml:space="preserve">розглянувши дисциплінарну скаргу </w:t>
      </w:r>
      <w:r w:rsidR="00D62E00">
        <w:rPr>
          <w:rFonts w:ascii="Times New Roman" w:eastAsia="Calibri" w:hAnsi="Times New Roman" w:cs="Times New Roman"/>
          <w:sz w:val="28"/>
          <w:szCs w:val="28"/>
        </w:rPr>
        <w:t xml:space="preserve">ОСОБА-1 </w:t>
      </w:r>
      <w:r w:rsidRPr="000C3C1F">
        <w:rPr>
          <w:rFonts w:ascii="Times New Roman" w:eastAsia="Calibri" w:hAnsi="Times New Roman" w:cs="Times New Roman"/>
          <w:sz w:val="28"/>
          <w:szCs w:val="28"/>
        </w:rPr>
        <w:t xml:space="preserve">про вчинення </w:t>
      </w:r>
      <w:r w:rsidR="00037DD7">
        <w:rPr>
          <w:rFonts w:ascii="Times New Roman" w:eastAsia="Calibri" w:hAnsi="Times New Roman" w:cs="Times New Roman"/>
          <w:sz w:val="28"/>
          <w:szCs w:val="28"/>
        </w:rPr>
        <w:t xml:space="preserve">керівником Київської </w:t>
      </w:r>
      <w:r w:rsidR="0055733C" w:rsidRPr="000C3C1F">
        <w:rPr>
          <w:rFonts w:ascii="Times New Roman" w:eastAsia="Calibri" w:hAnsi="Times New Roman" w:cs="Times New Roman"/>
          <w:sz w:val="28"/>
          <w:szCs w:val="28"/>
        </w:rPr>
        <w:t>о</w:t>
      </w:r>
      <w:r w:rsidR="00A749B8" w:rsidRPr="000C3C1F">
        <w:rPr>
          <w:rFonts w:ascii="Times New Roman" w:eastAsia="Calibri" w:hAnsi="Times New Roman" w:cs="Times New Roman"/>
          <w:sz w:val="28"/>
          <w:szCs w:val="28"/>
        </w:rPr>
        <w:t>кружн</w:t>
      </w:r>
      <w:r w:rsidR="0055733C" w:rsidRPr="000C3C1F">
        <w:rPr>
          <w:rFonts w:ascii="Times New Roman" w:eastAsia="Calibri" w:hAnsi="Times New Roman" w:cs="Times New Roman"/>
          <w:sz w:val="28"/>
          <w:szCs w:val="28"/>
        </w:rPr>
        <w:t xml:space="preserve">ої прокуратури </w:t>
      </w:r>
      <w:r w:rsidR="00A749B8" w:rsidRPr="000C3C1F">
        <w:rPr>
          <w:rFonts w:ascii="Times New Roman" w:eastAsia="Calibri" w:hAnsi="Times New Roman" w:cs="Times New Roman"/>
          <w:sz w:val="28"/>
          <w:szCs w:val="28"/>
        </w:rPr>
        <w:t xml:space="preserve">міста </w:t>
      </w:r>
      <w:r w:rsidR="00037DD7">
        <w:rPr>
          <w:rFonts w:ascii="Times New Roman" w:eastAsia="Calibri" w:hAnsi="Times New Roman" w:cs="Times New Roman"/>
          <w:sz w:val="28"/>
          <w:szCs w:val="28"/>
        </w:rPr>
        <w:t xml:space="preserve">Харкова Харківської області </w:t>
      </w:r>
      <w:r w:rsidR="009C4A4A">
        <w:rPr>
          <w:rFonts w:ascii="Times New Roman" w:eastAsia="Calibri" w:hAnsi="Times New Roman" w:cs="Times New Roman"/>
          <w:sz w:val="28"/>
          <w:szCs w:val="28"/>
        </w:rPr>
        <w:t xml:space="preserve">       Новіковим Е.Ю. </w:t>
      </w:r>
      <w:r w:rsidRPr="000C3C1F">
        <w:rPr>
          <w:rFonts w:ascii="Times New Roman" w:eastAsia="Calibri" w:hAnsi="Times New Roman" w:cs="Times New Roman"/>
          <w:sz w:val="28"/>
          <w:szCs w:val="28"/>
        </w:rPr>
        <w:t xml:space="preserve">(далі прокурор – </w:t>
      </w:r>
      <w:r w:rsidR="009C4A4A">
        <w:rPr>
          <w:rFonts w:ascii="Times New Roman" w:eastAsia="Calibri" w:hAnsi="Times New Roman" w:cs="Times New Roman"/>
          <w:sz w:val="28"/>
          <w:szCs w:val="28"/>
        </w:rPr>
        <w:t>Новіков Е.Ю.</w:t>
      </w:r>
      <w:r w:rsidRPr="000C3C1F">
        <w:rPr>
          <w:rFonts w:ascii="Times New Roman" w:eastAsia="Calibri" w:hAnsi="Times New Roman" w:cs="Times New Roman"/>
          <w:sz w:val="28"/>
          <w:szCs w:val="28"/>
        </w:rPr>
        <w:t xml:space="preserve">), дисциплінарного проступку, </w:t>
      </w:r>
    </w:p>
    <w:p w14:paraId="6F386ECD" w14:textId="77777777" w:rsidR="00C06767" w:rsidRPr="000C3C1F" w:rsidRDefault="00C06767" w:rsidP="00C06767">
      <w:pPr>
        <w:widowControl w:val="0"/>
        <w:spacing w:after="0" w:line="240" w:lineRule="auto"/>
        <w:ind w:firstLine="709"/>
        <w:contextualSpacing/>
        <w:jc w:val="both"/>
        <w:rPr>
          <w:rFonts w:ascii="Times New Roman" w:eastAsia="Calibri" w:hAnsi="Times New Roman" w:cs="Times New Roman"/>
          <w:sz w:val="16"/>
          <w:szCs w:val="16"/>
        </w:rPr>
      </w:pPr>
    </w:p>
    <w:p w14:paraId="62FFAA8D" w14:textId="77777777" w:rsidR="00C06767" w:rsidRPr="000C3C1F" w:rsidRDefault="00C06767" w:rsidP="00C06767">
      <w:pPr>
        <w:widowControl w:val="0"/>
        <w:tabs>
          <w:tab w:val="left" w:pos="993"/>
        </w:tabs>
        <w:spacing w:after="0" w:line="240" w:lineRule="auto"/>
        <w:contextualSpacing/>
        <w:jc w:val="center"/>
        <w:rPr>
          <w:rFonts w:ascii="Times New Roman" w:eastAsia="Calibri" w:hAnsi="Times New Roman" w:cs="Times New Roman"/>
          <w:b/>
          <w:sz w:val="28"/>
          <w:szCs w:val="28"/>
          <w:lang w:eastAsia="uk-UA"/>
        </w:rPr>
      </w:pPr>
      <w:r w:rsidRPr="000C3C1F">
        <w:rPr>
          <w:rFonts w:ascii="Times New Roman" w:eastAsia="Calibri" w:hAnsi="Times New Roman" w:cs="Times New Roman"/>
          <w:b/>
          <w:sz w:val="28"/>
          <w:szCs w:val="28"/>
          <w:lang w:eastAsia="uk-UA"/>
        </w:rPr>
        <w:t>У С Т А Н О В И В:</w:t>
      </w:r>
    </w:p>
    <w:p w14:paraId="053EDBA3" w14:textId="77777777" w:rsidR="00C06767" w:rsidRPr="000C3C1F"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sz w:val="20"/>
          <w:szCs w:val="20"/>
          <w:lang w:eastAsia="uk-UA"/>
        </w:rPr>
      </w:pPr>
    </w:p>
    <w:p w14:paraId="4C6178EE" w14:textId="5D71989C" w:rsidR="00A749B8" w:rsidRPr="000C3C1F" w:rsidRDefault="00C06767" w:rsidP="000B1779">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 xml:space="preserve">До Кваліфікаційно-дисциплінарної комісії прокурорів (далі – Комісія) надійшла дисциплінарна скарга </w:t>
      </w:r>
      <w:r w:rsidR="00D62E00">
        <w:rPr>
          <w:rFonts w:ascii="Times New Roman" w:eastAsia="Calibri" w:hAnsi="Times New Roman" w:cs="Times New Roman"/>
          <w:sz w:val="28"/>
          <w:szCs w:val="28"/>
        </w:rPr>
        <w:t xml:space="preserve">ОСОБА-1 </w:t>
      </w:r>
      <w:r w:rsidR="00424311" w:rsidRPr="000C3C1F">
        <w:rPr>
          <w:rFonts w:ascii="Times New Roman" w:eastAsia="Calibri" w:hAnsi="Times New Roman" w:cs="Times New Roman"/>
          <w:sz w:val="28"/>
          <w:szCs w:val="28"/>
        </w:rPr>
        <w:t>(далі – скаржни</w:t>
      </w:r>
      <w:r w:rsidR="009C4A4A">
        <w:rPr>
          <w:rFonts w:ascii="Times New Roman" w:eastAsia="Calibri" w:hAnsi="Times New Roman" w:cs="Times New Roman"/>
          <w:sz w:val="28"/>
          <w:szCs w:val="28"/>
        </w:rPr>
        <w:t>ця</w:t>
      </w:r>
      <w:r w:rsidR="00424311" w:rsidRPr="000C3C1F">
        <w:rPr>
          <w:rFonts w:ascii="Times New Roman" w:eastAsia="Calibri" w:hAnsi="Times New Roman" w:cs="Times New Roman"/>
          <w:sz w:val="28"/>
          <w:szCs w:val="28"/>
        </w:rPr>
        <w:t xml:space="preserve">) про вчинення дисциплінарного проступку прокурором </w:t>
      </w:r>
      <w:r w:rsidR="009C4A4A">
        <w:rPr>
          <w:rFonts w:ascii="Times New Roman" w:eastAsia="Calibri" w:hAnsi="Times New Roman" w:cs="Times New Roman"/>
          <w:sz w:val="28"/>
          <w:szCs w:val="28"/>
        </w:rPr>
        <w:t xml:space="preserve">Новіковим Е.Ю. </w:t>
      </w:r>
    </w:p>
    <w:p w14:paraId="64D491D3" w14:textId="4444C67C" w:rsidR="00C06767" w:rsidRPr="000C3C1F" w:rsidRDefault="00C06767" w:rsidP="000B1779">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C3C1F">
        <w:rPr>
          <w:rFonts w:ascii="Times New Roman" w:eastAsia="Calibri" w:hAnsi="Times New Roman" w:cs="Times New Roman"/>
          <w:sz w:val="28"/>
          <w:szCs w:val="28"/>
        </w:rPr>
        <w:t>розподілено</w:t>
      </w:r>
      <w:proofErr w:type="spellEnd"/>
      <w:r w:rsidRPr="000C3C1F">
        <w:rPr>
          <w:rFonts w:ascii="Times New Roman" w:eastAsia="Calibri" w:hAnsi="Times New Roman" w:cs="Times New Roman"/>
          <w:sz w:val="28"/>
          <w:szCs w:val="28"/>
        </w:rPr>
        <w:t xml:space="preserve"> мені (протокол розподілу від </w:t>
      </w:r>
      <w:r w:rsidR="009C4A4A">
        <w:rPr>
          <w:rFonts w:ascii="Times New Roman" w:eastAsia="Calibri" w:hAnsi="Times New Roman" w:cs="Times New Roman"/>
          <w:sz w:val="28"/>
          <w:szCs w:val="28"/>
        </w:rPr>
        <w:t>08.07</w:t>
      </w:r>
      <w:r w:rsidR="00424311" w:rsidRPr="000C3C1F">
        <w:rPr>
          <w:rFonts w:ascii="Times New Roman" w:eastAsia="Calibri" w:hAnsi="Times New Roman" w:cs="Times New Roman"/>
          <w:sz w:val="28"/>
          <w:szCs w:val="28"/>
        </w:rPr>
        <w:t>.</w:t>
      </w:r>
      <w:r w:rsidRPr="000C3C1F">
        <w:rPr>
          <w:rFonts w:ascii="Times New Roman" w:eastAsia="Calibri" w:hAnsi="Times New Roman" w:cs="Times New Roman"/>
          <w:sz w:val="28"/>
          <w:szCs w:val="28"/>
        </w:rPr>
        <w:t xml:space="preserve">2025). </w:t>
      </w:r>
    </w:p>
    <w:p w14:paraId="49EB3FA4" w14:textId="77777777" w:rsidR="00C06767" w:rsidRPr="000C3C1F" w:rsidRDefault="00C06767" w:rsidP="000B1779">
      <w:pPr>
        <w:widowControl w:val="0"/>
        <w:tabs>
          <w:tab w:val="left" w:pos="851"/>
          <w:tab w:val="left" w:pos="993"/>
        </w:tabs>
        <w:spacing w:after="0" w:line="240" w:lineRule="auto"/>
        <w:ind w:firstLine="709"/>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 xml:space="preserve">Вирішуючи питання щодо відкриття дисциплінарного провадження встановлено таке. </w:t>
      </w:r>
    </w:p>
    <w:p w14:paraId="60F5574F" w14:textId="77777777" w:rsidR="00C06767" w:rsidRPr="000C3C1F" w:rsidRDefault="00C06767" w:rsidP="000B1779">
      <w:pPr>
        <w:widowControl w:val="0"/>
        <w:tabs>
          <w:tab w:val="left" w:pos="851"/>
          <w:tab w:val="left" w:pos="993"/>
        </w:tabs>
        <w:spacing w:after="0" w:line="240" w:lineRule="auto"/>
        <w:ind w:firstLine="709"/>
        <w:contextualSpacing/>
        <w:jc w:val="both"/>
        <w:rPr>
          <w:rFonts w:ascii="Times New Roman" w:eastAsia="Calibri" w:hAnsi="Times New Roman" w:cs="Times New Roman"/>
          <w:b/>
          <w:sz w:val="28"/>
          <w:szCs w:val="28"/>
        </w:rPr>
      </w:pPr>
      <w:r w:rsidRPr="000C3C1F">
        <w:rPr>
          <w:rFonts w:ascii="Times New Roman" w:eastAsia="Calibri" w:hAnsi="Times New Roman" w:cs="Times New Roman"/>
          <w:b/>
          <w:sz w:val="28"/>
          <w:szCs w:val="28"/>
        </w:rPr>
        <w:t>Інформація про зміст скарги</w:t>
      </w:r>
    </w:p>
    <w:p w14:paraId="43A81A17" w14:textId="202B34BE" w:rsidR="00940E25" w:rsidRDefault="009C4A4A"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Скаржниця зазначає, що прокурор Новіков Е.Ю. безпідставно, на </w:t>
      </w:r>
      <w:r w:rsidR="008B7484">
        <w:rPr>
          <w:rFonts w:ascii="Times New Roman" w:hAnsi="Times New Roman"/>
          <w:spacing w:val="-2"/>
          <w:sz w:val="28"/>
          <w:szCs w:val="28"/>
          <w:shd w:val="clear" w:color="auto" w:fill="FFFFFF"/>
        </w:rPr>
        <w:t xml:space="preserve">її </w:t>
      </w:r>
      <w:r>
        <w:rPr>
          <w:rFonts w:ascii="Times New Roman" w:hAnsi="Times New Roman"/>
          <w:spacing w:val="-2"/>
          <w:sz w:val="28"/>
          <w:szCs w:val="28"/>
          <w:shd w:val="clear" w:color="auto" w:fill="FFFFFF"/>
        </w:rPr>
        <w:t xml:space="preserve">думку, 22.02.2023 подав до Харківського апеляційного суду позов в </w:t>
      </w:r>
      <w:r w:rsidR="00940E25">
        <w:rPr>
          <w:rFonts w:ascii="Times New Roman" w:hAnsi="Times New Roman"/>
          <w:spacing w:val="-2"/>
          <w:sz w:val="28"/>
          <w:szCs w:val="28"/>
          <w:shd w:val="clear" w:color="auto" w:fill="FFFFFF"/>
        </w:rPr>
        <w:t xml:space="preserve">інтересах Харківської міської ради про скасування рішення Київського районного суду м. Харкова від 23.09.2022 про витребування із незаконного володіння майна. </w:t>
      </w:r>
    </w:p>
    <w:p w14:paraId="2B4C497E" w14:textId="0A910EDE" w:rsidR="008B7484" w:rsidRDefault="00940E25"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Постановою Харківського апеляційного суду від 07.09.2023 позов </w:t>
      </w:r>
      <w:r w:rsidR="00B03531">
        <w:rPr>
          <w:rFonts w:ascii="Times New Roman" w:hAnsi="Times New Roman"/>
          <w:spacing w:val="-2"/>
          <w:sz w:val="28"/>
          <w:szCs w:val="28"/>
          <w:shd w:val="clear" w:color="auto" w:fill="FFFFFF"/>
        </w:rPr>
        <w:t xml:space="preserve">ДП </w:t>
      </w:r>
      <w:r w:rsidR="008B7484">
        <w:rPr>
          <w:rFonts w:ascii="Times New Roman" w:hAnsi="Times New Roman"/>
          <w:spacing w:val="-2"/>
          <w:sz w:val="28"/>
          <w:szCs w:val="28"/>
          <w:shd w:val="clear" w:color="auto" w:fill="FFFFFF"/>
        </w:rPr>
        <w:t>«</w:t>
      </w:r>
      <w:r w:rsidR="00B03531">
        <w:rPr>
          <w:rFonts w:ascii="Times New Roman" w:hAnsi="Times New Roman"/>
          <w:spacing w:val="-2"/>
          <w:sz w:val="28"/>
          <w:szCs w:val="28"/>
          <w:shd w:val="clear" w:color="auto" w:fill="FFFFFF"/>
        </w:rPr>
        <w:t>Державний інститут по проектуванню підприємств коксохімічної промисловості</w:t>
      </w:r>
      <w:r w:rsidR="008B7484">
        <w:rPr>
          <w:rFonts w:ascii="Times New Roman" w:hAnsi="Times New Roman"/>
          <w:spacing w:val="-2"/>
          <w:sz w:val="28"/>
          <w:szCs w:val="28"/>
          <w:shd w:val="clear" w:color="auto" w:fill="FFFFFF"/>
        </w:rPr>
        <w:t>»</w:t>
      </w:r>
      <w:r w:rsidR="00B03531">
        <w:rPr>
          <w:rFonts w:ascii="Times New Roman" w:hAnsi="Times New Roman"/>
          <w:spacing w:val="-2"/>
          <w:sz w:val="28"/>
          <w:szCs w:val="28"/>
          <w:shd w:val="clear" w:color="auto" w:fill="FFFFFF"/>
        </w:rPr>
        <w:t xml:space="preserve"> та </w:t>
      </w:r>
      <w:r>
        <w:rPr>
          <w:rFonts w:ascii="Times New Roman" w:hAnsi="Times New Roman"/>
          <w:spacing w:val="-2"/>
          <w:sz w:val="28"/>
          <w:szCs w:val="28"/>
          <w:shd w:val="clear" w:color="auto" w:fill="FFFFFF"/>
        </w:rPr>
        <w:t xml:space="preserve">прокурора Новікова Е.Ю. </w:t>
      </w:r>
      <w:r w:rsidR="00B03531">
        <w:rPr>
          <w:rFonts w:ascii="Times New Roman" w:hAnsi="Times New Roman"/>
          <w:spacing w:val="-2"/>
          <w:sz w:val="28"/>
          <w:szCs w:val="28"/>
          <w:shd w:val="clear" w:color="auto" w:fill="FFFFFF"/>
        </w:rPr>
        <w:t xml:space="preserve">задоволено. </w:t>
      </w:r>
      <w:r w:rsidR="008B7484">
        <w:rPr>
          <w:rFonts w:ascii="Times New Roman" w:hAnsi="Times New Roman"/>
          <w:spacing w:val="-2"/>
          <w:sz w:val="28"/>
          <w:szCs w:val="28"/>
          <w:shd w:val="clear" w:color="auto" w:fill="FFFFFF"/>
        </w:rPr>
        <w:t xml:space="preserve">Рішення Київського районного суду м. Харкова від 23.09.22 – скасовано та ухвалено нове, відповідно до якого позовну заяву </w:t>
      </w:r>
      <w:proofErr w:type="spellStart"/>
      <w:r w:rsidR="008B7484">
        <w:rPr>
          <w:rFonts w:ascii="Times New Roman" w:hAnsi="Times New Roman"/>
          <w:spacing w:val="-2"/>
          <w:sz w:val="28"/>
          <w:szCs w:val="28"/>
          <w:shd w:val="clear" w:color="auto" w:fill="FFFFFF"/>
        </w:rPr>
        <w:t>Чупріна</w:t>
      </w:r>
      <w:proofErr w:type="spellEnd"/>
      <w:r w:rsidR="008B7484">
        <w:rPr>
          <w:rFonts w:ascii="Times New Roman" w:hAnsi="Times New Roman"/>
          <w:spacing w:val="-2"/>
          <w:sz w:val="28"/>
          <w:szCs w:val="28"/>
          <w:shd w:val="clear" w:color="auto" w:fill="FFFFFF"/>
        </w:rPr>
        <w:t xml:space="preserve"> В.В. про визнання права власності в порядку </w:t>
      </w:r>
      <w:proofErr w:type="spellStart"/>
      <w:r w:rsidR="008B7484">
        <w:rPr>
          <w:rFonts w:ascii="Times New Roman" w:hAnsi="Times New Roman"/>
          <w:spacing w:val="-2"/>
          <w:sz w:val="28"/>
          <w:szCs w:val="28"/>
          <w:shd w:val="clear" w:color="auto" w:fill="FFFFFF"/>
        </w:rPr>
        <w:t>набувальної</w:t>
      </w:r>
      <w:proofErr w:type="spellEnd"/>
      <w:r w:rsidR="008B7484">
        <w:rPr>
          <w:rFonts w:ascii="Times New Roman" w:hAnsi="Times New Roman"/>
          <w:spacing w:val="-2"/>
          <w:sz w:val="28"/>
          <w:szCs w:val="28"/>
          <w:shd w:val="clear" w:color="auto" w:fill="FFFFFF"/>
        </w:rPr>
        <w:t xml:space="preserve"> давності, залишено без задоволення. </w:t>
      </w:r>
    </w:p>
    <w:p w14:paraId="79F40847" w14:textId="0F4FCC24" w:rsidR="008B7484" w:rsidRDefault="008B7484"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Крім того,  25.01.2024 прокурор Новіков Е.Ю. </w:t>
      </w:r>
      <w:r w:rsidR="00501943">
        <w:rPr>
          <w:rFonts w:ascii="Times New Roman" w:hAnsi="Times New Roman"/>
          <w:spacing w:val="-2"/>
          <w:sz w:val="28"/>
          <w:szCs w:val="28"/>
          <w:shd w:val="clear" w:color="auto" w:fill="FFFFFF"/>
        </w:rPr>
        <w:t>звернувся із заявою до суду про витребування із володіння скаржниці нерухомого майна.</w:t>
      </w:r>
    </w:p>
    <w:p w14:paraId="03573C6D" w14:textId="79A6A374" w:rsidR="00501943" w:rsidRDefault="00501943"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Ухвалою Київського районного суду  від 29.01.2024 відкрито провадження у справі.</w:t>
      </w:r>
    </w:p>
    <w:p w14:paraId="08D9905B" w14:textId="4F7A0D4D" w:rsidR="00501943" w:rsidRDefault="00501943"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Також прокурором </w:t>
      </w:r>
      <w:proofErr w:type="spellStart"/>
      <w:r>
        <w:rPr>
          <w:rFonts w:ascii="Times New Roman" w:hAnsi="Times New Roman"/>
          <w:spacing w:val="-2"/>
          <w:sz w:val="28"/>
          <w:szCs w:val="28"/>
          <w:shd w:val="clear" w:color="auto" w:fill="FFFFFF"/>
        </w:rPr>
        <w:t>Новіком</w:t>
      </w:r>
      <w:proofErr w:type="spellEnd"/>
      <w:r>
        <w:rPr>
          <w:rFonts w:ascii="Times New Roman" w:hAnsi="Times New Roman"/>
          <w:spacing w:val="-2"/>
          <w:sz w:val="28"/>
          <w:szCs w:val="28"/>
          <w:shd w:val="clear" w:color="auto" w:fill="FFFFFF"/>
        </w:rPr>
        <w:t xml:space="preserve"> Е.Ю. 26.01.2023 зареєстровано кримінальне провадження </w:t>
      </w:r>
      <w:r w:rsidR="00D62E00">
        <w:rPr>
          <w:rFonts w:ascii="Times New Roman" w:hAnsi="Times New Roman"/>
          <w:spacing w:val="-2"/>
          <w:sz w:val="28"/>
          <w:szCs w:val="28"/>
          <w:shd w:val="clear" w:color="auto" w:fill="FFFFFF"/>
        </w:rPr>
        <w:t xml:space="preserve">(конфіденційна інформація) </w:t>
      </w:r>
      <w:r>
        <w:rPr>
          <w:rFonts w:ascii="Times New Roman" w:hAnsi="Times New Roman"/>
          <w:spacing w:val="-2"/>
          <w:sz w:val="28"/>
          <w:szCs w:val="28"/>
          <w:shd w:val="clear" w:color="auto" w:fill="FFFFFF"/>
        </w:rPr>
        <w:t xml:space="preserve">за фактом шахрайства із нерухомим </w:t>
      </w:r>
      <w:r>
        <w:rPr>
          <w:rFonts w:ascii="Times New Roman" w:hAnsi="Times New Roman"/>
          <w:spacing w:val="-2"/>
          <w:sz w:val="28"/>
          <w:szCs w:val="28"/>
          <w:shd w:val="clear" w:color="auto" w:fill="FFFFFF"/>
        </w:rPr>
        <w:lastRenderedPageBreak/>
        <w:t xml:space="preserve">майном. </w:t>
      </w:r>
    </w:p>
    <w:p w14:paraId="3227792B" w14:textId="77777777" w:rsidR="00CB1523" w:rsidRDefault="00501943" w:rsidP="00CB1523">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Скаржниця зазначає, що прокурор Новіков Е.Ю. використовує свої службові повноваження та здійснює безпідставне втручання у справи з метою </w:t>
      </w:r>
      <w:r w:rsidR="00CB1523">
        <w:rPr>
          <w:rFonts w:ascii="Times New Roman" w:hAnsi="Times New Roman"/>
          <w:spacing w:val="-2"/>
          <w:sz w:val="28"/>
          <w:szCs w:val="28"/>
          <w:shd w:val="clear" w:color="auto" w:fill="FFFFFF"/>
        </w:rPr>
        <w:t xml:space="preserve">заволодіння відповідним майном. </w:t>
      </w:r>
    </w:p>
    <w:p w14:paraId="4FF14D46" w14:textId="55139EF1" w:rsidR="00CB1523" w:rsidRPr="007F0921" w:rsidRDefault="00ED564A" w:rsidP="00CB1523">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eastAsia="uk-UA"/>
        </w:rPr>
      </w:pPr>
      <w:r w:rsidRPr="000C3C1F">
        <w:rPr>
          <w:rFonts w:ascii="Times New Roman" w:hAnsi="Times New Roman"/>
          <w:spacing w:val="-2"/>
          <w:sz w:val="28"/>
          <w:szCs w:val="28"/>
          <w:shd w:val="clear" w:color="auto" w:fill="FFFFFF"/>
        </w:rPr>
        <w:t>Таким чином</w:t>
      </w:r>
      <w:r w:rsidR="00645515" w:rsidRPr="000C3C1F">
        <w:rPr>
          <w:rFonts w:ascii="Times New Roman" w:hAnsi="Times New Roman"/>
          <w:spacing w:val="-2"/>
          <w:sz w:val="28"/>
          <w:szCs w:val="28"/>
          <w:shd w:val="clear" w:color="auto" w:fill="FFFFFF"/>
        </w:rPr>
        <w:t>,</w:t>
      </w:r>
      <w:r w:rsidRPr="000C3C1F">
        <w:rPr>
          <w:rFonts w:ascii="Times New Roman" w:hAnsi="Times New Roman"/>
          <w:spacing w:val="-2"/>
          <w:sz w:val="28"/>
          <w:szCs w:val="28"/>
          <w:shd w:val="clear" w:color="auto" w:fill="FFFFFF"/>
        </w:rPr>
        <w:t xml:space="preserve"> ска</w:t>
      </w:r>
      <w:r w:rsidR="00C17FDB" w:rsidRPr="000C3C1F">
        <w:rPr>
          <w:rFonts w:ascii="Times New Roman" w:hAnsi="Times New Roman"/>
          <w:spacing w:val="-2"/>
          <w:sz w:val="28"/>
          <w:szCs w:val="28"/>
          <w:shd w:val="clear" w:color="auto" w:fill="FFFFFF"/>
        </w:rPr>
        <w:t>ржни</w:t>
      </w:r>
      <w:r w:rsidR="00CB1523">
        <w:rPr>
          <w:rFonts w:ascii="Times New Roman" w:hAnsi="Times New Roman"/>
          <w:spacing w:val="-2"/>
          <w:sz w:val="28"/>
          <w:szCs w:val="28"/>
          <w:shd w:val="clear" w:color="auto" w:fill="FFFFFF"/>
        </w:rPr>
        <w:t>ця</w:t>
      </w:r>
      <w:r w:rsidR="00C17FDB" w:rsidRPr="000C3C1F">
        <w:rPr>
          <w:rFonts w:ascii="Times New Roman" w:hAnsi="Times New Roman"/>
          <w:spacing w:val="-2"/>
          <w:sz w:val="28"/>
          <w:szCs w:val="28"/>
          <w:shd w:val="clear" w:color="auto" w:fill="FFFFFF"/>
        </w:rPr>
        <w:t xml:space="preserve"> вважає</w:t>
      </w:r>
      <w:r w:rsidR="00DB269F" w:rsidRPr="000C3C1F">
        <w:rPr>
          <w:rFonts w:ascii="Times New Roman" w:hAnsi="Times New Roman"/>
          <w:spacing w:val="-2"/>
          <w:sz w:val="28"/>
          <w:szCs w:val="28"/>
          <w:shd w:val="clear" w:color="auto" w:fill="FFFFFF"/>
        </w:rPr>
        <w:t>, що</w:t>
      </w:r>
      <w:r w:rsidR="00C17FDB" w:rsidRPr="000C3C1F">
        <w:rPr>
          <w:rFonts w:ascii="Times New Roman" w:hAnsi="Times New Roman"/>
          <w:spacing w:val="-2"/>
          <w:sz w:val="28"/>
          <w:szCs w:val="28"/>
          <w:shd w:val="clear" w:color="auto" w:fill="FFFFFF"/>
        </w:rPr>
        <w:t xml:space="preserve"> </w:t>
      </w:r>
      <w:r w:rsidR="00570EC2" w:rsidRPr="000C3C1F">
        <w:rPr>
          <w:rFonts w:ascii="Times New Roman" w:hAnsi="Times New Roman"/>
          <w:spacing w:val="-2"/>
          <w:sz w:val="28"/>
          <w:szCs w:val="28"/>
          <w:shd w:val="clear" w:color="auto" w:fill="FFFFFF"/>
        </w:rPr>
        <w:t>у д</w:t>
      </w:r>
      <w:r w:rsidR="00C17FDB" w:rsidRPr="000C3C1F">
        <w:rPr>
          <w:rFonts w:ascii="Times New Roman" w:hAnsi="Times New Roman"/>
          <w:spacing w:val="-2"/>
          <w:sz w:val="28"/>
          <w:szCs w:val="28"/>
          <w:shd w:val="clear" w:color="auto" w:fill="FFFFFF"/>
        </w:rPr>
        <w:t>і</w:t>
      </w:r>
      <w:r w:rsidR="00570EC2" w:rsidRPr="000C3C1F">
        <w:rPr>
          <w:rFonts w:ascii="Times New Roman" w:hAnsi="Times New Roman"/>
          <w:spacing w:val="-2"/>
          <w:sz w:val="28"/>
          <w:szCs w:val="28"/>
          <w:shd w:val="clear" w:color="auto" w:fill="FFFFFF"/>
        </w:rPr>
        <w:t>ях прокурор</w:t>
      </w:r>
      <w:r w:rsidRPr="000C3C1F">
        <w:rPr>
          <w:rFonts w:ascii="Times New Roman" w:hAnsi="Times New Roman"/>
          <w:spacing w:val="-2"/>
          <w:sz w:val="28"/>
          <w:szCs w:val="28"/>
          <w:shd w:val="clear" w:color="auto" w:fill="FFFFFF"/>
        </w:rPr>
        <w:t xml:space="preserve">а </w:t>
      </w:r>
      <w:r w:rsidR="00CB1523">
        <w:rPr>
          <w:rFonts w:ascii="Times New Roman" w:hAnsi="Times New Roman"/>
          <w:spacing w:val="-2"/>
          <w:sz w:val="28"/>
          <w:szCs w:val="28"/>
          <w:shd w:val="clear" w:color="auto" w:fill="FFFFFF"/>
        </w:rPr>
        <w:t xml:space="preserve">Новікова Е.Ю. </w:t>
      </w:r>
      <w:r w:rsidR="00C17FDB" w:rsidRPr="000C3C1F">
        <w:rPr>
          <w:rFonts w:ascii="Times New Roman" w:hAnsi="Times New Roman"/>
          <w:spacing w:val="-2"/>
          <w:sz w:val="28"/>
          <w:szCs w:val="28"/>
          <w:shd w:val="clear" w:color="auto" w:fill="FFFFFF"/>
        </w:rPr>
        <w:t>містять</w:t>
      </w:r>
      <w:r w:rsidR="00570EC2" w:rsidRPr="000C3C1F">
        <w:rPr>
          <w:rFonts w:ascii="Times New Roman" w:hAnsi="Times New Roman"/>
          <w:spacing w:val="-2"/>
          <w:sz w:val="28"/>
          <w:szCs w:val="28"/>
          <w:shd w:val="clear" w:color="auto" w:fill="FFFFFF"/>
        </w:rPr>
        <w:t>ся</w:t>
      </w:r>
      <w:r w:rsidR="00C17FDB" w:rsidRPr="000C3C1F">
        <w:rPr>
          <w:rFonts w:ascii="Times New Roman" w:hAnsi="Times New Roman"/>
          <w:spacing w:val="-2"/>
          <w:sz w:val="28"/>
          <w:szCs w:val="28"/>
          <w:shd w:val="clear" w:color="auto" w:fill="FFFFFF"/>
        </w:rPr>
        <w:t xml:space="preserve"> ознаки </w:t>
      </w:r>
      <w:r w:rsidR="00D571E9" w:rsidRPr="000C3C1F">
        <w:rPr>
          <w:rFonts w:ascii="Times New Roman" w:hAnsi="Times New Roman"/>
          <w:spacing w:val="-2"/>
          <w:sz w:val="28"/>
          <w:szCs w:val="28"/>
          <w:shd w:val="clear" w:color="auto" w:fill="FFFFFF"/>
        </w:rPr>
        <w:t>дисциплінарного проступку</w:t>
      </w:r>
      <w:r w:rsidR="00996F92" w:rsidRPr="000C3C1F">
        <w:rPr>
          <w:rFonts w:ascii="Times New Roman" w:hAnsi="Times New Roman"/>
          <w:spacing w:val="-2"/>
          <w:sz w:val="28"/>
          <w:szCs w:val="28"/>
          <w:shd w:val="clear" w:color="auto" w:fill="FFFFFF"/>
        </w:rPr>
        <w:t xml:space="preserve">, у зв’язку із чим </w:t>
      </w:r>
      <w:r w:rsidR="00006874" w:rsidRPr="000C3C1F">
        <w:rPr>
          <w:rFonts w:ascii="Times New Roman" w:hAnsi="Times New Roman"/>
          <w:spacing w:val="-2"/>
          <w:sz w:val="28"/>
          <w:szCs w:val="28"/>
          <w:shd w:val="clear" w:color="auto" w:fill="FFFFFF"/>
        </w:rPr>
        <w:t>в</w:t>
      </w:r>
      <w:r w:rsidR="00CB1523">
        <w:rPr>
          <w:rFonts w:ascii="Times New Roman" w:hAnsi="Times New Roman"/>
          <w:spacing w:val="-2"/>
          <w:sz w:val="28"/>
          <w:szCs w:val="28"/>
          <w:shd w:val="clear" w:color="auto" w:fill="FFFFFF"/>
        </w:rPr>
        <w:t xml:space="preserve">ін </w:t>
      </w:r>
      <w:r w:rsidR="00D571E9" w:rsidRPr="000C3C1F">
        <w:rPr>
          <w:rFonts w:ascii="Times New Roman" w:hAnsi="Times New Roman"/>
          <w:spacing w:val="-2"/>
          <w:sz w:val="28"/>
          <w:szCs w:val="28"/>
          <w:shd w:val="clear" w:color="auto" w:fill="FFFFFF"/>
        </w:rPr>
        <w:t>підляга</w:t>
      </w:r>
      <w:r w:rsidR="00006874" w:rsidRPr="000C3C1F">
        <w:rPr>
          <w:rFonts w:ascii="Times New Roman" w:hAnsi="Times New Roman"/>
          <w:spacing w:val="-2"/>
          <w:sz w:val="28"/>
          <w:szCs w:val="28"/>
          <w:shd w:val="clear" w:color="auto" w:fill="FFFFFF"/>
        </w:rPr>
        <w:t xml:space="preserve">є </w:t>
      </w:r>
      <w:r w:rsidR="00D571E9" w:rsidRPr="000C3C1F">
        <w:rPr>
          <w:rFonts w:ascii="Times New Roman" w:hAnsi="Times New Roman"/>
          <w:spacing w:val="-2"/>
          <w:sz w:val="28"/>
          <w:szCs w:val="28"/>
          <w:shd w:val="clear" w:color="auto" w:fill="FFFFFF"/>
        </w:rPr>
        <w:t xml:space="preserve">притягненню до дисциплінарної відповідальності на підставі </w:t>
      </w:r>
      <w:proofErr w:type="spellStart"/>
      <w:r w:rsidR="009E7404" w:rsidRPr="000C3C1F">
        <w:rPr>
          <w:rFonts w:ascii="Times New Roman" w:hAnsi="Times New Roman"/>
          <w:spacing w:val="-2"/>
          <w:sz w:val="28"/>
          <w:szCs w:val="28"/>
          <w:shd w:val="clear" w:color="auto" w:fill="FFFFFF"/>
        </w:rPr>
        <w:t>п.</w:t>
      </w:r>
      <w:r w:rsidR="00CB1523">
        <w:rPr>
          <w:rFonts w:ascii="Times New Roman" w:hAnsi="Times New Roman"/>
          <w:spacing w:val="-2"/>
          <w:sz w:val="28"/>
          <w:szCs w:val="28"/>
          <w:shd w:val="clear" w:color="auto" w:fill="FFFFFF"/>
        </w:rPr>
        <w:t>п</w:t>
      </w:r>
      <w:proofErr w:type="spellEnd"/>
      <w:r w:rsidR="00CB1523">
        <w:rPr>
          <w:rFonts w:ascii="Times New Roman" w:hAnsi="Times New Roman"/>
          <w:spacing w:val="-2"/>
          <w:sz w:val="28"/>
          <w:szCs w:val="28"/>
          <w:shd w:val="clear" w:color="auto" w:fill="FFFFFF"/>
        </w:rPr>
        <w:t>.</w:t>
      </w:r>
      <w:r w:rsidR="00006874" w:rsidRPr="000C3C1F">
        <w:rPr>
          <w:rFonts w:ascii="Times New Roman" w:hAnsi="Times New Roman"/>
          <w:spacing w:val="-2"/>
          <w:sz w:val="28"/>
          <w:szCs w:val="28"/>
          <w:shd w:val="clear" w:color="auto" w:fill="FFFFFF"/>
        </w:rPr>
        <w:t xml:space="preserve"> </w:t>
      </w:r>
      <w:r w:rsidR="009E7404" w:rsidRPr="000C3C1F">
        <w:rPr>
          <w:rFonts w:ascii="Times New Roman" w:hAnsi="Times New Roman"/>
          <w:spacing w:val="-2"/>
          <w:sz w:val="28"/>
          <w:szCs w:val="28"/>
          <w:shd w:val="clear" w:color="auto" w:fill="FFFFFF"/>
        </w:rPr>
        <w:t>1</w:t>
      </w:r>
      <w:r w:rsidR="00CB1523">
        <w:rPr>
          <w:rFonts w:ascii="Times New Roman" w:hAnsi="Times New Roman"/>
          <w:spacing w:val="-2"/>
          <w:sz w:val="28"/>
          <w:szCs w:val="28"/>
          <w:shd w:val="clear" w:color="auto" w:fill="FFFFFF"/>
        </w:rPr>
        <w:t>, 5</w:t>
      </w:r>
      <w:r w:rsidR="009E7404" w:rsidRPr="000C3C1F">
        <w:rPr>
          <w:rFonts w:ascii="Times New Roman" w:hAnsi="Times New Roman"/>
          <w:spacing w:val="-2"/>
          <w:sz w:val="28"/>
          <w:szCs w:val="28"/>
          <w:shd w:val="clear" w:color="auto" w:fill="FFFFFF"/>
        </w:rPr>
        <w:t xml:space="preserve"> </w:t>
      </w:r>
      <w:r w:rsidR="00D571E9" w:rsidRPr="000C3C1F">
        <w:rPr>
          <w:rFonts w:ascii="Times New Roman" w:hAnsi="Times New Roman"/>
          <w:spacing w:val="-2"/>
          <w:sz w:val="28"/>
          <w:szCs w:val="28"/>
          <w:shd w:val="clear" w:color="auto" w:fill="FFFFFF"/>
        </w:rPr>
        <w:t>ч.</w:t>
      </w:r>
      <w:r w:rsidR="00EA16AA" w:rsidRPr="000C3C1F">
        <w:rPr>
          <w:rFonts w:ascii="Times New Roman" w:hAnsi="Times New Roman"/>
          <w:spacing w:val="-2"/>
          <w:sz w:val="28"/>
          <w:szCs w:val="28"/>
          <w:shd w:val="clear" w:color="auto" w:fill="FFFFFF"/>
        </w:rPr>
        <w:t xml:space="preserve"> </w:t>
      </w:r>
      <w:r w:rsidR="00D571E9" w:rsidRPr="000C3C1F">
        <w:rPr>
          <w:rFonts w:ascii="Times New Roman" w:hAnsi="Times New Roman"/>
          <w:spacing w:val="-2"/>
          <w:sz w:val="28"/>
          <w:szCs w:val="28"/>
          <w:shd w:val="clear" w:color="auto" w:fill="FFFFFF"/>
        </w:rPr>
        <w:t>1</w:t>
      </w:r>
      <w:r w:rsidR="006917D7" w:rsidRPr="000C3C1F">
        <w:rPr>
          <w:rFonts w:ascii="Times New Roman" w:hAnsi="Times New Roman"/>
          <w:spacing w:val="-2"/>
          <w:sz w:val="28"/>
          <w:szCs w:val="28"/>
          <w:shd w:val="clear" w:color="auto" w:fill="FFFFFF"/>
        </w:rPr>
        <w:t xml:space="preserve"> </w:t>
      </w:r>
      <w:r w:rsidR="00D571E9" w:rsidRPr="000C3C1F">
        <w:rPr>
          <w:rFonts w:ascii="Times New Roman" w:hAnsi="Times New Roman"/>
          <w:spacing w:val="-2"/>
          <w:sz w:val="28"/>
          <w:szCs w:val="28"/>
          <w:shd w:val="clear" w:color="auto" w:fill="FFFFFF"/>
        </w:rPr>
        <w:t xml:space="preserve">ст. 43 </w:t>
      </w:r>
      <w:r w:rsidR="00C960A6" w:rsidRPr="000C3C1F">
        <w:rPr>
          <w:rFonts w:ascii="Times New Roman" w:hAnsi="Times New Roman"/>
          <w:spacing w:val="-2"/>
          <w:sz w:val="28"/>
          <w:szCs w:val="28"/>
          <w:shd w:val="clear" w:color="auto" w:fill="FFFFFF"/>
        </w:rPr>
        <w:t xml:space="preserve">Закону України «Про прокуратуру» </w:t>
      </w:r>
      <w:r w:rsidR="006765B3" w:rsidRPr="000C3C1F">
        <w:rPr>
          <w:rFonts w:ascii="Times New Roman" w:hAnsi="Times New Roman"/>
          <w:spacing w:val="-2"/>
          <w:sz w:val="28"/>
          <w:szCs w:val="28"/>
          <w:shd w:val="clear" w:color="auto" w:fill="FFFFFF"/>
        </w:rPr>
        <w:t xml:space="preserve">від 14 жовтня 2014 року № 1697-VII </w:t>
      </w:r>
      <w:r w:rsidR="00C960A6" w:rsidRPr="000C3C1F">
        <w:rPr>
          <w:rFonts w:ascii="Times New Roman" w:hAnsi="Times New Roman"/>
          <w:spacing w:val="-2"/>
          <w:sz w:val="28"/>
          <w:szCs w:val="28"/>
          <w:shd w:val="clear" w:color="auto" w:fill="FFFFFF"/>
        </w:rPr>
        <w:t xml:space="preserve">(далі – </w:t>
      </w:r>
      <w:r w:rsidR="00C960A6" w:rsidRPr="00CB1523">
        <w:rPr>
          <w:rFonts w:ascii="Times New Roman" w:hAnsi="Times New Roman"/>
          <w:spacing w:val="-2"/>
          <w:sz w:val="28"/>
          <w:szCs w:val="28"/>
          <w:shd w:val="clear" w:color="auto" w:fill="FFFFFF"/>
        </w:rPr>
        <w:t>Закон №</w:t>
      </w:r>
      <w:r w:rsidR="006765B3" w:rsidRPr="00CB1523">
        <w:rPr>
          <w:rFonts w:ascii="Times New Roman" w:hAnsi="Times New Roman"/>
          <w:spacing w:val="-2"/>
          <w:sz w:val="28"/>
          <w:szCs w:val="28"/>
          <w:shd w:val="clear" w:color="auto" w:fill="FFFFFF"/>
        </w:rPr>
        <w:t> </w:t>
      </w:r>
      <w:r w:rsidR="00C960A6" w:rsidRPr="00CB1523">
        <w:rPr>
          <w:rFonts w:ascii="Times New Roman" w:hAnsi="Times New Roman"/>
          <w:spacing w:val="-2"/>
          <w:sz w:val="28"/>
          <w:szCs w:val="28"/>
          <w:shd w:val="clear" w:color="auto" w:fill="FFFFFF"/>
        </w:rPr>
        <w:t>1697-VII)</w:t>
      </w:r>
      <w:r w:rsidR="00777EC9" w:rsidRPr="00CB1523">
        <w:rPr>
          <w:rFonts w:ascii="Times New Roman" w:hAnsi="Times New Roman"/>
          <w:spacing w:val="-2"/>
          <w:sz w:val="28"/>
          <w:szCs w:val="28"/>
          <w:shd w:val="clear" w:color="auto" w:fill="FFFFFF"/>
        </w:rPr>
        <w:t xml:space="preserve"> за </w:t>
      </w:r>
      <w:r w:rsidR="00625104" w:rsidRPr="00CB1523">
        <w:rPr>
          <w:rFonts w:ascii="Times New Roman" w:hAnsi="Times New Roman"/>
          <w:spacing w:val="-2"/>
          <w:sz w:val="28"/>
          <w:szCs w:val="28"/>
          <w:shd w:val="clear" w:color="auto" w:fill="FFFFFF"/>
        </w:rPr>
        <w:t xml:space="preserve">невиконання чи </w:t>
      </w:r>
      <w:r w:rsidR="00777EC9" w:rsidRPr="00CB1523">
        <w:rPr>
          <w:rFonts w:ascii="Times New Roman" w:hAnsi="Times New Roman"/>
          <w:spacing w:val="-2"/>
          <w:sz w:val="28"/>
          <w:szCs w:val="28"/>
          <w:shd w:val="clear" w:color="auto" w:fill="FFFFFF"/>
        </w:rPr>
        <w:t>неналежне виконання службових обов’язків</w:t>
      </w:r>
      <w:r w:rsidR="00CB1523" w:rsidRPr="00CB1523">
        <w:rPr>
          <w:rFonts w:ascii="Times New Roman" w:hAnsi="Times New Roman"/>
          <w:spacing w:val="-2"/>
          <w:sz w:val="28"/>
          <w:szCs w:val="28"/>
          <w:shd w:val="clear" w:color="auto" w:fill="FFFFFF"/>
        </w:rPr>
        <w:t xml:space="preserve"> та</w:t>
      </w:r>
      <w:r w:rsidR="00CB1523" w:rsidRPr="00CB1523">
        <w:rPr>
          <w:rFonts w:ascii="Times New Roman" w:eastAsia="Times New Roman" w:hAnsi="Times New Roman" w:cs="Times New Roman"/>
          <w:sz w:val="28"/>
          <w:szCs w:val="28"/>
          <w:lang w:eastAsia="uk-UA"/>
        </w:rPr>
        <w:t xml:space="preserve"> </w:t>
      </w:r>
      <w:r w:rsidR="00CB1523" w:rsidRPr="007F0921">
        <w:rPr>
          <w:rFonts w:ascii="Times New Roman" w:eastAsia="Times New Roman" w:hAnsi="Times New Roman" w:cs="Times New Roman"/>
          <w:sz w:val="28"/>
          <w:szCs w:val="28"/>
          <w:lang w:eastAsia="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CB1523">
        <w:rPr>
          <w:rFonts w:ascii="Times New Roman" w:eastAsia="Times New Roman" w:hAnsi="Times New Roman" w:cs="Times New Roman"/>
          <w:sz w:val="28"/>
          <w:szCs w:val="28"/>
          <w:lang w:eastAsia="uk-UA"/>
        </w:rPr>
        <w:t>.</w:t>
      </w:r>
    </w:p>
    <w:p w14:paraId="2BBBDBDB" w14:textId="772E69AB" w:rsidR="00D571E9" w:rsidRPr="000C3C1F" w:rsidRDefault="00D571E9" w:rsidP="000B1779">
      <w:pPr>
        <w:widowControl w:val="0"/>
        <w:pBdr>
          <w:bottom w:val="single" w:sz="12" w:space="12" w:color="FFFFFF"/>
        </w:pBdr>
        <w:spacing w:after="0" w:line="240" w:lineRule="auto"/>
        <w:ind w:firstLine="709"/>
        <w:jc w:val="both"/>
        <w:rPr>
          <w:rFonts w:ascii="Times New Roman" w:eastAsia="Calibri" w:hAnsi="Times New Roman" w:cs="Times New Roman"/>
          <w:b/>
          <w:sz w:val="28"/>
          <w:szCs w:val="28"/>
        </w:rPr>
      </w:pPr>
      <w:r w:rsidRPr="000C3C1F">
        <w:rPr>
          <w:rFonts w:ascii="Times New Roman" w:eastAsia="Calibri" w:hAnsi="Times New Roman" w:cs="Times New Roman"/>
          <w:b/>
          <w:sz w:val="28"/>
          <w:szCs w:val="28"/>
        </w:rPr>
        <w:t>Щодо встановлених фактичних даних</w:t>
      </w:r>
    </w:p>
    <w:p w14:paraId="6E84E9FE" w14:textId="3DE055D6" w:rsidR="00CB1523" w:rsidRDefault="00D571E9"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До дисциплінарної скарги додано копії</w:t>
      </w:r>
      <w:r w:rsidR="00006874" w:rsidRPr="000C3C1F">
        <w:rPr>
          <w:rFonts w:ascii="Times New Roman" w:eastAsia="Calibri" w:hAnsi="Times New Roman" w:cs="Times New Roman"/>
          <w:sz w:val="28"/>
          <w:szCs w:val="28"/>
        </w:rPr>
        <w:t xml:space="preserve"> </w:t>
      </w:r>
      <w:r w:rsidR="009C2246" w:rsidRPr="000C3C1F">
        <w:rPr>
          <w:rFonts w:ascii="Times New Roman" w:eastAsia="Calibri" w:hAnsi="Times New Roman" w:cs="Times New Roman"/>
          <w:sz w:val="28"/>
          <w:szCs w:val="28"/>
        </w:rPr>
        <w:t>наступних документів:</w:t>
      </w:r>
      <w:r w:rsidR="00CB1523">
        <w:rPr>
          <w:rFonts w:ascii="Times New Roman" w:eastAsia="Calibri" w:hAnsi="Times New Roman" w:cs="Times New Roman"/>
          <w:sz w:val="28"/>
          <w:szCs w:val="28"/>
        </w:rPr>
        <w:t xml:space="preserve"> апеляційної скарги Київської окружної прокуратури від 22.02.2023; </w:t>
      </w:r>
      <w:r w:rsidR="002C39E6">
        <w:rPr>
          <w:rFonts w:ascii="Times New Roman" w:eastAsia="Calibri" w:hAnsi="Times New Roman" w:cs="Times New Roman"/>
          <w:sz w:val="28"/>
          <w:szCs w:val="28"/>
        </w:rPr>
        <w:t>платіжного доручення    № 220; рішення Харківської міської ради народних депутатів від 28.09.1992; опис</w:t>
      </w:r>
      <w:r w:rsidR="00DB5A0C">
        <w:rPr>
          <w:rFonts w:ascii="Times New Roman" w:eastAsia="Calibri" w:hAnsi="Times New Roman" w:cs="Times New Roman"/>
          <w:sz w:val="28"/>
          <w:szCs w:val="28"/>
        </w:rPr>
        <w:t>у</w:t>
      </w:r>
      <w:r w:rsidR="002C39E6">
        <w:rPr>
          <w:rFonts w:ascii="Times New Roman" w:eastAsia="Calibri" w:hAnsi="Times New Roman" w:cs="Times New Roman"/>
          <w:sz w:val="28"/>
          <w:szCs w:val="28"/>
        </w:rPr>
        <w:t xml:space="preserve"> вкладень до цінного листа  від 08.02.2023; лист</w:t>
      </w:r>
      <w:r w:rsidR="00DB5A0C">
        <w:rPr>
          <w:rFonts w:ascii="Times New Roman" w:eastAsia="Calibri" w:hAnsi="Times New Roman" w:cs="Times New Roman"/>
          <w:sz w:val="28"/>
          <w:szCs w:val="28"/>
        </w:rPr>
        <w:t>а</w:t>
      </w:r>
      <w:r w:rsidR="002C39E6">
        <w:rPr>
          <w:rFonts w:ascii="Times New Roman" w:eastAsia="Calibri" w:hAnsi="Times New Roman" w:cs="Times New Roman"/>
          <w:sz w:val="28"/>
          <w:szCs w:val="28"/>
        </w:rPr>
        <w:t xml:space="preserve"> Київської окружної прокуратури від 06.10.2022; рішення Харківської міської ради народних депутатів від 19.03.1992 з додатками; лист</w:t>
      </w:r>
      <w:r w:rsidR="00DB5A0C">
        <w:rPr>
          <w:rFonts w:ascii="Times New Roman" w:eastAsia="Calibri" w:hAnsi="Times New Roman" w:cs="Times New Roman"/>
          <w:sz w:val="28"/>
          <w:szCs w:val="28"/>
        </w:rPr>
        <w:t>а</w:t>
      </w:r>
      <w:r w:rsidR="002C39E6">
        <w:rPr>
          <w:rFonts w:ascii="Times New Roman" w:eastAsia="Calibri" w:hAnsi="Times New Roman" w:cs="Times New Roman"/>
          <w:sz w:val="28"/>
          <w:szCs w:val="28"/>
        </w:rPr>
        <w:t xml:space="preserve"> юридичного департаменту Харківської міської ради від 07.03.2025; лист</w:t>
      </w:r>
      <w:r w:rsidR="00DB5A0C">
        <w:rPr>
          <w:rFonts w:ascii="Times New Roman" w:eastAsia="Calibri" w:hAnsi="Times New Roman" w:cs="Times New Roman"/>
          <w:sz w:val="28"/>
          <w:szCs w:val="28"/>
        </w:rPr>
        <w:t>а</w:t>
      </w:r>
      <w:r w:rsidR="002C39E6">
        <w:rPr>
          <w:rFonts w:ascii="Times New Roman" w:eastAsia="Calibri" w:hAnsi="Times New Roman" w:cs="Times New Roman"/>
          <w:sz w:val="28"/>
          <w:szCs w:val="28"/>
        </w:rPr>
        <w:t xml:space="preserve"> Державного архіву Харківської області від 13.06.2025 з додатком; </w:t>
      </w:r>
      <w:r w:rsidR="00A6347C">
        <w:rPr>
          <w:rFonts w:ascii="Times New Roman" w:eastAsia="Calibri" w:hAnsi="Times New Roman" w:cs="Times New Roman"/>
          <w:sz w:val="28"/>
          <w:szCs w:val="28"/>
        </w:rPr>
        <w:t>лист</w:t>
      </w:r>
      <w:r w:rsidR="00DB5A0C">
        <w:rPr>
          <w:rFonts w:ascii="Times New Roman" w:eastAsia="Calibri" w:hAnsi="Times New Roman" w:cs="Times New Roman"/>
          <w:sz w:val="28"/>
          <w:szCs w:val="28"/>
        </w:rPr>
        <w:t>а</w:t>
      </w:r>
      <w:r w:rsidR="00A6347C">
        <w:rPr>
          <w:rFonts w:ascii="Times New Roman" w:eastAsia="Calibri" w:hAnsi="Times New Roman" w:cs="Times New Roman"/>
          <w:sz w:val="28"/>
          <w:szCs w:val="28"/>
        </w:rPr>
        <w:t xml:space="preserve"> юридичного департаменту Харківської міської ради від 06.02.2023; додатков</w:t>
      </w:r>
      <w:r w:rsidR="00DB5A0C">
        <w:rPr>
          <w:rFonts w:ascii="Times New Roman" w:eastAsia="Calibri" w:hAnsi="Times New Roman" w:cs="Times New Roman"/>
          <w:sz w:val="28"/>
          <w:szCs w:val="28"/>
        </w:rPr>
        <w:t>ої</w:t>
      </w:r>
      <w:r w:rsidR="00A6347C">
        <w:rPr>
          <w:rFonts w:ascii="Times New Roman" w:eastAsia="Calibri" w:hAnsi="Times New Roman" w:cs="Times New Roman"/>
          <w:sz w:val="28"/>
          <w:szCs w:val="28"/>
        </w:rPr>
        <w:t xml:space="preserve"> угод</w:t>
      </w:r>
      <w:r w:rsidR="00DB5A0C">
        <w:rPr>
          <w:rFonts w:ascii="Times New Roman" w:eastAsia="Calibri" w:hAnsi="Times New Roman" w:cs="Times New Roman"/>
          <w:sz w:val="28"/>
          <w:szCs w:val="28"/>
        </w:rPr>
        <w:t>и</w:t>
      </w:r>
      <w:r w:rsidR="00A6347C">
        <w:rPr>
          <w:rFonts w:ascii="Times New Roman" w:eastAsia="Calibri" w:hAnsi="Times New Roman" w:cs="Times New Roman"/>
          <w:sz w:val="28"/>
          <w:szCs w:val="28"/>
        </w:rPr>
        <w:t xml:space="preserve"> до договору  від 01.09.2016; лист</w:t>
      </w:r>
      <w:r w:rsidR="00DB5A0C">
        <w:rPr>
          <w:rFonts w:ascii="Times New Roman" w:eastAsia="Calibri" w:hAnsi="Times New Roman" w:cs="Times New Roman"/>
          <w:sz w:val="28"/>
          <w:szCs w:val="28"/>
        </w:rPr>
        <w:t>а</w:t>
      </w:r>
      <w:r w:rsidR="00A6347C">
        <w:rPr>
          <w:rFonts w:ascii="Times New Roman" w:eastAsia="Calibri" w:hAnsi="Times New Roman" w:cs="Times New Roman"/>
          <w:sz w:val="28"/>
          <w:szCs w:val="28"/>
        </w:rPr>
        <w:t xml:space="preserve"> Харківської міської ради від 12.12.2022; лист</w:t>
      </w:r>
      <w:r w:rsidR="00DB5A0C">
        <w:rPr>
          <w:rFonts w:ascii="Times New Roman" w:eastAsia="Calibri" w:hAnsi="Times New Roman" w:cs="Times New Roman"/>
          <w:sz w:val="28"/>
          <w:szCs w:val="28"/>
        </w:rPr>
        <w:t>а</w:t>
      </w:r>
      <w:r w:rsidR="00A6347C">
        <w:rPr>
          <w:rFonts w:ascii="Times New Roman" w:eastAsia="Calibri" w:hAnsi="Times New Roman" w:cs="Times New Roman"/>
          <w:sz w:val="28"/>
          <w:szCs w:val="28"/>
        </w:rPr>
        <w:t xml:space="preserve"> Київської окружної прокуратури від 22.09.2023; повідомлення Київської окружної прокуратури від 07.02.2023; договору купівлі-продажу квартири від 17.12.2022; постанови Київського районного суду м. Харкова від 09.09.2010; постанови Харківського апеляційного адміністративного суду від 22.02.2011; ухал</w:t>
      </w:r>
      <w:r w:rsidR="00DB5A0C">
        <w:rPr>
          <w:rFonts w:ascii="Times New Roman" w:eastAsia="Calibri" w:hAnsi="Times New Roman" w:cs="Times New Roman"/>
          <w:sz w:val="28"/>
          <w:szCs w:val="28"/>
        </w:rPr>
        <w:t>и</w:t>
      </w:r>
      <w:r w:rsidR="00A6347C">
        <w:rPr>
          <w:rFonts w:ascii="Times New Roman" w:eastAsia="Calibri" w:hAnsi="Times New Roman" w:cs="Times New Roman"/>
          <w:sz w:val="28"/>
          <w:szCs w:val="28"/>
        </w:rPr>
        <w:t xml:space="preserve"> Вищого адміністративного суду від 23.06.2011</w:t>
      </w:r>
      <w:r w:rsidR="00DB5A0C">
        <w:rPr>
          <w:rFonts w:ascii="Times New Roman" w:eastAsia="Calibri" w:hAnsi="Times New Roman" w:cs="Times New Roman"/>
          <w:sz w:val="28"/>
          <w:szCs w:val="28"/>
        </w:rPr>
        <w:t xml:space="preserve">; </w:t>
      </w:r>
      <w:r w:rsidR="00A6347C">
        <w:rPr>
          <w:rFonts w:ascii="Times New Roman" w:eastAsia="Calibri" w:hAnsi="Times New Roman" w:cs="Times New Roman"/>
          <w:sz w:val="28"/>
          <w:szCs w:val="28"/>
        </w:rPr>
        <w:t xml:space="preserve"> </w:t>
      </w:r>
      <w:r w:rsidR="00DB5A0C">
        <w:rPr>
          <w:rFonts w:ascii="Times New Roman" w:eastAsia="Calibri" w:hAnsi="Times New Roman" w:cs="Times New Roman"/>
          <w:sz w:val="28"/>
          <w:szCs w:val="28"/>
        </w:rPr>
        <w:t>листа Київського районного суду м. Харкова від 31.03.2025; перший аркуш акту знищення цивільних справ  Київського районного суду м. Харкова за 2010 рік; рішення Київського районного суду м. Харкова від 23.09.2022;  заяви до суду Харківської міської ради; постанови Харківського апеляційного суду від 07.09.2023; листа скаржниці Харківської  обласної прокуратури від 22.04.2025.</w:t>
      </w:r>
    </w:p>
    <w:p w14:paraId="3F82B31D" w14:textId="52FE94A7" w:rsidR="0054413E" w:rsidRPr="000C3C1F" w:rsidRDefault="0054413E" w:rsidP="000B1779">
      <w:pPr>
        <w:widowControl w:val="0"/>
        <w:pBdr>
          <w:bottom w:val="single" w:sz="12" w:space="12" w:color="FFFFFF"/>
        </w:pBdr>
        <w:spacing w:after="0" w:line="240" w:lineRule="auto"/>
        <w:ind w:firstLine="709"/>
        <w:jc w:val="both"/>
        <w:rPr>
          <w:rFonts w:ascii="Times New Roman" w:hAnsi="Times New Roman"/>
          <w:b/>
          <w:spacing w:val="-2"/>
          <w:sz w:val="28"/>
          <w:szCs w:val="28"/>
          <w:shd w:val="clear" w:color="auto" w:fill="FFFFFF"/>
        </w:rPr>
      </w:pPr>
      <w:r w:rsidRPr="000C3C1F">
        <w:rPr>
          <w:rFonts w:ascii="Times New Roman" w:hAnsi="Times New Roman"/>
          <w:b/>
          <w:spacing w:val="-2"/>
          <w:sz w:val="28"/>
          <w:szCs w:val="28"/>
          <w:shd w:val="clear" w:color="auto" w:fill="FFFFFF"/>
        </w:rPr>
        <w:t>Щодо джерел права, які підлягають застосуванню</w:t>
      </w:r>
    </w:p>
    <w:p w14:paraId="490803F4" w14:textId="1873660B" w:rsidR="00F535BC" w:rsidRPr="000C3C1F" w:rsidRDefault="00F535BC" w:rsidP="000B1779">
      <w:pPr>
        <w:widowControl w:val="0"/>
        <w:pBdr>
          <w:bottom w:val="single" w:sz="12" w:space="12" w:color="FFFFFF"/>
        </w:pBdr>
        <w:spacing w:after="0" w:line="240" w:lineRule="auto"/>
        <w:ind w:firstLine="709"/>
        <w:jc w:val="both"/>
        <w:rPr>
          <w:rFonts w:ascii="Times New Roman" w:hAnsi="Times New Roman"/>
          <w:bCs/>
          <w:spacing w:val="-2"/>
          <w:sz w:val="28"/>
          <w:szCs w:val="28"/>
          <w:shd w:val="clear" w:color="auto" w:fill="FFFFFF"/>
        </w:rPr>
      </w:pPr>
      <w:r w:rsidRPr="000C3C1F">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sidRPr="000C3C1F">
        <w:rPr>
          <w:rFonts w:ascii="Times New Roman" w:hAnsi="Times New Roman"/>
          <w:bCs/>
          <w:spacing w:val="-2"/>
          <w:sz w:val="28"/>
          <w:szCs w:val="28"/>
          <w:shd w:val="clear" w:color="auto" w:fill="FFFFFF"/>
        </w:rPr>
        <w:t>і</w:t>
      </w:r>
      <w:r w:rsidRPr="000C3C1F">
        <w:rPr>
          <w:rFonts w:ascii="Times New Roman" w:hAnsi="Times New Roman"/>
          <w:bCs/>
          <w:spacing w:val="-2"/>
          <w:sz w:val="28"/>
          <w:szCs w:val="28"/>
          <w:shd w:val="clear" w:color="auto" w:fill="FFFFFF"/>
        </w:rPr>
        <w:t xml:space="preserve"> Конституцією та законами України.</w:t>
      </w:r>
    </w:p>
    <w:p w14:paraId="658D27FC" w14:textId="1FFC75C4" w:rsidR="00390D9E" w:rsidRPr="000C3C1F"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sz w:val="28"/>
          <w:szCs w:val="28"/>
          <w:lang w:eastAsia="ru-RU"/>
        </w:rPr>
        <w:t xml:space="preserve">Правові засади організації </w:t>
      </w:r>
      <w:r w:rsidR="00A03FB7" w:rsidRPr="000C3C1F">
        <w:rPr>
          <w:rFonts w:ascii="Times New Roman" w:eastAsia="Times New Roman" w:hAnsi="Times New Roman" w:cs="Times New Roman"/>
          <w:sz w:val="28"/>
          <w:szCs w:val="28"/>
          <w:lang w:eastAsia="ru-RU"/>
        </w:rPr>
        <w:t>й</w:t>
      </w:r>
      <w:r w:rsidRPr="000C3C1F">
        <w:rPr>
          <w:rFonts w:ascii="Times New Roman" w:eastAsia="Times New Roman" w:hAnsi="Times New Roman" w:cs="Times New Roman"/>
          <w:sz w:val="28"/>
          <w:szCs w:val="28"/>
          <w:lang w:eastAsia="ru-RU"/>
        </w:rPr>
        <w:t xml:space="preserve"> діяльності прокуратури України, статус прокурор</w:t>
      </w:r>
      <w:r w:rsidR="006765B3" w:rsidRPr="000C3C1F">
        <w:rPr>
          <w:rFonts w:ascii="Times New Roman" w:eastAsia="Times New Roman" w:hAnsi="Times New Roman" w:cs="Times New Roman"/>
          <w:sz w:val="28"/>
          <w:szCs w:val="28"/>
          <w:lang w:eastAsia="ru-RU"/>
        </w:rPr>
        <w:t>а</w:t>
      </w:r>
      <w:r w:rsidRPr="000C3C1F">
        <w:rPr>
          <w:rFonts w:ascii="Times New Roman" w:eastAsia="Times New Roman" w:hAnsi="Times New Roman" w:cs="Times New Roman"/>
          <w:sz w:val="28"/>
          <w:szCs w:val="28"/>
          <w:lang w:eastAsia="ru-RU"/>
        </w:rPr>
        <w:t xml:space="preserve">, загальні права </w:t>
      </w:r>
      <w:r w:rsidR="00A03FB7" w:rsidRPr="000C3C1F">
        <w:rPr>
          <w:rFonts w:ascii="Times New Roman" w:eastAsia="Times New Roman" w:hAnsi="Times New Roman" w:cs="Times New Roman"/>
          <w:sz w:val="28"/>
          <w:szCs w:val="28"/>
          <w:lang w:eastAsia="ru-RU"/>
        </w:rPr>
        <w:t>й</w:t>
      </w:r>
      <w:r w:rsidRPr="000C3C1F">
        <w:rPr>
          <w:rFonts w:ascii="Times New Roman" w:eastAsia="Times New Roman" w:hAnsi="Times New Roman" w:cs="Times New Roman"/>
          <w:sz w:val="28"/>
          <w:szCs w:val="28"/>
          <w:lang w:eastAsia="ru-RU"/>
        </w:rPr>
        <w:t xml:space="preserve"> обов’язки </w:t>
      </w:r>
      <w:r w:rsidRPr="000C3C1F">
        <w:rPr>
          <w:rFonts w:ascii="Times New Roman" w:eastAsia="Times New Roman" w:hAnsi="Times New Roman" w:cs="Times New Roman"/>
          <w:sz w:val="28"/>
          <w:szCs w:val="28"/>
          <w:shd w:val="clear" w:color="auto" w:fill="FFFFFF"/>
          <w:lang w:eastAsia="ru-RU"/>
        </w:rPr>
        <w:t>прокурора</w:t>
      </w:r>
      <w:r w:rsidRPr="000C3C1F">
        <w:rPr>
          <w:rFonts w:ascii="Times New Roman" w:eastAsia="Times New Roman" w:hAnsi="Times New Roman" w:cs="Times New Roman"/>
          <w:sz w:val="28"/>
          <w:szCs w:val="28"/>
          <w:lang w:eastAsia="ru-RU"/>
        </w:rPr>
        <w:t xml:space="preserve"> визначено </w:t>
      </w:r>
      <w:hyperlink r:id="rId9" w:tgtFrame="_blank" w:tooltip="Про прокуратуру; нормативно-правовий акт № 1697-VII від 14.10.2014" w:history="1">
        <w:r w:rsidRPr="000C3C1F">
          <w:rPr>
            <w:rFonts w:ascii="Times New Roman" w:eastAsia="Times New Roman" w:hAnsi="Times New Roman" w:cs="Times New Roman"/>
            <w:sz w:val="28"/>
            <w:szCs w:val="28"/>
            <w:lang w:eastAsia="ru-RU"/>
          </w:rPr>
          <w:t>Законом № 1697-VII</w:t>
        </w:r>
      </w:hyperlink>
      <w:r w:rsidRPr="000C3C1F">
        <w:rPr>
          <w:rFonts w:ascii="Times New Roman" w:eastAsia="Times New Roman" w:hAnsi="Times New Roman" w:cs="Times New Roman"/>
          <w:sz w:val="28"/>
          <w:szCs w:val="28"/>
          <w:lang w:eastAsia="ru-RU"/>
        </w:rPr>
        <w:t>.</w:t>
      </w:r>
    </w:p>
    <w:p w14:paraId="7343EC59" w14:textId="333EADE8" w:rsidR="00390D9E" w:rsidRPr="000C3C1F"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sz w:val="28"/>
          <w:szCs w:val="28"/>
          <w:lang w:eastAsia="ru-RU"/>
        </w:rPr>
        <w:t>Згідно зі ст</w:t>
      </w:r>
      <w:r w:rsidR="006765B3" w:rsidRPr="000C3C1F">
        <w:rPr>
          <w:rFonts w:ascii="Times New Roman" w:eastAsia="Times New Roman" w:hAnsi="Times New Roman" w:cs="Times New Roman"/>
          <w:sz w:val="28"/>
          <w:szCs w:val="28"/>
          <w:lang w:eastAsia="ru-RU"/>
        </w:rPr>
        <w:t xml:space="preserve">. </w:t>
      </w:r>
      <w:r w:rsidRPr="000C3C1F">
        <w:rPr>
          <w:rFonts w:ascii="Times New Roman" w:eastAsia="Times New Roman" w:hAnsi="Times New Roman" w:cs="Times New Roman"/>
          <w:sz w:val="28"/>
          <w:szCs w:val="28"/>
          <w:lang w:eastAsia="ru-RU"/>
        </w:rPr>
        <w:t xml:space="preserve">3 </w:t>
      </w:r>
      <w:bookmarkStart w:id="0" w:name="_Hlk195689943"/>
      <w:r w:rsidRPr="000C3C1F">
        <w:rPr>
          <w:rFonts w:ascii="Times New Roman" w:eastAsia="Times New Roman" w:hAnsi="Times New Roman" w:cs="Times New Roman"/>
          <w:sz w:val="28"/>
          <w:szCs w:val="28"/>
          <w:lang w:eastAsia="ru-RU"/>
        </w:rPr>
        <w:t xml:space="preserve">Закону № 1697-VII </w:t>
      </w:r>
      <w:bookmarkEnd w:id="0"/>
      <w:r w:rsidRPr="000C3C1F">
        <w:rPr>
          <w:rFonts w:ascii="Times New Roman" w:eastAsia="Times New Roman" w:hAnsi="Times New Roman" w:cs="Times New Roman"/>
          <w:sz w:val="28"/>
          <w:szCs w:val="28"/>
          <w:lang w:eastAsia="ru-RU"/>
        </w:rPr>
        <w:t xml:space="preserve">діяльність прокуратури ґрунтується </w:t>
      </w:r>
      <w:r w:rsidR="006765B3" w:rsidRPr="000C3C1F">
        <w:rPr>
          <w:rFonts w:ascii="Times New Roman" w:eastAsia="Times New Roman" w:hAnsi="Times New Roman" w:cs="Times New Roman"/>
          <w:sz w:val="28"/>
          <w:szCs w:val="28"/>
          <w:lang w:eastAsia="ru-RU"/>
        </w:rPr>
        <w:br/>
      </w:r>
      <w:r w:rsidRPr="000C3C1F">
        <w:rPr>
          <w:rFonts w:ascii="Times New Roman" w:eastAsia="Times New Roman" w:hAnsi="Times New Roman" w:cs="Times New Roman"/>
          <w:sz w:val="28"/>
          <w:szCs w:val="28"/>
          <w:lang w:eastAsia="ru-RU"/>
        </w:rPr>
        <w:t xml:space="preserve">на засадах законності, справедливості, неупередженості та об’єктивності. </w:t>
      </w:r>
    </w:p>
    <w:p w14:paraId="30E6BD01" w14:textId="7C6749B5" w:rsidR="00002033"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sz w:val="28"/>
          <w:szCs w:val="28"/>
          <w:lang w:eastAsia="ru-RU"/>
        </w:rPr>
        <w:t xml:space="preserve">Відповідно до вимог </w:t>
      </w:r>
      <w:proofErr w:type="spellStart"/>
      <w:r w:rsidRPr="000C3C1F">
        <w:rPr>
          <w:rFonts w:ascii="Times New Roman" w:eastAsia="Times New Roman" w:hAnsi="Times New Roman" w:cs="Times New Roman"/>
          <w:sz w:val="28"/>
          <w:szCs w:val="28"/>
          <w:lang w:eastAsia="ru-RU"/>
        </w:rPr>
        <w:t>п</w:t>
      </w:r>
      <w:r w:rsidR="006765B3" w:rsidRPr="000C3C1F">
        <w:rPr>
          <w:rFonts w:ascii="Times New Roman" w:eastAsia="Times New Roman" w:hAnsi="Times New Roman" w:cs="Times New Roman"/>
          <w:sz w:val="28"/>
          <w:szCs w:val="28"/>
          <w:lang w:eastAsia="ru-RU"/>
        </w:rPr>
        <w:t>.п</w:t>
      </w:r>
      <w:proofErr w:type="spellEnd"/>
      <w:r w:rsidR="006765B3" w:rsidRPr="000C3C1F">
        <w:rPr>
          <w:rFonts w:ascii="Times New Roman" w:eastAsia="Times New Roman" w:hAnsi="Times New Roman" w:cs="Times New Roman"/>
          <w:sz w:val="28"/>
          <w:szCs w:val="28"/>
          <w:lang w:eastAsia="ru-RU"/>
        </w:rPr>
        <w:t>.</w:t>
      </w:r>
      <w:r w:rsidRPr="000C3C1F">
        <w:rPr>
          <w:rFonts w:ascii="Times New Roman" w:eastAsia="Times New Roman" w:hAnsi="Times New Roman" w:cs="Times New Roman"/>
          <w:sz w:val="28"/>
          <w:szCs w:val="28"/>
          <w:lang w:eastAsia="ru-RU"/>
        </w:rPr>
        <w:t xml:space="preserve"> 3, 4 ч</w:t>
      </w:r>
      <w:r w:rsidR="006765B3" w:rsidRPr="000C3C1F">
        <w:rPr>
          <w:rFonts w:ascii="Times New Roman" w:eastAsia="Times New Roman" w:hAnsi="Times New Roman" w:cs="Times New Roman"/>
          <w:sz w:val="28"/>
          <w:szCs w:val="28"/>
          <w:lang w:eastAsia="ru-RU"/>
        </w:rPr>
        <w:t>.</w:t>
      </w:r>
      <w:r w:rsidRPr="000C3C1F">
        <w:rPr>
          <w:rFonts w:ascii="Times New Roman" w:eastAsia="Times New Roman" w:hAnsi="Times New Roman" w:cs="Times New Roman"/>
          <w:sz w:val="28"/>
          <w:szCs w:val="28"/>
          <w:lang w:eastAsia="ru-RU"/>
        </w:rPr>
        <w:t xml:space="preserve"> </w:t>
      </w:r>
      <w:r w:rsidR="006765B3" w:rsidRPr="000C3C1F">
        <w:rPr>
          <w:rFonts w:ascii="Times New Roman" w:eastAsia="Times New Roman" w:hAnsi="Times New Roman" w:cs="Times New Roman"/>
          <w:sz w:val="28"/>
          <w:szCs w:val="28"/>
          <w:lang w:eastAsia="ru-RU"/>
        </w:rPr>
        <w:t>4</w:t>
      </w:r>
      <w:r w:rsidRPr="000C3C1F">
        <w:rPr>
          <w:rFonts w:ascii="Times New Roman" w:eastAsia="Times New Roman" w:hAnsi="Times New Roman" w:cs="Times New Roman"/>
          <w:sz w:val="28"/>
          <w:szCs w:val="28"/>
          <w:lang w:eastAsia="ru-RU"/>
        </w:rPr>
        <w:t xml:space="preserve"> ст</w:t>
      </w:r>
      <w:r w:rsidR="006765B3" w:rsidRPr="000C3C1F">
        <w:rPr>
          <w:rFonts w:ascii="Times New Roman" w:eastAsia="Times New Roman" w:hAnsi="Times New Roman" w:cs="Times New Roman"/>
          <w:sz w:val="28"/>
          <w:szCs w:val="28"/>
          <w:lang w:eastAsia="ru-RU"/>
        </w:rPr>
        <w:t>.</w:t>
      </w:r>
      <w:r w:rsidR="00BE6DAA" w:rsidRPr="000C3C1F">
        <w:rPr>
          <w:rFonts w:ascii="Times New Roman" w:eastAsia="Times New Roman" w:hAnsi="Times New Roman" w:cs="Times New Roman"/>
          <w:sz w:val="28"/>
          <w:szCs w:val="28"/>
          <w:lang w:eastAsia="ru-RU"/>
        </w:rPr>
        <w:t> </w:t>
      </w:r>
      <w:r w:rsidRPr="000C3C1F">
        <w:rPr>
          <w:rFonts w:ascii="Times New Roman" w:eastAsia="Times New Roman" w:hAnsi="Times New Roman" w:cs="Times New Roman"/>
          <w:sz w:val="28"/>
          <w:szCs w:val="28"/>
          <w:lang w:eastAsia="ru-RU"/>
        </w:rPr>
        <w:t>19</w:t>
      </w:r>
      <w:r w:rsidR="006765B3" w:rsidRPr="000C3C1F">
        <w:rPr>
          <w:rFonts w:ascii="Times New Roman" w:eastAsia="Times New Roman" w:hAnsi="Times New Roman" w:cs="Times New Roman"/>
          <w:sz w:val="28"/>
          <w:szCs w:val="28"/>
          <w:lang w:eastAsia="ru-RU"/>
        </w:rPr>
        <w:t xml:space="preserve"> </w:t>
      </w:r>
      <w:r w:rsidRPr="000C3C1F">
        <w:rPr>
          <w:rFonts w:ascii="Times New Roman" w:eastAsia="Times New Roman" w:hAnsi="Times New Roman" w:cs="Times New Roman"/>
          <w:sz w:val="28"/>
          <w:szCs w:val="28"/>
          <w:lang w:eastAsia="ru-RU"/>
        </w:rPr>
        <w:t>Закону  №</w:t>
      </w:r>
      <w:r w:rsidRPr="000C3C1F">
        <w:rPr>
          <w:rFonts w:ascii="Times New Roman" w:eastAsia="Calibri" w:hAnsi="Times New Roman" w:cs="Times New Roman"/>
          <w:sz w:val="28"/>
          <w:szCs w:val="28"/>
          <w:lang w:eastAsia="ru-RU"/>
        </w:rPr>
        <w:t> </w:t>
      </w:r>
      <w:r w:rsidRPr="000C3C1F">
        <w:rPr>
          <w:rFonts w:ascii="Times New Roman" w:eastAsia="Times New Roman" w:hAnsi="Times New Roman" w:cs="Times New Roman"/>
          <w:sz w:val="28"/>
          <w:szCs w:val="28"/>
          <w:lang w:eastAsia="ru-RU"/>
        </w:rPr>
        <w:t xml:space="preserve">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w:t>
      </w:r>
      <w:r w:rsidRPr="000C3C1F">
        <w:rPr>
          <w:rFonts w:ascii="Times New Roman" w:eastAsia="Times New Roman" w:hAnsi="Times New Roman" w:cs="Times New Roman"/>
          <w:sz w:val="28"/>
          <w:szCs w:val="28"/>
          <w:lang w:eastAsia="ru-RU"/>
        </w:rPr>
        <w:lastRenderedPageBreak/>
        <w:t xml:space="preserve">прокурорської етики, зокрема, не допускати поведінки, яка дискредитує його </w:t>
      </w:r>
      <w:r w:rsidR="006765B3" w:rsidRPr="000C3C1F">
        <w:rPr>
          <w:rFonts w:ascii="Times New Roman" w:eastAsia="Times New Roman" w:hAnsi="Times New Roman" w:cs="Times New Roman"/>
          <w:sz w:val="28"/>
          <w:szCs w:val="28"/>
          <w:lang w:eastAsia="ru-RU"/>
        </w:rPr>
        <w:br/>
      </w:r>
      <w:r w:rsidRPr="000C3C1F">
        <w:rPr>
          <w:rFonts w:ascii="Times New Roman" w:eastAsia="Times New Roman" w:hAnsi="Times New Roman" w:cs="Times New Roman"/>
          <w:sz w:val="28"/>
          <w:szCs w:val="28"/>
          <w:lang w:eastAsia="ru-RU"/>
        </w:rPr>
        <w:t>як представника прокуратури та може зашкодити авторитету прокуратури.</w:t>
      </w:r>
    </w:p>
    <w:p w14:paraId="483F93B2" w14:textId="77777777" w:rsidR="00E94206" w:rsidRPr="00E94206" w:rsidRDefault="00382957" w:rsidP="00E94206">
      <w:pPr>
        <w:widowControl w:val="0"/>
        <w:pBdr>
          <w:bottom w:val="single" w:sz="12" w:space="12" w:color="FFFFFF"/>
        </w:pBdr>
        <w:spacing w:after="0" w:line="240" w:lineRule="auto"/>
        <w:ind w:firstLine="709"/>
        <w:contextualSpacing/>
        <w:jc w:val="both"/>
        <w:rPr>
          <w:rFonts w:ascii="Times New Roman" w:hAnsi="Times New Roman" w:cs="Times New Roman"/>
          <w:sz w:val="28"/>
          <w:szCs w:val="28"/>
          <w:shd w:val="clear" w:color="auto" w:fill="FFFFFF"/>
        </w:rPr>
      </w:pPr>
      <w:r w:rsidRPr="00E94206">
        <w:rPr>
          <w:rFonts w:ascii="Times New Roman" w:eastAsia="Times New Roman" w:hAnsi="Times New Roman" w:cs="Times New Roman"/>
          <w:sz w:val="28"/>
          <w:szCs w:val="28"/>
          <w:lang w:eastAsia="ru-RU"/>
        </w:rPr>
        <w:t xml:space="preserve">Відповідно до п. 2 ст. 2 Закону </w:t>
      </w:r>
      <w:r w:rsidR="005E07A8" w:rsidRPr="00E94206">
        <w:rPr>
          <w:rFonts w:ascii="Times New Roman" w:eastAsia="Times New Roman" w:hAnsi="Times New Roman" w:cs="Times New Roman"/>
          <w:sz w:val="28"/>
          <w:szCs w:val="28"/>
          <w:lang w:eastAsia="ru-RU"/>
        </w:rPr>
        <w:t>№</w:t>
      </w:r>
      <w:r w:rsidR="005E07A8" w:rsidRPr="00E94206">
        <w:rPr>
          <w:rFonts w:ascii="Times New Roman" w:eastAsia="Calibri" w:hAnsi="Times New Roman" w:cs="Times New Roman"/>
          <w:sz w:val="28"/>
          <w:szCs w:val="28"/>
          <w:lang w:eastAsia="ru-RU"/>
        </w:rPr>
        <w:t> </w:t>
      </w:r>
      <w:r w:rsidR="005E07A8" w:rsidRPr="00E94206">
        <w:rPr>
          <w:rFonts w:ascii="Times New Roman" w:eastAsia="Times New Roman" w:hAnsi="Times New Roman" w:cs="Times New Roman"/>
          <w:sz w:val="28"/>
          <w:szCs w:val="28"/>
          <w:lang w:eastAsia="ru-RU"/>
        </w:rPr>
        <w:t xml:space="preserve">1697-VII </w:t>
      </w:r>
      <w:r w:rsidR="00E94206" w:rsidRPr="00E94206">
        <w:rPr>
          <w:rFonts w:ascii="Times New Roman" w:eastAsia="Times New Roman" w:hAnsi="Times New Roman" w:cs="Times New Roman"/>
          <w:sz w:val="28"/>
          <w:szCs w:val="28"/>
          <w:lang w:eastAsia="ru-RU"/>
        </w:rPr>
        <w:t xml:space="preserve">на прокуратуру серед інших покладено функцію </w:t>
      </w:r>
      <w:r w:rsidR="005E07A8" w:rsidRPr="00E94206">
        <w:rPr>
          <w:rFonts w:ascii="Times New Roman" w:hAnsi="Times New Roman" w:cs="Times New Roman"/>
          <w:sz w:val="28"/>
          <w:szCs w:val="28"/>
          <w:shd w:val="clear" w:color="auto" w:fill="FFFFFF"/>
        </w:rPr>
        <w:t>представництв</w:t>
      </w:r>
      <w:r w:rsidR="00E94206" w:rsidRPr="00E94206">
        <w:rPr>
          <w:rFonts w:ascii="Times New Roman" w:hAnsi="Times New Roman" w:cs="Times New Roman"/>
          <w:sz w:val="28"/>
          <w:szCs w:val="28"/>
          <w:shd w:val="clear" w:color="auto" w:fill="FFFFFF"/>
        </w:rPr>
        <w:t>а</w:t>
      </w:r>
      <w:r w:rsidR="005E07A8" w:rsidRPr="00E94206">
        <w:rPr>
          <w:rFonts w:ascii="Times New Roman" w:hAnsi="Times New Roman" w:cs="Times New Roman"/>
          <w:sz w:val="28"/>
          <w:szCs w:val="28"/>
          <w:shd w:val="clear" w:color="auto" w:fill="FFFFFF"/>
        </w:rPr>
        <w:t xml:space="preserve"> інтересів громадянина або держави в суді у випадках, визначених цим Законом та </w:t>
      </w:r>
      <w:hyperlink r:id="rId10" w:anchor="n8232" w:tgtFrame="_blank" w:history="1">
        <w:r w:rsidR="005E07A8" w:rsidRPr="00E94206">
          <w:rPr>
            <w:rFonts w:ascii="Times New Roman" w:hAnsi="Times New Roman" w:cs="Times New Roman"/>
            <w:sz w:val="28"/>
            <w:szCs w:val="28"/>
            <w:shd w:val="clear" w:color="auto" w:fill="FFFFFF"/>
          </w:rPr>
          <w:t>главою 12</w:t>
        </w:r>
      </w:hyperlink>
      <w:r w:rsidR="005E07A8" w:rsidRPr="00E94206">
        <w:rPr>
          <w:rFonts w:ascii="Times New Roman" w:hAnsi="Times New Roman" w:cs="Times New Roman"/>
          <w:sz w:val="28"/>
          <w:szCs w:val="28"/>
          <w:shd w:val="clear" w:color="auto" w:fill="FFFFFF"/>
        </w:rPr>
        <w:t> розділу III Цивільного процесуального кодексу України.</w:t>
      </w:r>
    </w:p>
    <w:p w14:paraId="32AB6019" w14:textId="77777777" w:rsidR="00E94206" w:rsidRPr="00E94206" w:rsidRDefault="00E94206" w:rsidP="00E94206">
      <w:pPr>
        <w:widowControl w:val="0"/>
        <w:pBdr>
          <w:bottom w:val="single" w:sz="12" w:space="12" w:color="FFFFFF"/>
        </w:pBdr>
        <w:spacing w:after="0" w:line="240" w:lineRule="auto"/>
        <w:ind w:firstLine="709"/>
        <w:contextualSpacing/>
        <w:jc w:val="both"/>
        <w:rPr>
          <w:rFonts w:ascii="Times New Roman" w:hAnsi="Times New Roman" w:cs="Times New Roman"/>
          <w:sz w:val="28"/>
          <w:szCs w:val="28"/>
        </w:rPr>
      </w:pPr>
      <w:r w:rsidRPr="00E94206">
        <w:rPr>
          <w:rFonts w:ascii="Times New Roman" w:hAnsi="Times New Roman" w:cs="Times New Roman"/>
          <w:sz w:val="28"/>
          <w:szCs w:val="28"/>
          <w:shd w:val="clear" w:color="auto" w:fill="FFFFFF"/>
        </w:rPr>
        <w:t>Статтею 23 Закону передбачено, що п</w:t>
      </w:r>
      <w:r w:rsidRPr="00E94206">
        <w:rPr>
          <w:rFonts w:ascii="Times New Roman" w:hAnsi="Times New Roman" w:cs="Times New Roman"/>
          <w:sz w:val="28"/>
          <w:szCs w:val="28"/>
        </w:rPr>
        <w:t>редставництво прокурором інтересів громадянина або держави в суді полягає у здійсненні процесуальних та інших дій, спрямованих на захист інтересів громадянина або держави, у випадках та порядку, встановлених законом.</w:t>
      </w:r>
      <w:bookmarkStart w:id="1" w:name="n200"/>
      <w:bookmarkEnd w:id="1"/>
    </w:p>
    <w:p w14:paraId="651EAF4D" w14:textId="433FF121" w:rsidR="00E94206" w:rsidRPr="00E94206" w:rsidRDefault="00E94206"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E94206">
        <w:rPr>
          <w:rFonts w:ascii="Times New Roman" w:hAnsi="Times New Roman" w:cs="Times New Roman"/>
          <w:sz w:val="28"/>
          <w:szCs w:val="28"/>
        </w:rPr>
        <w:t>Прокурор здійснює представництво в суді інтересів громадянина (громадянина України, іноземця або особи без громадянства) у випадках, якщо така особа не спроможна самостійно захистити свої порушені чи оспорювані права або реалізувати процесуальні повноваження через недосягнення повноліття, недієздатність або обмежену дієздатність, а законні представники або органи, яким законом надано право захищати права, свободи та інтереси такої особи, не здійснюють або неналежним чином здійснюють її захист.</w:t>
      </w:r>
    </w:p>
    <w:p w14:paraId="596E5BCB" w14:textId="473509A1"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E94206">
        <w:rPr>
          <w:rFonts w:ascii="Times New Roman" w:eastAsia="Calibri"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w:t>
      </w:r>
      <w:r w:rsidRPr="000C3C1F">
        <w:rPr>
          <w:rFonts w:ascii="Times New Roman" w:eastAsia="Calibri" w:hAnsi="Times New Roman" w:cs="Calibri"/>
          <w:sz w:val="28"/>
        </w:rPr>
        <w:t xml:space="preserve">злочинності й поводження з правопорушниками (Гавана, Куба, 27 серпня – </w:t>
      </w:r>
      <w:r w:rsidR="00FE6BB1" w:rsidRPr="000C3C1F">
        <w:rPr>
          <w:rFonts w:ascii="Times New Roman" w:eastAsia="Calibri" w:hAnsi="Times New Roman" w:cs="Calibri"/>
          <w:sz w:val="28"/>
        </w:rPr>
        <w:br/>
      </w:r>
      <w:r w:rsidRPr="000C3C1F">
        <w:rPr>
          <w:rFonts w:ascii="Times New Roman" w:eastAsia="Calibri" w:hAnsi="Times New Roman" w:cs="Calibri"/>
          <w:sz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653FB01D"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D5C1C2D"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Times New Roman"/>
          <w:i/>
          <w:sz w:val="28"/>
          <w:szCs w:val="28"/>
          <w:lang w:eastAsia="uk-UA"/>
        </w:rPr>
      </w:pPr>
      <w:r w:rsidRPr="000C3C1F">
        <w:rPr>
          <w:rFonts w:ascii="Times New Roman" w:eastAsia="Times New Roman" w:hAnsi="Times New Roman" w:cs="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0C3C1F">
        <w:rPr>
          <w:rFonts w:ascii="Times New Roman" w:eastAsia="Calibri" w:hAnsi="Times New Roman" w:cs="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r w:rsidRPr="000C3C1F">
        <w:rPr>
          <w:rFonts w:ascii="Times New Roman" w:eastAsia="Calibri" w:hAnsi="Times New Roman" w:cs="Times New Roman"/>
          <w:i/>
          <w:sz w:val="28"/>
          <w:szCs w:val="28"/>
          <w:lang w:eastAsia="uk-UA"/>
        </w:rPr>
        <w:t>.</w:t>
      </w:r>
    </w:p>
    <w:p w14:paraId="71B19E6C" w14:textId="3996880E"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w:t>
      </w:r>
      <w:r w:rsidRPr="000C3C1F">
        <w:rPr>
          <w:rFonts w:ascii="Times New Roman" w:eastAsia="Calibri" w:hAnsi="Times New Roman" w:cs="Calibri"/>
          <w:sz w:val="28"/>
        </w:rPr>
        <w:lastRenderedPageBreak/>
        <w:t>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5E18546" w14:textId="77777777" w:rsidR="00390D9E" w:rsidRPr="000C3C1F" w:rsidRDefault="00390D9E" w:rsidP="000B1779">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0C3C1F">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2" w:name="n36"/>
      <w:bookmarkEnd w:id="2"/>
      <w:r w:rsidRPr="000C3C1F">
        <w:rPr>
          <w:rFonts w:ascii="Times New Roman" w:eastAsia="Times New Roman" w:hAnsi="Times New Roman" w:cs="Times New Roman"/>
          <w:bCs/>
          <w:sz w:val="28"/>
          <w:szCs w:val="28"/>
          <w:shd w:val="clear" w:color="auto" w:fill="FFFFFF"/>
          <w:lang w:eastAsia="ru-RU"/>
        </w:rPr>
        <w:t xml:space="preserve"> </w:t>
      </w:r>
    </w:p>
    <w:p w14:paraId="6B907007" w14:textId="77777777" w:rsidR="0002174F"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bCs/>
          <w:spacing w:val="-2"/>
          <w:sz w:val="28"/>
          <w:szCs w:val="28"/>
          <w:shd w:val="clear" w:color="auto" w:fill="FFFFFF"/>
        </w:rPr>
        <w:t xml:space="preserve">Частиною 1 ст. 43 цього </w:t>
      </w:r>
      <w:r w:rsidRPr="000C3C1F">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bookmarkStart w:id="3" w:name="n426"/>
      <w:bookmarkEnd w:id="3"/>
      <w:r w:rsidRPr="000C3C1F">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A6EC5C5" w14:textId="22879FCE" w:rsidR="0002174F" w:rsidRPr="000C3C1F" w:rsidRDefault="0002174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bookmarkStart w:id="4" w:name="n441"/>
      <w:bookmarkEnd w:id="4"/>
      <w:r w:rsidR="009B7135" w:rsidRPr="000C3C1F">
        <w:rPr>
          <w:rFonts w:ascii="Times New Roman" w:hAnsi="Times New Roman"/>
          <w:spacing w:val="-2"/>
          <w:sz w:val="28"/>
          <w:szCs w:val="28"/>
          <w:shd w:val="clear" w:color="auto" w:fill="FFFFFF"/>
        </w:rPr>
        <w:t xml:space="preserve"> </w:t>
      </w:r>
      <w:r w:rsidRPr="000C3C1F">
        <w:rPr>
          <w:rFonts w:ascii="Times New Roman" w:hAnsi="Times New Roman"/>
          <w:spacing w:val="-2"/>
          <w:sz w:val="28"/>
          <w:szCs w:val="28"/>
          <w:shd w:val="clear" w:color="auto" w:fill="FFFFFF"/>
        </w:rPr>
        <w:t>2) дисциплінарна скарга є анонімною;</w:t>
      </w:r>
      <w:bookmarkStart w:id="5" w:name="n442"/>
      <w:bookmarkEnd w:id="5"/>
      <w:r w:rsidR="009B7135" w:rsidRPr="000C3C1F">
        <w:rPr>
          <w:rFonts w:ascii="Times New Roman" w:hAnsi="Times New Roman"/>
          <w:spacing w:val="-2"/>
          <w:sz w:val="28"/>
          <w:szCs w:val="28"/>
          <w:shd w:val="clear" w:color="auto" w:fill="FFFFFF"/>
        </w:rPr>
        <w:t xml:space="preserve"> </w:t>
      </w:r>
      <w:r w:rsidRPr="000C3C1F">
        <w:rPr>
          <w:rFonts w:ascii="Times New Roman" w:hAnsi="Times New Roman"/>
          <w:spacing w:val="-2"/>
          <w:sz w:val="28"/>
          <w:szCs w:val="28"/>
          <w:shd w:val="clear" w:color="auto" w:fill="FFFFFF"/>
        </w:rPr>
        <w:t>3) дисциплінарна скарга подана з підстав, не визначених </w:t>
      </w:r>
      <w:hyperlink r:id="rId11" w:anchor="n416" w:history="1">
        <w:r w:rsidRPr="000C3C1F">
          <w:rPr>
            <w:rStyle w:val="a8"/>
            <w:rFonts w:ascii="Times New Roman" w:hAnsi="Times New Roman"/>
            <w:color w:val="auto"/>
            <w:spacing w:val="-2"/>
            <w:sz w:val="28"/>
            <w:szCs w:val="28"/>
            <w:u w:val="none"/>
            <w:shd w:val="clear" w:color="auto" w:fill="FFFFFF"/>
          </w:rPr>
          <w:t>ст.</w:t>
        </w:r>
        <w:r w:rsidR="000B1779">
          <w:rPr>
            <w:rStyle w:val="a8"/>
            <w:rFonts w:ascii="Times New Roman" w:hAnsi="Times New Roman"/>
            <w:color w:val="auto"/>
            <w:spacing w:val="-2"/>
            <w:sz w:val="28"/>
            <w:szCs w:val="28"/>
            <w:u w:val="none"/>
            <w:shd w:val="clear" w:color="auto" w:fill="FFFFFF"/>
          </w:rPr>
          <w:t xml:space="preserve"> </w:t>
        </w:r>
        <w:r w:rsidRPr="000C3C1F">
          <w:rPr>
            <w:rStyle w:val="a8"/>
            <w:rFonts w:ascii="Times New Roman" w:hAnsi="Times New Roman"/>
            <w:color w:val="auto"/>
            <w:spacing w:val="-2"/>
            <w:sz w:val="28"/>
            <w:szCs w:val="28"/>
            <w:u w:val="none"/>
            <w:shd w:val="clear" w:color="auto" w:fill="FFFFFF"/>
          </w:rPr>
          <w:t>43</w:t>
        </w:r>
      </w:hyperlink>
      <w:r w:rsidRPr="000C3C1F">
        <w:rPr>
          <w:rFonts w:ascii="Times New Roman" w:hAnsi="Times New Roman"/>
          <w:spacing w:val="-2"/>
          <w:sz w:val="28"/>
          <w:szCs w:val="28"/>
          <w:shd w:val="clear" w:color="auto" w:fill="FFFFFF"/>
        </w:rPr>
        <w:t> цього Закону;</w:t>
      </w:r>
      <w:bookmarkStart w:id="6" w:name="n443"/>
      <w:bookmarkEnd w:id="6"/>
      <w:r w:rsidR="009B7135" w:rsidRPr="000C3C1F">
        <w:rPr>
          <w:rFonts w:ascii="Times New Roman" w:hAnsi="Times New Roman"/>
          <w:spacing w:val="-2"/>
          <w:sz w:val="28"/>
          <w:szCs w:val="28"/>
          <w:shd w:val="clear" w:color="auto" w:fill="FFFFFF"/>
        </w:rPr>
        <w:t xml:space="preserve"> </w:t>
      </w:r>
      <w:r w:rsidRPr="000C3C1F">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2" w:anchor="n505" w:history="1">
        <w:r w:rsidRPr="000C3C1F">
          <w:rPr>
            <w:rStyle w:val="a8"/>
            <w:rFonts w:ascii="Times New Roman" w:hAnsi="Times New Roman"/>
            <w:color w:val="auto"/>
            <w:spacing w:val="-2"/>
            <w:sz w:val="28"/>
            <w:szCs w:val="28"/>
            <w:u w:val="none"/>
            <w:shd w:val="clear" w:color="auto" w:fill="FFFFFF"/>
          </w:rPr>
          <w:t> ст. 51</w:t>
        </w:r>
      </w:hyperlink>
      <w:r w:rsidRPr="000C3C1F">
        <w:rPr>
          <w:rFonts w:ascii="Times New Roman" w:hAnsi="Times New Roman"/>
          <w:spacing w:val="-2"/>
          <w:sz w:val="28"/>
          <w:szCs w:val="28"/>
          <w:shd w:val="clear" w:color="auto" w:fill="FFFFFF"/>
        </w:rPr>
        <w:t> цього Закону;</w:t>
      </w:r>
      <w:bookmarkStart w:id="7" w:name="n1893"/>
      <w:bookmarkStart w:id="8" w:name="n444"/>
      <w:bookmarkEnd w:id="7"/>
      <w:bookmarkEnd w:id="8"/>
      <w:r w:rsidR="009B7135" w:rsidRPr="000C3C1F">
        <w:rPr>
          <w:rFonts w:ascii="Times New Roman" w:hAnsi="Times New Roman"/>
          <w:spacing w:val="-2"/>
          <w:sz w:val="28"/>
          <w:szCs w:val="28"/>
          <w:shd w:val="clear" w:color="auto" w:fill="FFFFFF"/>
        </w:rPr>
        <w:t xml:space="preserve"> </w:t>
      </w:r>
      <w:r w:rsidR="000B1779">
        <w:rPr>
          <w:rFonts w:ascii="Times New Roman" w:hAnsi="Times New Roman"/>
          <w:spacing w:val="-2"/>
          <w:sz w:val="28"/>
          <w:szCs w:val="28"/>
          <w:shd w:val="clear" w:color="auto" w:fill="FFFFFF"/>
        </w:rPr>
        <w:br/>
      </w:r>
      <w:r w:rsidRPr="000C3C1F">
        <w:rPr>
          <w:rFonts w:ascii="Times New Roman" w:hAnsi="Times New Roman"/>
          <w:spacing w:val="-2"/>
          <w:sz w:val="28"/>
          <w:szCs w:val="28"/>
          <w:shd w:val="clear" w:color="auto" w:fill="FFFFFF"/>
        </w:rPr>
        <w:t xml:space="preserve">5) дисциплінарний проступок, про який зазначено у дисциплінарній скарзі, вже був предметом перевірки </w:t>
      </w:r>
      <w:r w:rsidR="00A03FB7" w:rsidRPr="000C3C1F">
        <w:rPr>
          <w:rFonts w:ascii="Times New Roman" w:hAnsi="Times New Roman"/>
          <w:spacing w:val="-2"/>
          <w:sz w:val="28"/>
          <w:szCs w:val="28"/>
          <w:shd w:val="clear" w:color="auto" w:fill="FFFFFF"/>
        </w:rPr>
        <w:t>й</w:t>
      </w:r>
      <w:r w:rsidRPr="000C3C1F">
        <w:rPr>
          <w:rFonts w:ascii="Times New Roman" w:hAnsi="Times New Roman"/>
          <w:spacing w:val="-2"/>
          <w:sz w:val="28"/>
          <w:szCs w:val="28"/>
          <w:shd w:val="clear" w:color="auto" w:fill="FFFFFF"/>
        </w:rPr>
        <w:t xml:space="preserve"> щодо нього відповідний орган, що здійснює дисциплінарне провадження, прийняла рішення, яке не скасовано в установленому законом порядку.</w:t>
      </w:r>
      <w:bookmarkStart w:id="9" w:name="n2545"/>
      <w:bookmarkEnd w:id="9"/>
    </w:p>
    <w:p w14:paraId="7EF37310"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 xml:space="preserve">Відповідно до п. 1 ч. 2 ст. 46 </w:t>
      </w:r>
      <w:bookmarkStart w:id="10" w:name="_Hlk133506472"/>
      <w:r w:rsidRPr="000C3C1F">
        <w:rPr>
          <w:rFonts w:ascii="Times New Roman" w:eastAsia="Calibri"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0"/>
      <w:r w:rsidRPr="000C3C1F">
        <w:rPr>
          <w:rFonts w:ascii="Times New Roman" w:eastAsia="Calibri"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C922B97"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bCs/>
          <w:sz w:val="28"/>
        </w:rPr>
      </w:pPr>
      <w:r w:rsidRPr="000C3C1F">
        <w:rPr>
          <w:rFonts w:ascii="Times New Roman" w:eastAsia="Calibri"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6E9F2694"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Відповідно до ч. 2 ст. 46 Закону № 1697-VII член КДКП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A97FD17"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його відкриття.</w:t>
      </w:r>
    </w:p>
    <w:p w14:paraId="5B843FC3" w14:textId="77617A32" w:rsidR="003E18E5" w:rsidRPr="000C3C1F" w:rsidRDefault="00196001" w:rsidP="000B1779">
      <w:pPr>
        <w:widowControl w:val="0"/>
        <w:pBdr>
          <w:bottom w:val="single" w:sz="12" w:space="12" w:color="FFFFFF"/>
        </w:pBdr>
        <w:spacing w:after="0" w:line="240" w:lineRule="auto"/>
        <w:ind w:firstLine="709"/>
        <w:jc w:val="both"/>
        <w:rPr>
          <w:rFonts w:ascii="Times New Roman" w:eastAsia="Times New Roman" w:hAnsi="Times New Roman" w:cs="Times New Roman"/>
          <w:b/>
          <w:sz w:val="28"/>
          <w:szCs w:val="28"/>
          <w:lang w:eastAsia="ru-RU"/>
        </w:rPr>
      </w:pPr>
      <w:r w:rsidRPr="000C3C1F">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5C1DAB72" w14:textId="725111D0" w:rsidR="003E18E5" w:rsidRPr="000C3C1F" w:rsidRDefault="003E18E5"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bookmarkStart w:id="11" w:name="_Hlk151112783"/>
      <w:r w:rsidRPr="000C3C1F">
        <w:rPr>
          <w:rFonts w:ascii="Times New Roman" w:eastAsia="Calibri" w:hAnsi="Times New Roman" w:cs="Times New Roman"/>
          <w:sz w:val="28"/>
          <w:szCs w:val="28"/>
          <w:lang w:eastAsia="ru-RU"/>
        </w:rPr>
        <w:t>Враховуючи викладене</w:t>
      </w:r>
      <w:r w:rsidR="007753E8" w:rsidRPr="000C3C1F">
        <w:rPr>
          <w:rFonts w:ascii="Times New Roman" w:eastAsia="Calibri" w:hAnsi="Times New Roman" w:cs="Times New Roman"/>
          <w:sz w:val="28"/>
          <w:szCs w:val="28"/>
          <w:lang w:eastAsia="ru-RU"/>
        </w:rPr>
        <w:t xml:space="preserve"> вище</w:t>
      </w:r>
      <w:r w:rsidRPr="000C3C1F">
        <w:rPr>
          <w:rFonts w:ascii="Times New Roman" w:eastAsia="Calibri" w:hAnsi="Times New Roman" w:cs="Times New Roman"/>
          <w:sz w:val="28"/>
          <w:szCs w:val="28"/>
          <w:lang w:eastAsia="ru-RU"/>
        </w:rPr>
        <w:t>, вивчивши доводи, наведені скаржни</w:t>
      </w:r>
      <w:r w:rsidR="003A796E" w:rsidRPr="000C3C1F">
        <w:rPr>
          <w:rFonts w:ascii="Times New Roman" w:eastAsia="Calibri" w:hAnsi="Times New Roman" w:cs="Times New Roman"/>
          <w:sz w:val="28"/>
          <w:szCs w:val="28"/>
          <w:lang w:eastAsia="ru-RU"/>
        </w:rPr>
        <w:t>ком</w:t>
      </w:r>
      <w:r w:rsidRPr="000C3C1F">
        <w:rPr>
          <w:rFonts w:ascii="Times New Roman" w:eastAsia="Calibri" w:hAnsi="Times New Roman" w:cs="Times New Roman"/>
          <w:sz w:val="28"/>
          <w:szCs w:val="28"/>
          <w:lang w:eastAsia="ru-RU"/>
        </w:rPr>
        <w:t xml:space="preserve">, та опрацювавши додані до скарги матеріали, </w:t>
      </w:r>
      <w:r w:rsidR="00773414" w:rsidRPr="000C3C1F">
        <w:rPr>
          <w:rFonts w:ascii="Times New Roman" w:eastAsia="Calibri" w:hAnsi="Times New Roman" w:cs="Times New Roman"/>
          <w:sz w:val="28"/>
          <w:szCs w:val="28"/>
          <w:lang w:eastAsia="ru-RU"/>
        </w:rPr>
        <w:t>мною</w:t>
      </w:r>
      <w:r w:rsidR="00830B68" w:rsidRPr="000C3C1F">
        <w:rPr>
          <w:rFonts w:ascii="Times New Roman" w:eastAsia="Calibri" w:hAnsi="Times New Roman" w:cs="Times New Roman"/>
          <w:sz w:val="28"/>
          <w:szCs w:val="28"/>
          <w:lang w:eastAsia="ru-RU"/>
        </w:rPr>
        <w:t xml:space="preserve"> </w:t>
      </w:r>
      <w:r w:rsidRPr="000C3C1F">
        <w:rPr>
          <w:rFonts w:ascii="Times New Roman" w:eastAsia="Calibri" w:hAnsi="Times New Roman" w:cs="Times New Roman"/>
          <w:sz w:val="28"/>
          <w:szCs w:val="28"/>
          <w:lang w:eastAsia="ru-RU"/>
        </w:rPr>
        <w:t xml:space="preserve">встановлено, що </w:t>
      </w:r>
      <w:r w:rsidRPr="000C3C1F">
        <w:rPr>
          <w:rFonts w:ascii="Times New Roman" w:eastAsia="Calibri" w:hAnsi="Times New Roman" w:cs="Times New Roman"/>
          <w:sz w:val="28"/>
          <w:szCs w:val="28"/>
        </w:rPr>
        <w:t>оскаржу</w:t>
      </w:r>
      <w:r w:rsidR="00773414" w:rsidRPr="000C3C1F">
        <w:rPr>
          <w:rFonts w:ascii="Times New Roman" w:eastAsia="Calibri" w:hAnsi="Times New Roman" w:cs="Times New Roman"/>
          <w:sz w:val="28"/>
          <w:szCs w:val="28"/>
        </w:rPr>
        <w:t>ю</w:t>
      </w:r>
      <w:r w:rsidR="004760DC" w:rsidRPr="000C3C1F">
        <w:rPr>
          <w:rFonts w:ascii="Times New Roman" w:eastAsia="Calibri" w:hAnsi="Times New Roman" w:cs="Times New Roman"/>
          <w:sz w:val="28"/>
          <w:szCs w:val="28"/>
        </w:rPr>
        <w:t>ться</w:t>
      </w:r>
      <w:r w:rsidRPr="000C3C1F">
        <w:rPr>
          <w:rFonts w:ascii="Times New Roman" w:eastAsia="Calibri" w:hAnsi="Times New Roman" w:cs="Times New Roman"/>
          <w:sz w:val="28"/>
          <w:szCs w:val="28"/>
        </w:rPr>
        <w:t xml:space="preserve"> </w:t>
      </w:r>
      <w:r w:rsidR="00773414" w:rsidRPr="000C3C1F">
        <w:rPr>
          <w:rFonts w:ascii="Times New Roman" w:eastAsia="Calibri" w:hAnsi="Times New Roman" w:cs="Times New Roman"/>
          <w:sz w:val="28"/>
          <w:szCs w:val="28"/>
        </w:rPr>
        <w:t>дії</w:t>
      </w:r>
      <w:r w:rsidRPr="000C3C1F">
        <w:rPr>
          <w:rFonts w:ascii="Times New Roman" w:eastAsia="Calibri" w:hAnsi="Times New Roman" w:cs="Times New Roman"/>
          <w:sz w:val="28"/>
          <w:szCs w:val="28"/>
        </w:rPr>
        <w:t xml:space="preserve"> прокурора </w:t>
      </w:r>
      <w:r w:rsidR="00E94206">
        <w:rPr>
          <w:rFonts w:ascii="Times New Roman" w:eastAsia="Calibri" w:hAnsi="Times New Roman" w:cs="Times New Roman"/>
          <w:sz w:val="28"/>
          <w:szCs w:val="28"/>
        </w:rPr>
        <w:t>під час здійснення фу</w:t>
      </w:r>
      <w:r w:rsidR="00107116">
        <w:rPr>
          <w:rFonts w:ascii="Times New Roman" w:eastAsia="Calibri" w:hAnsi="Times New Roman" w:cs="Times New Roman"/>
          <w:sz w:val="28"/>
          <w:szCs w:val="28"/>
        </w:rPr>
        <w:t>н</w:t>
      </w:r>
      <w:r w:rsidR="00E94206">
        <w:rPr>
          <w:rFonts w:ascii="Times New Roman" w:eastAsia="Calibri" w:hAnsi="Times New Roman" w:cs="Times New Roman"/>
          <w:sz w:val="28"/>
          <w:szCs w:val="28"/>
        </w:rPr>
        <w:t>кці</w:t>
      </w:r>
      <w:r w:rsidR="00107116">
        <w:rPr>
          <w:rFonts w:ascii="Times New Roman" w:eastAsia="Calibri" w:hAnsi="Times New Roman" w:cs="Times New Roman"/>
          <w:sz w:val="28"/>
          <w:szCs w:val="28"/>
        </w:rPr>
        <w:t>ї</w:t>
      </w:r>
      <w:r w:rsidR="00E94206">
        <w:rPr>
          <w:rFonts w:ascii="Times New Roman" w:eastAsia="Calibri" w:hAnsi="Times New Roman" w:cs="Times New Roman"/>
          <w:sz w:val="28"/>
          <w:szCs w:val="28"/>
        </w:rPr>
        <w:t xml:space="preserve"> представництва </w:t>
      </w:r>
      <w:r w:rsidR="00107116">
        <w:rPr>
          <w:rFonts w:ascii="Times New Roman" w:eastAsia="Calibri" w:hAnsi="Times New Roman" w:cs="Times New Roman"/>
          <w:sz w:val="28"/>
          <w:szCs w:val="28"/>
        </w:rPr>
        <w:t xml:space="preserve">громадян та держави у суді. </w:t>
      </w:r>
      <w:r w:rsidR="00873883" w:rsidRPr="000C3C1F">
        <w:rPr>
          <w:rFonts w:ascii="Times New Roman" w:eastAsia="Calibri" w:hAnsi="Times New Roman" w:cs="Times New Roman"/>
          <w:sz w:val="28"/>
          <w:szCs w:val="28"/>
        </w:rPr>
        <w:t>У</w:t>
      </w:r>
      <w:r w:rsidRPr="000C3C1F">
        <w:rPr>
          <w:rFonts w:ascii="Times New Roman" w:eastAsia="Calibri" w:hAnsi="Times New Roman" w:cs="Times New Roman"/>
          <w:sz w:val="28"/>
          <w:szCs w:val="28"/>
        </w:rPr>
        <w:t xml:space="preserve"> зв’язку з </w:t>
      </w:r>
      <w:r w:rsidR="00873883" w:rsidRPr="000C3C1F">
        <w:rPr>
          <w:rFonts w:ascii="Times New Roman" w:eastAsia="Calibri" w:hAnsi="Times New Roman" w:cs="Times New Roman"/>
          <w:sz w:val="28"/>
          <w:szCs w:val="28"/>
        </w:rPr>
        <w:t>ц</w:t>
      </w:r>
      <w:r w:rsidRPr="000C3C1F">
        <w:rPr>
          <w:rFonts w:ascii="Times New Roman" w:eastAsia="Calibri" w:hAnsi="Times New Roman" w:cs="Times New Roman"/>
          <w:sz w:val="28"/>
          <w:szCs w:val="28"/>
        </w:rPr>
        <w:t>им необхідно зауважити таке.</w:t>
      </w:r>
    </w:p>
    <w:p w14:paraId="4F153DF8" w14:textId="77777777" w:rsidR="000036A1" w:rsidRPr="000C3C1F" w:rsidRDefault="000036A1" w:rsidP="000B1779">
      <w:pPr>
        <w:widowControl w:val="0"/>
        <w:pBdr>
          <w:bottom w:val="single" w:sz="12" w:space="12" w:color="FFFFFF"/>
        </w:pBdr>
        <w:spacing w:after="0" w:line="240" w:lineRule="auto"/>
        <w:ind w:firstLine="709"/>
        <w:jc w:val="both"/>
        <w:rPr>
          <w:rFonts w:ascii="Times New Roman" w:hAnsi="Times New Roman" w:cs="Times New Roman"/>
          <w:spacing w:val="-2"/>
          <w:sz w:val="28"/>
          <w:szCs w:val="28"/>
        </w:rPr>
      </w:pPr>
      <w:r w:rsidRPr="000C3C1F">
        <w:rPr>
          <w:rFonts w:ascii="Times New Roman" w:hAnsi="Times New Roman" w:cs="Times New Roman"/>
          <w:spacing w:val="-2"/>
          <w:sz w:val="28"/>
          <w:szCs w:val="28"/>
        </w:rPr>
        <w:t xml:space="preserve">Дисциплінарний проступок – це винне, протиправне діяння (бездіяльність), </w:t>
      </w:r>
      <w:r w:rsidRPr="000C3C1F">
        <w:rPr>
          <w:rFonts w:ascii="Times New Roman" w:hAnsi="Times New Roman" w:cs="Times New Roman"/>
          <w:spacing w:val="-2"/>
          <w:sz w:val="28"/>
          <w:szCs w:val="28"/>
        </w:rPr>
        <w:lastRenderedPageBreak/>
        <w:t xml:space="preserve">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0EAA1FB3" w:rsidR="003E18E5" w:rsidRPr="000C3C1F" w:rsidRDefault="003E18E5"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Дисциплінарному проступку, як і будь</w:t>
      </w:r>
      <w:r w:rsidR="00A03FB7" w:rsidRPr="000C3C1F">
        <w:rPr>
          <w:rFonts w:ascii="Times New Roman" w:hAnsi="Times New Roman"/>
          <w:spacing w:val="-2"/>
          <w:sz w:val="28"/>
          <w:szCs w:val="28"/>
          <w:shd w:val="clear" w:color="auto" w:fill="FFFFFF"/>
        </w:rPr>
        <w:t>-</w:t>
      </w:r>
      <w:r w:rsidRPr="000C3C1F">
        <w:rPr>
          <w:rFonts w:ascii="Times New Roman" w:hAnsi="Times New Roman"/>
          <w:spacing w:val="-2"/>
          <w:sz w:val="28"/>
          <w:szCs w:val="28"/>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F677FE" w:rsidRPr="000C3C1F">
        <w:rPr>
          <w:rFonts w:ascii="Times New Roman" w:hAnsi="Times New Roman"/>
          <w:spacing w:val="-2"/>
          <w:sz w:val="28"/>
          <w:szCs w:val="28"/>
          <w:shd w:val="clear" w:color="auto" w:fill="FFFFFF"/>
        </w:rPr>
        <w:t xml:space="preserve"> (за наявності останніх)</w:t>
      </w:r>
      <w:r w:rsidRPr="000C3C1F">
        <w:rPr>
          <w:rFonts w:ascii="Times New Roman" w:hAnsi="Times New Roman"/>
          <w:spacing w:val="-2"/>
          <w:sz w:val="28"/>
          <w:szCs w:val="28"/>
          <w:shd w:val="clear" w:color="auto" w:fill="FFFFFF"/>
        </w:rPr>
        <w:t>, а також час і місце діяння. Суб’єктивну сторону дисциплінарно</w:t>
      </w:r>
      <w:r w:rsidR="00D67578" w:rsidRPr="000C3C1F">
        <w:rPr>
          <w:rFonts w:ascii="Times New Roman" w:hAnsi="Times New Roman"/>
          <w:spacing w:val="-2"/>
          <w:sz w:val="28"/>
          <w:szCs w:val="28"/>
          <w:shd w:val="clear" w:color="auto" w:fill="FFFFFF"/>
        </w:rPr>
        <w:t>го проступку характеризує вина.</w:t>
      </w:r>
    </w:p>
    <w:p w14:paraId="399E9EDF" w14:textId="5328EB57" w:rsidR="00002033" w:rsidRPr="000C3C1F" w:rsidRDefault="00002033"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0C3C1F">
        <w:rPr>
          <w:rFonts w:ascii="Times New Roman" w:eastAsia="Calibri"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0C3C1F">
        <w:rPr>
          <w:rFonts w:ascii="Times New Roman" w:eastAsia="Calibri" w:hAnsi="Times New Roman" w:cs="Calibri"/>
          <w:sz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0C3C1F">
        <w:rPr>
          <w:rFonts w:ascii="Times New Roman" w:eastAsia="Calibri" w:hAnsi="Times New Roman" w:cs="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6765B3" w:rsidRPr="000C3C1F">
        <w:rPr>
          <w:rFonts w:ascii="Times New Roman" w:eastAsia="Calibri" w:hAnsi="Times New Roman" w:cs="Times New Roman"/>
          <w:sz w:val="28"/>
          <w:szCs w:val="28"/>
        </w:rPr>
        <w:br/>
        <w:t>В</w:t>
      </w:r>
      <w:r w:rsidRPr="000C3C1F">
        <w:rPr>
          <w:rFonts w:ascii="Times New Roman" w:eastAsia="Calibri" w:hAnsi="Times New Roman" w:cs="Times New Roman"/>
          <w:sz w:val="28"/>
          <w:szCs w:val="28"/>
        </w:rPr>
        <w:t xml:space="preserve"> іншому випадку </w:t>
      </w:r>
      <w:r w:rsidR="006765B3" w:rsidRPr="000C3C1F">
        <w:rPr>
          <w:rFonts w:ascii="Times New Roman" w:eastAsia="Calibri" w:hAnsi="Times New Roman" w:cs="Times New Roman"/>
          <w:sz w:val="28"/>
          <w:szCs w:val="28"/>
        </w:rPr>
        <w:t xml:space="preserve">член </w:t>
      </w:r>
      <w:r w:rsidRPr="000C3C1F">
        <w:rPr>
          <w:rFonts w:ascii="Times New Roman" w:eastAsia="Calibri" w:hAnsi="Times New Roman" w:cs="Times New Roman"/>
          <w:sz w:val="28"/>
          <w:szCs w:val="28"/>
        </w:rPr>
        <w:t>Комісі</w:t>
      </w:r>
      <w:r w:rsidR="006765B3" w:rsidRPr="000C3C1F">
        <w:rPr>
          <w:rFonts w:ascii="Times New Roman" w:eastAsia="Calibri" w:hAnsi="Times New Roman" w:cs="Times New Roman"/>
          <w:sz w:val="28"/>
          <w:szCs w:val="28"/>
        </w:rPr>
        <w:t>ї</w:t>
      </w:r>
      <w:r w:rsidRPr="000C3C1F">
        <w:rPr>
          <w:rFonts w:ascii="Times New Roman" w:eastAsia="Calibri" w:hAnsi="Times New Roman" w:cs="Times New Roman"/>
          <w:sz w:val="28"/>
          <w:szCs w:val="28"/>
        </w:rPr>
        <w:t xml:space="preserve"> змушен</w:t>
      </w:r>
      <w:r w:rsidR="006765B3" w:rsidRPr="000C3C1F">
        <w:rPr>
          <w:rFonts w:ascii="Times New Roman" w:eastAsia="Calibri" w:hAnsi="Times New Roman" w:cs="Times New Roman"/>
          <w:sz w:val="28"/>
          <w:szCs w:val="28"/>
        </w:rPr>
        <w:t>ий</w:t>
      </w:r>
      <w:r w:rsidRPr="000C3C1F">
        <w:rPr>
          <w:rFonts w:ascii="Times New Roman" w:eastAsia="Calibri" w:hAnsi="Times New Roman" w:cs="Times New Roman"/>
          <w:sz w:val="28"/>
          <w:szCs w:val="28"/>
        </w:rPr>
        <w:t xml:space="preserve"> бу</w:t>
      </w:r>
      <w:r w:rsidR="006765B3" w:rsidRPr="000C3C1F">
        <w:rPr>
          <w:rFonts w:ascii="Times New Roman" w:eastAsia="Calibri" w:hAnsi="Times New Roman" w:cs="Times New Roman"/>
          <w:sz w:val="28"/>
          <w:szCs w:val="28"/>
        </w:rPr>
        <w:t>в</w:t>
      </w:r>
      <w:r w:rsidRPr="000C3C1F">
        <w:rPr>
          <w:rFonts w:ascii="Times New Roman" w:eastAsia="Calibri" w:hAnsi="Times New Roman" w:cs="Times New Roman"/>
          <w:sz w:val="28"/>
          <w:szCs w:val="28"/>
        </w:rPr>
        <w:t xml:space="preserve"> б</w:t>
      </w:r>
      <w:r w:rsidR="006765B3" w:rsidRPr="000C3C1F">
        <w:rPr>
          <w:rFonts w:ascii="Times New Roman" w:eastAsia="Calibri" w:hAnsi="Times New Roman" w:cs="Times New Roman"/>
          <w:sz w:val="28"/>
          <w:szCs w:val="28"/>
        </w:rPr>
        <w:t>и</w:t>
      </w:r>
      <w:r w:rsidRPr="000C3C1F">
        <w:rPr>
          <w:rFonts w:ascii="Times New Roman" w:eastAsia="Calibri" w:hAnsi="Times New Roman" w:cs="Times New Roman"/>
          <w:sz w:val="28"/>
          <w:szCs w:val="28"/>
        </w:rPr>
        <w:t xml:space="preserve"> розпочинати дисциплінарне провадження за будь-яким зверненням, </w:t>
      </w:r>
      <w:r w:rsidR="006765B3" w:rsidRPr="000C3C1F">
        <w:rPr>
          <w:rFonts w:ascii="Times New Roman" w:eastAsia="Calibri" w:hAnsi="Times New Roman" w:cs="Times New Roman"/>
          <w:sz w:val="28"/>
          <w:szCs w:val="28"/>
        </w:rPr>
        <w:t>у</w:t>
      </w:r>
      <w:r w:rsidRPr="000C3C1F">
        <w:rPr>
          <w:rFonts w:ascii="Times New Roman" w:eastAsia="Calibri" w:hAnsi="Times New Roman" w:cs="Times New Roman"/>
          <w:sz w:val="28"/>
          <w:szCs w:val="28"/>
        </w:rPr>
        <w:t xml:space="preserve"> якому міститься твердження про вчинення прокурором дисциплінарного проступку без будь-яких відомостей, </w:t>
      </w:r>
      <w:r w:rsidR="006765B3" w:rsidRPr="000C3C1F">
        <w:rPr>
          <w:rFonts w:ascii="Times New Roman" w:eastAsia="Calibri" w:hAnsi="Times New Roman" w:cs="Times New Roman"/>
          <w:sz w:val="28"/>
          <w:szCs w:val="28"/>
        </w:rPr>
        <w:br/>
      </w:r>
      <w:r w:rsidRPr="000C3C1F">
        <w:rPr>
          <w:rFonts w:ascii="Times New Roman" w:eastAsia="Calibri" w:hAnsi="Times New Roman" w:cs="Times New Roman"/>
          <w:sz w:val="28"/>
          <w:szCs w:val="28"/>
        </w:rPr>
        <w:t xml:space="preserve">які на це вказують. </w:t>
      </w:r>
    </w:p>
    <w:p w14:paraId="1541B57E"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rPr>
      </w:pPr>
      <w:r w:rsidRPr="000C3C1F">
        <w:rPr>
          <w:rFonts w:ascii="Times New Roman" w:eastAsia="Calibri" w:hAnsi="Times New Roman" w:cs="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14DC6C81"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Times New Roman"/>
          <w:sz w:val="28"/>
          <w:szCs w:val="28"/>
          <w:shd w:val="clear" w:color="auto" w:fill="FFFFFF"/>
          <w:lang w:eastAsia="ru-RU"/>
        </w:rPr>
      </w:pPr>
      <w:r w:rsidRPr="000C3C1F">
        <w:rPr>
          <w:rFonts w:ascii="Times New Roman" w:eastAsia="Calibri" w:hAnsi="Times New Roman" w:cs="Times New Roman"/>
          <w:sz w:val="28"/>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0C3C1F">
        <w:rPr>
          <w:rFonts w:ascii="Times New Roman" w:eastAsia="Calibri" w:hAnsi="Times New Roman" w:cs="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0C3C1F">
        <w:rPr>
          <w:rFonts w:ascii="Times New Roman" w:eastAsia="Calibri" w:hAnsi="Times New Roman" w:cs="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73B6083" w14:textId="77777777" w:rsidR="00002033" w:rsidRPr="000C3C1F" w:rsidRDefault="00002033" w:rsidP="000B1779">
      <w:pPr>
        <w:widowControl w:val="0"/>
        <w:pBdr>
          <w:bottom w:val="single" w:sz="12" w:space="12" w:color="FFFFFF"/>
        </w:pBdr>
        <w:spacing w:after="0" w:line="240" w:lineRule="auto"/>
        <w:ind w:firstLine="709"/>
        <w:contextualSpacing/>
        <w:jc w:val="both"/>
        <w:rPr>
          <w:rFonts w:ascii="Times New Roman" w:eastAsia="Calibri" w:hAnsi="Times New Roman" w:cs="Calibri"/>
          <w:sz w:val="28"/>
        </w:rPr>
      </w:pPr>
      <w:r w:rsidRPr="000C3C1F">
        <w:rPr>
          <w:rFonts w:ascii="Times New Roman" w:eastAsia="Calibri" w:hAnsi="Times New Roman" w:cs="Calibri"/>
          <w:sz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4404CC43" w14:textId="3C282DE9" w:rsidR="00002033" w:rsidRPr="000C3C1F" w:rsidRDefault="00002033"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t>З вивчення скарги та долучених до неї матеріалів в</w:t>
      </w:r>
      <w:r w:rsidR="006765B3" w:rsidRPr="000C3C1F">
        <w:rPr>
          <w:rFonts w:ascii="Times New Roman" w:eastAsia="Calibri" w:hAnsi="Times New Roman" w:cs="Calibri"/>
          <w:sz w:val="28"/>
        </w:rPr>
        <w:t>бачається</w:t>
      </w:r>
      <w:r w:rsidRPr="000C3C1F">
        <w:rPr>
          <w:rFonts w:ascii="Times New Roman" w:eastAsia="Calibri" w:hAnsi="Times New Roman" w:cs="Calibri"/>
          <w:sz w:val="28"/>
        </w:rPr>
        <w:t xml:space="preserve">,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1697-VII, у службовій чи </w:t>
      </w:r>
      <w:r w:rsidRPr="000C3C1F">
        <w:rPr>
          <w:rFonts w:ascii="Times New Roman" w:eastAsia="Calibri" w:hAnsi="Times New Roman" w:cs="Calibri"/>
          <w:sz w:val="28"/>
        </w:rPr>
        <w:lastRenderedPageBreak/>
        <w:t>позаслужбовій поведінці зазначен</w:t>
      </w:r>
      <w:r w:rsidR="006765B3" w:rsidRPr="000C3C1F">
        <w:rPr>
          <w:rFonts w:ascii="Times New Roman" w:eastAsia="Calibri" w:hAnsi="Times New Roman" w:cs="Calibri"/>
          <w:sz w:val="28"/>
        </w:rPr>
        <w:t>ого</w:t>
      </w:r>
      <w:r w:rsidRPr="000C3C1F">
        <w:rPr>
          <w:rFonts w:ascii="Times New Roman" w:eastAsia="Calibri" w:hAnsi="Times New Roman" w:cs="Calibri"/>
          <w:sz w:val="28"/>
        </w:rPr>
        <w:t xml:space="preserve"> у ній прокурор</w:t>
      </w:r>
      <w:r w:rsidR="006765B3" w:rsidRPr="000C3C1F">
        <w:rPr>
          <w:rFonts w:ascii="Times New Roman" w:eastAsia="Calibri" w:hAnsi="Times New Roman" w:cs="Calibri"/>
          <w:sz w:val="28"/>
        </w:rPr>
        <w:t>а</w:t>
      </w:r>
      <w:r w:rsidRPr="000C3C1F">
        <w:rPr>
          <w:rFonts w:ascii="Times New Roman" w:eastAsia="Calibri" w:hAnsi="Times New Roman" w:cs="Calibri"/>
          <w:sz w:val="28"/>
        </w:rPr>
        <w:t xml:space="preserve">. </w:t>
      </w:r>
      <w:bookmarkStart w:id="12" w:name="_Hlk165880469"/>
      <w:r w:rsidRPr="000C3C1F">
        <w:rPr>
          <w:rFonts w:ascii="Times New Roman" w:eastAsia="Calibri" w:hAnsi="Times New Roman" w:cs="Calibri"/>
          <w:sz w:val="28"/>
        </w:rPr>
        <w:t xml:space="preserve">Так, у скарзі й долучених до неї матеріалах не міститься жодних фактичних даних, які підтверджують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 у тому числі й прокурора </w:t>
      </w:r>
      <w:r w:rsidR="00107116">
        <w:rPr>
          <w:rFonts w:ascii="Times New Roman" w:eastAsia="Calibri" w:hAnsi="Times New Roman" w:cs="Calibri"/>
          <w:sz w:val="28"/>
        </w:rPr>
        <w:t>Новікова Е.Ю.</w:t>
      </w:r>
    </w:p>
    <w:p w14:paraId="591764A9" w14:textId="781766A8" w:rsidR="00002033" w:rsidRPr="000C3C1F" w:rsidRDefault="00002033" w:rsidP="000B1779">
      <w:pPr>
        <w:widowControl w:val="0"/>
        <w:pBdr>
          <w:bottom w:val="single" w:sz="12" w:space="12" w:color="FFFFFF"/>
        </w:pBdr>
        <w:spacing w:after="0" w:line="240" w:lineRule="auto"/>
        <w:ind w:firstLine="709"/>
        <w:jc w:val="both"/>
        <w:rPr>
          <w:rFonts w:ascii="Times New Roman" w:hAnsi="Times New Roman" w:cs="Calibri"/>
          <w:sz w:val="28"/>
        </w:rPr>
      </w:pPr>
      <w:r w:rsidRPr="000C3C1F">
        <w:rPr>
          <w:rFonts w:ascii="Times New Roman" w:eastAsia="Calibri" w:hAnsi="Times New Roman" w:cs="Calibri"/>
          <w:sz w:val="28"/>
        </w:rPr>
        <w:t>До скарги не долучено жодного процесуального рішення, інших документів чи матеріалів, які б дозволяли встановити факти порушення безпосередньо вищевказаним  прокурор</w:t>
      </w:r>
      <w:r w:rsidR="00D41065">
        <w:rPr>
          <w:rFonts w:ascii="Times New Roman" w:eastAsia="Calibri" w:hAnsi="Times New Roman" w:cs="Calibri"/>
          <w:sz w:val="28"/>
        </w:rPr>
        <w:t>о</w:t>
      </w:r>
      <w:r w:rsidRPr="000C3C1F">
        <w:rPr>
          <w:rFonts w:ascii="Times New Roman" w:eastAsia="Calibri" w:hAnsi="Times New Roman" w:cs="Calibri"/>
          <w:sz w:val="28"/>
        </w:rPr>
        <w:t>м прав осіб чи вимог закону під час виконання службових повноважень.</w:t>
      </w:r>
      <w:bookmarkEnd w:id="12"/>
      <w:r w:rsidRPr="000C3C1F">
        <w:rPr>
          <w:rFonts w:ascii="Times New Roman" w:hAnsi="Times New Roman" w:cs="Calibri"/>
          <w:sz w:val="28"/>
        </w:rPr>
        <w:t xml:space="preserve"> </w:t>
      </w:r>
    </w:p>
    <w:p w14:paraId="56C0B2F7" w14:textId="766C311F" w:rsidR="00002033" w:rsidRPr="000C3C1F" w:rsidRDefault="00002033"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cs="Calibri"/>
          <w:sz w:val="28"/>
        </w:rPr>
        <w:t>Відсутні відомості та документи, які підтверджують звернення скаржника (чи інших осіб) до суду з вказаного приводу.</w:t>
      </w:r>
      <w:r w:rsidRPr="000C3C1F">
        <w:rPr>
          <w:rFonts w:ascii="Times New Roman" w:eastAsia="Calibri" w:hAnsi="Times New Roman" w:cs="Times New Roman"/>
          <w:sz w:val="28"/>
          <w:szCs w:val="28"/>
        </w:rPr>
        <w:t xml:space="preserve"> Не надано документального підтвердження оскарження її автором (чи іншою особою) до суду рішень, дій (бездіяльності) зазначеного прокурора у встановленому КПК України порядку.</w:t>
      </w:r>
    </w:p>
    <w:p w14:paraId="2F8ED1AC" w14:textId="4B7EB3B3" w:rsidR="0050324C" w:rsidRPr="000C3C1F" w:rsidRDefault="001E350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Належна о</w:t>
      </w:r>
      <w:r w:rsidR="0050324C" w:rsidRPr="000C3C1F">
        <w:rPr>
          <w:rFonts w:ascii="Times New Roman" w:hAnsi="Times New Roman"/>
          <w:spacing w:val="-2"/>
          <w:sz w:val="28"/>
          <w:szCs w:val="28"/>
          <w:shd w:val="clear" w:color="auto" w:fill="FFFFFF"/>
        </w:rPr>
        <w:t>цінк</w:t>
      </w:r>
      <w:r w:rsidRPr="000C3C1F">
        <w:rPr>
          <w:rFonts w:ascii="Times New Roman" w:hAnsi="Times New Roman"/>
          <w:spacing w:val="-2"/>
          <w:sz w:val="28"/>
          <w:szCs w:val="28"/>
          <w:shd w:val="clear" w:color="auto" w:fill="FFFFFF"/>
        </w:rPr>
        <w:t>а</w:t>
      </w:r>
      <w:r w:rsidR="0050324C" w:rsidRPr="000C3C1F">
        <w:rPr>
          <w:rFonts w:ascii="Times New Roman" w:hAnsi="Times New Roman"/>
          <w:spacing w:val="-2"/>
          <w:sz w:val="28"/>
          <w:szCs w:val="28"/>
          <w:shd w:val="clear" w:color="auto" w:fill="FFFFFF"/>
        </w:rPr>
        <w:t xml:space="preserve"> доказів та їх допустимість</w:t>
      </w:r>
      <w:r w:rsidRPr="000C3C1F">
        <w:rPr>
          <w:rFonts w:ascii="Times New Roman" w:hAnsi="Times New Roman"/>
          <w:spacing w:val="-2"/>
          <w:sz w:val="28"/>
          <w:szCs w:val="28"/>
          <w:shd w:val="clear" w:color="auto" w:fill="FFFFFF"/>
        </w:rPr>
        <w:t xml:space="preserve"> визначається судом та враховується при ухвалені відповідного судового рішення. </w:t>
      </w:r>
    </w:p>
    <w:p w14:paraId="27EC7D44" w14:textId="0B6CC32D" w:rsidR="00762E24" w:rsidRDefault="00762E24"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 xml:space="preserve">Водночас скаржником не надано будь-яких документів щодо ухвалення судом відповідних рішень, щодо визнання наданих прокурором під час судового засідання доказів недопустимими. </w:t>
      </w:r>
    </w:p>
    <w:p w14:paraId="66885EB3" w14:textId="6B790FF1" w:rsidR="00107116" w:rsidRDefault="00107116"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Так, під час розгляду апеляційної скарги прокурора Новікова Е.Ю. Харківським апеляційним судом надано належну оцінку доводам і доказам надісланим до суду зазначеним прокурором . Відповідно апеляційним судом їм надано </w:t>
      </w:r>
      <w:r w:rsidR="0005437F">
        <w:rPr>
          <w:rFonts w:ascii="Times New Roman" w:hAnsi="Times New Roman"/>
          <w:spacing w:val="-2"/>
          <w:sz w:val="28"/>
          <w:szCs w:val="28"/>
          <w:shd w:val="clear" w:color="auto" w:fill="FFFFFF"/>
        </w:rPr>
        <w:t xml:space="preserve">належну правову оцінку і будь-яких рішень щодо неправомірності дій прокурора Новікову Е.Ю. судом не зазначено. </w:t>
      </w:r>
    </w:p>
    <w:p w14:paraId="1E658C2F" w14:textId="104E75C2" w:rsidR="00192590" w:rsidRDefault="00192590"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Також</w:t>
      </w:r>
      <w:r w:rsidR="00081579">
        <w:rPr>
          <w:rFonts w:ascii="Times New Roman" w:hAnsi="Times New Roman"/>
          <w:spacing w:val="-2"/>
          <w:sz w:val="28"/>
          <w:szCs w:val="28"/>
          <w:shd w:val="clear" w:color="auto" w:fill="FFFFFF"/>
        </w:rPr>
        <w:t>,</w:t>
      </w:r>
      <w:r>
        <w:rPr>
          <w:rFonts w:ascii="Times New Roman" w:hAnsi="Times New Roman"/>
          <w:spacing w:val="-2"/>
          <w:sz w:val="28"/>
          <w:szCs w:val="28"/>
          <w:shd w:val="clear" w:color="auto" w:fill="FFFFFF"/>
        </w:rPr>
        <w:t xml:space="preserve"> відповідно до за</w:t>
      </w:r>
      <w:r w:rsidR="00081579">
        <w:rPr>
          <w:rFonts w:ascii="Times New Roman" w:hAnsi="Times New Roman"/>
          <w:spacing w:val="-2"/>
          <w:sz w:val="28"/>
          <w:szCs w:val="28"/>
          <w:shd w:val="clear" w:color="auto" w:fill="FFFFFF"/>
        </w:rPr>
        <w:t>га</w:t>
      </w:r>
      <w:r>
        <w:rPr>
          <w:rFonts w:ascii="Times New Roman" w:hAnsi="Times New Roman"/>
          <w:spacing w:val="-2"/>
          <w:sz w:val="28"/>
          <w:szCs w:val="28"/>
          <w:shd w:val="clear" w:color="auto" w:fill="FFFFFF"/>
        </w:rPr>
        <w:t xml:space="preserve">льнодоступної інформації розміщеної у Єдиному державному реєстрі судових рішень зазначено, що 02.10.2024 </w:t>
      </w:r>
      <w:r w:rsidR="00081579">
        <w:rPr>
          <w:rFonts w:ascii="Times New Roman" w:hAnsi="Times New Roman"/>
          <w:spacing w:val="-2"/>
          <w:sz w:val="28"/>
          <w:szCs w:val="28"/>
          <w:shd w:val="clear" w:color="auto" w:fill="FFFFFF"/>
        </w:rPr>
        <w:t xml:space="preserve">Київським районним судом м. Києва за результатами розгляду справи за позов керівника Київської окружної прокуратури м. Харкова (справа </w:t>
      </w:r>
      <w:r w:rsidR="00D62E00">
        <w:rPr>
          <w:rFonts w:ascii="Times New Roman" w:hAnsi="Times New Roman"/>
          <w:spacing w:val="-2"/>
          <w:sz w:val="28"/>
          <w:szCs w:val="28"/>
          <w:shd w:val="clear" w:color="auto" w:fill="FFFFFF"/>
        </w:rPr>
        <w:t>(конфіденційна інформація)</w:t>
      </w:r>
      <w:r w:rsidR="00081579">
        <w:rPr>
          <w:rFonts w:ascii="Times New Roman" w:hAnsi="Times New Roman"/>
          <w:spacing w:val="-2"/>
          <w:sz w:val="28"/>
          <w:szCs w:val="28"/>
          <w:shd w:val="clear" w:color="auto" w:fill="FFFFFF"/>
        </w:rPr>
        <w:t>) задоволено. Витребувано у ОСОБИ-3 на користь Харківської міської територіальної громади в особі Харківської міської ради квартиру АДРЕСА-1.</w:t>
      </w:r>
    </w:p>
    <w:p w14:paraId="3B091F5E" w14:textId="0FF380C6" w:rsidR="0005437F" w:rsidRPr="000C3C1F" w:rsidRDefault="0005437F" w:rsidP="000B1779">
      <w:pPr>
        <w:widowControl w:val="0"/>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Крім того, у відповіді керівництва обласної прокуратури, за результатами розгляду звернення скаржниці зазначено, що підстав для проведення перевірки дій керівника Київської окружної прокуратури м. Харкова при здійсненні представництва інтересів держави у цивільному судочинстві на теперішній час не вбачається. </w:t>
      </w:r>
    </w:p>
    <w:p w14:paraId="47E2A335" w14:textId="12ADA50C" w:rsidR="00E7085F" w:rsidRDefault="00E7085F"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bookmarkStart w:id="13" w:name="_Hlk151113238"/>
      <w:bookmarkEnd w:id="11"/>
      <w:r w:rsidRPr="000C3C1F">
        <w:rPr>
          <w:rFonts w:ascii="Times New Roman" w:eastAsia="Calibri" w:hAnsi="Times New Roman" w:cs="Calibri"/>
          <w:sz w:val="28"/>
        </w:rPr>
        <w:t>Отже, і</w:t>
      </w:r>
      <w:r w:rsidRPr="000C3C1F">
        <w:rPr>
          <w:rFonts w:ascii="Times New Roman" w:eastAsia="Calibri" w:hAnsi="Times New Roman" w:cs="Times New Roman"/>
          <w:sz w:val="28"/>
          <w:szCs w:val="28"/>
          <w:shd w:val="clear" w:color="auto" w:fill="FFFFFF"/>
        </w:rPr>
        <w:t>з наведених скаржни</w:t>
      </w:r>
      <w:r w:rsidR="0005437F">
        <w:rPr>
          <w:rFonts w:ascii="Times New Roman" w:eastAsia="Calibri" w:hAnsi="Times New Roman" w:cs="Times New Roman"/>
          <w:sz w:val="28"/>
          <w:szCs w:val="28"/>
          <w:shd w:val="clear" w:color="auto" w:fill="FFFFFF"/>
        </w:rPr>
        <w:t xml:space="preserve">цею </w:t>
      </w:r>
      <w:r w:rsidRPr="000C3C1F">
        <w:rPr>
          <w:rFonts w:ascii="Times New Roman" w:eastAsia="Calibri" w:hAnsi="Times New Roman" w:cs="Times New Roman"/>
          <w:sz w:val="28"/>
          <w:szCs w:val="28"/>
          <w:shd w:val="clear" w:color="auto" w:fill="FFFFFF"/>
        </w:rPr>
        <w:t>доводів, а також долучених до скарги документів</w:t>
      </w:r>
      <w:r w:rsidRPr="000C3C1F">
        <w:rPr>
          <w:rFonts w:ascii="Times New Roman" w:eastAsia="Calibri" w:hAnsi="Times New Roman" w:cs="Times New Roman"/>
          <w:sz w:val="28"/>
          <w:szCs w:val="28"/>
        </w:rPr>
        <w:t xml:space="preserve"> не вбачається, що прокурором </w:t>
      </w:r>
      <w:r w:rsidR="0005437F">
        <w:rPr>
          <w:rFonts w:ascii="Times New Roman" w:eastAsia="Calibri" w:hAnsi="Times New Roman" w:cs="Calibri"/>
          <w:sz w:val="28"/>
        </w:rPr>
        <w:t xml:space="preserve">Новіковим Е.Ю. при здійсненні функції представництва інтересів держави у суді </w:t>
      </w:r>
      <w:r w:rsidRPr="000C3C1F">
        <w:rPr>
          <w:rFonts w:ascii="Times New Roman" w:eastAsia="Calibri" w:hAnsi="Times New Roman" w:cs="Times New Roman"/>
          <w:sz w:val="28"/>
          <w:szCs w:val="28"/>
        </w:rPr>
        <w:t xml:space="preserve"> умисно чи внаслідок недбалості допущено істотне порушення норм </w:t>
      </w:r>
      <w:r w:rsidR="0005437F">
        <w:rPr>
          <w:rFonts w:ascii="Times New Roman" w:eastAsia="Calibri" w:hAnsi="Times New Roman" w:cs="Times New Roman"/>
          <w:sz w:val="28"/>
          <w:szCs w:val="28"/>
        </w:rPr>
        <w:t xml:space="preserve">чинного </w:t>
      </w:r>
      <w:r w:rsidRPr="000C3C1F">
        <w:rPr>
          <w:rFonts w:ascii="Times New Roman" w:eastAsia="Calibri" w:hAnsi="Times New Roman" w:cs="Times New Roman"/>
          <w:sz w:val="28"/>
          <w:szCs w:val="28"/>
        </w:rPr>
        <w:t>закон</w:t>
      </w:r>
      <w:r w:rsidR="0005437F">
        <w:rPr>
          <w:rFonts w:ascii="Times New Roman" w:eastAsia="Calibri" w:hAnsi="Times New Roman" w:cs="Times New Roman"/>
          <w:sz w:val="28"/>
          <w:szCs w:val="28"/>
        </w:rPr>
        <w:t>одавства</w:t>
      </w:r>
      <w:r w:rsidRPr="000C3C1F">
        <w:rPr>
          <w:rFonts w:ascii="Times New Roman" w:eastAsia="Calibri" w:hAnsi="Times New Roman" w:cs="Times New Roman"/>
          <w:sz w:val="28"/>
          <w:szCs w:val="28"/>
        </w:rPr>
        <w:t xml:space="preserve"> або прав осіб. </w:t>
      </w:r>
    </w:p>
    <w:p w14:paraId="57D981FC" w14:textId="2645C549" w:rsidR="0005437F" w:rsidRPr="0005437F" w:rsidRDefault="0005437F" w:rsidP="0005437F">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bookmarkStart w:id="14" w:name="_Hlk175317589"/>
      <w:r w:rsidRPr="0005437F">
        <w:rPr>
          <w:rFonts w:ascii="Times New Roman" w:eastAsia="Times New Roman" w:hAnsi="Times New Roman" w:cs="Calibri"/>
          <w:sz w:val="28"/>
          <w:szCs w:val="28"/>
          <w:lang w:eastAsia="uk-UA"/>
        </w:rPr>
        <w:t>Щодо доводів скаржни</w:t>
      </w:r>
      <w:r>
        <w:rPr>
          <w:rFonts w:ascii="Times New Roman" w:eastAsia="Times New Roman" w:hAnsi="Times New Roman" w:cs="Calibri"/>
          <w:sz w:val="28"/>
          <w:szCs w:val="28"/>
          <w:lang w:eastAsia="uk-UA"/>
        </w:rPr>
        <w:t>ці</w:t>
      </w:r>
      <w:r w:rsidRPr="0005437F">
        <w:rPr>
          <w:rFonts w:ascii="Times New Roman" w:eastAsia="Times New Roman" w:hAnsi="Times New Roman" w:cs="Calibri"/>
          <w:sz w:val="28"/>
          <w:szCs w:val="28"/>
          <w:lang w:eastAsia="uk-UA"/>
        </w:rPr>
        <w:t xml:space="preserve"> про вчинення </w:t>
      </w:r>
      <w:r w:rsidRPr="0005437F">
        <w:rPr>
          <w:rFonts w:ascii="Times New Roman" w:eastAsia="Calibri" w:hAnsi="Times New Roman" w:cs="Times New Roman"/>
          <w:spacing w:val="-2"/>
          <w:sz w:val="28"/>
          <w:szCs w:val="28"/>
        </w:rPr>
        <w:t xml:space="preserve">прокурором </w:t>
      </w:r>
      <w:r>
        <w:rPr>
          <w:rFonts w:ascii="Times New Roman" w:eastAsia="Calibri" w:hAnsi="Times New Roman" w:cs="Times New Roman"/>
          <w:spacing w:val="-2"/>
          <w:sz w:val="28"/>
          <w:szCs w:val="28"/>
        </w:rPr>
        <w:t xml:space="preserve">Новіковим Е.Ю. </w:t>
      </w:r>
      <w:r w:rsidRPr="0005437F">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E5C72BE" w14:textId="77777777" w:rsidR="0005437F" w:rsidRPr="0005437F" w:rsidRDefault="0005437F" w:rsidP="0005437F">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05437F">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w:t>
      </w:r>
      <w:r w:rsidRPr="0005437F">
        <w:rPr>
          <w:rFonts w:ascii="Times New Roman" w:eastAsia="Times New Roman" w:hAnsi="Times New Roman" w:cs="Calibri"/>
          <w:sz w:val="28"/>
          <w:szCs w:val="28"/>
          <w:lang w:eastAsia="uk-UA"/>
        </w:rPr>
        <w:lastRenderedPageBreak/>
        <w:t>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BAAC6D4" w14:textId="6854F8F9" w:rsidR="0005437F" w:rsidRDefault="0005437F" w:rsidP="0005437F">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05437F">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05437F">
        <w:rPr>
          <w:rFonts w:ascii="Times New Roman" w:eastAsia="Calibri" w:hAnsi="Times New Roman" w:cs="Calibri"/>
          <w:sz w:val="28"/>
          <w:szCs w:val="28"/>
        </w:rPr>
        <w:t xml:space="preserve">прокурором </w:t>
      </w:r>
      <w:r w:rsidR="00FD437C">
        <w:rPr>
          <w:rFonts w:ascii="Times New Roman" w:eastAsia="Calibri" w:hAnsi="Times New Roman" w:cs="Calibri"/>
          <w:sz w:val="28"/>
          <w:szCs w:val="28"/>
        </w:rPr>
        <w:t xml:space="preserve">Новіковим Е.Ю. </w:t>
      </w:r>
      <w:r w:rsidRPr="0005437F">
        <w:rPr>
          <w:rFonts w:ascii="Times New Roman" w:eastAsia="Times New Roman" w:hAnsi="Times New Roman" w:cs="Calibri"/>
          <w:sz w:val="28"/>
          <w:szCs w:val="28"/>
          <w:lang w:eastAsia="uk-UA"/>
        </w:rPr>
        <w:t>будь-якої із вищезазначених дій.</w:t>
      </w:r>
    </w:p>
    <w:p w14:paraId="40EFC447" w14:textId="2D083A5E" w:rsidR="00FD437C" w:rsidRPr="00FD437C" w:rsidRDefault="00FD437C" w:rsidP="00FD437C">
      <w:pPr>
        <w:widowControl w:val="0"/>
        <w:pBdr>
          <w:bottom w:val="single" w:sz="12" w:space="12" w:color="FFFFFF"/>
        </w:pBdr>
        <w:spacing w:after="0" w:line="240" w:lineRule="auto"/>
        <w:ind w:firstLine="708"/>
        <w:jc w:val="both"/>
        <w:rPr>
          <w:rFonts w:ascii="Times New Roman" w:eastAsia="Calibri" w:hAnsi="Times New Roman" w:cs="Times New Roman"/>
          <w:spacing w:val="-2"/>
          <w:sz w:val="28"/>
          <w:szCs w:val="28"/>
          <w:shd w:val="clear" w:color="auto" w:fill="FFFFFF"/>
        </w:rPr>
      </w:pPr>
      <w:r>
        <w:rPr>
          <w:rFonts w:ascii="Times New Roman" w:eastAsia="Times New Roman" w:hAnsi="Times New Roman" w:cs="Calibri"/>
          <w:sz w:val="28"/>
          <w:szCs w:val="28"/>
          <w:lang w:eastAsia="uk-UA"/>
        </w:rPr>
        <w:t>Також сл</w:t>
      </w:r>
      <w:r w:rsidR="00D62E00">
        <w:rPr>
          <w:rFonts w:ascii="Times New Roman" w:eastAsia="Times New Roman" w:hAnsi="Times New Roman" w:cs="Calibri"/>
          <w:sz w:val="28"/>
          <w:szCs w:val="28"/>
          <w:lang w:eastAsia="uk-UA"/>
        </w:rPr>
        <w:t>і</w:t>
      </w:r>
      <w:r>
        <w:rPr>
          <w:rFonts w:ascii="Times New Roman" w:eastAsia="Times New Roman" w:hAnsi="Times New Roman" w:cs="Calibri"/>
          <w:sz w:val="28"/>
          <w:szCs w:val="28"/>
          <w:lang w:eastAsia="uk-UA"/>
        </w:rPr>
        <w:t>д зазначити, що д</w:t>
      </w:r>
      <w:r w:rsidRPr="00FD437C">
        <w:rPr>
          <w:rFonts w:ascii="Times New Roman" w:eastAsia="Calibri" w:hAnsi="Times New Roman" w:cs="Times New Roman"/>
          <w:spacing w:val="-2"/>
          <w:sz w:val="28"/>
          <w:szCs w:val="28"/>
          <w:shd w:val="clear" w:color="auto" w:fill="FFFFFF"/>
        </w:rPr>
        <w:t>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p>
    <w:p w14:paraId="4949A365" w14:textId="77777777" w:rsidR="00FD437C" w:rsidRPr="00FD437C" w:rsidRDefault="00FD437C" w:rsidP="00FD437C">
      <w:pPr>
        <w:widowControl w:val="0"/>
        <w:pBdr>
          <w:bottom w:val="single" w:sz="12" w:space="12" w:color="FFFFFF"/>
        </w:pBdr>
        <w:spacing w:after="0" w:line="240" w:lineRule="auto"/>
        <w:ind w:firstLine="708"/>
        <w:jc w:val="both"/>
        <w:rPr>
          <w:rFonts w:ascii="Times New Roman" w:eastAsia="Calibri" w:hAnsi="Times New Roman" w:cs="Times New Roman"/>
          <w:spacing w:val="-2"/>
          <w:sz w:val="28"/>
          <w:szCs w:val="28"/>
          <w:shd w:val="clear" w:color="auto" w:fill="FFFFFF"/>
        </w:rPr>
      </w:pPr>
      <w:r w:rsidRPr="00FD437C">
        <w:rPr>
          <w:rFonts w:ascii="Times New Roman" w:eastAsia="Calibri" w:hAnsi="Times New Roman" w:cs="Times New Roman"/>
          <w:spacing w:val="-2"/>
          <w:sz w:val="28"/>
          <w:szCs w:val="28"/>
          <w:shd w:val="clear" w:color="auto" w:fill="FFFFFF"/>
        </w:rPr>
        <w:t>Таким чином, час вчинення дисциплінарного проступку є обов’язковою 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290E3E19" w14:textId="3B79819F" w:rsidR="00FD437C" w:rsidRPr="00FD437C" w:rsidRDefault="00FD437C" w:rsidP="00FD437C">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FD437C">
        <w:rPr>
          <w:rFonts w:ascii="Times New Roman" w:eastAsia="Calibri" w:hAnsi="Times New Roman" w:cs="Times New Roman"/>
          <w:sz w:val="28"/>
          <w:szCs w:val="28"/>
        </w:rPr>
        <w:t xml:space="preserve">Водночас вивченням долучених до дисциплінарної скарги матеріалів, встановлено, що подія, яка мала місце щодо можливого вчинення прокурором </w:t>
      </w:r>
      <w:proofErr w:type="spellStart"/>
      <w:r>
        <w:rPr>
          <w:rFonts w:ascii="Times New Roman" w:eastAsia="Calibri" w:hAnsi="Times New Roman" w:cs="Times New Roman"/>
          <w:sz w:val="28"/>
          <w:szCs w:val="28"/>
        </w:rPr>
        <w:t>Новікоим</w:t>
      </w:r>
      <w:proofErr w:type="spellEnd"/>
      <w:r>
        <w:rPr>
          <w:rFonts w:ascii="Times New Roman" w:eastAsia="Calibri" w:hAnsi="Times New Roman" w:cs="Times New Roman"/>
          <w:sz w:val="28"/>
          <w:szCs w:val="28"/>
        </w:rPr>
        <w:t xml:space="preserve"> Е.Ю. </w:t>
      </w:r>
      <w:r w:rsidRPr="00FD437C">
        <w:rPr>
          <w:rFonts w:ascii="Times New Roman" w:eastAsia="Calibri" w:hAnsi="Times New Roman" w:cs="Times New Roman"/>
          <w:sz w:val="28"/>
          <w:szCs w:val="28"/>
        </w:rPr>
        <w:t>дисциплінарного проступку відбувалася</w:t>
      </w:r>
      <w:r>
        <w:rPr>
          <w:rFonts w:ascii="Times New Roman" w:eastAsia="Calibri" w:hAnsi="Times New Roman" w:cs="Times New Roman"/>
          <w:sz w:val="28"/>
          <w:szCs w:val="28"/>
        </w:rPr>
        <w:t xml:space="preserve"> 22.02.2023 під час подання до суду апеляційної скарги, а Харківським апеляційним судом судове рішення ухвалено 07.09.2023. </w:t>
      </w:r>
    </w:p>
    <w:p w14:paraId="6DCB4494" w14:textId="05747760" w:rsidR="0005437F" w:rsidRPr="000C3C1F" w:rsidRDefault="00192590" w:rsidP="00192590">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C00BA7">
        <w:rPr>
          <w:rFonts w:ascii="Times New Roman" w:eastAsia="Calibri" w:hAnsi="Times New Roman" w:cs="Times New Roman"/>
          <w:sz w:val="28"/>
          <w:szCs w:val="28"/>
          <w:shd w:val="clear" w:color="auto" w:fill="FFFFFF"/>
        </w:rPr>
        <w:t xml:space="preserve">Окрім цього, є очевидним факт закінчення передбаченого законом строку, </w:t>
      </w:r>
      <w:r>
        <w:rPr>
          <w:rFonts w:ascii="Times New Roman" w:eastAsia="Calibri" w:hAnsi="Times New Roman" w:cs="Times New Roman"/>
          <w:sz w:val="28"/>
          <w:szCs w:val="28"/>
          <w:shd w:val="clear" w:color="auto" w:fill="FFFFFF"/>
        </w:rPr>
        <w:br/>
      </w:r>
      <w:r w:rsidRPr="00C00BA7">
        <w:rPr>
          <w:rFonts w:ascii="Times New Roman" w:eastAsia="Calibri" w:hAnsi="Times New Roman" w:cs="Times New Roman"/>
          <w:sz w:val="28"/>
          <w:szCs w:val="28"/>
          <w:shd w:val="clear" w:color="auto" w:fill="FFFFFF"/>
        </w:rPr>
        <w:t>у межах якого на прокурора може бути накладено дисциплінарне стягнення (згідно з ч</w:t>
      </w:r>
      <w:r>
        <w:rPr>
          <w:rFonts w:ascii="Times New Roman" w:eastAsia="Calibri" w:hAnsi="Times New Roman" w:cs="Times New Roman"/>
          <w:sz w:val="28"/>
          <w:szCs w:val="28"/>
          <w:shd w:val="clear" w:color="auto" w:fill="FFFFFF"/>
        </w:rPr>
        <w:t>. 4</w:t>
      </w:r>
      <w:r w:rsidRPr="00C00BA7">
        <w:rPr>
          <w:rFonts w:ascii="Times New Roman" w:eastAsia="Calibri" w:hAnsi="Times New Roman" w:cs="Times New Roman"/>
          <w:sz w:val="28"/>
          <w:szCs w:val="28"/>
          <w:shd w:val="clear" w:color="auto" w:fill="FFFFFF"/>
        </w:rPr>
        <w:t xml:space="preserve"> ст</w:t>
      </w:r>
      <w:r>
        <w:rPr>
          <w:rFonts w:ascii="Times New Roman" w:eastAsia="Calibri" w:hAnsi="Times New Roman" w:cs="Times New Roman"/>
          <w:sz w:val="28"/>
          <w:szCs w:val="28"/>
          <w:shd w:val="clear" w:color="auto" w:fill="FFFFFF"/>
        </w:rPr>
        <w:t>.</w:t>
      </w:r>
      <w:r w:rsidRPr="00C00BA7">
        <w:rPr>
          <w:rFonts w:ascii="Times New Roman" w:eastAsia="Calibri" w:hAnsi="Times New Roman" w:cs="Times New Roman"/>
          <w:sz w:val="28"/>
          <w:szCs w:val="28"/>
          <w:shd w:val="clear" w:color="auto" w:fill="FFFFFF"/>
        </w:rPr>
        <w:t xml:space="preserve"> 48 Закону №</w:t>
      </w:r>
      <w:r>
        <w:rPr>
          <w:rFonts w:ascii="Times New Roman" w:eastAsia="Calibri" w:hAnsi="Times New Roman" w:cs="Times New Roman"/>
          <w:sz w:val="28"/>
          <w:szCs w:val="28"/>
          <w:shd w:val="clear" w:color="auto" w:fill="FFFFFF"/>
        </w:rPr>
        <w:t> </w:t>
      </w:r>
      <w:r w:rsidRPr="00C00BA7">
        <w:rPr>
          <w:rFonts w:ascii="Times New Roman" w:eastAsia="Calibri" w:hAnsi="Times New Roman" w:cs="Times New Roman"/>
          <w:sz w:val="28"/>
          <w:szCs w:val="28"/>
          <w:shd w:val="clear" w:color="auto" w:fill="FFFFFF"/>
        </w:rPr>
        <w:t xml:space="preserve">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w:t>
      </w:r>
      <w:bookmarkEnd w:id="14"/>
    </w:p>
    <w:p w14:paraId="20D0452C" w14:textId="77777777" w:rsidR="00E7085F" w:rsidRPr="000C3C1F" w:rsidRDefault="00E7085F"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lastRenderedPageBreak/>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4CD0D30" w14:textId="5639C399" w:rsidR="00E7085F" w:rsidRPr="000C3C1F" w:rsidRDefault="00E7085F"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192590">
        <w:rPr>
          <w:rFonts w:ascii="Times New Roman" w:eastAsia="Calibri" w:hAnsi="Times New Roman" w:cs="Calibri"/>
          <w:sz w:val="28"/>
        </w:rPr>
        <w:t xml:space="preserve">Новіковим Е.Ю. </w:t>
      </w:r>
      <w:r w:rsidRPr="000C3C1F">
        <w:rPr>
          <w:rFonts w:ascii="Times New Roman" w:eastAsia="Calibri" w:hAnsi="Times New Roman" w:cs="Calibri"/>
          <w:sz w:val="28"/>
        </w:rPr>
        <w:t>про вчинення остан</w:t>
      </w:r>
      <w:r w:rsidR="00192590">
        <w:rPr>
          <w:rFonts w:ascii="Times New Roman" w:eastAsia="Calibri" w:hAnsi="Times New Roman" w:cs="Calibri"/>
          <w:sz w:val="28"/>
        </w:rPr>
        <w:t xml:space="preserve">нім </w:t>
      </w:r>
      <w:r w:rsidRPr="000C3C1F">
        <w:rPr>
          <w:rFonts w:ascii="Times New Roman" w:eastAsia="Calibri" w:hAnsi="Times New Roman" w:cs="Calibri"/>
          <w:sz w:val="28"/>
        </w:rPr>
        <w:t>дій (бездіяльності), які можуть бути підставою для дисциплінарної відповідальності.</w:t>
      </w:r>
    </w:p>
    <w:p w14:paraId="597FBB5C" w14:textId="6348E13D" w:rsidR="00E7085F" w:rsidRPr="000C3C1F" w:rsidRDefault="00E7085F" w:rsidP="000B1779">
      <w:pPr>
        <w:widowControl w:val="0"/>
        <w:pBdr>
          <w:bottom w:val="single" w:sz="12" w:space="12" w:color="FFFFFF"/>
        </w:pBdr>
        <w:spacing w:after="0" w:line="240" w:lineRule="auto"/>
        <w:ind w:firstLine="709"/>
        <w:jc w:val="both"/>
        <w:rPr>
          <w:rFonts w:ascii="Times New Roman" w:eastAsia="Calibri" w:hAnsi="Times New Roman" w:cs="Calibri"/>
          <w:sz w:val="28"/>
        </w:rPr>
      </w:pPr>
      <w:r w:rsidRPr="000C3C1F">
        <w:rPr>
          <w:rFonts w:ascii="Times New Roman" w:eastAsia="Calibri" w:hAnsi="Times New Roman" w:cs="Calibri"/>
          <w:sz w:val="28"/>
        </w:rPr>
        <w:t>Твердження скаржни</w:t>
      </w:r>
      <w:r w:rsidR="00192590">
        <w:rPr>
          <w:rFonts w:ascii="Times New Roman" w:eastAsia="Calibri" w:hAnsi="Times New Roman" w:cs="Calibri"/>
          <w:sz w:val="28"/>
        </w:rPr>
        <w:t>ці</w:t>
      </w:r>
      <w:r w:rsidRPr="000C3C1F">
        <w:rPr>
          <w:rFonts w:ascii="Times New Roman" w:eastAsia="Calibri" w:hAnsi="Times New Roman" w:cs="Calibri"/>
          <w:sz w:val="28"/>
        </w:rPr>
        <w:t xml:space="preserve"> про невиконання чи неналежне виконання зазначеним прокурором службових обов’язків, є суб’єктивним. Наразі мною </w:t>
      </w:r>
      <w:r w:rsidR="00D41065">
        <w:rPr>
          <w:rFonts w:ascii="Times New Roman" w:eastAsia="Calibri" w:hAnsi="Times New Roman" w:cs="Calibri"/>
          <w:sz w:val="28"/>
        </w:rPr>
        <w:br/>
      </w:r>
      <w:r w:rsidRPr="000C3C1F">
        <w:rPr>
          <w:rFonts w:ascii="Times New Roman" w:eastAsia="Calibri" w:hAnsi="Times New Roman" w:cs="Calibri"/>
          <w:sz w:val="28"/>
        </w:rPr>
        <w:t>не встановлено підстав для відкриття дисциплінарного провадження.</w:t>
      </w:r>
    </w:p>
    <w:p w14:paraId="27266365" w14:textId="4B6A4628" w:rsidR="000774EA" w:rsidRPr="000C3C1F" w:rsidRDefault="000774EA" w:rsidP="000B1779">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rPr>
      </w:pPr>
      <w:r w:rsidRPr="000C3C1F">
        <w:rPr>
          <w:rFonts w:ascii="Times New Roman" w:eastAsia="Calibri" w:hAnsi="Times New Roman" w:cs="Times New Roman"/>
          <w:sz w:val="28"/>
          <w:szCs w:val="28"/>
          <w:shd w:val="clear" w:color="auto" w:fill="FFFFFF"/>
        </w:rPr>
        <w:t>Врахувавши викладене та встановивши відсутність підстав для досягнення завдань дисциплінарного провадження, передбачених статтями 46</w:t>
      </w:r>
      <w:r w:rsidR="00967BC7" w:rsidRPr="000C3C1F">
        <w:rPr>
          <w:rFonts w:ascii="Times New Roman" w:eastAsia="Calibri" w:hAnsi="Times New Roman" w:cs="Times New Roman"/>
          <w:sz w:val="28"/>
          <w:szCs w:val="28"/>
          <w:shd w:val="clear" w:color="auto" w:fill="FFFFFF"/>
        </w:rPr>
        <w:t>–</w:t>
      </w:r>
      <w:r w:rsidRPr="000C3C1F">
        <w:rPr>
          <w:rFonts w:ascii="Times New Roman" w:eastAsia="Calibri" w:hAnsi="Times New Roman" w:cs="Times New Roman"/>
          <w:sz w:val="28"/>
          <w:szCs w:val="28"/>
          <w:shd w:val="clear" w:color="auto" w:fill="FFFFFF"/>
        </w:rPr>
        <w:t xml:space="preserve">48 Закону України «Про прокуратуру», керуючись пунктом першим частини другої статті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58CA19A1" w14:textId="77777777" w:rsidR="000774EA" w:rsidRPr="000C3C1F" w:rsidRDefault="000774EA" w:rsidP="009E2767">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bookmarkStart w:id="15" w:name="_Hlk151114421"/>
      <w:bookmarkEnd w:id="13"/>
    </w:p>
    <w:p w14:paraId="13CB6145" w14:textId="14EB35B0" w:rsidR="00271D41" w:rsidRPr="000C3C1F" w:rsidRDefault="00427863" w:rsidP="004F6BB3">
      <w:pPr>
        <w:pBdr>
          <w:bottom w:val="single" w:sz="12" w:space="12" w:color="FFFFFF"/>
        </w:pBdr>
        <w:spacing w:after="0" w:line="240" w:lineRule="auto"/>
        <w:jc w:val="center"/>
        <w:rPr>
          <w:rFonts w:ascii="Times New Roman" w:eastAsia="Calibri" w:hAnsi="Times New Roman" w:cs="Times New Roman"/>
          <w:b/>
          <w:spacing w:val="-2"/>
          <w:sz w:val="28"/>
          <w:szCs w:val="28"/>
          <w:shd w:val="clear" w:color="auto" w:fill="FFFFFF"/>
          <w:lang w:eastAsia="ru-RU"/>
        </w:rPr>
      </w:pPr>
      <w:r w:rsidRPr="000C3C1F">
        <w:rPr>
          <w:rFonts w:ascii="Times New Roman" w:eastAsia="Calibri" w:hAnsi="Times New Roman" w:cs="Times New Roman"/>
          <w:b/>
          <w:spacing w:val="-2"/>
          <w:sz w:val="28"/>
          <w:szCs w:val="28"/>
          <w:shd w:val="clear" w:color="auto" w:fill="FFFFFF"/>
          <w:lang w:eastAsia="ru-RU"/>
        </w:rPr>
        <w:t>В</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И</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Р</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І</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Ш</w:t>
      </w:r>
      <w:r w:rsidR="00913520" w:rsidRPr="000C3C1F">
        <w:rPr>
          <w:rFonts w:ascii="Times New Roman" w:eastAsia="Calibri" w:hAnsi="Times New Roman" w:cs="Times New Roman"/>
          <w:b/>
          <w:spacing w:val="-2"/>
          <w:sz w:val="28"/>
          <w:szCs w:val="28"/>
          <w:shd w:val="clear" w:color="auto" w:fill="FFFFFF"/>
          <w:lang w:eastAsia="ru-RU"/>
        </w:rPr>
        <w:t xml:space="preserve"> </w:t>
      </w:r>
      <w:r w:rsidRPr="000C3C1F">
        <w:rPr>
          <w:rFonts w:ascii="Times New Roman" w:eastAsia="Calibri" w:hAnsi="Times New Roman" w:cs="Times New Roman"/>
          <w:b/>
          <w:spacing w:val="-2"/>
          <w:sz w:val="28"/>
          <w:szCs w:val="28"/>
          <w:shd w:val="clear" w:color="auto" w:fill="FFFFFF"/>
          <w:lang w:eastAsia="ru-RU"/>
        </w:rPr>
        <w:t>И</w:t>
      </w:r>
      <w:r w:rsidR="00913520" w:rsidRPr="000C3C1F">
        <w:rPr>
          <w:rFonts w:ascii="Times New Roman" w:eastAsia="Calibri" w:hAnsi="Times New Roman" w:cs="Times New Roman"/>
          <w:b/>
          <w:spacing w:val="-2"/>
          <w:sz w:val="28"/>
          <w:szCs w:val="28"/>
          <w:shd w:val="clear" w:color="auto" w:fill="FFFFFF"/>
          <w:lang w:eastAsia="ru-RU"/>
        </w:rPr>
        <w:t xml:space="preserve"> </w:t>
      </w:r>
      <w:r w:rsidR="008120C3" w:rsidRPr="000C3C1F">
        <w:rPr>
          <w:rFonts w:ascii="Times New Roman" w:eastAsia="Calibri" w:hAnsi="Times New Roman" w:cs="Times New Roman"/>
          <w:b/>
          <w:spacing w:val="-2"/>
          <w:sz w:val="28"/>
          <w:szCs w:val="28"/>
          <w:shd w:val="clear" w:color="auto" w:fill="FFFFFF"/>
          <w:lang w:eastAsia="ru-RU"/>
        </w:rPr>
        <w:t>В</w:t>
      </w:r>
      <w:r w:rsidRPr="000C3C1F">
        <w:rPr>
          <w:rFonts w:ascii="Times New Roman" w:eastAsia="Calibri" w:hAnsi="Times New Roman" w:cs="Times New Roman"/>
          <w:b/>
          <w:spacing w:val="-2"/>
          <w:sz w:val="28"/>
          <w:szCs w:val="28"/>
          <w:shd w:val="clear" w:color="auto" w:fill="FFFFFF"/>
          <w:lang w:eastAsia="ru-RU"/>
        </w:rPr>
        <w:t>:</w:t>
      </w:r>
      <w:bookmarkStart w:id="16" w:name="_Hlk115269523"/>
    </w:p>
    <w:p w14:paraId="5AF7782D" w14:textId="77777777" w:rsidR="000A201E" w:rsidRPr="000C3C1F" w:rsidRDefault="000A201E" w:rsidP="004F6BB3">
      <w:pPr>
        <w:pBdr>
          <w:bottom w:val="single" w:sz="12" w:space="12" w:color="FFFFFF"/>
        </w:pBdr>
        <w:spacing w:after="0" w:line="240" w:lineRule="auto"/>
        <w:jc w:val="center"/>
        <w:rPr>
          <w:rFonts w:ascii="Times New Roman" w:eastAsia="Calibri" w:hAnsi="Times New Roman" w:cs="Times New Roman"/>
          <w:b/>
          <w:spacing w:val="-2"/>
          <w:sz w:val="20"/>
          <w:szCs w:val="20"/>
          <w:shd w:val="clear" w:color="auto" w:fill="FFFFFF"/>
          <w:lang w:eastAsia="ru-RU"/>
        </w:rPr>
      </w:pPr>
    </w:p>
    <w:bookmarkEnd w:id="15"/>
    <w:p w14:paraId="749DF57E" w14:textId="48DD43A6" w:rsidR="00E058A3" w:rsidRPr="000C3C1F" w:rsidRDefault="00792622" w:rsidP="000B1779">
      <w:pPr>
        <w:pBdr>
          <w:bottom w:val="single" w:sz="12" w:space="12" w:color="FFFFFF"/>
        </w:pBdr>
        <w:spacing w:after="0" w:line="240" w:lineRule="auto"/>
        <w:ind w:firstLine="709"/>
        <w:jc w:val="both"/>
        <w:rPr>
          <w:rFonts w:ascii="Times New Roman" w:hAnsi="Times New Roman"/>
          <w:spacing w:val="-2"/>
          <w:sz w:val="28"/>
          <w:szCs w:val="28"/>
          <w:shd w:val="clear" w:color="auto" w:fill="FFFFFF"/>
        </w:rPr>
      </w:pPr>
      <w:r w:rsidRPr="000C3C1F">
        <w:rPr>
          <w:rFonts w:ascii="Times New Roman" w:hAnsi="Times New Roman"/>
          <w:spacing w:val="-2"/>
          <w:sz w:val="28"/>
          <w:szCs w:val="28"/>
          <w:shd w:val="clear" w:color="auto" w:fill="FFFFFF"/>
        </w:rPr>
        <w:t xml:space="preserve">Відмовити у відкритті дисциплінарного провадження стосовно </w:t>
      </w:r>
      <w:r w:rsidR="00192590">
        <w:rPr>
          <w:rFonts w:ascii="Times New Roman" w:hAnsi="Times New Roman"/>
          <w:spacing w:val="-2"/>
          <w:sz w:val="28"/>
          <w:szCs w:val="28"/>
          <w:shd w:val="clear" w:color="auto" w:fill="FFFFFF"/>
        </w:rPr>
        <w:t xml:space="preserve">керівника Київської окружної прокуратури м. Харкова Харківської області Новікова Едуарда Юрійовича. </w:t>
      </w:r>
    </w:p>
    <w:p w14:paraId="5426BDB9" w14:textId="104C4B25" w:rsidR="0015604E" w:rsidRPr="000C3C1F" w:rsidRDefault="00792622" w:rsidP="000B1779">
      <w:pPr>
        <w:pBdr>
          <w:bottom w:val="single" w:sz="12" w:space="12" w:color="FFFFFF"/>
        </w:pBdr>
        <w:spacing w:after="0" w:line="240" w:lineRule="auto"/>
        <w:ind w:firstLine="709"/>
        <w:jc w:val="both"/>
        <w:rPr>
          <w:rFonts w:ascii="Times New Roman" w:eastAsia="Times New Roman" w:hAnsi="Times New Roman" w:cs="Times New Roman"/>
          <w:spacing w:val="-2"/>
          <w:sz w:val="28"/>
          <w:szCs w:val="28"/>
          <w:lang w:eastAsia="ru-RU"/>
        </w:rPr>
      </w:pPr>
      <w:r w:rsidRPr="000C3C1F">
        <w:rPr>
          <w:rFonts w:ascii="Times New Roman" w:eastAsia="Times New Roman" w:hAnsi="Times New Roman" w:cs="Times New Roman"/>
          <w:spacing w:val="-2"/>
          <w:sz w:val="28"/>
          <w:szCs w:val="28"/>
          <w:lang w:eastAsia="ru-RU"/>
        </w:rPr>
        <w:t>Рішення направити особі, яка подала</w:t>
      </w:r>
      <w:r w:rsidR="002F1BCA" w:rsidRPr="000C3C1F">
        <w:rPr>
          <w:rFonts w:ascii="Times New Roman" w:eastAsia="Times New Roman" w:hAnsi="Times New Roman" w:cs="Times New Roman"/>
          <w:spacing w:val="-2"/>
          <w:sz w:val="28"/>
          <w:szCs w:val="28"/>
          <w:lang w:eastAsia="ru-RU"/>
        </w:rPr>
        <w:t xml:space="preserve"> дисциплінарну </w:t>
      </w:r>
      <w:bookmarkEnd w:id="16"/>
      <w:r w:rsidR="002F1BCA" w:rsidRPr="000C3C1F">
        <w:rPr>
          <w:rFonts w:ascii="Times New Roman" w:eastAsia="Times New Roman" w:hAnsi="Times New Roman" w:cs="Times New Roman"/>
          <w:spacing w:val="-2"/>
          <w:sz w:val="28"/>
          <w:szCs w:val="28"/>
          <w:lang w:eastAsia="ru-RU"/>
        </w:rPr>
        <w:t xml:space="preserve">скаргу, </w:t>
      </w:r>
      <w:r w:rsidR="00AF4555" w:rsidRPr="000C3C1F">
        <w:rPr>
          <w:rFonts w:ascii="Times New Roman" w:eastAsia="Times New Roman" w:hAnsi="Times New Roman" w:cs="Times New Roman"/>
          <w:spacing w:val="-2"/>
          <w:sz w:val="28"/>
          <w:szCs w:val="28"/>
          <w:lang w:eastAsia="ru-RU"/>
        </w:rPr>
        <w:t xml:space="preserve">та </w:t>
      </w:r>
      <w:r w:rsidR="002F1BCA" w:rsidRPr="000C3C1F">
        <w:rPr>
          <w:rFonts w:ascii="Times New Roman" w:eastAsia="Times New Roman" w:hAnsi="Times New Roman" w:cs="Times New Roman"/>
          <w:spacing w:val="-2"/>
          <w:sz w:val="28"/>
          <w:szCs w:val="28"/>
          <w:lang w:eastAsia="ru-RU"/>
        </w:rPr>
        <w:t>прокурор</w:t>
      </w:r>
      <w:r w:rsidR="000B2CB0" w:rsidRPr="000C3C1F">
        <w:rPr>
          <w:rFonts w:ascii="Times New Roman" w:eastAsia="Times New Roman" w:hAnsi="Times New Roman" w:cs="Times New Roman"/>
          <w:spacing w:val="-2"/>
          <w:sz w:val="28"/>
          <w:szCs w:val="28"/>
          <w:lang w:eastAsia="ru-RU"/>
        </w:rPr>
        <w:t>у</w:t>
      </w:r>
      <w:r w:rsidR="00666FDF" w:rsidRPr="000C3C1F">
        <w:rPr>
          <w:rFonts w:ascii="Times New Roman" w:eastAsia="Times New Roman" w:hAnsi="Times New Roman" w:cs="Times New Roman"/>
          <w:spacing w:val="-2"/>
          <w:sz w:val="28"/>
          <w:szCs w:val="28"/>
          <w:lang w:eastAsia="ru-RU"/>
        </w:rPr>
        <w:t xml:space="preserve">, </w:t>
      </w:r>
      <w:r w:rsidRPr="000C3C1F">
        <w:rPr>
          <w:rFonts w:ascii="Times New Roman" w:eastAsia="Times New Roman" w:hAnsi="Times New Roman" w:cs="Times New Roman"/>
          <w:spacing w:val="-2"/>
          <w:sz w:val="28"/>
          <w:szCs w:val="28"/>
          <w:lang w:eastAsia="ru-RU"/>
        </w:rPr>
        <w:t>стосовно як</w:t>
      </w:r>
      <w:r w:rsidR="000B2CB0" w:rsidRPr="000C3C1F">
        <w:rPr>
          <w:rFonts w:ascii="Times New Roman" w:eastAsia="Times New Roman" w:hAnsi="Times New Roman" w:cs="Times New Roman"/>
          <w:spacing w:val="-2"/>
          <w:sz w:val="28"/>
          <w:szCs w:val="28"/>
          <w:lang w:eastAsia="ru-RU"/>
        </w:rPr>
        <w:t>ого</w:t>
      </w:r>
      <w:r w:rsidR="00BE4C47" w:rsidRPr="000C3C1F">
        <w:rPr>
          <w:rFonts w:ascii="Times New Roman" w:eastAsia="Times New Roman" w:hAnsi="Times New Roman" w:cs="Times New Roman"/>
          <w:spacing w:val="-2"/>
          <w:sz w:val="28"/>
          <w:szCs w:val="28"/>
          <w:lang w:eastAsia="ru-RU"/>
        </w:rPr>
        <w:t xml:space="preserve"> воно</w:t>
      </w:r>
      <w:r w:rsidRPr="000C3C1F">
        <w:rPr>
          <w:rFonts w:ascii="Times New Roman" w:eastAsia="Times New Roman" w:hAnsi="Times New Roman" w:cs="Times New Roman"/>
          <w:spacing w:val="-2"/>
          <w:sz w:val="28"/>
          <w:szCs w:val="28"/>
          <w:lang w:eastAsia="ru-RU"/>
        </w:rPr>
        <w:t xml:space="preserve"> прийнят</w:t>
      </w:r>
      <w:r w:rsidR="00BE4C47" w:rsidRPr="000C3C1F">
        <w:rPr>
          <w:rFonts w:ascii="Times New Roman" w:eastAsia="Times New Roman" w:hAnsi="Times New Roman" w:cs="Times New Roman"/>
          <w:spacing w:val="-2"/>
          <w:sz w:val="28"/>
          <w:szCs w:val="28"/>
          <w:lang w:eastAsia="ru-RU"/>
        </w:rPr>
        <w:t>е</w:t>
      </w:r>
      <w:r w:rsidRPr="000C3C1F">
        <w:rPr>
          <w:rFonts w:ascii="Times New Roman" w:eastAsia="Times New Roman" w:hAnsi="Times New Roman" w:cs="Times New Roman"/>
          <w:spacing w:val="-2"/>
          <w:sz w:val="28"/>
          <w:szCs w:val="28"/>
          <w:lang w:eastAsia="ru-RU"/>
        </w:rPr>
        <w:t>.</w:t>
      </w:r>
    </w:p>
    <w:p w14:paraId="05DCA634" w14:textId="77777777" w:rsidR="002C52F2" w:rsidRPr="000C3C1F" w:rsidRDefault="002C52F2" w:rsidP="004F6BB3">
      <w:pPr>
        <w:pBdr>
          <w:bottom w:val="single" w:sz="12" w:space="12" w:color="FFFFFF"/>
        </w:pBdr>
        <w:spacing w:after="0" w:line="240" w:lineRule="auto"/>
        <w:jc w:val="both"/>
        <w:rPr>
          <w:rFonts w:ascii="Times New Roman" w:eastAsia="Times New Roman" w:hAnsi="Times New Roman" w:cs="Times New Roman"/>
          <w:b/>
          <w:spacing w:val="-2"/>
          <w:sz w:val="36"/>
          <w:szCs w:val="36"/>
          <w:lang w:eastAsia="ru-RU"/>
        </w:rPr>
      </w:pPr>
    </w:p>
    <w:p w14:paraId="66DE760E" w14:textId="4771D958" w:rsidR="00FE2F49" w:rsidRPr="000C3C1F"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0C3C1F">
        <w:rPr>
          <w:rFonts w:ascii="Times New Roman" w:eastAsia="Times New Roman" w:hAnsi="Times New Roman" w:cs="Times New Roman"/>
          <w:b/>
          <w:spacing w:val="-2"/>
          <w:sz w:val="28"/>
          <w:szCs w:val="28"/>
          <w:lang w:eastAsia="ru-RU"/>
        </w:rPr>
        <w:t xml:space="preserve">Член </w:t>
      </w:r>
      <w:r w:rsidR="00FE2F49" w:rsidRPr="000C3C1F">
        <w:rPr>
          <w:rFonts w:ascii="Times New Roman" w:eastAsia="Times New Roman" w:hAnsi="Times New Roman" w:cs="Times New Roman"/>
          <w:b/>
          <w:spacing w:val="-2"/>
          <w:sz w:val="28"/>
          <w:szCs w:val="28"/>
          <w:lang w:eastAsia="ru-RU"/>
        </w:rPr>
        <w:t>Кваліфікаційно-дисциплінарної</w:t>
      </w:r>
    </w:p>
    <w:p w14:paraId="575F7B33" w14:textId="4296D803" w:rsidR="00533490" w:rsidRPr="000C3C1F" w:rsidRDefault="00FE2F49"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0C3C1F">
        <w:rPr>
          <w:rFonts w:ascii="Times New Roman" w:eastAsia="Times New Roman" w:hAnsi="Times New Roman" w:cs="Times New Roman"/>
          <w:b/>
          <w:spacing w:val="-2"/>
          <w:sz w:val="28"/>
          <w:szCs w:val="28"/>
          <w:lang w:eastAsia="ru-RU"/>
        </w:rPr>
        <w:t>к</w:t>
      </w:r>
      <w:r w:rsidR="00533490" w:rsidRPr="000C3C1F">
        <w:rPr>
          <w:rFonts w:ascii="Times New Roman" w:eastAsia="Times New Roman" w:hAnsi="Times New Roman" w:cs="Times New Roman"/>
          <w:b/>
          <w:spacing w:val="-2"/>
          <w:sz w:val="28"/>
          <w:szCs w:val="28"/>
          <w:lang w:eastAsia="ru-RU"/>
        </w:rPr>
        <w:t xml:space="preserve">омісії </w:t>
      </w:r>
      <w:r w:rsidRPr="000C3C1F">
        <w:rPr>
          <w:rFonts w:ascii="Times New Roman" w:eastAsia="Times New Roman" w:hAnsi="Times New Roman" w:cs="Times New Roman"/>
          <w:b/>
          <w:spacing w:val="-2"/>
          <w:sz w:val="28"/>
          <w:szCs w:val="28"/>
          <w:lang w:eastAsia="ru-RU"/>
        </w:rPr>
        <w:t xml:space="preserve">прокурорів </w:t>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Pr="000C3C1F">
        <w:rPr>
          <w:rFonts w:ascii="Times New Roman" w:eastAsia="Times New Roman" w:hAnsi="Times New Roman" w:cs="Times New Roman"/>
          <w:b/>
          <w:spacing w:val="-2"/>
          <w:sz w:val="28"/>
          <w:szCs w:val="28"/>
          <w:lang w:eastAsia="ru-RU"/>
        </w:rPr>
        <w:tab/>
      </w:r>
      <w:r w:rsidR="00785A2F" w:rsidRPr="000C3C1F">
        <w:rPr>
          <w:rFonts w:ascii="Times New Roman" w:eastAsia="Times New Roman" w:hAnsi="Times New Roman" w:cs="Times New Roman"/>
          <w:b/>
          <w:spacing w:val="-2"/>
          <w:sz w:val="28"/>
          <w:szCs w:val="28"/>
          <w:lang w:eastAsia="ru-RU"/>
        </w:rPr>
        <w:t xml:space="preserve">      </w:t>
      </w:r>
      <w:r w:rsidRPr="000C3C1F">
        <w:rPr>
          <w:rFonts w:ascii="Times New Roman" w:eastAsia="Times New Roman" w:hAnsi="Times New Roman" w:cs="Times New Roman"/>
          <w:b/>
          <w:spacing w:val="-2"/>
          <w:sz w:val="28"/>
          <w:szCs w:val="28"/>
          <w:lang w:eastAsia="ru-RU"/>
        </w:rPr>
        <w:t>Дмитро КУРИЛЕНКО</w:t>
      </w:r>
    </w:p>
    <w:p w14:paraId="33A270B5" w14:textId="77777777" w:rsidR="00FE2F49" w:rsidRPr="000C3C1F" w:rsidRDefault="00FE2F49" w:rsidP="004F6BB3">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p w14:paraId="5EF0ACC1" w14:textId="77777777" w:rsidR="00A03FB7" w:rsidRPr="000C3C1F" w:rsidRDefault="00A03FB7">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sectPr w:rsidR="00A03FB7" w:rsidRPr="000C3C1F" w:rsidSect="00E7085F">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3357" w14:textId="77777777" w:rsidR="00DC5270" w:rsidRDefault="00DC5270">
      <w:pPr>
        <w:spacing w:after="0" w:line="240" w:lineRule="auto"/>
      </w:pPr>
      <w:r>
        <w:separator/>
      </w:r>
    </w:p>
  </w:endnote>
  <w:endnote w:type="continuationSeparator" w:id="0">
    <w:p w14:paraId="14EE208E" w14:textId="77777777" w:rsidR="00DC5270" w:rsidRDefault="00DC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3A3B" w14:textId="77777777" w:rsidR="00DC5270" w:rsidRDefault="00DC5270">
      <w:pPr>
        <w:spacing w:after="0" w:line="240" w:lineRule="auto"/>
      </w:pPr>
      <w:r>
        <w:separator/>
      </w:r>
    </w:p>
  </w:footnote>
  <w:footnote w:type="continuationSeparator" w:id="0">
    <w:p w14:paraId="2B288151" w14:textId="77777777" w:rsidR="00DC5270" w:rsidRDefault="00DC5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5D9ED292" w14:textId="1C0CBE2B" w:rsidR="00C00BA7"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27679">
          <w:rPr>
            <w:noProof/>
            <w:sz w:val="20"/>
            <w:szCs w:val="20"/>
          </w:rPr>
          <w:t>8</w:t>
        </w:r>
        <w:r w:rsidRPr="004F2691">
          <w:rPr>
            <w:sz w:val="20"/>
            <w:szCs w:val="20"/>
          </w:rPr>
          <w:fldChar w:fldCharType="end"/>
        </w:r>
      </w:p>
    </w:sdtContent>
  </w:sdt>
  <w:p w14:paraId="310118A9" w14:textId="77777777" w:rsidR="00C00BA7" w:rsidRDefault="00C00BA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033"/>
    <w:rsid w:val="000021BD"/>
    <w:rsid w:val="00002A1B"/>
    <w:rsid w:val="000032FB"/>
    <w:rsid w:val="000036A1"/>
    <w:rsid w:val="00006874"/>
    <w:rsid w:val="0002174F"/>
    <w:rsid w:val="00022B32"/>
    <w:rsid w:val="0002417F"/>
    <w:rsid w:val="00027679"/>
    <w:rsid w:val="00037588"/>
    <w:rsid w:val="00037C54"/>
    <w:rsid w:val="00037D60"/>
    <w:rsid w:val="00037DD7"/>
    <w:rsid w:val="00042641"/>
    <w:rsid w:val="0004460E"/>
    <w:rsid w:val="00047B13"/>
    <w:rsid w:val="0005437F"/>
    <w:rsid w:val="00054515"/>
    <w:rsid w:val="0006091E"/>
    <w:rsid w:val="00060BAA"/>
    <w:rsid w:val="0006232F"/>
    <w:rsid w:val="00064485"/>
    <w:rsid w:val="00064B3C"/>
    <w:rsid w:val="00071E0F"/>
    <w:rsid w:val="00075C3F"/>
    <w:rsid w:val="000774EA"/>
    <w:rsid w:val="000808A7"/>
    <w:rsid w:val="00080A77"/>
    <w:rsid w:val="00081561"/>
    <w:rsid w:val="00081579"/>
    <w:rsid w:val="00083533"/>
    <w:rsid w:val="00083CDE"/>
    <w:rsid w:val="000954B7"/>
    <w:rsid w:val="000A201E"/>
    <w:rsid w:val="000A2D16"/>
    <w:rsid w:val="000A58C3"/>
    <w:rsid w:val="000A7775"/>
    <w:rsid w:val="000B1330"/>
    <w:rsid w:val="000B1779"/>
    <w:rsid w:val="000B2CB0"/>
    <w:rsid w:val="000B70BD"/>
    <w:rsid w:val="000C2692"/>
    <w:rsid w:val="000C3C1F"/>
    <w:rsid w:val="000C3D3A"/>
    <w:rsid w:val="000C471C"/>
    <w:rsid w:val="000C55F2"/>
    <w:rsid w:val="000C67C1"/>
    <w:rsid w:val="000D1982"/>
    <w:rsid w:val="000D52C0"/>
    <w:rsid w:val="000E1BBE"/>
    <w:rsid w:val="000E7301"/>
    <w:rsid w:val="000F0A1B"/>
    <w:rsid w:val="000F36FE"/>
    <w:rsid w:val="000F3A7F"/>
    <w:rsid w:val="00104227"/>
    <w:rsid w:val="00107116"/>
    <w:rsid w:val="00110480"/>
    <w:rsid w:val="00112691"/>
    <w:rsid w:val="00116962"/>
    <w:rsid w:val="00121864"/>
    <w:rsid w:val="0012225E"/>
    <w:rsid w:val="00122C2A"/>
    <w:rsid w:val="00126070"/>
    <w:rsid w:val="00126420"/>
    <w:rsid w:val="00126451"/>
    <w:rsid w:val="00127560"/>
    <w:rsid w:val="001329D5"/>
    <w:rsid w:val="00143D04"/>
    <w:rsid w:val="00146BC4"/>
    <w:rsid w:val="00150917"/>
    <w:rsid w:val="0015604E"/>
    <w:rsid w:val="00156C9F"/>
    <w:rsid w:val="0016302E"/>
    <w:rsid w:val="00170E88"/>
    <w:rsid w:val="00174FDB"/>
    <w:rsid w:val="001757A1"/>
    <w:rsid w:val="0017634E"/>
    <w:rsid w:val="001823F8"/>
    <w:rsid w:val="00182E43"/>
    <w:rsid w:val="00182EE7"/>
    <w:rsid w:val="001864C9"/>
    <w:rsid w:val="00186E7C"/>
    <w:rsid w:val="00187821"/>
    <w:rsid w:val="0018787A"/>
    <w:rsid w:val="00192590"/>
    <w:rsid w:val="00194ADD"/>
    <w:rsid w:val="00196001"/>
    <w:rsid w:val="00196DCA"/>
    <w:rsid w:val="001A1142"/>
    <w:rsid w:val="001A32AB"/>
    <w:rsid w:val="001A66AD"/>
    <w:rsid w:val="001B7D55"/>
    <w:rsid w:val="001C4040"/>
    <w:rsid w:val="001C4BE5"/>
    <w:rsid w:val="001D3B00"/>
    <w:rsid w:val="001D5627"/>
    <w:rsid w:val="001E24CE"/>
    <w:rsid w:val="001E2F71"/>
    <w:rsid w:val="001E350F"/>
    <w:rsid w:val="001E6C9B"/>
    <w:rsid w:val="001E6E89"/>
    <w:rsid w:val="002079E6"/>
    <w:rsid w:val="00210148"/>
    <w:rsid w:val="002102B1"/>
    <w:rsid w:val="002144E6"/>
    <w:rsid w:val="00221323"/>
    <w:rsid w:val="00222799"/>
    <w:rsid w:val="002277C5"/>
    <w:rsid w:val="00227DEC"/>
    <w:rsid w:val="00231014"/>
    <w:rsid w:val="00236D88"/>
    <w:rsid w:val="00240D39"/>
    <w:rsid w:val="00242308"/>
    <w:rsid w:val="00244384"/>
    <w:rsid w:val="00247D11"/>
    <w:rsid w:val="00260538"/>
    <w:rsid w:val="00262D09"/>
    <w:rsid w:val="0026475F"/>
    <w:rsid w:val="0026537B"/>
    <w:rsid w:val="00271D41"/>
    <w:rsid w:val="0027522E"/>
    <w:rsid w:val="0027793E"/>
    <w:rsid w:val="002834BB"/>
    <w:rsid w:val="0028568A"/>
    <w:rsid w:val="002858EE"/>
    <w:rsid w:val="002913ED"/>
    <w:rsid w:val="0029699D"/>
    <w:rsid w:val="002A52CA"/>
    <w:rsid w:val="002A5BE6"/>
    <w:rsid w:val="002B0B8F"/>
    <w:rsid w:val="002B260F"/>
    <w:rsid w:val="002B4975"/>
    <w:rsid w:val="002B6CAF"/>
    <w:rsid w:val="002C2F0B"/>
    <w:rsid w:val="002C39E6"/>
    <w:rsid w:val="002C3FF3"/>
    <w:rsid w:val="002C52F2"/>
    <w:rsid w:val="002C62FF"/>
    <w:rsid w:val="002D32EE"/>
    <w:rsid w:val="002E6A86"/>
    <w:rsid w:val="002E7051"/>
    <w:rsid w:val="002F1BCA"/>
    <w:rsid w:val="002F1C19"/>
    <w:rsid w:val="002F2D26"/>
    <w:rsid w:val="002F4772"/>
    <w:rsid w:val="002F6821"/>
    <w:rsid w:val="002F68FA"/>
    <w:rsid w:val="0030534B"/>
    <w:rsid w:val="00306099"/>
    <w:rsid w:val="00310867"/>
    <w:rsid w:val="00314F50"/>
    <w:rsid w:val="00315D0C"/>
    <w:rsid w:val="00316FAC"/>
    <w:rsid w:val="003216B7"/>
    <w:rsid w:val="003216C5"/>
    <w:rsid w:val="00325D00"/>
    <w:rsid w:val="003266F7"/>
    <w:rsid w:val="00332792"/>
    <w:rsid w:val="00333389"/>
    <w:rsid w:val="003343D6"/>
    <w:rsid w:val="0034110C"/>
    <w:rsid w:val="0034489D"/>
    <w:rsid w:val="00347337"/>
    <w:rsid w:val="003507DD"/>
    <w:rsid w:val="003527E8"/>
    <w:rsid w:val="00353BD1"/>
    <w:rsid w:val="003545BC"/>
    <w:rsid w:val="0035587F"/>
    <w:rsid w:val="003639A4"/>
    <w:rsid w:val="00371BDE"/>
    <w:rsid w:val="003758DE"/>
    <w:rsid w:val="00382957"/>
    <w:rsid w:val="0038675B"/>
    <w:rsid w:val="00390A14"/>
    <w:rsid w:val="00390D9E"/>
    <w:rsid w:val="003914F3"/>
    <w:rsid w:val="00396DFC"/>
    <w:rsid w:val="003A63BB"/>
    <w:rsid w:val="003A70FF"/>
    <w:rsid w:val="003A796E"/>
    <w:rsid w:val="003B6677"/>
    <w:rsid w:val="003C1E5F"/>
    <w:rsid w:val="003C667C"/>
    <w:rsid w:val="003C6FBC"/>
    <w:rsid w:val="003C77E6"/>
    <w:rsid w:val="003D07D4"/>
    <w:rsid w:val="003D299F"/>
    <w:rsid w:val="003D4F78"/>
    <w:rsid w:val="003E024A"/>
    <w:rsid w:val="003E18E5"/>
    <w:rsid w:val="003E2049"/>
    <w:rsid w:val="003E252B"/>
    <w:rsid w:val="003F1950"/>
    <w:rsid w:val="003F5D0E"/>
    <w:rsid w:val="004152D3"/>
    <w:rsid w:val="00415980"/>
    <w:rsid w:val="00417D74"/>
    <w:rsid w:val="00424311"/>
    <w:rsid w:val="004260DB"/>
    <w:rsid w:val="00427863"/>
    <w:rsid w:val="00430F15"/>
    <w:rsid w:val="0043633E"/>
    <w:rsid w:val="00440DEC"/>
    <w:rsid w:val="00442DCF"/>
    <w:rsid w:val="00445870"/>
    <w:rsid w:val="00445B93"/>
    <w:rsid w:val="0045002E"/>
    <w:rsid w:val="004541C6"/>
    <w:rsid w:val="00463DBE"/>
    <w:rsid w:val="00464BA8"/>
    <w:rsid w:val="00467FE7"/>
    <w:rsid w:val="00471973"/>
    <w:rsid w:val="00471CE5"/>
    <w:rsid w:val="004760DC"/>
    <w:rsid w:val="004865E1"/>
    <w:rsid w:val="00490093"/>
    <w:rsid w:val="00491A7A"/>
    <w:rsid w:val="00495271"/>
    <w:rsid w:val="00495BB3"/>
    <w:rsid w:val="00497F05"/>
    <w:rsid w:val="004A3F8B"/>
    <w:rsid w:val="004A534C"/>
    <w:rsid w:val="004B4652"/>
    <w:rsid w:val="004B4FC5"/>
    <w:rsid w:val="004B799A"/>
    <w:rsid w:val="004C65F3"/>
    <w:rsid w:val="004D22F7"/>
    <w:rsid w:val="004D4378"/>
    <w:rsid w:val="004D7D6B"/>
    <w:rsid w:val="004E019C"/>
    <w:rsid w:val="004E06E9"/>
    <w:rsid w:val="004E4BC9"/>
    <w:rsid w:val="004E5F73"/>
    <w:rsid w:val="004F2691"/>
    <w:rsid w:val="004F3FB3"/>
    <w:rsid w:val="004F6BB3"/>
    <w:rsid w:val="00501943"/>
    <w:rsid w:val="0050324C"/>
    <w:rsid w:val="005104E8"/>
    <w:rsid w:val="005122FA"/>
    <w:rsid w:val="005148F4"/>
    <w:rsid w:val="00514D9D"/>
    <w:rsid w:val="00517780"/>
    <w:rsid w:val="00517EDC"/>
    <w:rsid w:val="00520512"/>
    <w:rsid w:val="00521A56"/>
    <w:rsid w:val="00523717"/>
    <w:rsid w:val="0052491C"/>
    <w:rsid w:val="0052567C"/>
    <w:rsid w:val="00533490"/>
    <w:rsid w:val="0054374C"/>
    <w:rsid w:val="0054413E"/>
    <w:rsid w:val="005453CA"/>
    <w:rsid w:val="00547FAC"/>
    <w:rsid w:val="00553177"/>
    <w:rsid w:val="0055733C"/>
    <w:rsid w:val="005605E8"/>
    <w:rsid w:val="00560D34"/>
    <w:rsid w:val="005664E1"/>
    <w:rsid w:val="00570EC2"/>
    <w:rsid w:val="005738E9"/>
    <w:rsid w:val="00574692"/>
    <w:rsid w:val="005918AD"/>
    <w:rsid w:val="005957AE"/>
    <w:rsid w:val="005A2509"/>
    <w:rsid w:val="005A2CEE"/>
    <w:rsid w:val="005B1038"/>
    <w:rsid w:val="005B13E2"/>
    <w:rsid w:val="005B18FE"/>
    <w:rsid w:val="005B258B"/>
    <w:rsid w:val="005C33EB"/>
    <w:rsid w:val="005C43E4"/>
    <w:rsid w:val="005D1592"/>
    <w:rsid w:val="005D3E01"/>
    <w:rsid w:val="005D548D"/>
    <w:rsid w:val="005E07A8"/>
    <w:rsid w:val="005E516F"/>
    <w:rsid w:val="005E6130"/>
    <w:rsid w:val="00606412"/>
    <w:rsid w:val="00610211"/>
    <w:rsid w:val="006132C7"/>
    <w:rsid w:val="00615FEA"/>
    <w:rsid w:val="00621DDB"/>
    <w:rsid w:val="00625104"/>
    <w:rsid w:val="0063105A"/>
    <w:rsid w:val="006340EB"/>
    <w:rsid w:val="006352B6"/>
    <w:rsid w:val="006433D1"/>
    <w:rsid w:val="00645515"/>
    <w:rsid w:val="006514BF"/>
    <w:rsid w:val="00652C1D"/>
    <w:rsid w:val="006544C8"/>
    <w:rsid w:val="00661793"/>
    <w:rsid w:val="00666FDF"/>
    <w:rsid w:val="00670AC2"/>
    <w:rsid w:val="0067213C"/>
    <w:rsid w:val="00673398"/>
    <w:rsid w:val="006765B3"/>
    <w:rsid w:val="00680808"/>
    <w:rsid w:val="00681FF5"/>
    <w:rsid w:val="006832B5"/>
    <w:rsid w:val="00685B5F"/>
    <w:rsid w:val="006861E7"/>
    <w:rsid w:val="006917D7"/>
    <w:rsid w:val="00691BF1"/>
    <w:rsid w:val="00692B9B"/>
    <w:rsid w:val="006A0160"/>
    <w:rsid w:val="006A0B42"/>
    <w:rsid w:val="006A124B"/>
    <w:rsid w:val="006A1AB2"/>
    <w:rsid w:val="006A2017"/>
    <w:rsid w:val="006A3E2E"/>
    <w:rsid w:val="006A686E"/>
    <w:rsid w:val="006B1D79"/>
    <w:rsid w:val="006B2574"/>
    <w:rsid w:val="006B4CE7"/>
    <w:rsid w:val="006B5C21"/>
    <w:rsid w:val="006C56FE"/>
    <w:rsid w:val="006C6CDE"/>
    <w:rsid w:val="006D14B2"/>
    <w:rsid w:val="006D226A"/>
    <w:rsid w:val="006D58C6"/>
    <w:rsid w:val="006E0EA0"/>
    <w:rsid w:val="006E1642"/>
    <w:rsid w:val="006E2879"/>
    <w:rsid w:val="006E4067"/>
    <w:rsid w:val="006E7FDA"/>
    <w:rsid w:val="006F2B5E"/>
    <w:rsid w:val="006F2BC3"/>
    <w:rsid w:val="006F3B5C"/>
    <w:rsid w:val="006F68F9"/>
    <w:rsid w:val="00701826"/>
    <w:rsid w:val="007038D2"/>
    <w:rsid w:val="00711E67"/>
    <w:rsid w:val="007154A9"/>
    <w:rsid w:val="00717E98"/>
    <w:rsid w:val="007246C9"/>
    <w:rsid w:val="0073092E"/>
    <w:rsid w:val="0073278E"/>
    <w:rsid w:val="00735889"/>
    <w:rsid w:val="00735C83"/>
    <w:rsid w:val="00742440"/>
    <w:rsid w:val="007430AA"/>
    <w:rsid w:val="007449C7"/>
    <w:rsid w:val="007452A4"/>
    <w:rsid w:val="007467B3"/>
    <w:rsid w:val="00762E24"/>
    <w:rsid w:val="00763F9E"/>
    <w:rsid w:val="0076445E"/>
    <w:rsid w:val="00771806"/>
    <w:rsid w:val="00773414"/>
    <w:rsid w:val="007753E8"/>
    <w:rsid w:val="00777EC9"/>
    <w:rsid w:val="00782BF8"/>
    <w:rsid w:val="00785A2F"/>
    <w:rsid w:val="00792622"/>
    <w:rsid w:val="007926C7"/>
    <w:rsid w:val="007A1174"/>
    <w:rsid w:val="007A178E"/>
    <w:rsid w:val="007A66CD"/>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F6039"/>
    <w:rsid w:val="008001A2"/>
    <w:rsid w:val="0080058B"/>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307"/>
    <w:rsid w:val="00855D89"/>
    <w:rsid w:val="00861500"/>
    <w:rsid w:val="00866403"/>
    <w:rsid w:val="00873883"/>
    <w:rsid w:val="0087618E"/>
    <w:rsid w:val="008773E5"/>
    <w:rsid w:val="00883C1B"/>
    <w:rsid w:val="0088554E"/>
    <w:rsid w:val="008906C2"/>
    <w:rsid w:val="00891929"/>
    <w:rsid w:val="008939CF"/>
    <w:rsid w:val="00896BC1"/>
    <w:rsid w:val="008A1B23"/>
    <w:rsid w:val="008A3BC1"/>
    <w:rsid w:val="008A5CF8"/>
    <w:rsid w:val="008B0AC6"/>
    <w:rsid w:val="008B1AB8"/>
    <w:rsid w:val="008B7484"/>
    <w:rsid w:val="008C732F"/>
    <w:rsid w:val="008D17E1"/>
    <w:rsid w:val="008D26FE"/>
    <w:rsid w:val="008D3628"/>
    <w:rsid w:val="008D693C"/>
    <w:rsid w:val="008E0B7C"/>
    <w:rsid w:val="008E1FBA"/>
    <w:rsid w:val="008E6571"/>
    <w:rsid w:val="008F0275"/>
    <w:rsid w:val="008F061E"/>
    <w:rsid w:val="008F47F9"/>
    <w:rsid w:val="008F5B9A"/>
    <w:rsid w:val="008F6F84"/>
    <w:rsid w:val="009059AD"/>
    <w:rsid w:val="00906E14"/>
    <w:rsid w:val="0091094F"/>
    <w:rsid w:val="00913520"/>
    <w:rsid w:val="00913AFF"/>
    <w:rsid w:val="0091412E"/>
    <w:rsid w:val="00917025"/>
    <w:rsid w:val="00920714"/>
    <w:rsid w:val="00940BB0"/>
    <w:rsid w:val="00940E25"/>
    <w:rsid w:val="00944DCC"/>
    <w:rsid w:val="00950C10"/>
    <w:rsid w:val="0095109B"/>
    <w:rsid w:val="00955C30"/>
    <w:rsid w:val="00957361"/>
    <w:rsid w:val="009611D5"/>
    <w:rsid w:val="00963378"/>
    <w:rsid w:val="00967BC7"/>
    <w:rsid w:val="00972C0D"/>
    <w:rsid w:val="00972D8C"/>
    <w:rsid w:val="00974C40"/>
    <w:rsid w:val="00982F89"/>
    <w:rsid w:val="009834F8"/>
    <w:rsid w:val="0098394F"/>
    <w:rsid w:val="00984A34"/>
    <w:rsid w:val="009868CA"/>
    <w:rsid w:val="00995A83"/>
    <w:rsid w:val="00996F92"/>
    <w:rsid w:val="009A03F8"/>
    <w:rsid w:val="009B224B"/>
    <w:rsid w:val="009B3C90"/>
    <w:rsid w:val="009B7135"/>
    <w:rsid w:val="009B782A"/>
    <w:rsid w:val="009C2246"/>
    <w:rsid w:val="009C228C"/>
    <w:rsid w:val="009C4A4A"/>
    <w:rsid w:val="009C50E2"/>
    <w:rsid w:val="009D461B"/>
    <w:rsid w:val="009D4FDD"/>
    <w:rsid w:val="009E1FF4"/>
    <w:rsid w:val="009E26EF"/>
    <w:rsid w:val="009E2767"/>
    <w:rsid w:val="009E7404"/>
    <w:rsid w:val="009F08E3"/>
    <w:rsid w:val="009F1410"/>
    <w:rsid w:val="009F4934"/>
    <w:rsid w:val="009F7D73"/>
    <w:rsid w:val="00A00051"/>
    <w:rsid w:val="00A0230A"/>
    <w:rsid w:val="00A025AC"/>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347C"/>
    <w:rsid w:val="00A67A22"/>
    <w:rsid w:val="00A72B41"/>
    <w:rsid w:val="00A735A4"/>
    <w:rsid w:val="00A749B8"/>
    <w:rsid w:val="00A74E12"/>
    <w:rsid w:val="00A7557A"/>
    <w:rsid w:val="00A77DB4"/>
    <w:rsid w:val="00A80FF9"/>
    <w:rsid w:val="00A81446"/>
    <w:rsid w:val="00A8147E"/>
    <w:rsid w:val="00A849A4"/>
    <w:rsid w:val="00A94A6B"/>
    <w:rsid w:val="00A95E70"/>
    <w:rsid w:val="00A95F04"/>
    <w:rsid w:val="00AA2EEF"/>
    <w:rsid w:val="00AA37AC"/>
    <w:rsid w:val="00AA7202"/>
    <w:rsid w:val="00AB29C7"/>
    <w:rsid w:val="00AB5D5D"/>
    <w:rsid w:val="00AB6D8D"/>
    <w:rsid w:val="00AC0E09"/>
    <w:rsid w:val="00AC16A2"/>
    <w:rsid w:val="00AC341B"/>
    <w:rsid w:val="00AD56C9"/>
    <w:rsid w:val="00AD745C"/>
    <w:rsid w:val="00AE3D2C"/>
    <w:rsid w:val="00AE6F73"/>
    <w:rsid w:val="00AE72FD"/>
    <w:rsid w:val="00AF2148"/>
    <w:rsid w:val="00AF4555"/>
    <w:rsid w:val="00B03531"/>
    <w:rsid w:val="00B067FC"/>
    <w:rsid w:val="00B11814"/>
    <w:rsid w:val="00B13270"/>
    <w:rsid w:val="00B172C1"/>
    <w:rsid w:val="00B41423"/>
    <w:rsid w:val="00B43B7B"/>
    <w:rsid w:val="00B575E6"/>
    <w:rsid w:val="00B612A4"/>
    <w:rsid w:val="00B634FD"/>
    <w:rsid w:val="00B645D5"/>
    <w:rsid w:val="00B70519"/>
    <w:rsid w:val="00B7278C"/>
    <w:rsid w:val="00B80DD2"/>
    <w:rsid w:val="00B82051"/>
    <w:rsid w:val="00B84F14"/>
    <w:rsid w:val="00B8546C"/>
    <w:rsid w:val="00B865DB"/>
    <w:rsid w:val="00B91529"/>
    <w:rsid w:val="00B95D78"/>
    <w:rsid w:val="00BA3BE2"/>
    <w:rsid w:val="00BA403D"/>
    <w:rsid w:val="00BB3035"/>
    <w:rsid w:val="00BB75E7"/>
    <w:rsid w:val="00BC3CD1"/>
    <w:rsid w:val="00BC60C8"/>
    <w:rsid w:val="00BC78DE"/>
    <w:rsid w:val="00BD012A"/>
    <w:rsid w:val="00BD030D"/>
    <w:rsid w:val="00BD6E07"/>
    <w:rsid w:val="00BE1AA8"/>
    <w:rsid w:val="00BE36E2"/>
    <w:rsid w:val="00BE4C47"/>
    <w:rsid w:val="00BE6DAA"/>
    <w:rsid w:val="00BF11A7"/>
    <w:rsid w:val="00BF6925"/>
    <w:rsid w:val="00BF7846"/>
    <w:rsid w:val="00C004DD"/>
    <w:rsid w:val="00C00802"/>
    <w:rsid w:val="00C00BA7"/>
    <w:rsid w:val="00C017F8"/>
    <w:rsid w:val="00C037F8"/>
    <w:rsid w:val="00C03A1F"/>
    <w:rsid w:val="00C06767"/>
    <w:rsid w:val="00C06A1F"/>
    <w:rsid w:val="00C130BD"/>
    <w:rsid w:val="00C17FDB"/>
    <w:rsid w:val="00C203E7"/>
    <w:rsid w:val="00C26EA9"/>
    <w:rsid w:val="00C33974"/>
    <w:rsid w:val="00C45727"/>
    <w:rsid w:val="00C45809"/>
    <w:rsid w:val="00C52675"/>
    <w:rsid w:val="00C53928"/>
    <w:rsid w:val="00C551FB"/>
    <w:rsid w:val="00C6002A"/>
    <w:rsid w:val="00C60A98"/>
    <w:rsid w:val="00C63968"/>
    <w:rsid w:val="00C63C65"/>
    <w:rsid w:val="00C64BBE"/>
    <w:rsid w:val="00C65DD5"/>
    <w:rsid w:val="00C713BA"/>
    <w:rsid w:val="00C7573E"/>
    <w:rsid w:val="00C844BD"/>
    <w:rsid w:val="00C8508C"/>
    <w:rsid w:val="00C916D7"/>
    <w:rsid w:val="00C93995"/>
    <w:rsid w:val="00C960A6"/>
    <w:rsid w:val="00C9775C"/>
    <w:rsid w:val="00C97D6D"/>
    <w:rsid w:val="00CA131C"/>
    <w:rsid w:val="00CA31AB"/>
    <w:rsid w:val="00CA4861"/>
    <w:rsid w:val="00CA66D6"/>
    <w:rsid w:val="00CB1523"/>
    <w:rsid w:val="00CB75D3"/>
    <w:rsid w:val="00CC187B"/>
    <w:rsid w:val="00CC1CC0"/>
    <w:rsid w:val="00CC2336"/>
    <w:rsid w:val="00CC241B"/>
    <w:rsid w:val="00CC302C"/>
    <w:rsid w:val="00CC315B"/>
    <w:rsid w:val="00CC3EFC"/>
    <w:rsid w:val="00CC4EEF"/>
    <w:rsid w:val="00CD0C91"/>
    <w:rsid w:val="00CE2FF5"/>
    <w:rsid w:val="00CE56C9"/>
    <w:rsid w:val="00CE72E0"/>
    <w:rsid w:val="00CF186B"/>
    <w:rsid w:val="00CF7115"/>
    <w:rsid w:val="00D046F0"/>
    <w:rsid w:val="00D055E9"/>
    <w:rsid w:val="00D108D9"/>
    <w:rsid w:val="00D11AF5"/>
    <w:rsid w:val="00D25C7F"/>
    <w:rsid w:val="00D32B9D"/>
    <w:rsid w:val="00D41065"/>
    <w:rsid w:val="00D41F02"/>
    <w:rsid w:val="00D453A3"/>
    <w:rsid w:val="00D45709"/>
    <w:rsid w:val="00D53652"/>
    <w:rsid w:val="00D554D8"/>
    <w:rsid w:val="00D571E9"/>
    <w:rsid w:val="00D57C19"/>
    <w:rsid w:val="00D62E00"/>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B269F"/>
    <w:rsid w:val="00DB2FD0"/>
    <w:rsid w:val="00DB3188"/>
    <w:rsid w:val="00DB4C5F"/>
    <w:rsid w:val="00DB5114"/>
    <w:rsid w:val="00DB5A0C"/>
    <w:rsid w:val="00DB63DD"/>
    <w:rsid w:val="00DC2195"/>
    <w:rsid w:val="00DC5270"/>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058A3"/>
    <w:rsid w:val="00E123D7"/>
    <w:rsid w:val="00E17F81"/>
    <w:rsid w:val="00E203D8"/>
    <w:rsid w:val="00E22B1B"/>
    <w:rsid w:val="00E25FC4"/>
    <w:rsid w:val="00E33D63"/>
    <w:rsid w:val="00E373D4"/>
    <w:rsid w:val="00E50BAE"/>
    <w:rsid w:val="00E55DA2"/>
    <w:rsid w:val="00E6109E"/>
    <w:rsid w:val="00E63E89"/>
    <w:rsid w:val="00E64952"/>
    <w:rsid w:val="00E7085F"/>
    <w:rsid w:val="00E8150F"/>
    <w:rsid w:val="00E82E00"/>
    <w:rsid w:val="00E91F2A"/>
    <w:rsid w:val="00E92138"/>
    <w:rsid w:val="00E94206"/>
    <w:rsid w:val="00E9680A"/>
    <w:rsid w:val="00E96DC1"/>
    <w:rsid w:val="00EA0C66"/>
    <w:rsid w:val="00EA16AA"/>
    <w:rsid w:val="00EA6AAB"/>
    <w:rsid w:val="00EC1B8E"/>
    <w:rsid w:val="00EC7759"/>
    <w:rsid w:val="00ED2A5B"/>
    <w:rsid w:val="00ED564A"/>
    <w:rsid w:val="00ED7C65"/>
    <w:rsid w:val="00EE6010"/>
    <w:rsid w:val="00EE6BEC"/>
    <w:rsid w:val="00EF0C34"/>
    <w:rsid w:val="00F0316C"/>
    <w:rsid w:val="00F05AD1"/>
    <w:rsid w:val="00F05EA2"/>
    <w:rsid w:val="00F138C0"/>
    <w:rsid w:val="00F2179C"/>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0ED4"/>
    <w:rsid w:val="00F72FF4"/>
    <w:rsid w:val="00F74EA6"/>
    <w:rsid w:val="00F837D1"/>
    <w:rsid w:val="00F9463C"/>
    <w:rsid w:val="00F94E81"/>
    <w:rsid w:val="00FA30EB"/>
    <w:rsid w:val="00FA56BD"/>
    <w:rsid w:val="00FB10EA"/>
    <w:rsid w:val="00FB341C"/>
    <w:rsid w:val="00FC0BB7"/>
    <w:rsid w:val="00FC1542"/>
    <w:rsid w:val="00FC4F8F"/>
    <w:rsid w:val="00FC508A"/>
    <w:rsid w:val="00FC727F"/>
    <w:rsid w:val="00FD2A46"/>
    <w:rsid w:val="00FD437C"/>
    <w:rsid w:val="00FE02F5"/>
    <w:rsid w:val="00FE2A91"/>
    <w:rsid w:val="00FE2F49"/>
    <w:rsid w:val="00FE6BB1"/>
    <w:rsid w:val="00FF06A2"/>
    <w:rsid w:val="00FF134E"/>
    <w:rsid w:val="00FF3BBC"/>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 w:type="paragraph" w:customStyle="1" w:styleId="rvps2">
    <w:name w:val="rvps2"/>
    <w:basedOn w:val="a"/>
    <w:rsid w:val="009B713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Revision"/>
    <w:hidden/>
    <w:uiPriority w:val="99"/>
    <w:semiHidden/>
    <w:rsid w:val="000C3C1F"/>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652106906">
      <w:bodyDiv w:val="1"/>
      <w:marLeft w:val="0"/>
      <w:marRight w:val="0"/>
      <w:marTop w:val="0"/>
      <w:marBottom w:val="0"/>
      <w:divBdr>
        <w:top w:val="none" w:sz="0" w:space="0" w:color="auto"/>
        <w:left w:val="none" w:sz="0" w:space="0" w:color="auto"/>
        <w:bottom w:val="none" w:sz="0" w:space="0" w:color="auto"/>
        <w:right w:val="none" w:sz="0" w:space="0" w:color="auto"/>
      </w:divBdr>
    </w:div>
    <w:div w:id="1159883615">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18-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8</Pages>
  <Words>13849</Words>
  <Characters>7894</Characters>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2025-06-19T07:22:00Z</cp:lastPrinted>
  <dcterms:created xsi:type="dcterms:W3CDTF">2025-07-15T07:53:00Z</dcterms:created>
  <dcterms:modified xsi:type="dcterms:W3CDTF">2025-07-15T08:35:00Z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2025-06-17T08:21:36Z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4f901f4c-bcb1-43dc-8604-e761852db7dc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