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3EF91119" w14:textId="77777777" w:rsidR="004D3FAB" w:rsidRDefault="004D3FAB" w:rsidP="005D01F5">
      <w:pPr>
        <w:spacing w:after="0" w:line="240" w:lineRule="auto"/>
        <w:rPr>
          <w:rFonts w:ascii="Times New Roman" w:eastAsia="Times New Roman" w:hAnsi="Times New Roman"/>
          <w:kern w:val="28"/>
          <w:sz w:val="20"/>
          <w:szCs w:val="20"/>
          <w:lang w:eastAsia="uk-UA"/>
        </w:rPr>
      </w:pPr>
    </w:p>
    <w:p w14:paraId="18A21FF8" w14:textId="77777777" w:rsidR="005D01F5" w:rsidRPr="00FE3A32" w:rsidRDefault="005D01F5" w:rsidP="005D01F5">
      <w:pPr>
        <w:spacing w:after="0" w:line="240" w:lineRule="auto"/>
        <w:rPr>
          <w:rFonts w:ascii="Times New Roman" w:eastAsia="Times New Roman" w:hAnsi="Times New Roman"/>
          <w:kern w:val="28"/>
          <w:sz w:val="20"/>
          <w:szCs w:val="20"/>
          <w:lang w:eastAsia="uk-UA"/>
        </w:rPr>
      </w:pPr>
    </w:p>
    <w:p w14:paraId="54872977" w14:textId="51A22C8A" w:rsidR="00AE5341" w:rsidRPr="00FE3A32" w:rsidRDefault="00D958CC" w:rsidP="005D01F5">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65B26522" w14:textId="77777777" w:rsidR="004D3FAB" w:rsidRDefault="004D3FAB" w:rsidP="00FE3A32">
      <w:pPr>
        <w:spacing w:after="0" w:line="240" w:lineRule="auto"/>
        <w:ind w:left="84"/>
        <w:jc w:val="center"/>
        <w:rPr>
          <w:rFonts w:ascii="Times New Roman" w:eastAsia="Times New Roman" w:hAnsi="Times New Roman"/>
          <w:b/>
          <w:kern w:val="28"/>
          <w:sz w:val="28"/>
          <w:szCs w:val="28"/>
          <w:lang w:eastAsia="uk-UA"/>
        </w:rPr>
      </w:pPr>
    </w:p>
    <w:p w14:paraId="0E187D3F" w14:textId="77777777" w:rsidR="005D01F5" w:rsidRPr="00FE3A32" w:rsidRDefault="005D01F5"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0BA55FA7" w:rsidR="00D958CC" w:rsidRPr="00FE3A32" w:rsidRDefault="008118D9" w:rsidP="00FE3A32">
            <w:pPr>
              <w:spacing w:after="0" w:line="240" w:lineRule="auto"/>
              <w:ind w:left="-107"/>
              <w:jc w:val="both"/>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0</w:t>
            </w:r>
            <w:r w:rsidR="00E04A2B">
              <w:rPr>
                <w:rFonts w:ascii="Times New Roman" w:eastAsia="Times New Roman" w:hAnsi="Times New Roman"/>
                <w:b/>
                <w:sz w:val="28"/>
                <w:szCs w:val="24"/>
                <w:lang w:eastAsia="ru-RU"/>
              </w:rPr>
              <w:t>6</w:t>
            </w:r>
            <w:r w:rsidRPr="00FE3A32">
              <w:rPr>
                <w:rFonts w:ascii="Times New Roman" w:eastAsia="Times New Roman" w:hAnsi="Times New Roman"/>
                <w:b/>
                <w:sz w:val="28"/>
                <w:szCs w:val="24"/>
                <w:lang w:eastAsia="ru-RU"/>
              </w:rPr>
              <w:t xml:space="preserve"> січня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662FA366"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8118D9" w:rsidRPr="00FE3A32">
              <w:rPr>
                <w:rFonts w:ascii="Times New Roman" w:eastAsia="Times New Roman" w:hAnsi="Times New Roman"/>
                <w:b/>
                <w:sz w:val="28"/>
                <w:szCs w:val="24"/>
                <w:lang w:eastAsia="ru-RU"/>
              </w:rPr>
              <w:t>9</w:t>
            </w:r>
            <w:r w:rsidR="00CE5798">
              <w:rPr>
                <w:rFonts w:ascii="Times New Roman" w:eastAsia="Times New Roman" w:hAnsi="Times New Roman"/>
                <w:b/>
                <w:sz w:val="28"/>
                <w:szCs w:val="24"/>
                <w:lang w:eastAsia="ru-RU"/>
              </w:rPr>
              <w:t>30</w:t>
            </w:r>
            <w:r w:rsidRPr="00FE3A32">
              <w:rPr>
                <w:rFonts w:ascii="Times New Roman" w:eastAsia="Times New Roman" w:hAnsi="Times New Roman"/>
                <w:b/>
                <w:sz w:val="28"/>
                <w:szCs w:val="24"/>
                <w:lang w:eastAsia="ru-RU"/>
              </w:rPr>
              <w:t xml:space="preserve">дс-24 </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3B3A15F9" w14:textId="7FE438EE" w:rsidR="00E51EA6" w:rsidRDefault="008118D9" w:rsidP="00D56645">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901579">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E51EA6">
        <w:rPr>
          <w:rFonts w:ascii="Times New Roman" w:hAnsi="Times New Roman"/>
          <w:sz w:val="28"/>
          <w:szCs w:val="28"/>
        </w:rPr>
        <w:t>н</w:t>
      </w:r>
      <w:r w:rsidR="00E51EA6" w:rsidRPr="00E51EA6">
        <w:rPr>
          <w:rFonts w:ascii="Times New Roman" w:hAnsi="Times New Roman"/>
          <w:sz w:val="28"/>
          <w:szCs w:val="28"/>
        </w:rPr>
        <w:t>ачальник</w:t>
      </w:r>
      <w:r w:rsidR="00E51EA6">
        <w:rPr>
          <w:rFonts w:ascii="Times New Roman" w:hAnsi="Times New Roman"/>
          <w:sz w:val="28"/>
          <w:szCs w:val="28"/>
        </w:rPr>
        <w:t>а</w:t>
      </w:r>
      <w:r w:rsidR="00E51EA6" w:rsidRPr="00E51EA6">
        <w:rPr>
          <w:rFonts w:ascii="Times New Roman" w:hAnsi="Times New Roman"/>
          <w:sz w:val="28"/>
          <w:szCs w:val="28"/>
        </w:rPr>
        <w:t xml:space="preserve"> Краснокутськ</w:t>
      </w:r>
      <w:r w:rsidR="00E51EA6">
        <w:rPr>
          <w:rFonts w:ascii="Times New Roman" w:hAnsi="Times New Roman"/>
          <w:sz w:val="28"/>
          <w:szCs w:val="28"/>
        </w:rPr>
        <w:t>о</w:t>
      </w:r>
      <w:r w:rsidR="00E51EA6" w:rsidRPr="00E51EA6">
        <w:rPr>
          <w:rFonts w:ascii="Times New Roman" w:hAnsi="Times New Roman"/>
          <w:sz w:val="28"/>
          <w:szCs w:val="28"/>
        </w:rPr>
        <w:t>го відділу Богодухівської окружної прокуратури Харківської області</w:t>
      </w:r>
      <w:r w:rsidR="00E51EA6">
        <w:rPr>
          <w:rFonts w:ascii="Times New Roman" w:hAnsi="Times New Roman"/>
          <w:sz w:val="28"/>
          <w:szCs w:val="28"/>
        </w:rPr>
        <w:t xml:space="preserve"> Лисенка Володимира Юрійовича,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760500CA"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901579">
        <w:rPr>
          <w:rFonts w:ascii="Times New Roman" w:hAnsi="Times New Roman"/>
          <w:sz w:val="28"/>
          <w:szCs w:val="28"/>
        </w:rPr>
        <w:t>Особа 1</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 xml:space="preserve">ом </w:t>
      </w:r>
      <w:r w:rsidR="00E51EA6">
        <w:rPr>
          <w:rFonts w:ascii="Times New Roman" w:hAnsi="Times New Roman"/>
          <w:sz w:val="28"/>
          <w:szCs w:val="28"/>
        </w:rPr>
        <w:t>Лисенком В.Ю.</w:t>
      </w:r>
    </w:p>
    <w:p w14:paraId="77DD1149" w14:textId="20CFE689"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8118D9" w:rsidRPr="00FE3A32">
        <w:rPr>
          <w:rFonts w:ascii="Times New Roman" w:hAnsi="Times New Roman"/>
          <w:sz w:val="28"/>
          <w:szCs w:val="28"/>
        </w:rPr>
        <w:t>2</w:t>
      </w:r>
      <w:r w:rsidR="00E51EA6">
        <w:rPr>
          <w:rFonts w:ascii="Times New Roman" w:hAnsi="Times New Roman"/>
          <w:sz w:val="28"/>
          <w:szCs w:val="28"/>
        </w:rPr>
        <w:t>6</w:t>
      </w:r>
      <w:r w:rsidR="0002743A" w:rsidRPr="00FE3A32">
        <w:rPr>
          <w:rFonts w:ascii="Times New Roman" w:hAnsi="Times New Roman"/>
          <w:sz w:val="28"/>
          <w:szCs w:val="28"/>
        </w:rPr>
        <w:t xml:space="preserve"> грудня</w:t>
      </w:r>
      <w:r w:rsidR="00305A81" w:rsidRPr="00FE3A32">
        <w:rPr>
          <w:rFonts w:ascii="Times New Roman" w:hAnsi="Times New Roman"/>
          <w:sz w:val="28"/>
          <w:szCs w:val="28"/>
        </w:rPr>
        <w:t xml:space="preserve"> </w:t>
      </w:r>
      <w:r w:rsidRPr="00FE3A32">
        <w:rPr>
          <w:rFonts w:ascii="Times New Roman" w:hAnsi="Times New Roman"/>
          <w:sz w:val="28"/>
          <w:szCs w:val="28"/>
        </w:rPr>
        <w:t xml:space="preserve">2024 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65CC964A" w14:textId="117EA971" w:rsidR="00E51EA6" w:rsidRDefault="00D958CC" w:rsidP="00E51EA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Автор скарги </w:t>
      </w:r>
      <w:r w:rsidR="0031217B" w:rsidRPr="00FE3A32">
        <w:rPr>
          <w:rFonts w:ascii="Times New Roman" w:hAnsi="Times New Roman"/>
          <w:sz w:val="28"/>
          <w:szCs w:val="28"/>
        </w:rPr>
        <w:t>вказа</w:t>
      </w:r>
      <w:r w:rsidR="00B71CEA" w:rsidRPr="00FE3A32">
        <w:rPr>
          <w:rFonts w:ascii="Times New Roman" w:hAnsi="Times New Roman"/>
          <w:sz w:val="28"/>
          <w:szCs w:val="28"/>
        </w:rPr>
        <w:t>в</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E51EA6">
        <w:rPr>
          <w:rFonts w:ascii="Times New Roman" w:hAnsi="Times New Roman"/>
          <w:sz w:val="28"/>
          <w:szCs w:val="28"/>
        </w:rPr>
        <w:t xml:space="preserve">Краснокутським ВП Богодухівського ВП ГУНП у Харківській області здійснюється досудове розслідування кримінального провадження № </w:t>
      </w:r>
      <w:r w:rsidR="00901579" w:rsidRPr="00901579">
        <w:rPr>
          <w:rFonts w:ascii="Times New Roman" w:hAnsi="Times New Roman"/>
          <w:sz w:val="28"/>
          <w:szCs w:val="28"/>
        </w:rPr>
        <w:t>(конфіденційна інформація)</w:t>
      </w:r>
      <w:r w:rsidR="00E51EA6">
        <w:rPr>
          <w:rFonts w:ascii="Times New Roman" w:hAnsi="Times New Roman"/>
          <w:sz w:val="28"/>
          <w:szCs w:val="28"/>
        </w:rPr>
        <w:t xml:space="preserve">, у якому він є заявником. </w:t>
      </w:r>
    </w:p>
    <w:p w14:paraId="0D0AB5E3" w14:textId="685F98A9" w:rsidR="00E51EA6" w:rsidRDefault="00E51EA6" w:rsidP="00E51EA6">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зазначив, що з відповіді заступника начальника СУ ГУНП у Харківській області йому стало відомо про те, що процесуальний керівник прокурор Лисенко В.Ю. не погодив повідомлення про підозру </w:t>
      </w:r>
      <w:r w:rsidR="00A036A8">
        <w:rPr>
          <w:rFonts w:ascii="Times New Roman" w:hAnsi="Times New Roman"/>
          <w:sz w:val="28"/>
          <w:szCs w:val="28"/>
        </w:rPr>
        <w:t xml:space="preserve">колишньому голові </w:t>
      </w:r>
      <w:proofErr w:type="spellStart"/>
      <w:r w:rsidR="00A036A8">
        <w:rPr>
          <w:rFonts w:ascii="Times New Roman" w:hAnsi="Times New Roman"/>
          <w:sz w:val="28"/>
          <w:szCs w:val="28"/>
        </w:rPr>
        <w:t>Качалівської</w:t>
      </w:r>
      <w:proofErr w:type="spellEnd"/>
      <w:r w:rsidR="00A036A8">
        <w:rPr>
          <w:rFonts w:ascii="Times New Roman" w:hAnsi="Times New Roman"/>
          <w:sz w:val="28"/>
          <w:szCs w:val="28"/>
        </w:rPr>
        <w:t xml:space="preserve"> сільради, а нині старості </w:t>
      </w:r>
      <w:r w:rsidR="00901579">
        <w:rPr>
          <w:rFonts w:ascii="Times New Roman" w:hAnsi="Times New Roman"/>
          <w:sz w:val="28"/>
          <w:szCs w:val="28"/>
        </w:rPr>
        <w:t xml:space="preserve">Особа 2. </w:t>
      </w:r>
    </w:p>
    <w:p w14:paraId="66992070" w14:textId="1F9ACB59" w:rsidR="00A036A8" w:rsidRDefault="00A036A8" w:rsidP="003970D7">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Надалі, скаржнику стало відомо, що прокурор Лисенко В.Ю. отримав земельну ділянку у селі Павлюківка</w:t>
      </w:r>
      <w:r w:rsidR="003970D7">
        <w:rPr>
          <w:rFonts w:ascii="Times New Roman" w:hAnsi="Times New Roman"/>
          <w:sz w:val="28"/>
          <w:szCs w:val="28"/>
        </w:rPr>
        <w:t xml:space="preserve">, яка перебуває у відання старости </w:t>
      </w:r>
      <w:r w:rsidR="005D01F5">
        <w:rPr>
          <w:rFonts w:ascii="Times New Roman" w:hAnsi="Times New Roman"/>
          <w:sz w:val="28"/>
          <w:szCs w:val="28"/>
        </w:rPr>
        <w:br/>
      </w:r>
      <w:r w:rsidR="00901579">
        <w:rPr>
          <w:rFonts w:ascii="Times New Roman" w:hAnsi="Times New Roman"/>
          <w:sz w:val="28"/>
          <w:szCs w:val="28"/>
        </w:rPr>
        <w:t>Особа 2</w:t>
      </w:r>
      <w:r w:rsidR="003970D7">
        <w:rPr>
          <w:rFonts w:ascii="Times New Roman" w:hAnsi="Times New Roman"/>
          <w:sz w:val="28"/>
          <w:szCs w:val="28"/>
        </w:rPr>
        <w:t xml:space="preserve">, </w:t>
      </w:r>
      <w:r>
        <w:rPr>
          <w:rFonts w:ascii="Times New Roman" w:hAnsi="Times New Roman"/>
          <w:sz w:val="28"/>
          <w:szCs w:val="28"/>
        </w:rPr>
        <w:t>для ведення особистого селянського господарства.</w:t>
      </w:r>
    </w:p>
    <w:p w14:paraId="76288C76" w14:textId="6B2909E3" w:rsidR="00A036A8" w:rsidRDefault="00A036A8" w:rsidP="00E51EA6">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вказав, що порядок подачі заяв до ради щодо надання дозволу на виготовлення технічної документації із землеустрою передбачає отримання у </w:t>
      </w:r>
      <w:r>
        <w:rPr>
          <w:rFonts w:ascii="Times New Roman" w:hAnsi="Times New Roman"/>
          <w:sz w:val="28"/>
          <w:szCs w:val="28"/>
        </w:rPr>
        <w:lastRenderedPageBreak/>
        <w:t>старости графічних матеріалів місця розташування земельної ділянки, яку особа бажає отримати у власність.</w:t>
      </w:r>
    </w:p>
    <w:p w14:paraId="1C03530C" w14:textId="6184B6C5" w:rsidR="00A036A8" w:rsidRDefault="00A036A8" w:rsidP="00E51EA6">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на думку скаржника, прокурором Лисенком В.Ю. за </w:t>
      </w:r>
      <w:proofErr w:type="spellStart"/>
      <w:r>
        <w:rPr>
          <w:rFonts w:ascii="Times New Roman" w:hAnsi="Times New Roman"/>
          <w:sz w:val="28"/>
          <w:szCs w:val="28"/>
        </w:rPr>
        <w:t>непритягнення</w:t>
      </w:r>
      <w:proofErr w:type="spellEnd"/>
      <w:r>
        <w:rPr>
          <w:rFonts w:ascii="Times New Roman" w:hAnsi="Times New Roman"/>
          <w:sz w:val="28"/>
          <w:szCs w:val="28"/>
        </w:rPr>
        <w:t xml:space="preserve"> </w:t>
      </w:r>
      <w:r w:rsidR="00901579">
        <w:rPr>
          <w:rFonts w:ascii="Times New Roman" w:hAnsi="Times New Roman"/>
          <w:sz w:val="28"/>
          <w:szCs w:val="28"/>
        </w:rPr>
        <w:t>Особа 2</w:t>
      </w:r>
      <w:r>
        <w:rPr>
          <w:rFonts w:ascii="Times New Roman" w:hAnsi="Times New Roman"/>
          <w:sz w:val="28"/>
          <w:szCs w:val="28"/>
        </w:rPr>
        <w:t xml:space="preserve"> до кримінальної відповідальності запропоновано їй знайти йому земельну ділянку, яку надалі ним отримано у власність.</w:t>
      </w:r>
    </w:p>
    <w:p w14:paraId="557CD56E" w14:textId="5DBD5328" w:rsidR="00A90877" w:rsidRPr="00FE3A32" w:rsidRDefault="00B71CEA" w:rsidP="00A036A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 огляду на викладене скаржник вважав, що в діях прокурора </w:t>
      </w:r>
      <w:r w:rsidRPr="00FE3A32">
        <w:rPr>
          <w:rFonts w:ascii="Times New Roman" w:hAnsi="Times New Roman"/>
          <w:sz w:val="28"/>
          <w:szCs w:val="28"/>
        </w:rPr>
        <w:br/>
      </w:r>
      <w:r w:rsidR="00A036A8">
        <w:rPr>
          <w:rFonts w:ascii="Times New Roman" w:hAnsi="Times New Roman"/>
          <w:sz w:val="28"/>
          <w:szCs w:val="28"/>
        </w:rPr>
        <w:t>Лисенка В.Ю.</w:t>
      </w:r>
      <w:r w:rsidRPr="00FE3A32">
        <w:rPr>
          <w:rFonts w:ascii="Times New Roman" w:hAnsi="Times New Roman"/>
          <w:sz w:val="28"/>
          <w:szCs w:val="28"/>
        </w:rPr>
        <w:t xml:space="preserve"> вбачаються ознаки дисциплінарного проступку та просив  притягнути його до дисциплінарної відповідальності</w:t>
      </w:r>
      <w:r w:rsidR="00A036A8">
        <w:rPr>
          <w:rFonts w:ascii="Times New Roman" w:hAnsi="Times New Roman"/>
          <w:sz w:val="28"/>
          <w:szCs w:val="28"/>
        </w:rPr>
        <w:t xml:space="preserve">. </w:t>
      </w:r>
      <w:r w:rsidR="00585FFE">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89793ED" w14:textId="11D0785C" w:rsidR="00A32E44"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долучено копії: </w:t>
      </w:r>
      <w:r w:rsidR="00A036A8">
        <w:rPr>
          <w:rFonts w:ascii="Times New Roman" w:hAnsi="Times New Roman"/>
          <w:sz w:val="28"/>
          <w:szCs w:val="28"/>
        </w:rPr>
        <w:t xml:space="preserve">заяви про вчинення злочину від 13 січня 2020 року; ухвали Краснокутського районного суду Харківської області від 20 березня 2020 року у справі № </w:t>
      </w:r>
      <w:r w:rsidR="00901579" w:rsidRPr="00901579">
        <w:rPr>
          <w:rFonts w:ascii="Times New Roman" w:hAnsi="Times New Roman"/>
          <w:sz w:val="28"/>
          <w:szCs w:val="28"/>
        </w:rPr>
        <w:t>(конфіденційна інформація)</w:t>
      </w:r>
      <w:r w:rsidR="00A036A8">
        <w:rPr>
          <w:rFonts w:ascii="Times New Roman" w:hAnsi="Times New Roman"/>
          <w:sz w:val="28"/>
          <w:szCs w:val="28"/>
        </w:rPr>
        <w:t xml:space="preserve">; витяг із ЄРДР у кримінальному провадженні № </w:t>
      </w:r>
      <w:r w:rsidR="00901579" w:rsidRPr="00901579">
        <w:rPr>
          <w:rFonts w:ascii="Times New Roman" w:hAnsi="Times New Roman"/>
          <w:sz w:val="28"/>
          <w:szCs w:val="28"/>
        </w:rPr>
        <w:t>(конфіденційна інформація)</w:t>
      </w:r>
      <w:r w:rsidR="00A036A8">
        <w:rPr>
          <w:rFonts w:ascii="Times New Roman" w:hAnsi="Times New Roman"/>
          <w:sz w:val="28"/>
          <w:szCs w:val="28"/>
        </w:rPr>
        <w:t xml:space="preserve">; листа НП ГУНП у Харківській області від 30 жовтня 2024 року; </w:t>
      </w:r>
      <w:r w:rsidR="00DA2DA6">
        <w:rPr>
          <w:rFonts w:ascii="Times New Roman" w:hAnsi="Times New Roman"/>
          <w:sz w:val="28"/>
          <w:szCs w:val="28"/>
        </w:rPr>
        <w:t>лист</w:t>
      </w:r>
      <w:r w:rsidR="003970D7">
        <w:rPr>
          <w:rFonts w:ascii="Times New Roman" w:hAnsi="Times New Roman"/>
          <w:sz w:val="28"/>
          <w:szCs w:val="28"/>
        </w:rPr>
        <w:t xml:space="preserve">ів </w:t>
      </w:r>
      <w:r w:rsidR="00DA2DA6">
        <w:rPr>
          <w:rFonts w:ascii="Times New Roman" w:hAnsi="Times New Roman"/>
          <w:sz w:val="28"/>
          <w:szCs w:val="28"/>
        </w:rPr>
        <w:t xml:space="preserve">Офісу Генерального прокурора </w:t>
      </w:r>
      <w:r w:rsidR="003970D7">
        <w:rPr>
          <w:rFonts w:ascii="Times New Roman" w:hAnsi="Times New Roman"/>
          <w:sz w:val="28"/>
          <w:szCs w:val="28"/>
        </w:rPr>
        <w:t xml:space="preserve">від 21 листопада 2022 року; </w:t>
      </w:r>
      <w:r w:rsidR="00DA2DA6">
        <w:rPr>
          <w:rFonts w:ascii="Times New Roman" w:hAnsi="Times New Roman"/>
          <w:sz w:val="28"/>
          <w:szCs w:val="28"/>
        </w:rPr>
        <w:t>від 15 листопада, 06 та 17 грудня 2024 року; скарги в порядку статті 303 КПК України</w:t>
      </w:r>
      <w:r w:rsidR="003970D7">
        <w:rPr>
          <w:rFonts w:ascii="Times New Roman" w:hAnsi="Times New Roman"/>
          <w:sz w:val="28"/>
          <w:szCs w:val="28"/>
        </w:rPr>
        <w:t xml:space="preserve"> від 08 грудня 2022 року; листів Харківської обласної прокуратури від 17 листопада 2022 року, 13 листопада 2024 року; листа </w:t>
      </w:r>
      <w:proofErr w:type="spellStart"/>
      <w:r w:rsidR="003970D7">
        <w:rPr>
          <w:rFonts w:ascii="Times New Roman" w:hAnsi="Times New Roman"/>
          <w:sz w:val="28"/>
          <w:szCs w:val="28"/>
        </w:rPr>
        <w:t>Качалівської</w:t>
      </w:r>
      <w:proofErr w:type="spellEnd"/>
      <w:r w:rsidR="003970D7">
        <w:rPr>
          <w:rFonts w:ascii="Times New Roman" w:hAnsi="Times New Roman"/>
          <w:sz w:val="28"/>
          <w:szCs w:val="28"/>
        </w:rPr>
        <w:t xml:space="preserve"> </w:t>
      </w:r>
      <w:proofErr w:type="spellStart"/>
      <w:r w:rsidR="003970D7">
        <w:rPr>
          <w:rFonts w:ascii="Times New Roman" w:hAnsi="Times New Roman"/>
          <w:sz w:val="28"/>
          <w:szCs w:val="28"/>
        </w:rPr>
        <w:t>сільскої</w:t>
      </w:r>
      <w:proofErr w:type="spellEnd"/>
      <w:r w:rsidR="003970D7">
        <w:rPr>
          <w:rFonts w:ascii="Times New Roman" w:hAnsi="Times New Roman"/>
          <w:sz w:val="28"/>
          <w:szCs w:val="28"/>
        </w:rPr>
        <w:t xml:space="preserve"> ради від 01 червня та 02 серпня 2017 року. </w:t>
      </w:r>
    </w:p>
    <w:p w14:paraId="6E9E32CD" w14:textId="77777777" w:rsidR="00A036A8" w:rsidRDefault="00A036A8"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004D1D5D"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3970D7">
        <w:rPr>
          <w:rFonts w:ascii="Times New Roman" w:hAnsi="Times New Roman"/>
          <w:sz w:val="28"/>
          <w:szCs w:val="28"/>
        </w:rPr>
        <w:t xml:space="preserve">Кримінального процесуального кодексу (далі – </w:t>
      </w:r>
      <w:r w:rsidR="00E73460" w:rsidRPr="00FE3A32">
        <w:rPr>
          <w:rFonts w:ascii="Times New Roman" w:hAnsi="Times New Roman"/>
          <w:sz w:val="28"/>
          <w:szCs w:val="28"/>
        </w:rPr>
        <w:t>КПК</w:t>
      </w:r>
      <w:r w:rsidR="003970D7">
        <w:rPr>
          <w:rFonts w:ascii="Times New Roman" w:hAnsi="Times New Roman"/>
          <w:sz w:val="28"/>
          <w:szCs w:val="28"/>
        </w:rPr>
        <w:t>)</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w:t>
      </w:r>
      <w:r w:rsidRPr="00FE3A32">
        <w:rPr>
          <w:rFonts w:ascii="Times New Roman" w:hAnsi="Times New Roman"/>
          <w:sz w:val="28"/>
          <w:szCs w:val="28"/>
        </w:rPr>
        <w:lastRenderedPageBreak/>
        <w:t>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FE3A32">
        <w:rPr>
          <w:rFonts w:ascii="Times New Roman" w:hAnsi="Times New Roman"/>
          <w:sz w:val="28"/>
          <w:szCs w:val="28"/>
        </w:rPr>
        <w:lastRenderedPageBreak/>
        <w:t>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47D90504"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901579">
        <w:rPr>
          <w:rFonts w:ascii="Times New Roman" w:hAnsi="Times New Roman"/>
          <w:sz w:val="28"/>
          <w:szCs w:val="28"/>
        </w:rPr>
        <w:t>Особа 1</w:t>
      </w:r>
      <w:r w:rsidR="009B50A3" w:rsidRPr="00FE3A32">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9B50A3">
        <w:rPr>
          <w:rFonts w:ascii="Times New Roman" w:hAnsi="Times New Roman"/>
          <w:sz w:val="28"/>
          <w:szCs w:val="28"/>
        </w:rPr>
        <w:t>Лисенка В.Ю</w:t>
      </w:r>
      <w:r w:rsidR="0001168F" w:rsidRPr="00FE3A32">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Умовою для відкриття дисциплінарного провадження у цьому випадку має </w:t>
      </w:r>
      <w:r w:rsidRPr="00FE3A32">
        <w:rPr>
          <w:rFonts w:ascii="Times New Roman" w:hAnsi="Times New Roman"/>
          <w:sz w:val="28"/>
          <w:szCs w:val="28"/>
        </w:rPr>
        <w:lastRenderedPageBreak/>
        <w:t>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74D6EC7F"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погоджуються з процесуальними рішеннями прокурора у конкретному кримінальному провадженні. </w:t>
      </w:r>
    </w:p>
    <w:p w14:paraId="5AA4D565" w14:textId="77777777" w:rsidR="009B2137"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1B87C394" w14:textId="5B49FA70" w:rsidR="007F5455"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д</w:t>
      </w:r>
      <w:r w:rsidRPr="00670265">
        <w:rPr>
          <w:rFonts w:ascii="Times New Roman" w:hAnsi="Times New Roman"/>
          <w:sz w:val="28"/>
          <w:szCs w:val="28"/>
        </w:rPr>
        <w:t xml:space="preserve">о дисциплінарної скарги не долучено копій документів, якими дії чи бездіяльність </w:t>
      </w:r>
      <w:r w:rsidR="007F5455">
        <w:rPr>
          <w:rFonts w:ascii="Times New Roman" w:hAnsi="Times New Roman"/>
          <w:sz w:val="28"/>
          <w:szCs w:val="28"/>
        </w:rPr>
        <w:t xml:space="preserve">саме </w:t>
      </w:r>
      <w:r w:rsidRPr="00670265">
        <w:rPr>
          <w:rFonts w:ascii="Times New Roman" w:hAnsi="Times New Roman"/>
          <w:sz w:val="28"/>
          <w:szCs w:val="28"/>
        </w:rPr>
        <w:t>прокурор</w:t>
      </w:r>
      <w:r>
        <w:rPr>
          <w:rFonts w:ascii="Times New Roman" w:hAnsi="Times New Roman"/>
          <w:sz w:val="28"/>
          <w:szCs w:val="28"/>
        </w:rPr>
        <w:t xml:space="preserve">а </w:t>
      </w:r>
      <w:r w:rsidR="009B50A3">
        <w:rPr>
          <w:rFonts w:ascii="Times New Roman" w:hAnsi="Times New Roman"/>
          <w:sz w:val="28"/>
          <w:szCs w:val="28"/>
        </w:rPr>
        <w:t>Лисенка В.Ю.</w:t>
      </w:r>
      <w:r>
        <w:rPr>
          <w:rFonts w:ascii="Times New Roman" w:hAnsi="Times New Roman"/>
          <w:sz w:val="28"/>
          <w:szCs w:val="28"/>
        </w:rPr>
        <w:t xml:space="preserve"> </w:t>
      </w:r>
      <w:r w:rsidRPr="00670265">
        <w:rPr>
          <w:rFonts w:ascii="Times New Roman" w:hAnsi="Times New Roman"/>
          <w:sz w:val="28"/>
          <w:szCs w:val="28"/>
        </w:rPr>
        <w:t>судом визнано неправомірними, а також констатовано порушення ним вимог закону чи прав осіб.</w:t>
      </w:r>
    </w:p>
    <w:p w14:paraId="4134D0A2" w14:textId="25FDFAB5"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234A754" w14:textId="7726571B"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9B50A3">
        <w:rPr>
          <w:rFonts w:ascii="Times New Roman" w:hAnsi="Times New Roman"/>
          <w:sz w:val="28"/>
          <w:szCs w:val="28"/>
        </w:rPr>
        <w:t>Лисенка В.Ю.</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5903F823" w14:textId="59C34BC1" w:rsidR="007D4E54" w:rsidRPr="00C501C6" w:rsidRDefault="007D4E54" w:rsidP="007D4E5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Щодо доводів скаржника про вчинення </w:t>
      </w:r>
      <w:r w:rsidRPr="00C501C6">
        <w:rPr>
          <w:rFonts w:ascii="Times New Roman" w:hAnsi="Times New Roman"/>
          <w:spacing w:val="-2"/>
          <w:sz w:val="28"/>
          <w:szCs w:val="28"/>
        </w:rPr>
        <w:t xml:space="preserve">прокурором </w:t>
      </w:r>
      <w:r w:rsidR="009B50A3">
        <w:rPr>
          <w:rFonts w:ascii="Times New Roman" w:hAnsi="Times New Roman"/>
          <w:spacing w:val="-2"/>
          <w:sz w:val="28"/>
          <w:szCs w:val="28"/>
        </w:rPr>
        <w:t>Лисенком В.Ю.</w:t>
      </w:r>
      <w:r w:rsidRPr="002A2A07">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 xml:space="preserve">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9B50A3">
        <w:rPr>
          <w:rFonts w:ascii="Times New Roman" w:eastAsia="Times New Roman" w:hAnsi="Times New Roman" w:cs="Calibri"/>
          <w:sz w:val="28"/>
          <w:szCs w:val="28"/>
          <w:lang w:eastAsia="uk-UA"/>
        </w:rPr>
        <w:t xml:space="preserve">зокрема отримання ним земельної ділянки з використанням свого службового становища, слід зазначити таке. </w:t>
      </w:r>
    </w:p>
    <w:p w14:paraId="08534084" w14:textId="77777777" w:rsidR="007D4E54" w:rsidRDefault="007D4E54" w:rsidP="007D4E5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w:t>
      </w:r>
      <w:r w:rsidRPr="00C501C6">
        <w:rPr>
          <w:rFonts w:ascii="Times New Roman" w:eastAsia="Times New Roman" w:hAnsi="Times New Roman" w:cs="Calibri"/>
          <w:sz w:val="28"/>
          <w:szCs w:val="28"/>
          <w:lang w:eastAsia="uk-UA"/>
        </w:rPr>
        <w:lastRenderedPageBreak/>
        <w:t>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98D5F1B" w14:textId="6A324ED4" w:rsidR="009B50A3" w:rsidRDefault="009B50A3" w:rsidP="007D4E5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 xml:space="preserve">Як убачається з листів Харківської обласної прокуратури від 23 листопада 2024 року та Офісу Генерального прокурора від 17 грудня 2024 року, долучених до дисциплінарної скарги, </w:t>
      </w:r>
      <w:r w:rsidR="002A01CD">
        <w:rPr>
          <w:rFonts w:ascii="Times New Roman" w:eastAsia="Times New Roman" w:hAnsi="Times New Roman" w:cs="Calibri"/>
          <w:sz w:val="28"/>
          <w:szCs w:val="28"/>
          <w:lang w:eastAsia="uk-UA"/>
        </w:rPr>
        <w:t>Харківською обласною прокуратурою проведено службове розслідування за матеріалами щодо можливих неправомірних дій прокурора Лисенка В.Ю., які надійшли з Національного агентства з питань запобігання корупції.</w:t>
      </w:r>
    </w:p>
    <w:p w14:paraId="60844D9E" w14:textId="77777777" w:rsidR="002A01CD" w:rsidRDefault="002A01CD" w:rsidP="007D4E5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Під час проведення службового розслідування не встановлено наявність у Лисенка В.Ю. приватного інтересу при виконання покладених на нього службових обов’язків, що впливає на об’єктивність чи неупередженість прийняття ним рішень, або на вчинення чи невчинення дій при виконанні зазначених повноважень, про що НАЗК повідомлено відповідним листом.</w:t>
      </w:r>
    </w:p>
    <w:p w14:paraId="50702E2D" w14:textId="7BEA89AF" w:rsidR="002A01CD" w:rsidRDefault="002A01CD" w:rsidP="007D4E5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Таким чином, у листах зазначено, що за результатами службового розслідування</w:t>
      </w:r>
      <w:r w:rsidR="005D01F5">
        <w:rPr>
          <w:rFonts w:ascii="Times New Roman" w:eastAsia="Times New Roman" w:hAnsi="Times New Roman" w:cs="Calibri"/>
          <w:sz w:val="28"/>
          <w:szCs w:val="28"/>
          <w:lang w:eastAsia="uk-UA"/>
        </w:rPr>
        <w:t xml:space="preserve">, </w:t>
      </w:r>
      <w:r>
        <w:rPr>
          <w:rFonts w:ascii="Times New Roman" w:eastAsia="Times New Roman" w:hAnsi="Times New Roman" w:cs="Calibri"/>
          <w:sz w:val="28"/>
          <w:szCs w:val="28"/>
          <w:lang w:eastAsia="uk-UA"/>
        </w:rPr>
        <w:t>проведеного Харківською обласною прокуратурою</w:t>
      </w:r>
      <w:r w:rsidR="005D01F5">
        <w:rPr>
          <w:rFonts w:ascii="Times New Roman" w:eastAsia="Times New Roman" w:hAnsi="Times New Roman" w:cs="Calibri"/>
          <w:sz w:val="28"/>
          <w:szCs w:val="28"/>
          <w:lang w:eastAsia="uk-UA"/>
        </w:rPr>
        <w:t xml:space="preserve">, </w:t>
      </w:r>
      <w:r>
        <w:rPr>
          <w:rFonts w:ascii="Times New Roman" w:eastAsia="Times New Roman" w:hAnsi="Times New Roman" w:cs="Calibri"/>
          <w:sz w:val="28"/>
          <w:szCs w:val="28"/>
          <w:lang w:eastAsia="uk-UA"/>
        </w:rPr>
        <w:t xml:space="preserve">підстав для вжиття заходів реагування стосовно Лисенка В.Ю., не вбачалося. </w:t>
      </w:r>
    </w:p>
    <w:p w14:paraId="7CDECDB5" w14:textId="14F28F65" w:rsidR="007D4E54" w:rsidRPr="002A2A07" w:rsidRDefault="002A01CD" w:rsidP="002A01CD">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 xml:space="preserve">Ураховуючи викладене, до дисциплінарної скарги не долучено жодних доказів </w:t>
      </w:r>
      <w:r w:rsidR="007D4E54" w:rsidRPr="00C501C6">
        <w:rPr>
          <w:rFonts w:ascii="Times New Roman" w:eastAsia="Times New Roman" w:hAnsi="Times New Roman" w:cs="Calibri"/>
          <w:sz w:val="28"/>
          <w:szCs w:val="28"/>
          <w:lang w:eastAsia="uk-UA"/>
        </w:rPr>
        <w:t xml:space="preserve">щодо вчинення </w:t>
      </w:r>
      <w:r w:rsidR="007D4E54" w:rsidRPr="00C501C6">
        <w:rPr>
          <w:rFonts w:ascii="Times New Roman" w:hAnsi="Times New Roman" w:cs="Calibri"/>
          <w:sz w:val="28"/>
          <w:szCs w:val="28"/>
        </w:rPr>
        <w:t xml:space="preserve">прокурором </w:t>
      </w:r>
      <w:r>
        <w:rPr>
          <w:rFonts w:ascii="Times New Roman" w:hAnsi="Times New Roman" w:cs="Calibri"/>
          <w:sz w:val="28"/>
          <w:szCs w:val="28"/>
        </w:rPr>
        <w:t>Лисенком В.Ю.</w:t>
      </w:r>
      <w:r w:rsidR="007D4E54"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cs="Calibri"/>
          <w:sz w:val="28"/>
          <w:szCs w:val="28"/>
          <w:lang w:eastAsia="uk-UA"/>
        </w:rPr>
        <w:t xml:space="preserve">. </w:t>
      </w:r>
    </w:p>
    <w:p w14:paraId="0A869D15" w14:textId="128556F3" w:rsidR="007D4E54" w:rsidRDefault="007D4E54" w:rsidP="007D4E54">
      <w:pPr>
        <w:widowControl w:val="0"/>
        <w:pBdr>
          <w:bottom w:val="single" w:sz="12" w:space="12" w:color="FFFFFF"/>
        </w:pBdr>
        <w:spacing w:after="0" w:line="240" w:lineRule="auto"/>
        <w:ind w:firstLine="709"/>
        <w:contextualSpacing/>
        <w:jc w:val="both"/>
        <w:rPr>
          <w:rFonts w:ascii="Times New Roman" w:hAnsi="Times New Roman" w:cs="Calibri"/>
          <w:sz w:val="28"/>
        </w:rPr>
      </w:pPr>
      <w:r>
        <w:rPr>
          <w:rFonts w:ascii="Times New Roman" w:hAnsi="Times New Roman" w:cs="Calibri"/>
          <w:sz w:val="28"/>
        </w:rPr>
        <w:t>Отже, т</w:t>
      </w:r>
      <w:r w:rsidRPr="00FE3980">
        <w:rPr>
          <w:rFonts w:ascii="Times New Roman" w:hAnsi="Times New Roman" w:cs="Calibri"/>
          <w:sz w:val="28"/>
        </w:rPr>
        <w:t xml:space="preserve">вердження скаржника </w:t>
      </w:r>
      <w:r>
        <w:rPr>
          <w:rFonts w:ascii="Times New Roman" w:hAnsi="Times New Roman" w:cs="Calibri"/>
          <w:sz w:val="28"/>
        </w:rPr>
        <w:t xml:space="preserve">про </w:t>
      </w:r>
      <w:r w:rsidRPr="00BC4571">
        <w:rPr>
          <w:rFonts w:ascii="Times New Roman" w:hAnsi="Times New Roman"/>
          <w:sz w:val="28"/>
          <w:szCs w:val="28"/>
        </w:rPr>
        <w:t>невиконання чи неналежн</w:t>
      </w:r>
      <w:r>
        <w:rPr>
          <w:rFonts w:ascii="Times New Roman" w:hAnsi="Times New Roman"/>
          <w:sz w:val="28"/>
          <w:szCs w:val="28"/>
        </w:rPr>
        <w:t>е</w:t>
      </w:r>
      <w:r w:rsidRPr="00BC4571">
        <w:rPr>
          <w:rFonts w:ascii="Times New Roman" w:hAnsi="Times New Roman"/>
          <w:sz w:val="28"/>
          <w:szCs w:val="28"/>
        </w:rPr>
        <w:t xml:space="preserve"> виконання </w:t>
      </w:r>
      <w:r>
        <w:rPr>
          <w:rFonts w:ascii="Times New Roman" w:hAnsi="Times New Roman"/>
          <w:sz w:val="28"/>
          <w:szCs w:val="28"/>
        </w:rPr>
        <w:t>п</w:t>
      </w:r>
      <w:r w:rsidRPr="00FE3980">
        <w:rPr>
          <w:rFonts w:ascii="Times New Roman" w:hAnsi="Times New Roman" w:cs="Calibri"/>
          <w:sz w:val="28"/>
        </w:rPr>
        <w:t xml:space="preserve">рокурором </w:t>
      </w:r>
      <w:r w:rsidR="002A01CD">
        <w:rPr>
          <w:rFonts w:ascii="Times New Roman" w:hAnsi="Times New Roman" w:cs="Calibri"/>
          <w:sz w:val="28"/>
        </w:rPr>
        <w:t>Лисенком В.Ю.</w:t>
      </w:r>
      <w:r>
        <w:rPr>
          <w:rFonts w:ascii="Times New Roman" w:hAnsi="Times New Roman"/>
          <w:sz w:val="28"/>
          <w:szCs w:val="28"/>
        </w:rPr>
        <w:t xml:space="preserve"> </w:t>
      </w:r>
      <w:r w:rsidRPr="00BC4571">
        <w:rPr>
          <w:rFonts w:ascii="Times New Roman" w:hAnsi="Times New Roman"/>
          <w:sz w:val="28"/>
          <w:szCs w:val="28"/>
        </w:rPr>
        <w:t>службових обов’язків</w:t>
      </w:r>
      <w:r w:rsidR="00D56645">
        <w:rPr>
          <w:rFonts w:ascii="Times New Roman" w:hAnsi="Times New Roman"/>
          <w:sz w:val="28"/>
          <w:szCs w:val="28"/>
        </w:rPr>
        <w:t xml:space="preserve">, а також </w:t>
      </w:r>
      <w:r w:rsidR="002A01CD" w:rsidRPr="005F20A5">
        <w:rPr>
          <w:rFonts w:ascii="Times New Roman" w:hAnsi="Times New Roman"/>
          <w:sz w:val="28"/>
          <w:szCs w:val="28"/>
        </w:rPr>
        <w:t xml:space="preserve">вчинення </w:t>
      </w:r>
      <w:r w:rsidR="002A01CD">
        <w:rPr>
          <w:rFonts w:ascii="Times New Roman" w:hAnsi="Times New Roman"/>
          <w:sz w:val="28"/>
          <w:szCs w:val="28"/>
        </w:rPr>
        <w:t xml:space="preserve">ним </w:t>
      </w:r>
      <w:r w:rsidRPr="005F20A5">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w:t>
      </w:r>
      <w:r>
        <w:rPr>
          <w:rFonts w:ascii="Times New Roman" w:hAnsi="Times New Roman"/>
          <w:sz w:val="28"/>
          <w:szCs w:val="28"/>
        </w:rPr>
        <w:t>и</w:t>
      </w:r>
      <w:r>
        <w:rPr>
          <w:rFonts w:ascii="Times New Roman" w:hAnsi="Times New Roman" w:cs="Calibri"/>
          <w:sz w:val="28"/>
        </w:rPr>
        <w:t xml:space="preserve">, </w:t>
      </w:r>
      <w:r w:rsidRPr="00FE3980">
        <w:rPr>
          <w:rFonts w:ascii="Times New Roman" w:hAnsi="Times New Roman" w:cs="Calibri"/>
          <w:sz w:val="28"/>
        </w:rPr>
        <w:t>є суб’єктивним</w:t>
      </w:r>
      <w:r>
        <w:rPr>
          <w:rFonts w:ascii="Times New Roman" w:hAnsi="Times New Roman" w:cs="Calibri"/>
          <w:sz w:val="28"/>
        </w:rPr>
        <w:t xml:space="preserve">и та не підтверджено доказами долученими до дисциплінарної скарги. </w:t>
      </w:r>
    </w:p>
    <w:p w14:paraId="6944D9B6" w14:textId="1B97A2BD"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r w:rsidR="002A01CD">
        <w:rPr>
          <w:rFonts w:ascii="Times New Roman" w:hAnsi="Times New Roman"/>
          <w:sz w:val="28"/>
          <w:szCs w:val="28"/>
        </w:rPr>
        <w:t>Лисенком В.Ю.</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4A850C3D" w14:textId="77777777" w:rsidR="002A01CD"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lastRenderedPageBreak/>
        <w:t>Відмовити у відкритті дисциплінарного провадження стосовно</w:t>
      </w:r>
      <w:r w:rsidR="0041291E" w:rsidRPr="00FE3A32">
        <w:rPr>
          <w:rFonts w:ascii="Times New Roman" w:hAnsi="Times New Roman"/>
          <w:sz w:val="28"/>
          <w:szCs w:val="28"/>
        </w:rPr>
        <w:t xml:space="preserve"> </w:t>
      </w:r>
      <w:r w:rsidR="002A01CD">
        <w:rPr>
          <w:rFonts w:ascii="Times New Roman" w:hAnsi="Times New Roman"/>
          <w:sz w:val="28"/>
          <w:szCs w:val="28"/>
        </w:rPr>
        <w:t>н</w:t>
      </w:r>
      <w:r w:rsidR="002A01CD" w:rsidRPr="00E51EA6">
        <w:rPr>
          <w:rFonts w:ascii="Times New Roman" w:hAnsi="Times New Roman"/>
          <w:sz w:val="28"/>
          <w:szCs w:val="28"/>
        </w:rPr>
        <w:t>ачальник</w:t>
      </w:r>
      <w:r w:rsidR="002A01CD">
        <w:rPr>
          <w:rFonts w:ascii="Times New Roman" w:hAnsi="Times New Roman"/>
          <w:sz w:val="28"/>
          <w:szCs w:val="28"/>
        </w:rPr>
        <w:t>а</w:t>
      </w:r>
      <w:r w:rsidR="002A01CD" w:rsidRPr="00E51EA6">
        <w:rPr>
          <w:rFonts w:ascii="Times New Roman" w:hAnsi="Times New Roman"/>
          <w:sz w:val="28"/>
          <w:szCs w:val="28"/>
        </w:rPr>
        <w:t xml:space="preserve"> Краснокутськ</w:t>
      </w:r>
      <w:r w:rsidR="002A01CD">
        <w:rPr>
          <w:rFonts w:ascii="Times New Roman" w:hAnsi="Times New Roman"/>
          <w:sz w:val="28"/>
          <w:szCs w:val="28"/>
        </w:rPr>
        <w:t>о</w:t>
      </w:r>
      <w:r w:rsidR="002A01CD" w:rsidRPr="00E51EA6">
        <w:rPr>
          <w:rFonts w:ascii="Times New Roman" w:hAnsi="Times New Roman"/>
          <w:sz w:val="28"/>
          <w:szCs w:val="28"/>
        </w:rPr>
        <w:t>го відділу Богодухівської окружної прокуратури Харківської області</w:t>
      </w:r>
      <w:r w:rsidR="002A01CD">
        <w:rPr>
          <w:rFonts w:ascii="Times New Roman" w:hAnsi="Times New Roman"/>
          <w:sz w:val="28"/>
          <w:szCs w:val="28"/>
        </w:rPr>
        <w:t xml:space="preserve"> Лисенка Володимира Юрійовича.</w:t>
      </w:r>
    </w:p>
    <w:p w14:paraId="6D5A1EF3" w14:textId="7410FB49"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4D3FAB" w:rsidRPr="00FE3A32">
        <w:rPr>
          <w:rFonts w:ascii="Times New Roman" w:hAnsi="Times New Roman"/>
          <w:sz w:val="28"/>
          <w:szCs w:val="28"/>
        </w:rPr>
        <w:t>у</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220"/>
    <w:rsid w:val="0001168F"/>
    <w:rsid w:val="0002743A"/>
    <w:rsid w:val="00046C4C"/>
    <w:rsid w:val="000868E4"/>
    <w:rsid w:val="000D5CE1"/>
    <w:rsid w:val="000F04A6"/>
    <w:rsid w:val="00123C50"/>
    <w:rsid w:val="001A30FA"/>
    <w:rsid w:val="001B5550"/>
    <w:rsid w:val="00217248"/>
    <w:rsid w:val="002A01CD"/>
    <w:rsid w:val="002B40C7"/>
    <w:rsid w:val="002E1867"/>
    <w:rsid w:val="00305A81"/>
    <w:rsid w:val="00310F91"/>
    <w:rsid w:val="0031217B"/>
    <w:rsid w:val="00325D8C"/>
    <w:rsid w:val="00385410"/>
    <w:rsid w:val="003970D7"/>
    <w:rsid w:val="003E46FF"/>
    <w:rsid w:val="00402F9A"/>
    <w:rsid w:val="0041291E"/>
    <w:rsid w:val="004432B7"/>
    <w:rsid w:val="00461D58"/>
    <w:rsid w:val="004628D2"/>
    <w:rsid w:val="00472892"/>
    <w:rsid w:val="004932E1"/>
    <w:rsid w:val="004A10C7"/>
    <w:rsid w:val="004C1B82"/>
    <w:rsid w:val="004D3FAB"/>
    <w:rsid w:val="004D65F7"/>
    <w:rsid w:val="004F6740"/>
    <w:rsid w:val="00517FF4"/>
    <w:rsid w:val="0053143F"/>
    <w:rsid w:val="005569A4"/>
    <w:rsid w:val="00585FFE"/>
    <w:rsid w:val="005D01F5"/>
    <w:rsid w:val="005F16FE"/>
    <w:rsid w:val="006014F0"/>
    <w:rsid w:val="00604C73"/>
    <w:rsid w:val="00613742"/>
    <w:rsid w:val="006155F2"/>
    <w:rsid w:val="0062592E"/>
    <w:rsid w:val="00670265"/>
    <w:rsid w:val="0067320A"/>
    <w:rsid w:val="00686EDC"/>
    <w:rsid w:val="006F30D7"/>
    <w:rsid w:val="007300F1"/>
    <w:rsid w:val="00752682"/>
    <w:rsid w:val="007B263F"/>
    <w:rsid w:val="007D4E54"/>
    <w:rsid w:val="007F36B5"/>
    <w:rsid w:val="007F5455"/>
    <w:rsid w:val="008118D9"/>
    <w:rsid w:val="00846277"/>
    <w:rsid w:val="008600A1"/>
    <w:rsid w:val="00872F9C"/>
    <w:rsid w:val="008A5328"/>
    <w:rsid w:val="008D2CBC"/>
    <w:rsid w:val="00901579"/>
    <w:rsid w:val="00924870"/>
    <w:rsid w:val="009332C1"/>
    <w:rsid w:val="00946F48"/>
    <w:rsid w:val="00960B64"/>
    <w:rsid w:val="009A7ED1"/>
    <w:rsid w:val="009B2137"/>
    <w:rsid w:val="009B50A3"/>
    <w:rsid w:val="00A036A8"/>
    <w:rsid w:val="00A1128A"/>
    <w:rsid w:val="00A32E44"/>
    <w:rsid w:val="00A35750"/>
    <w:rsid w:val="00A50876"/>
    <w:rsid w:val="00A52260"/>
    <w:rsid w:val="00A725F3"/>
    <w:rsid w:val="00A90877"/>
    <w:rsid w:val="00AD357F"/>
    <w:rsid w:val="00AE5341"/>
    <w:rsid w:val="00B04D45"/>
    <w:rsid w:val="00B23668"/>
    <w:rsid w:val="00B414DE"/>
    <w:rsid w:val="00B71CEA"/>
    <w:rsid w:val="00B75836"/>
    <w:rsid w:val="00B87548"/>
    <w:rsid w:val="00BC1F83"/>
    <w:rsid w:val="00BD28B8"/>
    <w:rsid w:val="00C44B88"/>
    <w:rsid w:val="00C739D4"/>
    <w:rsid w:val="00C74891"/>
    <w:rsid w:val="00CB1E24"/>
    <w:rsid w:val="00CE5798"/>
    <w:rsid w:val="00CF31E4"/>
    <w:rsid w:val="00D34FFC"/>
    <w:rsid w:val="00D565BD"/>
    <w:rsid w:val="00D56645"/>
    <w:rsid w:val="00D63894"/>
    <w:rsid w:val="00D958CC"/>
    <w:rsid w:val="00DA2DA6"/>
    <w:rsid w:val="00DA7E35"/>
    <w:rsid w:val="00DB024C"/>
    <w:rsid w:val="00DB698B"/>
    <w:rsid w:val="00DD245F"/>
    <w:rsid w:val="00DD2935"/>
    <w:rsid w:val="00DD5AA6"/>
    <w:rsid w:val="00E04A2B"/>
    <w:rsid w:val="00E223DF"/>
    <w:rsid w:val="00E34AE8"/>
    <w:rsid w:val="00E51EA6"/>
    <w:rsid w:val="00E61945"/>
    <w:rsid w:val="00E709DD"/>
    <w:rsid w:val="00E73460"/>
    <w:rsid w:val="00E8298C"/>
    <w:rsid w:val="00EA760B"/>
    <w:rsid w:val="00EB4DEF"/>
    <w:rsid w:val="00F90936"/>
    <w:rsid w:val="00FA0271"/>
    <w:rsid w:val="00FB21FA"/>
    <w:rsid w:val="00FD01C0"/>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10212</Words>
  <Characters>5822</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2025-01-06T13:57:00Z</cp:lastPrinted>
  <dcterms:created xsi:type="dcterms:W3CDTF">2025-01-07T13:26:00Z</dcterms:created>
  <dcterms:modified xsi:type="dcterms:W3CDTF">2025-01-07T13:26:00Z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