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6CDB64DB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E961BB"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60A7">
        <w:rPr>
          <w:rFonts w:ascii="Times New Roman" w:hAnsi="Times New Roman" w:cs="Times New Roman"/>
          <w:b/>
          <w:sz w:val="28"/>
          <w:szCs w:val="28"/>
          <w:lang w:val="uk-UA"/>
        </w:rPr>
        <w:t>листопада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3086814" w14:textId="0B13A22B" w:rsidR="00FF6409" w:rsidRDefault="00FF640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0B4107CB" w14:textId="77777777" w:rsidR="0057733C" w:rsidRPr="00436DAC" w:rsidRDefault="0057733C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2664F45C" w14:textId="4D70077E" w:rsidR="00995421" w:rsidRPr="00436DAC" w:rsidRDefault="005A7FA2" w:rsidP="00B307F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436DAC">
        <w:rPr>
          <w:rFonts w:eastAsiaTheme="minorHAnsi"/>
          <w:b/>
          <w:sz w:val="28"/>
          <w:szCs w:val="28"/>
          <w:lang w:val="uk-UA" w:eastAsia="en-US"/>
        </w:rPr>
        <w:t>1.</w:t>
      </w:r>
      <w:r w:rsidRPr="004F02C3">
        <w:rPr>
          <w:rFonts w:eastAsiaTheme="minorHAnsi"/>
          <w:sz w:val="28"/>
          <w:szCs w:val="28"/>
          <w:lang w:val="uk-UA" w:eastAsia="en-US"/>
        </w:rPr>
        <w:t xml:space="preserve"> </w:t>
      </w:r>
      <w:r w:rsidR="00995421" w:rsidRPr="00436DAC">
        <w:rPr>
          <w:b/>
          <w:sz w:val="28"/>
          <w:szCs w:val="28"/>
          <w:lang w:val="uk-UA"/>
        </w:rPr>
        <w:t xml:space="preserve">Продовження розгляду висновку про наявність дисциплінарного проступку прокурора відділу (з місцем дислокації у місті Херсон)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злочинів, вчинених в умовах збройного конфлікту </w:t>
      </w:r>
      <w:r w:rsidR="00995421" w:rsidRPr="00436DAC">
        <w:rPr>
          <w:b/>
          <w:sz w:val="28"/>
          <w:szCs w:val="28"/>
          <w:lang w:val="uk-UA"/>
        </w:rPr>
        <w:br/>
        <w:t xml:space="preserve">(з місцем дислокації у місті Херсон) прокуратури Автономної Республіки Крим та міста Севастополя </w:t>
      </w:r>
      <w:proofErr w:type="spellStart"/>
      <w:r w:rsidR="00995421" w:rsidRPr="00436DAC">
        <w:rPr>
          <w:b/>
          <w:sz w:val="28"/>
          <w:szCs w:val="28"/>
          <w:lang w:val="uk-UA"/>
        </w:rPr>
        <w:t>Горощенка</w:t>
      </w:r>
      <w:proofErr w:type="spellEnd"/>
      <w:r w:rsidR="00995421" w:rsidRPr="00436DAC">
        <w:rPr>
          <w:b/>
          <w:sz w:val="28"/>
          <w:szCs w:val="28"/>
          <w:lang w:val="uk-UA"/>
        </w:rPr>
        <w:t xml:space="preserve"> М.М. у дисциплінарному провадженні </w:t>
      </w:r>
      <w:r w:rsidR="00261030">
        <w:rPr>
          <w:b/>
          <w:sz w:val="28"/>
          <w:szCs w:val="28"/>
          <w:lang w:val="uk-UA"/>
        </w:rPr>
        <w:br/>
      </w:r>
      <w:r w:rsidR="00995421" w:rsidRPr="00436DAC">
        <w:rPr>
          <w:b/>
          <w:sz w:val="28"/>
          <w:szCs w:val="28"/>
          <w:lang w:val="uk-UA"/>
        </w:rPr>
        <w:t>№ 07/3/2-915дс-386дп-25 за дисциплінарною скаргою керівника прокуратури Автономної Республіки Крим та міста Севастополя</w:t>
      </w:r>
      <w:r w:rsidR="00C22732" w:rsidRPr="00436DAC">
        <w:rPr>
          <w:b/>
          <w:sz w:val="28"/>
          <w:szCs w:val="28"/>
          <w:lang w:val="uk-UA"/>
        </w:rPr>
        <w:t xml:space="preserve"> </w:t>
      </w:r>
      <w:proofErr w:type="spellStart"/>
      <w:r w:rsidR="00C22732" w:rsidRPr="00436DAC">
        <w:rPr>
          <w:b/>
          <w:sz w:val="28"/>
          <w:szCs w:val="28"/>
          <w:lang w:val="uk-UA"/>
        </w:rPr>
        <w:t>Поночовного</w:t>
      </w:r>
      <w:proofErr w:type="spellEnd"/>
      <w:r w:rsidR="00C22732" w:rsidRPr="00436DAC">
        <w:rPr>
          <w:b/>
          <w:sz w:val="28"/>
          <w:szCs w:val="28"/>
          <w:lang w:val="uk-UA"/>
        </w:rPr>
        <w:t xml:space="preserve"> І.М.</w:t>
      </w:r>
    </w:p>
    <w:p w14:paraId="09FF3AD4" w14:textId="710962A3" w:rsidR="00995421" w:rsidRPr="004F02C3" w:rsidRDefault="00995421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Світлана БОБРОВНИК)</w:t>
      </w:r>
    </w:p>
    <w:p w14:paraId="101A010D" w14:textId="1BEEDEC2" w:rsidR="00ED7E6B" w:rsidRPr="00B307FF" w:rsidRDefault="00ED7E6B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F3C8DE" w14:textId="14CA7A0B" w:rsidR="00FF6409" w:rsidRPr="00436DAC" w:rsidRDefault="00B307FF" w:rsidP="00FF64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FF6409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F6409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FF6409" w:rsidRPr="00B307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Pr="00B307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Тячівської окружної прокуратури Закарпатської області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B307FF">
        <w:rPr>
          <w:rFonts w:ascii="Times New Roman" w:hAnsi="Times New Roman" w:cs="Times New Roman"/>
          <w:b/>
          <w:sz w:val="28"/>
          <w:szCs w:val="28"/>
          <w:lang w:val="uk-UA"/>
        </w:rPr>
        <w:t>Продана 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307F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307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 07/3/2-893дс-385дп-25 за дисциплінарною скаргою виконувача обов’язків керівника Генеральної інспекції Офісу Генерального прокурора </w:t>
      </w:r>
      <w:proofErr w:type="spellStart"/>
      <w:r w:rsidRPr="00B307FF">
        <w:rPr>
          <w:rFonts w:ascii="Times New Roman" w:hAnsi="Times New Roman" w:cs="Times New Roman"/>
          <w:b/>
          <w:sz w:val="28"/>
          <w:szCs w:val="28"/>
          <w:lang w:val="uk-UA"/>
        </w:rPr>
        <w:t>Приміча</w:t>
      </w:r>
      <w:proofErr w:type="spellEnd"/>
      <w:r w:rsidRPr="00B307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І.Г.</w:t>
      </w:r>
    </w:p>
    <w:p w14:paraId="656DC4B0" w14:textId="77777777" w:rsidR="00FF6409" w:rsidRPr="004F02C3" w:rsidRDefault="00FF6409" w:rsidP="00FF6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14:paraId="425D951F" w14:textId="77777777" w:rsidR="00894212" w:rsidRPr="00436DAC" w:rsidRDefault="00894212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BAE5BAD" w14:textId="286B8F79" w:rsidR="00995421" w:rsidRPr="00436DAC" w:rsidRDefault="00D52568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995421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</w:t>
      </w:r>
      <w:r w:rsidRPr="00D525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відсутність дисциплінарного проступку </w:t>
      </w:r>
      <w:bookmarkStart w:id="1" w:name="_Hlk116549080"/>
      <w:bookmarkStart w:id="2" w:name="_Hlk126596994"/>
      <w:r w:rsidRPr="00D525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начальника управління – начальника першого відділу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Олійника І.В. </w:t>
      </w:r>
      <w:bookmarkEnd w:id="1"/>
      <w:bookmarkEnd w:id="2"/>
      <w:r w:rsidRPr="00D52568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07/3/2-735дс-304дп-25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7B96391E" w14:textId="189C868B" w:rsidR="00DB5F9C" w:rsidRPr="004F02C3" w:rsidRDefault="00DB5F9C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D52568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4F02C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DAEA166" w14:textId="77777777" w:rsidR="00EF3562" w:rsidRPr="00436DAC" w:rsidRDefault="00EF3562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5C29BB2" w14:textId="33A5EC24" w:rsidR="00995421" w:rsidRPr="00436DAC" w:rsidRDefault="00D52568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677E51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Pr="00D52568">
        <w:rPr>
          <w:rFonts w:ascii="Times New Roman" w:hAnsi="Times New Roman" w:cs="Times New Roman"/>
          <w:b/>
          <w:sz w:val="28"/>
          <w:szCs w:val="28"/>
          <w:lang w:val="uk-UA"/>
        </w:rPr>
        <w:t>про відсутність дисциплінарного проступку заступника начальника управління</w:t>
      </w:r>
      <w:r w:rsidR="002E64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525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– начальника відділу організації процесуального керівництва досудовим розслідуванням та нагляду за додержанням законів при проведенні оперативно-розшукової діяльності Спеціалізованої прокуратури у сфері оборони Південного регіону </w:t>
      </w:r>
      <w:r w:rsidR="002E64F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proofErr w:type="spellStart"/>
      <w:r w:rsidRPr="00D52568">
        <w:rPr>
          <w:rFonts w:ascii="Times New Roman" w:hAnsi="Times New Roman" w:cs="Times New Roman"/>
          <w:b/>
          <w:sz w:val="28"/>
          <w:szCs w:val="28"/>
          <w:lang w:val="uk-UA"/>
        </w:rPr>
        <w:t>Глумакова</w:t>
      </w:r>
      <w:proofErr w:type="spellEnd"/>
      <w:r w:rsidRPr="00D525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А.С. у дисциплінарному провадженні № 07/3/2-651дс-252дп-25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5584B6B0" w14:textId="37C53D37" w:rsidR="00677E51" w:rsidRPr="004F02C3" w:rsidRDefault="00677E51" w:rsidP="00677E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D52568" w:rsidRPr="004F02C3">
        <w:rPr>
          <w:rFonts w:ascii="Times New Roman" w:hAnsi="Times New Roman" w:cs="Times New Roman"/>
          <w:sz w:val="28"/>
          <w:szCs w:val="28"/>
          <w:lang w:val="uk-UA"/>
        </w:rPr>
        <w:t xml:space="preserve">член Комісії </w:t>
      </w:r>
      <w:r w:rsidR="00D52568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4F02C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D9E817B" w14:textId="77777777" w:rsidR="00677E51" w:rsidRPr="00261030" w:rsidRDefault="00677E51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D48CDC8" w14:textId="65E05D78" w:rsidR="003A617A" w:rsidRPr="0093768B" w:rsidRDefault="00D52568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77777777" w:rsidR="00DD07BA" w:rsidRPr="00261030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2610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F3351" w14:textId="77777777" w:rsidR="008645C3" w:rsidRDefault="008645C3" w:rsidP="00C13F9A">
      <w:pPr>
        <w:spacing w:after="0" w:line="240" w:lineRule="auto"/>
      </w:pPr>
      <w:r>
        <w:separator/>
      </w:r>
    </w:p>
  </w:endnote>
  <w:endnote w:type="continuationSeparator" w:id="0">
    <w:p w14:paraId="18BEFAB4" w14:textId="77777777" w:rsidR="008645C3" w:rsidRDefault="008645C3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D7158" w14:textId="77777777" w:rsidR="008645C3" w:rsidRDefault="008645C3" w:rsidP="00C13F9A">
      <w:pPr>
        <w:spacing w:after="0" w:line="240" w:lineRule="auto"/>
      </w:pPr>
      <w:r>
        <w:separator/>
      </w:r>
    </w:p>
  </w:footnote>
  <w:footnote w:type="continuationSeparator" w:id="0">
    <w:p w14:paraId="22D2C961" w14:textId="77777777" w:rsidR="008645C3" w:rsidRDefault="008645C3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4DD3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45C3"/>
    <w:rsid w:val="00867BB6"/>
    <w:rsid w:val="0087474B"/>
    <w:rsid w:val="008837A1"/>
    <w:rsid w:val="00885578"/>
    <w:rsid w:val="00886E81"/>
    <w:rsid w:val="00887BFA"/>
    <w:rsid w:val="00890AA9"/>
    <w:rsid w:val="00891855"/>
    <w:rsid w:val="0089421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6671"/>
    <w:rsid w:val="009C7409"/>
    <w:rsid w:val="009D4188"/>
    <w:rsid w:val="009D44A5"/>
    <w:rsid w:val="009D58BE"/>
    <w:rsid w:val="009E190F"/>
    <w:rsid w:val="009E3B49"/>
    <w:rsid w:val="009F05C3"/>
    <w:rsid w:val="009F0C78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456C3"/>
    <w:rsid w:val="00A50B2D"/>
    <w:rsid w:val="00A55870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5D93"/>
    <w:rsid w:val="00B26310"/>
    <w:rsid w:val="00B307FF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26BF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25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592E"/>
    <w:rsid w:val="00EE6107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6E026-208F-4196-982B-2A48FA5C5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2025-10-23T15:22:00Z</cp:lastPrinted>
  <dcterms:created xsi:type="dcterms:W3CDTF">2025-12-01T12:30:00Z</dcterms:created>
  <dcterms:modified xsi:type="dcterms:W3CDTF">2025-12-01T12:30:00Z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