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ED30D7" w:rsidRDefault="00AD7BB4" w:rsidP="002072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D30D7" w:rsidRDefault="00AD7BB4" w:rsidP="002072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D30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01B648A" w:rsidR="00AD7BB4" w:rsidRDefault="00AD7BB4" w:rsidP="002072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20F52" w:rsidRPr="006D7F20">
        <w:rPr>
          <w:rFonts w:ascii="Times New Roman" w:hAnsi="Times New Roman" w:cs="Times New Roman"/>
          <w:b/>
          <w:sz w:val="28"/>
          <w:szCs w:val="28"/>
          <w:lang w:val="uk-UA"/>
        </w:rPr>
        <w:t>04 грудня</w:t>
      </w:r>
      <w:r w:rsidR="00720F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775C" w:rsidRPr="00ED30D7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6A3781" w:rsidRPr="00ED30D7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9A95950" w14:textId="77777777" w:rsidR="0020785E" w:rsidRPr="00ED30D7" w:rsidRDefault="0020785E" w:rsidP="002072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548EBD01" w:rsidR="0051338E" w:rsidRPr="00DE776C" w:rsidRDefault="0051338E" w:rsidP="002072A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7BCAF92" w14:textId="5CEF2852" w:rsidR="002072AF" w:rsidRPr="002072AF" w:rsidRDefault="00626C6D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72AF">
        <w:rPr>
          <w:rFonts w:ascii="Times New Roman" w:hAnsi="Times New Roman" w:cs="Times New Roman"/>
          <w:b/>
          <w:sz w:val="28"/>
          <w:szCs w:val="28"/>
          <w:lang w:val="uk-UA"/>
        </w:rPr>
        <w:t>1. Розгляд</w:t>
      </w:r>
      <w:r w:rsidR="002F5BF5" w:rsidRPr="002072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 про </w:t>
      </w:r>
      <w:r w:rsidR="002072AF" w:rsidRPr="002072AF">
        <w:rPr>
          <w:rFonts w:ascii="Times New Roman" w:hAnsi="Times New Roman" w:cs="Times New Roman"/>
          <w:b/>
          <w:sz w:val="28"/>
          <w:szCs w:val="28"/>
          <w:lang w:val="uk-UA"/>
        </w:rPr>
        <w:t>формування повноважного</w:t>
      </w:r>
      <w:r w:rsidR="002072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72AF" w:rsidRPr="002072AF">
        <w:rPr>
          <w:rFonts w:ascii="Times New Roman" w:hAnsi="Times New Roman" w:cs="Times New Roman"/>
          <w:b/>
          <w:sz w:val="28"/>
          <w:szCs w:val="28"/>
          <w:lang w:val="uk-UA"/>
        </w:rPr>
        <w:t>складу Кваліфікаційно-дисциплінарної комісії прокурорів</w:t>
      </w:r>
      <w:r w:rsidR="005016A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072AF" w:rsidRPr="002072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1A974D1" w14:textId="4DF00216" w:rsidR="002072AF" w:rsidRDefault="002072AF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6D7F20" w:rsidRPr="006D7F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7F20" w:rsidRPr="006D7F2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3C873FB" w14:textId="77777777" w:rsidR="002072AF" w:rsidRDefault="002072AF" w:rsidP="002072A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uk-UA"/>
        </w:rPr>
      </w:pPr>
    </w:p>
    <w:p w14:paraId="3AED0464" w14:textId="08A8C23E" w:rsidR="00626C6D" w:rsidRPr="002F5BF5" w:rsidRDefault="002072AF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2.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 п</w:t>
      </w:r>
      <w:r w:rsidRPr="002F5BF5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2F5BF5" w:rsidRPr="002F5BF5">
        <w:rPr>
          <w:rFonts w:ascii="Times New Roman" w:hAnsi="Times New Roman"/>
          <w:b/>
          <w:sz w:val="28"/>
          <w:lang w:val="uk-UA"/>
        </w:rPr>
        <w:t xml:space="preserve">визначення осіб, уповноважених </w:t>
      </w:r>
      <w:r w:rsidR="002F5BF5" w:rsidRPr="002F5BF5">
        <w:rPr>
          <w:rFonts w:ascii="Times New Roman" w:hAnsi="Times New Roman"/>
          <w:b/>
          <w:sz w:val="28"/>
          <w:szCs w:val="28"/>
          <w:lang w:val="uk-UA"/>
        </w:rPr>
        <w:t>представляти інтереси Кваліфікаційно-дисциплінарної комісії прокурорів</w:t>
      </w:r>
      <w:r w:rsidR="002F5BF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F5BF5" w:rsidRPr="002F5BF5">
        <w:rPr>
          <w:rFonts w:ascii="Times New Roman" w:hAnsi="Times New Roman"/>
          <w:b/>
          <w:sz w:val="28"/>
          <w:szCs w:val="28"/>
          <w:lang w:val="uk-UA"/>
        </w:rPr>
        <w:t>у судах України та Вищій раді правосуддя</w:t>
      </w:r>
      <w:r w:rsidR="002F5BF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F5BF5" w:rsidRPr="002072AF">
        <w:rPr>
          <w:rFonts w:ascii="Times New Roman" w:hAnsi="Times New Roman"/>
          <w:b/>
          <w:sz w:val="28"/>
          <w:szCs w:val="28"/>
          <w:lang w:val="uk-UA"/>
        </w:rPr>
        <w:t xml:space="preserve">(в порядку </w:t>
      </w:r>
      <w:proofErr w:type="spellStart"/>
      <w:r w:rsidR="002F5BF5" w:rsidRPr="002072AF">
        <w:rPr>
          <w:rFonts w:ascii="Times New Roman" w:hAnsi="Times New Roman"/>
          <w:b/>
          <w:sz w:val="28"/>
          <w:szCs w:val="28"/>
          <w:lang w:val="uk-UA"/>
        </w:rPr>
        <w:t>самопредставництва</w:t>
      </w:r>
      <w:proofErr w:type="spellEnd"/>
      <w:r w:rsidR="002F5BF5" w:rsidRPr="002072AF">
        <w:rPr>
          <w:rFonts w:ascii="Times New Roman" w:hAnsi="Times New Roman"/>
          <w:b/>
          <w:sz w:val="28"/>
          <w:szCs w:val="28"/>
          <w:lang w:val="uk-UA"/>
        </w:rPr>
        <w:t>)</w:t>
      </w:r>
      <w:r w:rsidR="002F5BF5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6735028B" w14:textId="151E69F9" w:rsidR="00626C6D" w:rsidRDefault="00626C6D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720F5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723EB3" w:rsidRPr="0072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EB3" w:rsidRPr="006D7F2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2281B8D" w14:textId="77777777" w:rsidR="00626C6D" w:rsidRDefault="00626C6D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C6AE94" w14:textId="5977AF6E" w:rsidR="0023302E" w:rsidRPr="00ED30D7" w:rsidRDefault="002072AF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2A5291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</w:t>
      </w:r>
      <w:r w:rsidR="002F5B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 про </w:t>
      </w:r>
      <w:r w:rsidR="002F5BF5" w:rsidRPr="002F5BF5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коефіцієнтів поточного навантаження на членів Кваліфікаційно-дисциплінарн</w:t>
      </w:r>
      <w:r w:rsidR="002F5BF5" w:rsidRPr="002F5BF5">
        <w:rPr>
          <w:rFonts w:ascii="Times New Roman" w:hAnsi="Times New Roman"/>
          <w:b/>
          <w:sz w:val="28"/>
          <w:szCs w:val="28"/>
          <w:lang w:val="uk-UA"/>
        </w:rPr>
        <w:t>ої комісії прокурорів</w:t>
      </w:r>
      <w:r w:rsidR="002F5BF5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2FF220AF" w14:textId="3EB8479B" w:rsidR="002A5291" w:rsidRPr="00ED30D7" w:rsidRDefault="002A5291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720F5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723EB3" w:rsidRPr="0072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EB3" w:rsidRPr="006D7F2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ED30D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DBDE4B0" w14:textId="4E69F16C" w:rsidR="002A5291" w:rsidRPr="00DF070E" w:rsidRDefault="002A5291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34BDD0" w14:textId="7BF30E43" w:rsidR="00112709" w:rsidRPr="00112709" w:rsidRDefault="002072AF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576AFF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80E6B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DF070E">
        <w:rPr>
          <w:rFonts w:ascii="Times New Roman" w:hAnsi="Times New Roman" w:cs="Times New Roman"/>
          <w:b/>
          <w:sz w:val="28"/>
          <w:szCs w:val="28"/>
          <w:lang w:val="uk-UA"/>
        </w:rPr>
        <w:t>питання п</w:t>
      </w:r>
      <w:r w:rsidR="00DF070E" w:rsidRPr="00DF070E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112709" w:rsidRPr="001127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затвердження графіка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</w:t>
      </w:r>
    </w:p>
    <w:p w14:paraId="7C7AF662" w14:textId="333BEC37" w:rsidR="00680E6B" w:rsidRPr="00112709" w:rsidRDefault="00680E6B" w:rsidP="002072AF">
      <w:pPr>
        <w:spacing w:after="0" w:line="240" w:lineRule="auto"/>
        <w:ind w:firstLine="708"/>
        <w:rPr>
          <w:b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</w:t>
      </w:r>
      <w:r w:rsidRPr="00420D56">
        <w:rPr>
          <w:rFonts w:ascii="Times New Roman" w:hAnsi="Times New Roman" w:cs="Times New Roman"/>
          <w:sz w:val="28"/>
          <w:szCs w:val="28"/>
          <w:lang w:val="uk-UA"/>
        </w:rPr>
        <w:t xml:space="preserve">оповідач – </w:t>
      </w:r>
      <w:r w:rsidR="00720F5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420D56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6D224F" w:rsidRPr="006D2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24F" w:rsidRPr="006D7F2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bookmarkStart w:id="0" w:name="_GoBack"/>
      <w:bookmarkEnd w:id="0"/>
      <w:r w:rsidRPr="00420D5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C50EC74" w14:textId="77777777" w:rsidR="00680E6B" w:rsidRDefault="00680E6B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DEBF25" w14:textId="5A19F600" w:rsidR="00D942F8" w:rsidRPr="00CE251B" w:rsidRDefault="002072AF" w:rsidP="002072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2A5291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CE251B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55BA820F" w14:textId="005B990B" w:rsidR="00E72694" w:rsidRDefault="00E72694" w:rsidP="002072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0AF477" w14:textId="77777777" w:rsidR="00F95725" w:rsidRPr="00CE251B" w:rsidRDefault="00F95725" w:rsidP="002072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CE251B" w:rsidRDefault="00E72694" w:rsidP="002072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51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CE251B" w:rsidRDefault="00E72694" w:rsidP="002072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51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805747F" w:rsidR="00E72694" w:rsidRPr="00CE251B" w:rsidRDefault="00E72694" w:rsidP="002072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51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0571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CE251B" w:rsidSect="00ED3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6FBED" w14:textId="77777777" w:rsidR="00116BE5" w:rsidRDefault="00116BE5" w:rsidP="00C13F9A">
      <w:pPr>
        <w:spacing w:after="0" w:line="240" w:lineRule="auto"/>
      </w:pPr>
      <w:r>
        <w:separator/>
      </w:r>
    </w:p>
  </w:endnote>
  <w:endnote w:type="continuationSeparator" w:id="0">
    <w:p w14:paraId="765B6C07" w14:textId="77777777" w:rsidR="00116BE5" w:rsidRDefault="00116BE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D0EB7" w14:textId="77777777" w:rsidR="00116BE5" w:rsidRDefault="00116BE5" w:rsidP="00C13F9A">
      <w:pPr>
        <w:spacing w:after="0" w:line="240" w:lineRule="auto"/>
      </w:pPr>
      <w:r>
        <w:separator/>
      </w:r>
    </w:p>
  </w:footnote>
  <w:footnote w:type="continuationSeparator" w:id="0">
    <w:p w14:paraId="0AFA42F4" w14:textId="77777777" w:rsidR="00116BE5" w:rsidRDefault="00116BE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5092D9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78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1182E"/>
    <w:rsid w:val="00112709"/>
    <w:rsid w:val="00116BE5"/>
    <w:rsid w:val="00121E35"/>
    <w:rsid w:val="001306DF"/>
    <w:rsid w:val="0013131E"/>
    <w:rsid w:val="001345D7"/>
    <w:rsid w:val="00141493"/>
    <w:rsid w:val="00147E3B"/>
    <w:rsid w:val="00150C64"/>
    <w:rsid w:val="001537B0"/>
    <w:rsid w:val="00160D4C"/>
    <w:rsid w:val="00163B72"/>
    <w:rsid w:val="0016448E"/>
    <w:rsid w:val="00164DCE"/>
    <w:rsid w:val="001673E7"/>
    <w:rsid w:val="00176CBE"/>
    <w:rsid w:val="00182B93"/>
    <w:rsid w:val="001865F6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2AF"/>
    <w:rsid w:val="0020785E"/>
    <w:rsid w:val="00207F19"/>
    <w:rsid w:val="00207FA2"/>
    <w:rsid w:val="002101FB"/>
    <w:rsid w:val="0021025A"/>
    <w:rsid w:val="00223212"/>
    <w:rsid w:val="00224EE6"/>
    <w:rsid w:val="00232FD3"/>
    <w:rsid w:val="0023302E"/>
    <w:rsid w:val="0024022B"/>
    <w:rsid w:val="0024144E"/>
    <w:rsid w:val="002463A6"/>
    <w:rsid w:val="002467A5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F4591"/>
    <w:rsid w:val="002F589A"/>
    <w:rsid w:val="002F5BF5"/>
    <w:rsid w:val="00305B62"/>
    <w:rsid w:val="00306418"/>
    <w:rsid w:val="003072D5"/>
    <w:rsid w:val="003150F9"/>
    <w:rsid w:val="00316456"/>
    <w:rsid w:val="003230F7"/>
    <w:rsid w:val="00326319"/>
    <w:rsid w:val="00327BD6"/>
    <w:rsid w:val="003315E8"/>
    <w:rsid w:val="003326E4"/>
    <w:rsid w:val="00333899"/>
    <w:rsid w:val="00336BAC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A11E3"/>
    <w:rsid w:val="003A1E9F"/>
    <w:rsid w:val="003A3A94"/>
    <w:rsid w:val="003B3B47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30F2E"/>
    <w:rsid w:val="0043185B"/>
    <w:rsid w:val="0043297C"/>
    <w:rsid w:val="00440B1F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876A9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F4F50"/>
    <w:rsid w:val="005016A3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19FB"/>
    <w:rsid w:val="0053074E"/>
    <w:rsid w:val="00540C7F"/>
    <w:rsid w:val="00541053"/>
    <w:rsid w:val="00551F99"/>
    <w:rsid w:val="0055264F"/>
    <w:rsid w:val="005552DD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457B"/>
    <w:rsid w:val="00607610"/>
    <w:rsid w:val="00611086"/>
    <w:rsid w:val="00611E17"/>
    <w:rsid w:val="00621D00"/>
    <w:rsid w:val="00621F70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53C0"/>
    <w:rsid w:val="00693840"/>
    <w:rsid w:val="00694A21"/>
    <w:rsid w:val="00694E07"/>
    <w:rsid w:val="0069755D"/>
    <w:rsid w:val="006A0897"/>
    <w:rsid w:val="006A135D"/>
    <w:rsid w:val="006A3781"/>
    <w:rsid w:val="006B1501"/>
    <w:rsid w:val="006B25E0"/>
    <w:rsid w:val="006B5582"/>
    <w:rsid w:val="006C55A2"/>
    <w:rsid w:val="006C632A"/>
    <w:rsid w:val="006C7985"/>
    <w:rsid w:val="006D224F"/>
    <w:rsid w:val="006D5FB9"/>
    <w:rsid w:val="006D7F20"/>
    <w:rsid w:val="006E023C"/>
    <w:rsid w:val="006E610C"/>
    <w:rsid w:val="006F7FF4"/>
    <w:rsid w:val="00701399"/>
    <w:rsid w:val="00720F52"/>
    <w:rsid w:val="00723EB3"/>
    <w:rsid w:val="0072441B"/>
    <w:rsid w:val="00726233"/>
    <w:rsid w:val="00730A13"/>
    <w:rsid w:val="007453F0"/>
    <w:rsid w:val="0074600F"/>
    <w:rsid w:val="00752BDF"/>
    <w:rsid w:val="00755126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E3E94"/>
    <w:rsid w:val="008F01C9"/>
    <w:rsid w:val="008F26AD"/>
    <w:rsid w:val="00904DDC"/>
    <w:rsid w:val="009071C3"/>
    <w:rsid w:val="0091737F"/>
    <w:rsid w:val="0092700D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3D0B"/>
    <w:rsid w:val="00A70084"/>
    <w:rsid w:val="00A71F89"/>
    <w:rsid w:val="00A727E7"/>
    <w:rsid w:val="00A733D5"/>
    <w:rsid w:val="00A83EED"/>
    <w:rsid w:val="00A84949"/>
    <w:rsid w:val="00A90E4E"/>
    <w:rsid w:val="00A97793"/>
    <w:rsid w:val="00AA5C42"/>
    <w:rsid w:val="00AB29DF"/>
    <w:rsid w:val="00AB3D58"/>
    <w:rsid w:val="00AC1557"/>
    <w:rsid w:val="00AD3562"/>
    <w:rsid w:val="00AD7BB4"/>
    <w:rsid w:val="00AE04A2"/>
    <w:rsid w:val="00AF7DDE"/>
    <w:rsid w:val="00B0193B"/>
    <w:rsid w:val="00B03710"/>
    <w:rsid w:val="00B05657"/>
    <w:rsid w:val="00B0571C"/>
    <w:rsid w:val="00B14141"/>
    <w:rsid w:val="00B20A23"/>
    <w:rsid w:val="00B21CFB"/>
    <w:rsid w:val="00B251B5"/>
    <w:rsid w:val="00B26310"/>
    <w:rsid w:val="00B32FF1"/>
    <w:rsid w:val="00B4570C"/>
    <w:rsid w:val="00B46DED"/>
    <w:rsid w:val="00B53852"/>
    <w:rsid w:val="00B57F15"/>
    <w:rsid w:val="00B642FA"/>
    <w:rsid w:val="00B7008F"/>
    <w:rsid w:val="00B70B85"/>
    <w:rsid w:val="00B740C4"/>
    <w:rsid w:val="00B96129"/>
    <w:rsid w:val="00BA11C1"/>
    <w:rsid w:val="00BA332C"/>
    <w:rsid w:val="00BA798F"/>
    <w:rsid w:val="00BB0114"/>
    <w:rsid w:val="00BB3B33"/>
    <w:rsid w:val="00BB4D60"/>
    <w:rsid w:val="00BC18A7"/>
    <w:rsid w:val="00BC4726"/>
    <w:rsid w:val="00BC6054"/>
    <w:rsid w:val="00BD0D62"/>
    <w:rsid w:val="00BE337E"/>
    <w:rsid w:val="00BF0160"/>
    <w:rsid w:val="00BF384E"/>
    <w:rsid w:val="00C03CB6"/>
    <w:rsid w:val="00C044C6"/>
    <w:rsid w:val="00C06EE9"/>
    <w:rsid w:val="00C1030C"/>
    <w:rsid w:val="00C13F9A"/>
    <w:rsid w:val="00C21CD9"/>
    <w:rsid w:val="00C24AFE"/>
    <w:rsid w:val="00C25130"/>
    <w:rsid w:val="00C374F9"/>
    <w:rsid w:val="00C43672"/>
    <w:rsid w:val="00C5295D"/>
    <w:rsid w:val="00C52AC4"/>
    <w:rsid w:val="00C56EC4"/>
    <w:rsid w:val="00C57DAB"/>
    <w:rsid w:val="00C608FD"/>
    <w:rsid w:val="00C61DE0"/>
    <w:rsid w:val="00C656F3"/>
    <w:rsid w:val="00C67C22"/>
    <w:rsid w:val="00C73BBD"/>
    <w:rsid w:val="00C760B8"/>
    <w:rsid w:val="00C7703B"/>
    <w:rsid w:val="00C83455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5F3E"/>
    <w:rsid w:val="00DB0A9E"/>
    <w:rsid w:val="00DB10FA"/>
    <w:rsid w:val="00DB5E77"/>
    <w:rsid w:val="00DC03C7"/>
    <w:rsid w:val="00DC6E7B"/>
    <w:rsid w:val="00DD5EBF"/>
    <w:rsid w:val="00DD7AB3"/>
    <w:rsid w:val="00DE06C7"/>
    <w:rsid w:val="00DE3939"/>
    <w:rsid w:val="00DE776C"/>
    <w:rsid w:val="00DF070E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97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8EC"/>
    <w:rsid w:val="00E77731"/>
    <w:rsid w:val="00E8434D"/>
    <w:rsid w:val="00E84A61"/>
    <w:rsid w:val="00E863CC"/>
    <w:rsid w:val="00E902AD"/>
    <w:rsid w:val="00E94563"/>
    <w:rsid w:val="00EA01FB"/>
    <w:rsid w:val="00EA2955"/>
    <w:rsid w:val="00EA4F26"/>
    <w:rsid w:val="00EA5530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8675B"/>
    <w:rsid w:val="00F909BE"/>
    <w:rsid w:val="00F93CA3"/>
    <w:rsid w:val="00F95725"/>
    <w:rsid w:val="00F96E36"/>
    <w:rsid w:val="00FA6CC9"/>
    <w:rsid w:val="00FB0310"/>
    <w:rsid w:val="00FB3665"/>
    <w:rsid w:val="00FB3742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04491-3B1F-49CC-AA9B-60190CA2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15</cp:revision>
  <cp:lastPrinted>2024-07-25T06:59:00Z</cp:lastPrinted>
  <dcterms:created xsi:type="dcterms:W3CDTF">2024-12-03T14:05:00Z</dcterms:created>
  <dcterms:modified xsi:type="dcterms:W3CDTF">2024-12-04T11:48:00Z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