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35ECB" w:rsidRDefault="007A111F" w:rsidP="00035ECB">
      <w:pPr>
        <w:ind w:right="-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D3624">
        <w:rPr>
          <w:rFonts w:ascii="Times New Roman" w:hAnsi="Times New Roman" w:cs="Times New Roman"/>
          <w:b/>
          <w:sz w:val="28"/>
          <w:szCs w:val="28"/>
        </w:rPr>
        <w:t>ПОРЯДОК ДЕННИЙ</w:t>
      </w:r>
      <w:r w:rsidRPr="00AD3624">
        <w:rPr>
          <w:rFonts w:ascii="Times New Roman" w:hAnsi="Times New Roman" w:cs="Times New Roman"/>
          <w:b/>
          <w:sz w:val="28"/>
          <w:szCs w:val="28"/>
        </w:rPr>
        <w:br/>
      </w:r>
      <w:r w:rsidR="007849C7">
        <w:rPr>
          <w:rFonts w:ascii="Times New Roman" w:hAnsi="Times New Roman" w:cs="Times New Roman"/>
          <w:b/>
          <w:sz w:val="28"/>
          <w:szCs w:val="28"/>
        </w:rPr>
        <w:t xml:space="preserve">організаційного </w:t>
      </w:r>
      <w:r w:rsidRPr="00AD3624">
        <w:rPr>
          <w:rFonts w:ascii="Times New Roman" w:hAnsi="Times New Roman" w:cs="Times New Roman"/>
          <w:b/>
          <w:sz w:val="28"/>
          <w:szCs w:val="28"/>
        </w:rPr>
        <w:t xml:space="preserve">засідання </w:t>
      </w:r>
    </w:p>
    <w:p w:rsidR="00035ECB" w:rsidRDefault="00035ECB" w:rsidP="00035ECB">
      <w:pPr>
        <w:ind w:right="-6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Кваліфікаційно-дисциплінарної комісії прокурорів</w:t>
      </w:r>
    </w:p>
    <w:p w:rsidR="007849C7" w:rsidRDefault="007849C7" w:rsidP="007A111F">
      <w:pPr>
        <w:ind w:right="-6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на </w:t>
      </w:r>
      <w:r w:rsidR="002D3634">
        <w:rPr>
          <w:rFonts w:ascii="Times New Roman" w:hAnsi="Times New Roman" w:cs="Times New Roman"/>
          <w:b/>
          <w:sz w:val="28"/>
          <w:szCs w:val="28"/>
        </w:rPr>
        <w:t>04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75183">
        <w:rPr>
          <w:rFonts w:ascii="Times New Roman" w:hAnsi="Times New Roman" w:cs="Times New Roman"/>
          <w:b/>
          <w:sz w:val="28"/>
          <w:szCs w:val="28"/>
        </w:rPr>
        <w:t xml:space="preserve">грудня </w:t>
      </w:r>
      <w:r>
        <w:rPr>
          <w:rFonts w:ascii="Times New Roman" w:hAnsi="Times New Roman" w:cs="Times New Roman"/>
          <w:b/>
          <w:sz w:val="28"/>
          <w:szCs w:val="28"/>
        </w:rPr>
        <w:t>202</w:t>
      </w:r>
      <w:r w:rsidR="00035ECB">
        <w:rPr>
          <w:rFonts w:ascii="Times New Roman" w:hAnsi="Times New Roman" w:cs="Times New Roman"/>
          <w:b/>
          <w:sz w:val="28"/>
          <w:szCs w:val="28"/>
        </w:rPr>
        <w:t>4</w:t>
      </w:r>
      <w:r>
        <w:rPr>
          <w:rFonts w:ascii="Times New Roman" w:hAnsi="Times New Roman" w:cs="Times New Roman"/>
          <w:b/>
          <w:sz w:val="28"/>
          <w:szCs w:val="28"/>
        </w:rPr>
        <w:t xml:space="preserve"> року</w:t>
      </w:r>
    </w:p>
    <w:p w:rsidR="007849C7" w:rsidRDefault="007849C7" w:rsidP="007A111F">
      <w:pPr>
        <w:ind w:right="-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849C7" w:rsidRDefault="007849C7" w:rsidP="0087572E">
      <w:pPr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849C7" w:rsidRDefault="0087572E" w:rsidP="007849C7">
      <w:pPr>
        <w:tabs>
          <w:tab w:val="left" w:pos="1134"/>
        </w:tabs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7572E">
        <w:rPr>
          <w:rFonts w:ascii="Times New Roman" w:hAnsi="Times New Roman" w:cs="Times New Roman"/>
          <w:b/>
          <w:sz w:val="28"/>
          <w:szCs w:val="28"/>
        </w:rPr>
        <w:t>1.</w:t>
      </w:r>
      <w:r w:rsidR="007849C7">
        <w:rPr>
          <w:rFonts w:ascii="Times New Roman" w:hAnsi="Times New Roman" w:cs="Times New Roman"/>
          <w:b/>
          <w:sz w:val="28"/>
          <w:szCs w:val="28"/>
        </w:rPr>
        <w:tab/>
        <w:t xml:space="preserve">Обрання голови </w:t>
      </w:r>
      <w:r w:rsidR="00035ECB">
        <w:rPr>
          <w:rFonts w:ascii="Times New Roman" w:hAnsi="Times New Roman" w:cs="Times New Roman"/>
          <w:b/>
          <w:sz w:val="28"/>
          <w:szCs w:val="28"/>
        </w:rPr>
        <w:t>Кваліфікаційно-дисциплінарної комісії прокурорів</w:t>
      </w:r>
    </w:p>
    <w:p w:rsidR="005028E0" w:rsidRPr="00035ECB" w:rsidRDefault="005028E0" w:rsidP="007849C7">
      <w:pPr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5ECB">
        <w:rPr>
          <w:rFonts w:ascii="Times New Roman" w:hAnsi="Times New Roman" w:cs="Times New Roman"/>
          <w:sz w:val="28"/>
          <w:szCs w:val="28"/>
        </w:rPr>
        <w:t>(</w:t>
      </w:r>
      <w:r w:rsidR="00035ECB" w:rsidRPr="00035ECB">
        <w:rPr>
          <w:rFonts w:ascii="Times New Roman" w:hAnsi="Times New Roman"/>
          <w:sz w:val="28"/>
          <w:szCs w:val="28"/>
        </w:rPr>
        <w:t>Доповідач – головуюч</w:t>
      </w:r>
      <w:r w:rsidR="00E50F73">
        <w:rPr>
          <w:rFonts w:ascii="Times New Roman" w:hAnsi="Times New Roman"/>
          <w:sz w:val="28"/>
          <w:szCs w:val="28"/>
        </w:rPr>
        <w:t>а</w:t>
      </w:r>
      <w:r w:rsidR="00035ECB" w:rsidRPr="00035ECB">
        <w:rPr>
          <w:rFonts w:ascii="Times New Roman" w:hAnsi="Times New Roman"/>
          <w:sz w:val="28"/>
          <w:szCs w:val="28"/>
        </w:rPr>
        <w:t xml:space="preserve"> на організаційному засіданні Комісії </w:t>
      </w:r>
      <w:r w:rsidR="00035ECB">
        <w:rPr>
          <w:rFonts w:ascii="Times New Roman" w:hAnsi="Times New Roman"/>
          <w:sz w:val="28"/>
          <w:szCs w:val="28"/>
        </w:rPr>
        <w:br/>
      </w:r>
      <w:r w:rsidR="00035ECB" w:rsidRPr="00035ECB">
        <w:rPr>
          <w:rFonts w:ascii="Times New Roman" w:hAnsi="Times New Roman"/>
          <w:sz w:val="28"/>
          <w:szCs w:val="28"/>
        </w:rPr>
        <w:t>Ніна ГАРБУЗА</w:t>
      </w:r>
      <w:r w:rsidR="00035ECB">
        <w:rPr>
          <w:rFonts w:ascii="Times New Roman" w:hAnsi="Times New Roman" w:cs="Times New Roman"/>
          <w:sz w:val="28"/>
          <w:szCs w:val="28"/>
        </w:rPr>
        <w:t>)</w:t>
      </w:r>
    </w:p>
    <w:p w:rsidR="0087572E" w:rsidRPr="0087572E" w:rsidRDefault="0087572E" w:rsidP="007849C7">
      <w:pPr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849C7" w:rsidRDefault="0087572E" w:rsidP="007849C7">
      <w:pPr>
        <w:tabs>
          <w:tab w:val="left" w:pos="1134"/>
        </w:tabs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87572E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2.</w:t>
      </w:r>
      <w:r w:rsidR="007849C7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ab/>
        <w:t xml:space="preserve">Обрання заступника голови </w:t>
      </w:r>
      <w:r w:rsidR="00035ECB">
        <w:rPr>
          <w:rFonts w:ascii="Times New Roman" w:hAnsi="Times New Roman" w:cs="Times New Roman"/>
          <w:b/>
          <w:sz w:val="28"/>
          <w:szCs w:val="28"/>
        </w:rPr>
        <w:t>Кваліфікаційно-дисциплінарної комісії прокурорів</w:t>
      </w:r>
    </w:p>
    <w:p w:rsidR="0087572E" w:rsidRDefault="0087572E" w:rsidP="007849C7">
      <w:pPr>
        <w:pStyle w:val="a3"/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7572E">
        <w:rPr>
          <w:rFonts w:ascii="Times New Roman" w:hAnsi="Times New Roman" w:cs="Times New Roman"/>
          <w:sz w:val="28"/>
          <w:szCs w:val="28"/>
          <w:lang w:val="uk-UA"/>
        </w:rPr>
        <w:t xml:space="preserve">(Доповідач – </w:t>
      </w:r>
      <w:r w:rsidR="007849C7">
        <w:rPr>
          <w:rFonts w:ascii="Times New Roman" w:hAnsi="Times New Roman" w:cs="Times New Roman"/>
          <w:sz w:val="28"/>
          <w:szCs w:val="28"/>
          <w:lang w:val="uk-UA"/>
        </w:rPr>
        <w:t xml:space="preserve">обраний голова </w:t>
      </w:r>
      <w:r w:rsidR="00035ECB">
        <w:rPr>
          <w:rFonts w:ascii="Times New Roman" w:hAnsi="Times New Roman" w:cs="Times New Roman"/>
          <w:sz w:val="28"/>
          <w:szCs w:val="28"/>
          <w:lang w:val="uk-UA"/>
        </w:rPr>
        <w:t>Комісії</w:t>
      </w:r>
      <w:r w:rsidR="00E75183">
        <w:rPr>
          <w:rFonts w:ascii="Times New Roman" w:hAnsi="Times New Roman" w:cs="Times New Roman"/>
          <w:sz w:val="28"/>
          <w:szCs w:val="28"/>
          <w:lang w:val="uk-UA"/>
        </w:rPr>
        <w:t>)</w:t>
      </w:r>
    </w:p>
    <w:p w:rsidR="0087572E" w:rsidRPr="0087572E" w:rsidRDefault="0087572E" w:rsidP="007849C7">
      <w:pPr>
        <w:pStyle w:val="a3"/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811EF" w:rsidRDefault="0087572E" w:rsidP="007849C7">
      <w:pPr>
        <w:tabs>
          <w:tab w:val="left" w:pos="1134"/>
        </w:tabs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87572E">
        <w:rPr>
          <w:rFonts w:ascii="Times New Roman" w:hAnsi="Times New Roman" w:cs="Times New Roman"/>
          <w:b/>
          <w:color w:val="auto"/>
          <w:sz w:val="28"/>
          <w:szCs w:val="28"/>
        </w:rPr>
        <w:t>3.</w:t>
      </w:r>
      <w:r w:rsidR="007849C7">
        <w:rPr>
          <w:rFonts w:ascii="Times New Roman" w:hAnsi="Times New Roman" w:cs="Times New Roman"/>
          <w:b/>
          <w:color w:val="auto"/>
          <w:sz w:val="28"/>
          <w:szCs w:val="28"/>
        </w:rPr>
        <w:tab/>
        <w:t xml:space="preserve">Обрання секретаря </w:t>
      </w:r>
      <w:r w:rsidR="00035ECB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голови </w:t>
      </w:r>
      <w:r w:rsidR="00035ECB">
        <w:rPr>
          <w:rFonts w:ascii="Times New Roman" w:hAnsi="Times New Roman" w:cs="Times New Roman"/>
          <w:b/>
          <w:sz w:val="28"/>
          <w:szCs w:val="28"/>
        </w:rPr>
        <w:t>Кваліфікаційно-дисциплінарної комісії прокурорів</w:t>
      </w:r>
      <w:r w:rsidR="007849C7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:rsidR="00D811EF" w:rsidRDefault="00D811EF" w:rsidP="007849C7">
      <w:pPr>
        <w:pStyle w:val="a3"/>
        <w:tabs>
          <w:tab w:val="left" w:pos="1418"/>
        </w:tabs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7572E">
        <w:rPr>
          <w:rFonts w:ascii="Times New Roman" w:hAnsi="Times New Roman" w:cs="Times New Roman"/>
          <w:sz w:val="28"/>
          <w:szCs w:val="28"/>
          <w:lang w:val="uk-UA"/>
        </w:rPr>
        <w:t xml:space="preserve">(Доповідач – </w:t>
      </w:r>
      <w:r w:rsidR="007849C7">
        <w:rPr>
          <w:rFonts w:ascii="Times New Roman" w:hAnsi="Times New Roman" w:cs="Times New Roman"/>
          <w:sz w:val="28"/>
          <w:szCs w:val="28"/>
          <w:lang w:val="uk-UA"/>
        </w:rPr>
        <w:t xml:space="preserve">обраний голова </w:t>
      </w:r>
      <w:r w:rsidR="00035ECB">
        <w:rPr>
          <w:rFonts w:ascii="Times New Roman" w:hAnsi="Times New Roman" w:cs="Times New Roman"/>
          <w:sz w:val="28"/>
          <w:szCs w:val="28"/>
          <w:lang w:val="uk-UA"/>
        </w:rPr>
        <w:t>Комісії)</w:t>
      </w:r>
    </w:p>
    <w:p w:rsidR="00D811EF" w:rsidRDefault="00D811EF" w:rsidP="0087572E">
      <w:pPr>
        <w:ind w:firstLine="567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7A75EC" w:rsidRPr="00A55C2E" w:rsidRDefault="007A75EC" w:rsidP="00363C11">
      <w:pPr>
        <w:tabs>
          <w:tab w:val="left" w:pos="426"/>
        </w:tabs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D3634" w:rsidRDefault="00363C11" w:rsidP="00363C11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0A100C">
        <w:rPr>
          <w:rFonts w:ascii="Times New Roman" w:hAnsi="Times New Roman" w:cs="Times New Roman"/>
          <w:b/>
          <w:sz w:val="28"/>
          <w:szCs w:val="28"/>
        </w:rPr>
        <w:t>Голов</w:t>
      </w:r>
      <w:r w:rsidR="007849C7">
        <w:rPr>
          <w:rFonts w:ascii="Times New Roman" w:hAnsi="Times New Roman" w:cs="Times New Roman"/>
          <w:b/>
          <w:sz w:val="28"/>
          <w:szCs w:val="28"/>
        </w:rPr>
        <w:t>уюч</w:t>
      </w:r>
      <w:r w:rsidR="00E50F73">
        <w:rPr>
          <w:rFonts w:ascii="Times New Roman" w:hAnsi="Times New Roman" w:cs="Times New Roman"/>
          <w:b/>
          <w:sz w:val="28"/>
          <w:szCs w:val="28"/>
        </w:rPr>
        <w:t>а</w:t>
      </w:r>
      <w:bookmarkStart w:id="0" w:name="_GoBack"/>
      <w:bookmarkEnd w:id="0"/>
      <w:r w:rsidR="007849C7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2D3634" w:rsidRDefault="007849C7" w:rsidP="00363C11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на </w:t>
      </w:r>
      <w:r w:rsidR="002D3634">
        <w:rPr>
          <w:rFonts w:ascii="Times New Roman" w:hAnsi="Times New Roman" w:cs="Times New Roman"/>
          <w:b/>
          <w:sz w:val="28"/>
          <w:szCs w:val="28"/>
        </w:rPr>
        <w:t>організаційному засіданні</w:t>
      </w:r>
    </w:p>
    <w:p w:rsidR="007849C7" w:rsidRDefault="00035ECB" w:rsidP="00363C11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Комісії </w:t>
      </w:r>
      <w:r w:rsidR="007849C7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</w:t>
      </w:r>
      <w:r w:rsidR="002D3634">
        <w:rPr>
          <w:rFonts w:ascii="Times New Roman" w:hAnsi="Times New Roman" w:cs="Times New Roman"/>
          <w:b/>
          <w:sz w:val="28"/>
          <w:szCs w:val="28"/>
        </w:rPr>
        <w:t xml:space="preserve">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="007849C7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Ніна ГАРБУЗА</w:t>
      </w:r>
    </w:p>
    <w:p w:rsidR="00363C11" w:rsidRPr="0021649B" w:rsidRDefault="00363C11" w:rsidP="00363C11"/>
    <w:p w:rsidR="00363C11" w:rsidRPr="007A111F" w:rsidRDefault="00363C11" w:rsidP="00363C11">
      <w:pPr>
        <w:pStyle w:val="a3"/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sectPr w:rsidR="00363C11" w:rsidRPr="007A111F" w:rsidSect="007A111F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2C24B2E"/>
    <w:multiLevelType w:val="hybridMultilevel"/>
    <w:tmpl w:val="E7764B04"/>
    <w:lvl w:ilvl="0" w:tplc="5ACA6A38">
      <w:start w:val="1"/>
      <w:numFmt w:val="decimal"/>
      <w:suff w:val="space"/>
      <w:lvlText w:val="%1."/>
      <w:lvlJc w:val="center"/>
      <w:pPr>
        <w:ind w:left="0" w:firstLine="567"/>
      </w:pPr>
      <w:rPr>
        <w:rFonts w:hint="default"/>
        <w:b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D2B287E"/>
    <w:multiLevelType w:val="hybridMultilevel"/>
    <w:tmpl w:val="DE2A88C6"/>
    <w:lvl w:ilvl="0" w:tplc="9FB2F282">
      <w:start w:val="1"/>
      <w:numFmt w:val="decimal"/>
      <w:suff w:val="space"/>
      <w:lvlText w:val="%1."/>
      <w:lvlJc w:val="left"/>
      <w:pPr>
        <w:ind w:left="1702" w:firstLine="567"/>
      </w:pPr>
      <w:rPr>
        <w:b/>
        <w:i w:val="0"/>
      </w:r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4D9D347B"/>
    <w:multiLevelType w:val="hybridMultilevel"/>
    <w:tmpl w:val="BF8C0BD8"/>
    <w:lvl w:ilvl="0" w:tplc="08AC29B2">
      <w:start w:val="1"/>
      <w:numFmt w:val="decimal"/>
      <w:suff w:val="space"/>
      <w:lvlText w:val="%1."/>
      <w:lvlJc w:val="center"/>
      <w:pPr>
        <w:ind w:left="0" w:firstLine="567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90F033A"/>
    <w:multiLevelType w:val="hybridMultilevel"/>
    <w:tmpl w:val="29C85DBA"/>
    <w:lvl w:ilvl="0" w:tplc="C1E05ACE">
      <w:start w:val="1"/>
      <w:numFmt w:val="decimal"/>
      <w:suff w:val="space"/>
      <w:lvlText w:val="%1."/>
      <w:lvlJc w:val="left"/>
      <w:pPr>
        <w:ind w:left="0" w:firstLine="567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111F"/>
    <w:rsid w:val="00035ECB"/>
    <w:rsid w:val="00044B07"/>
    <w:rsid w:val="000A7B81"/>
    <w:rsid w:val="002D3634"/>
    <w:rsid w:val="002E50FF"/>
    <w:rsid w:val="00327481"/>
    <w:rsid w:val="00363C11"/>
    <w:rsid w:val="0038136B"/>
    <w:rsid w:val="003B2A78"/>
    <w:rsid w:val="005028E0"/>
    <w:rsid w:val="005630FB"/>
    <w:rsid w:val="00742F04"/>
    <w:rsid w:val="007849C7"/>
    <w:rsid w:val="007A111F"/>
    <w:rsid w:val="007A75EC"/>
    <w:rsid w:val="0087572E"/>
    <w:rsid w:val="00954969"/>
    <w:rsid w:val="00984A42"/>
    <w:rsid w:val="00B65708"/>
    <w:rsid w:val="00CF4F17"/>
    <w:rsid w:val="00D74B9E"/>
    <w:rsid w:val="00D811EF"/>
    <w:rsid w:val="00E50F73"/>
    <w:rsid w:val="00E63A33"/>
    <w:rsid w:val="00E75183"/>
    <w:rsid w:val="00E87777"/>
    <w:rsid w:val="00EA79A6"/>
    <w:rsid w:val="00EF0C8A"/>
    <w:rsid w:val="00EF704B"/>
    <w:rsid w:val="00F641C7"/>
    <w:rsid w:val="00FB5C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B1091A"/>
  <w15:docId w15:val="{33EB1E4D-6727-433B-B1F6-44DABEF9F8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A111F"/>
    <w:pPr>
      <w:widowControl w:val="0"/>
      <w:spacing w:after="0" w:line="240" w:lineRule="auto"/>
    </w:pPr>
    <w:rPr>
      <w:rFonts w:ascii="Microsoft Sans Serif" w:eastAsia="Microsoft Sans Serif" w:hAnsi="Microsoft Sans Serif" w:cs="Microsoft Sans Serif"/>
      <w:color w:val="000000"/>
      <w:sz w:val="24"/>
      <w:szCs w:val="24"/>
      <w:lang w:val="uk-UA" w:eastAsia="uk-UA" w:bidi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"/>
    <w:basedOn w:val="a0"/>
    <w:rsid w:val="007A111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single"/>
      <w:lang w:val="uk-UA" w:eastAsia="uk-UA" w:bidi="uk-UA"/>
    </w:rPr>
  </w:style>
  <w:style w:type="paragraph" w:styleId="a3">
    <w:name w:val="List Paragraph"/>
    <w:basedOn w:val="a"/>
    <w:uiPriority w:val="34"/>
    <w:qFormat/>
    <w:rsid w:val="007A111F"/>
    <w:pPr>
      <w:widowControl/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color w:val="auto"/>
      <w:sz w:val="22"/>
      <w:szCs w:val="22"/>
      <w:lang w:val="ru-RU" w:eastAsia="ru-RU" w:bidi="ar-SA"/>
    </w:rPr>
  </w:style>
  <w:style w:type="paragraph" w:styleId="a4">
    <w:name w:val="Balloon Text"/>
    <w:basedOn w:val="a"/>
    <w:link w:val="a5"/>
    <w:uiPriority w:val="99"/>
    <w:semiHidden/>
    <w:unhideWhenUsed/>
    <w:rsid w:val="00CF4F17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F4F17"/>
    <w:rPr>
      <w:rFonts w:ascii="Segoe UI" w:eastAsia="Microsoft Sans Serif" w:hAnsi="Segoe UI" w:cs="Segoe UI"/>
      <w:color w:val="000000"/>
      <w:sz w:val="18"/>
      <w:szCs w:val="18"/>
      <w:lang w:val="uk-UA" w:eastAsia="uk-UA" w:bidi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417</Words>
  <Characters>239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Гласова Людмила Леонтіївна</dc:creator>
  <cp:lastModifiedBy>Скобунов</cp:lastModifiedBy>
  <cp:revision>10</cp:revision>
  <cp:lastPrinted>2024-12-03T15:01:00Z</cp:lastPrinted>
  <dcterms:created xsi:type="dcterms:W3CDTF">2021-09-15T09:53:00Z</dcterms:created>
  <dcterms:modified xsi:type="dcterms:W3CDTF">2024-12-03T15:40:00Z</dcterms:modified>
</cp:coreProperties>
</file>