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FE2A0F6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3CD6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7EAE565B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процесуального керівництва досудовим розслідуванням та підтримання публічного обвинувачення Департаменту протидії порушенням прав людини  у правоохоронній та пенітенціарній сферах Офісу Генерального прокурора Гунька О.Б.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127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FA45E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FA45EE">
        <w:rPr>
          <w:rFonts w:ascii="Times New Roman" w:hAnsi="Times New Roman" w:cs="Times New Roman"/>
          <w:b/>
          <w:sz w:val="28"/>
          <w:szCs w:val="28"/>
          <w:lang w:val="uk-UA"/>
        </w:rPr>
        <w:t>дп-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</w:t>
      </w:r>
      <w:r w:rsidR="001B79BE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протидії порушенням прав людини  у правоохоронній та пенітенціарній сферах Офісу Генерального прокурора</w:t>
      </w:r>
      <w:r w:rsidR="001B7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413FD5">
        <w:rPr>
          <w:rFonts w:ascii="Times New Roman" w:hAnsi="Times New Roman" w:cs="Times New Roman"/>
          <w:b/>
          <w:sz w:val="28"/>
          <w:szCs w:val="28"/>
          <w:lang w:val="uk-UA"/>
        </w:rPr>
        <w:t>Подоляка М.С.</w:t>
      </w:r>
    </w:p>
    <w:p w14:paraId="05303C02" w14:textId="0B662EB8" w:rsidR="009F2011" w:rsidRDefault="00773CD6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1AECE2" w14:textId="25FE821B" w:rsidR="00E4672F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1FDC8" w14:textId="54ED6DAA" w:rsidR="00E4672F" w:rsidRPr="00E4672F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Pr="00E4672F">
        <w:rPr>
          <w:rFonts w:ascii="Times New Roman" w:hAnsi="Times New Roman"/>
          <w:b/>
          <w:sz w:val="28"/>
          <w:szCs w:val="28"/>
          <w:lang w:val="uk-UA"/>
        </w:rPr>
        <w:t>відсутність дисциплінарного проступку прокурора відділу представництва інтересів держави з питань земельних відносин управління представництва інтересів держави в суді Донецької обласної прокуратури Зубова С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E4672F">
        <w:rPr>
          <w:rFonts w:ascii="Times New Roman" w:hAnsi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E4672F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 07/3/2-222дс-22дп-25 за дисциплінарною скаргою керівника Донецької обласної прокуратури </w:t>
      </w:r>
      <w:proofErr w:type="spellStart"/>
      <w:r w:rsidRPr="00E4672F">
        <w:rPr>
          <w:rFonts w:ascii="Times New Roman" w:hAnsi="Times New Roman"/>
          <w:b/>
          <w:sz w:val="28"/>
          <w:szCs w:val="28"/>
          <w:lang w:val="uk-UA"/>
        </w:rPr>
        <w:t>Угровецького</w:t>
      </w:r>
      <w:proofErr w:type="spellEnd"/>
      <w:r w:rsidRPr="00E4672F">
        <w:rPr>
          <w:rFonts w:ascii="Times New Roman" w:hAnsi="Times New Roman"/>
          <w:b/>
          <w:sz w:val="28"/>
          <w:szCs w:val="28"/>
          <w:lang w:val="uk-UA"/>
        </w:rPr>
        <w:t xml:space="preserve"> П.О.</w:t>
      </w:r>
    </w:p>
    <w:p w14:paraId="65E14F7B" w14:textId="77777777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FB3092A" w14:textId="77777777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7DB98A" w14:textId="7408F275" w:rsidR="00B62D36" w:rsidRPr="009F2011" w:rsidRDefault="00E4672F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прокурора 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Дніпропетровської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Тюрі</w:t>
      </w:r>
      <w:proofErr w:type="spellEnd"/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</w:t>
      </w:r>
      <w:r w:rsidR="00350E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215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r w:rsidR="008464D5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Дніпропетровської</w:t>
      </w:r>
      <w:r w:rsidR="008464D5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</w:t>
      </w:r>
      <w:r w:rsidR="00846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Кузьменка А.С.</w:t>
      </w:r>
    </w:p>
    <w:p w14:paraId="6043CC08" w14:textId="7209FFD9" w:rsidR="00B62D36" w:rsidRPr="0093768B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Євгенія МНИШЕНКО)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AD37D6" w14:textId="3F4DB074" w:rsidR="009F2011" w:rsidRPr="009F2011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Кременчуцької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Полтавської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Задирієнка</w:t>
      </w:r>
      <w:proofErr w:type="spellEnd"/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Д.О.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123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F2011" w:rsidRPr="00722138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</w:t>
      </w:r>
      <w:r w:rsidR="00FA1777">
        <w:rPr>
          <w:rFonts w:ascii="Times New Roman" w:hAnsi="Times New Roman" w:cs="Times New Roman"/>
          <w:b/>
          <w:sz w:val="28"/>
          <w:szCs w:val="28"/>
          <w:lang w:val="uk-UA"/>
        </w:rPr>
        <w:t>ими скаргами виконувача обов’язків керівника Генеральної інспекції Офісу Генерального прокурора Дзюби І.І. та керівника Полтавської обласної прокуратури Гладія Є.В.</w:t>
      </w:r>
    </w:p>
    <w:p w14:paraId="3843D772" w14:textId="22BA6AF6" w:rsidR="009F2011" w:rsidRPr="0093768B" w:rsidRDefault="009F2011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2FC0AF4" w14:textId="77777777" w:rsidR="009F2011" w:rsidRDefault="009F201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E698A2D" w:rsidR="003A617A" w:rsidRPr="0093768B" w:rsidRDefault="00E4672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8AE25" w14:textId="77777777" w:rsidR="006E560D" w:rsidRDefault="006E560D" w:rsidP="00C13F9A">
      <w:pPr>
        <w:spacing w:after="0" w:line="240" w:lineRule="auto"/>
      </w:pPr>
      <w:r>
        <w:separator/>
      </w:r>
    </w:p>
  </w:endnote>
  <w:endnote w:type="continuationSeparator" w:id="0">
    <w:p w14:paraId="78176937" w14:textId="77777777" w:rsidR="006E560D" w:rsidRDefault="006E560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22205" w14:textId="77777777" w:rsidR="006E560D" w:rsidRDefault="006E560D" w:rsidP="00C13F9A">
      <w:pPr>
        <w:spacing w:after="0" w:line="240" w:lineRule="auto"/>
      </w:pPr>
      <w:r>
        <w:separator/>
      </w:r>
    </w:p>
  </w:footnote>
  <w:footnote w:type="continuationSeparator" w:id="0">
    <w:p w14:paraId="34E520AA" w14:textId="77777777" w:rsidR="006E560D" w:rsidRDefault="006E560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2810FDD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D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9BE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7827F-698C-4A12-91CF-425C0C72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10</cp:revision>
  <cp:lastPrinted>2025-06-05T07:56:00Z</cp:lastPrinted>
  <dcterms:created xsi:type="dcterms:W3CDTF">2025-06-05T07:00:00Z</dcterms:created>
  <dcterms:modified xsi:type="dcterms:W3CDTF">2025-06-05T07:59:00Z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