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BEB59A6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>червня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A61091B" w14:textId="1F52A0B2" w:rsidR="008306F3" w:rsidRPr="0093768B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прокурора </w:t>
      </w:r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>Лівобережної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</w:t>
      </w:r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>Донецької області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>Бєлобокової</w:t>
      </w:r>
      <w:proofErr w:type="spellEnd"/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Т.А. у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дисциплінарному провадженні №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07/3/2-</w:t>
      </w:r>
      <w:r w:rsidR="00846952"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дп-2</w:t>
      </w:r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дисциплінарною скаргою</w:t>
      </w:r>
      <w:r w:rsidR="003B4FC9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керівника </w:t>
      </w:r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Донецької обласної прокуратури </w:t>
      </w:r>
      <w:proofErr w:type="spellStart"/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>Угровецького</w:t>
      </w:r>
      <w:proofErr w:type="spellEnd"/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П.О.</w:t>
      </w:r>
    </w:p>
    <w:p w14:paraId="47A706E8" w14:textId="395EF59F" w:rsidR="008306F3" w:rsidRPr="0093768B" w:rsidRDefault="008306F3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AD76A4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AD76A4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C0D1AA" w14:textId="35EE0900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7DB98A" w14:textId="24C987BB" w:rsidR="00B62D36" w:rsidRPr="00AD76A4" w:rsidRDefault="00143E99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76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437EDC" w:rsidRPr="00AD76A4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B62D36" w:rsidRPr="00AD76A4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437EDC" w:rsidRPr="00AD76A4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B62D36" w:rsidRPr="00AD76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 наявність дисциплінарного проступку прокурора Приморської окружної прокуратури міста Одеси Одеської області </w:t>
      </w:r>
      <w:proofErr w:type="spellStart"/>
      <w:r w:rsidR="00B62D36" w:rsidRPr="00AD76A4">
        <w:rPr>
          <w:rFonts w:ascii="Times New Roman" w:hAnsi="Times New Roman" w:cs="Times New Roman"/>
          <w:b/>
          <w:sz w:val="28"/>
          <w:szCs w:val="28"/>
          <w:lang w:val="uk-UA"/>
        </w:rPr>
        <w:t>Буянової</w:t>
      </w:r>
      <w:proofErr w:type="spellEnd"/>
      <w:r w:rsidR="00B62D36" w:rsidRPr="00AD76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Н.П. у дисциплінарному провадженні № 07/3/2-157дс-16дп-25 за дисциплінарною скаргою керівника </w:t>
      </w:r>
      <w:r w:rsidR="00320A4A" w:rsidRPr="00AD76A4">
        <w:rPr>
          <w:rFonts w:ascii="Times New Roman" w:hAnsi="Times New Roman" w:cs="Times New Roman"/>
          <w:b/>
          <w:sz w:val="28"/>
          <w:szCs w:val="28"/>
          <w:lang w:val="uk-UA"/>
        </w:rPr>
        <w:t>Одеської обласної прокуратури</w:t>
      </w:r>
      <w:r w:rsidR="00AD76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20A4A" w:rsidRPr="00AD76A4">
        <w:rPr>
          <w:rFonts w:ascii="Times New Roman" w:hAnsi="Times New Roman" w:cs="Times New Roman"/>
          <w:b/>
          <w:sz w:val="28"/>
          <w:szCs w:val="28"/>
          <w:lang w:val="uk-UA"/>
        </w:rPr>
        <w:t>Домущея</w:t>
      </w:r>
      <w:proofErr w:type="spellEnd"/>
      <w:r w:rsidR="00320A4A" w:rsidRPr="00AD76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</w:t>
      </w:r>
      <w:r w:rsidR="00B62D36" w:rsidRPr="00AD76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043CC08" w14:textId="5D13585D" w:rsidR="00B62D36" w:rsidRPr="0093768B" w:rsidRDefault="00B62D36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член Комісії </w:t>
      </w:r>
      <w:r w:rsidR="00320A4A">
        <w:rPr>
          <w:rFonts w:ascii="Times New Roman" w:hAnsi="Times New Roman" w:cs="Times New Roman"/>
          <w:sz w:val="28"/>
          <w:szCs w:val="28"/>
          <w:lang w:val="uk-UA"/>
        </w:rPr>
        <w:t>Тетяна 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D97E566" w14:textId="77777777" w:rsidR="00B62D36" w:rsidRDefault="00B62D36" w:rsidP="00963CD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3CA0FD66" w:rsidR="003A617A" w:rsidRPr="0093768B" w:rsidRDefault="00B62D36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bookmarkStart w:id="0" w:name="_GoBack"/>
      <w:bookmarkEnd w:id="0"/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450DC88F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4903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95B66" w14:textId="77777777" w:rsidR="00D15E48" w:rsidRDefault="00D15E48" w:rsidP="00C13F9A">
      <w:pPr>
        <w:spacing w:after="0" w:line="240" w:lineRule="auto"/>
      </w:pPr>
      <w:r>
        <w:separator/>
      </w:r>
    </w:p>
  </w:endnote>
  <w:endnote w:type="continuationSeparator" w:id="0">
    <w:p w14:paraId="6F0908BF" w14:textId="77777777" w:rsidR="00D15E48" w:rsidRDefault="00D15E48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E9F52" w14:textId="77777777" w:rsidR="00D15E48" w:rsidRDefault="00D15E48" w:rsidP="00C13F9A">
      <w:pPr>
        <w:spacing w:after="0" w:line="240" w:lineRule="auto"/>
      </w:pPr>
      <w:r>
        <w:separator/>
      </w:r>
    </w:p>
  </w:footnote>
  <w:footnote w:type="continuationSeparator" w:id="0">
    <w:p w14:paraId="440F3053" w14:textId="77777777" w:rsidR="00D15E48" w:rsidRDefault="00D15E48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144ABBB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D76A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41C43"/>
    <w:rsid w:val="000436E3"/>
    <w:rsid w:val="00046174"/>
    <w:rsid w:val="00046B9E"/>
    <w:rsid w:val="000474F6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7243"/>
    <w:rsid w:val="0072441B"/>
    <w:rsid w:val="00726233"/>
    <w:rsid w:val="00730A13"/>
    <w:rsid w:val="007311CB"/>
    <w:rsid w:val="007453F0"/>
    <w:rsid w:val="0074600F"/>
    <w:rsid w:val="0074722F"/>
    <w:rsid w:val="00752BDF"/>
    <w:rsid w:val="00755126"/>
    <w:rsid w:val="007617FD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3E79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6A4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40C4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5E48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81B27-D295-48F2-8F8D-797ADA3F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4</cp:revision>
  <cp:lastPrinted>2025-04-24T08:48:00Z</cp:lastPrinted>
  <dcterms:created xsi:type="dcterms:W3CDTF">2025-05-29T06:52:00Z</dcterms:created>
  <dcterms:modified xsi:type="dcterms:W3CDTF">2025-05-29T06:56:00Z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