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78E90" w14:textId="315D1AE1" w:rsidR="00271DDB" w:rsidRPr="007F7E6B" w:rsidRDefault="00AD7BB4" w:rsidP="001337F4">
      <w:pPr>
        <w:spacing w:after="0" w:line="240" w:lineRule="auto"/>
        <w:jc w:val="center"/>
        <w:rPr>
          <w:rFonts w:ascii="Times New Roman" w:hAnsi="Times New Roman" w:cs="Times New Roman"/>
          <w:b/>
          <w:sz w:val="28"/>
          <w:szCs w:val="28"/>
          <w:lang w:val="uk-UA"/>
        </w:rPr>
      </w:pPr>
      <w:bookmarkStart w:id="0" w:name="_GoBack"/>
      <w:bookmarkEnd w:id="0"/>
      <w:r w:rsidRPr="007F7E6B">
        <w:rPr>
          <w:rFonts w:ascii="Times New Roman" w:hAnsi="Times New Roman" w:cs="Times New Roman"/>
          <w:b/>
          <w:sz w:val="28"/>
          <w:szCs w:val="28"/>
          <w:lang w:val="uk-UA"/>
        </w:rPr>
        <w:t>ПОРЯДОК ДЕННИЙ</w:t>
      </w:r>
    </w:p>
    <w:p w14:paraId="1E44EC07" w14:textId="77777777" w:rsidR="00EE592E" w:rsidRPr="007F7E6B" w:rsidRDefault="00AD7BB4" w:rsidP="001337F4">
      <w:pPr>
        <w:spacing w:after="0" w:line="240" w:lineRule="auto"/>
        <w:jc w:val="center"/>
        <w:rPr>
          <w:rFonts w:ascii="Times New Roman" w:hAnsi="Times New Roman" w:cs="Times New Roman"/>
          <w:b/>
          <w:sz w:val="28"/>
          <w:szCs w:val="28"/>
          <w:lang w:val="uk-UA"/>
        </w:rPr>
      </w:pPr>
      <w:r w:rsidRPr="007F7E6B">
        <w:rPr>
          <w:rFonts w:ascii="Times New Roman" w:hAnsi="Times New Roman" w:cs="Times New Roman"/>
          <w:b/>
          <w:sz w:val="28"/>
          <w:szCs w:val="28"/>
          <w:lang w:val="uk-UA"/>
        </w:rPr>
        <w:t xml:space="preserve">засідання </w:t>
      </w:r>
      <w:r w:rsidR="00EE592E" w:rsidRPr="007F7E6B">
        <w:rPr>
          <w:rFonts w:ascii="Times New Roman" w:hAnsi="Times New Roman" w:cs="Times New Roman"/>
          <w:b/>
          <w:sz w:val="28"/>
          <w:szCs w:val="28"/>
          <w:lang w:val="uk-UA"/>
        </w:rPr>
        <w:t>Кваліфікаційно-дисциплінарної комісії прокурорів</w:t>
      </w:r>
    </w:p>
    <w:p w14:paraId="551F877B" w14:textId="231A3D2A" w:rsidR="00AD7BB4" w:rsidRPr="007F7E6B" w:rsidRDefault="00AD7BB4" w:rsidP="001337F4">
      <w:pPr>
        <w:spacing w:after="0" w:line="240" w:lineRule="auto"/>
        <w:jc w:val="center"/>
        <w:rPr>
          <w:rFonts w:ascii="Times New Roman" w:hAnsi="Times New Roman" w:cs="Times New Roman"/>
          <w:b/>
          <w:sz w:val="28"/>
          <w:szCs w:val="28"/>
          <w:lang w:val="uk-UA"/>
        </w:rPr>
      </w:pPr>
      <w:r w:rsidRPr="007F7E6B">
        <w:rPr>
          <w:rFonts w:ascii="Times New Roman" w:hAnsi="Times New Roman" w:cs="Times New Roman"/>
          <w:b/>
          <w:sz w:val="28"/>
          <w:szCs w:val="28"/>
          <w:lang w:val="uk-UA"/>
        </w:rPr>
        <w:t xml:space="preserve">на </w:t>
      </w:r>
      <w:r w:rsidR="00110EF3" w:rsidRPr="007F7E6B">
        <w:rPr>
          <w:rFonts w:ascii="Times New Roman" w:hAnsi="Times New Roman" w:cs="Times New Roman"/>
          <w:b/>
          <w:sz w:val="28"/>
          <w:szCs w:val="28"/>
          <w:lang w:val="uk-UA"/>
        </w:rPr>
        <w:t>2</w:t>
      </w:r>
      <w:r w:rsidR="00667D26">
        <w:rPr>
          <w:rFonts w:ascii="Times New Roman" w:hAnsi="Times New Roman" w:cs="Times New Roman"/>
          <w:b/>
          <w:sz w:val="28"/>
          <w:szCs w:val="28"/>
          <w:lang w:val="uk-UA"/>
        </w:rPr>
        <w:t>6</w:t>
      </w:r>
      <w:r w:rsidR="00740A7F" w:rsidRPr="007F7E6B">
        <w:rPr>
          <w:rFonts w:ascii="Times New Roman" w:hAnsi="Times New Roman" w:cs="Times New Roman"/>
          <w:b/>
          <w:sz w:val="28"/>
          <w:szCs w:val="28"/>
          <w:lang w:val="uk-UA"/>
        </w:rPr>
        <w:t xml:space="preserve"> березня</w:t>
      </w:r>
      <w:r w:rsidR="008A775C" w:rsidRPr="007F7E6B">
        <w:rPr>
          <w:rFonts w:ascii="Times New Roman" w:hAnsi="Times New Roman" w:cs="Times New Roman"/>
          <w:b/>
          <w:sz w:val="28"/>
          <w:szCs w:val="28"/>
          <w:lang w:val="uk-UA"/>
        </w:rPr>
        <w:t xml:space="preserve"> 202</w:t>
      </w:r>
      <w:r w:rsidR="00711258" w:rsidRPr="007F7E6B">
        <w:rPr>
          <w:rFonts w:ascii="Times New Roman" w:hAnsi="Times New Roman" w:cs="Times New Roman"/>
          <w:b/>
          <w:sz w:val="28"/>
          <w:szCs w:val="28"/>
          <w:lang w:val="uk-UA"/>
        </w:rPr>
        <w:t>6</w:t>
      </w:r>
      <w:r w:rsidRPr="007F7E6B">
        <w:rPr>
          <w:rFonts w:ascii="Times New Roman" w:hAnsi="Times New Roman" w:cs="Times New Roman"/>
          <w:b/>
          <w:sz w:val="28"/>
          <w:szCs w:val="28"/>
          <w:lang w:val="uk-UA"/>
        </w:rPr>
        <w:t xml:space="preserve"> року</w:t>
      </w:r>
    </w:p>
    <w:p w14:paraId="2164DA3F" w14:textId="0329D77A" w:rsidR="00A95AC9" w:rsidRDefault="00A95AC9" w:rsidP="001337F4">
      <w:pPr>
        <w:pStyle w:val="ae"/>
        <w:shd w:val="clear" w:color="auto" w:fill="FFFFFF"/>
        <w:spacing w:before="0" w:beforeAutospacing="0" w:after="0" w:afterAutospacing="0"/>
        <w:ind w:firstLine="709"/>
        <w:jc w:val="both"/>
        <w:rPr>
          <w:rFonts w:eastAsiaTheme="minorHAnsi"/>
          <w:b/>
          <w:sz w:val="28"/>
          <w:szCs w:val="28"/>
          <w:lang w:val="uk-UA" w:eastAsia="en-US"/>
        </w:rPr>
      </w:pPr>
    </w:p>
    <w:p w14:paraId="773C19CA" w14:textId="77777777" w:rsidR="0073137E" w:rsidRPr="007F7E6B" w:rsidRDefault="0073137E" w:rsidP="001337F4">
      <w:pPr>
        <w:pStyle w:val="ae"/>
        <w:shd w:val="clear" w:color="auto" w:fill="FFFFFF"/>
        <w:spacing w:before="0" w:beforeAutospacing="0" w:after="0" w:afterAutospacing="0"/>
        <w:ind w:firstLine="709"/>
        <w:jc w:val="both"/>
        <w:rPr>
          <w:rFonts w:eastAsiaTheme="minorHAnsi"/>
          <w:b/>
          <w:sz w:val="28"/>
          <w:szCs w:val="28"/>
          <w:lang w:val="uk-UA" w:eastAsia="en-US"/>
        </w:rPr>
      </w:pPr>
    </w:p>
    <w:p w14:paraId="0CFCF43F" w14:textId="2CEB16ED" w:rsidR="00A56AF7" w:rsidRPr="006251C1" w:rsidRDefault="00A56AF7" w:rsidP="00A56AF7">
      <w:pPr>
        <w:pStyle w:val="ae"/>
        <w:shd w:val="clear" w:color="auto" w:fill="FFFFFF"/>
        <w:spacing w:before="0" w:beforeAutospacing="0" w:after="0" w:afterAutospacing="0"/>
        <w:ind w:firstLine="709"/>
        <w:jc w:val="both"/>
        <w:rPr>
          <w:rFonts w:eastAsiaTheme="minorHAnsi"/>
          <w:b/>
          <w:bCs/>
          <w:sz w:val="28"/>
          <w:szCs w:val="28"/>
          <w:lang w:val="uk-UA" w:eastAsia="en-US"/>
        </w:rPr>
      </w:pPr>
      <w:r>
        <w:rPr>
          <w:rFonts w:eastAsiaTheme="minorHAnsi"/>
          <w:b/>
          <w:sz w:val="28"/>
          <w:szCs w:val="28"/>
          <w:lang w:val="uk-UA" w:eastAsia="en-US"/>
        </w:rPr>
        <w:t>1</w:t>
      </w:r>
      <w:r w:rsidRPr="006251C1">
        <w:rPr>
          <w:rFonts w:eastAsiaTheme="minorHAnsi"/>
          <w:b/>
          <w:sz w:val="28"/>
          <w:szCs w:val="28"/>
          <w:lang w:val="uk-UA" w:eastAsia="en-US"/>
        </w:rPr>
        <w:t xml:space="preserve">. </w:t>
      </w:r>
      <w:r>
        <w:rPr>
          <w:rFonts w:eastAsiaTheme="minorHAnsi"/>
          <w:b/>
          <w:sz w:val="28"/>
          <w:szCs w:val="28"/>
          <w:lang w:val="uk-UA" w:eastAsia="en-US"/>
        </w:rPr>
        <w:t>Продовження розгляду</w:t>
      </w:r>
      <w:r w:rsidRPr="006251C1">
        <w:rPr>
          <w:rFonts w:eastAsiaTheme="minorHAnsi"/>
          <w:b/>
          <w:sz w:val="28"/>
          <w:szCs w:val="28"/>
          <w:lang w:val="uk-UA" w:eastAsia="en-US"/>
        </w:rPr>
        <w:t xml:space="preserve"> висновку </w:t>
      </w:r>
      <w:r w:rsidRPr="006251C1">
        <w:rPr>
          <w:b/>
          <w:bCs/>
          <w:sz w:val="28"/>
          <w:szCs w:val="28"/>
          <w:lang w:val="uk-UA"/>
        </w:rPr>
        <w:t xml:space="preserve">про наявність дисциплінарного проступку прокурора відділу нагляду за додержанням законів органами Бюро економічної безпеки України Сумської обласної прокуратури </w:t>
      </w:r>
      <w:r w:rsidRPr="006251C1">
        <w:rPr>
          <w:b/>
          <w:bCs/>
          <w:sz w:val="28"/>
          <w:szCs w:val="28"/>
          <w:lang w:val="uk-UA"/>
        </w:rPr>
        <w:br/>
      </w:r>
      <w:proofErr w:type="spellStart"/>
      <w:r w:rsidRPr="006251C1">
        <w:rPr>
          <w:b/>
          <w:bCs/>
          <w:sz w:val="28"/>
          <w:szCs w:val="28"/>
          <w:lang w:val="uk-UA"/>
        </w:rPr>
        <w:t>Кузьміної</w:t>
      </w:r>
      <w:proofErr w:type="spellEnd"/>
      <w:r w:rsidRPr="006251C1">
        <w:rPr>
          <w:b/>
          <w:bCs/>
          <w:sz w:val="28"/>
          <w:szCs w:val="28"/>
          <w:lang w:val="uk-UA"/>
        </w:rPr>
        <w:t xml:space="preserve"> О.М. у дисциплінарному провадженні № 07/3/2-808дс-373дп-25 за дисциплінарною скаргою керівника Сумської обласної прокуратури Панченка О.В.</w:t>
      </w:r>
    </w:p>
    <w:p w14:paraId="5F32BAB9" w14:textId="77777777" w:rsidR="00A56AF7" w:rsidRPr="006251C1" w:rsidRDefault="00A56AF7" w:rsidP="00A56AF7">
      <w:pPr>
        <w:spacing w:after="0" w:line="240" w:lineRule="auto"/>
        <w:ind w:firstLine="708"/>
        <w:jc w:val="both"/>
        <w:rPr>
          <w:rFonts w:ascii="Times New Roman" w:hAnsi="Times New Roman" w:cs="Times New Roman"/>
          <w:sz w:val="28"/>
          <w:szCs w:val="28"/>
          <w:lang w:val="uk-UA"/>
        </w:rPr>
      </w:pPr>
      <w:r w:rsidRPr="006251C1">
        <w:rPr>
          <w:rFonts w:ascii="Times New Roman" w:hAnsi="Times New Roman" w:cs="Times New Roman"/>
          <w:sz w:val="28"/>
          <w:szCs w:val="28"/>
          <w:lang w:val="uk-UA"/>
        </w:rPr>
        <w:t>(Доповідач – член Комісії Дмитро КУРИЛЕНКО)</w:t>
      </w:r>
    </w:p>
    <w:p w14:paraId="032E309F" w14:textId="77777777" w:rsidR="00A56AF7" w:rsidRDefault="00A56AF7" w:rsidP="00525109">
      <w:pPr>
        <w:pStyle w:val="ae"/>
        <w:shd w:val="clear" w:color="auto" w:fill="FFFFFF"/>
        <w:spacing w:before="0" w:beforeAutospacing="0" w:after="0" w:afterAutospacing="0"/>
        <w:ind w:firstLine="709"/>
        <w:jc w:val="both"/>
        <w:rPr>
          <w:rFonts w:eastAsiaTheme="minorHAnsi"/>
          <w:b/>
          <w:sz w:val="28"/>
          <w:szCs w:val="28"/>
          <w:lang w:val="uk-UA" w:eastAsia="en-US"/>
        </w:rPr>
      </w:pPr>
    </w:p>
    <w:p w14:paraId="6FB6EC9F" w14:textId="24F6DBF6" w:rsidR="00525109" w:rsidRPr="007F7E6B" w:rsidRDefault="00627530" w:rsidP="00525109">
      <w:pPr>
        <w:pStyle w:val="ae"/>
        <w:shd w:val="clear" w:color="auto" w:fill="FFFFFF"/>
        <w:spacing w:before="0" w:beforeAutospacing="0" w:after="0" w:afterAutospacing="0"/>
        <w:ind w:firstLine="709"/>
        <w:jc w:val="both"/>
        <w:rPr>
          <w:rFonts w:eastAsiaTheme="minorHAnsi"/>
          <w:b/>
          <w:bCs/>
          <w:sz w:val="28"/>
          <w:szCs w:val="28"/>
          <w:lang w:val="uk-UA" w:eastAsia="en-US"/>
        </w:rPr>
      </w:pPr>
      <w:r>
        <w:rPr>
          <w:rFonts w:eastAsiaTheme="minorHAnsi"/>
          <w:b/>
          <w:sz w:val="28"/>
          <w:szCs w:val="28"/>
          <w:lang w:val="uk-UA" w:eastAsia="en-US"/>
        </w:rPr>
        <w:t>2</w:t>
      </w:r>
      <w:r w:rsidR="00525109" w:rsidRPr="007F7E6B">
        <w:rPr>
          <w:rFonts w:eastAsiaTheme="minorHAnsi"/>
          <w:b/>
          <w:sz w:val="28"/>
          <w:szCs w:val="28"/>
          <w:lang w:val="uk-UA" w:eastAsia="en-US"/>
        </w:rPr>
        <w:t xml:space="preserve">. Продовження розгляду висновку </w:t>
      </w:r>
      <w:r w:rsidR="00525109" w:rsidRPr="007F7E6B">
        <w:rPr>
          <w:b/>
          <w:bCs/>
          <w:sz w:val="28"/>
          <w:szCs w:val="28"/>
          <w:lang w:val="uk-UA"/>
        </w:rPr>
        <w:t xml:space="preserve">про наявність дисциплінарного проступку прокурора Чорноморської окружної прокуратури Одеської області </w:t>
      </w:r>
      <w:proofErr w:type="spellStart"/>
      <w:r w:rsidR="00525109" w:rsidRPr="007F7E6B">
        <w:rPr>
          <w:b/>
          <w:bCs/>
          <w:sz w:val="28"/>
          <w:szCs w:val="28"/>
          <w:lang w:val="uk-UA"/>
        </w:rPr>
        <w:t>Керімова</w:t>
      </w:r>
      <w:proofErr w:type="spellEnd"/>
      <w:r w:rsidR="00525109" w:rsidRPr="007F7E6B">
        <w:rPr>
          <w:b/>
          <w:bCs/>
          <w:sz w:val="28"/>
          <w:szCs w:val="28"/>
          <w:lang w:val="uk-UA"/>
        </w:rPr>
        <w:t xml:space="preserve"> Е.І.</w:t>
      </w:r>
      <w:r w:rsidR="00525109" w:rsidRPr="007F7E6B">
        <w:rPr>
          <w:b/>
          <w:bCs/>
          <w:color w:val="000000" w:themeColor="text1"/>
          <w:sz w:val="28"/>
          <w:szCs w:val="28"/>
          <w:lang w:val="uk-UA"/>
        </w:rPr>
        <w:t xml:space="preserve"> </w:t>
      </w:r>
      <w:r w:rsidR="00525109" w:rsidRPr="007F7E6B">
        <w:rPr>
          <w:b/>
          <w:bCs/>
          <w:sz w:val="28"/>
          <w:szCs w:val="28"/>
          <w:lang w:val="uk-UA"/>
        </w:rPr>
        <w:t>у дисциплінарному провадженні № 07/3/2-1116дс-397дп-25</w:t>
      </w:r>
      <w:r w:rsidR="00525109" w:rsidRPr="007F7E6B">
        <w:rPr>
          <w:b/>
          <w:bCs/>
          <w:lang w:val="uk-UA"/>
        </w:rPr>
        <w:t xml:space="preserve"> </w:t>
      </w:r>
      <w:r w:rsidR="00525109" w:rsidRPr="007F7E6B">
        <w:rPr>
          <w:b/>
          <w:bCs/>
          <w:sz w:val="28"/>
          <w:szCs w:val="28"/>
          <w:lang w:val="uk-UA"/>
        </w:rPr>
        <w:t>за дисциплінарною скаргою</w:t>
      </w:r>
      <w:r w:rsidR="00525109" w:rsidRPr="007F7E6B">
        <w:rPr>
          <w:b/>
          <w:bCs/>
          <w:lang w:val="uk-UA"/>
        </w:rPr>
        <w:t xml:space="preserve"> </w:t>
      </w:r>
      <w:r w:rsidR="00525109" w:rsidRPr="007F7E6B">
        <w:rPr>
          <w:b/>
          <w:bCs/>
          <w:sz w:val="28"/>
          <w:szCs w:val="28"/>
          <w:lang w:val="uk-UA"/>
        </w:rPr>
        <w:t>керівника Одеської обласної прокуратури Сватка А.Г.</w:t>
      </w:r>
    </w:p>
    <w:p w14:paraId="57A08493" w14:textId="77777777" w:rsidR="00525109" w:rsidRPr="007F7E6B" w:rsidRDefault="00525109" w:rsidP="00525109">
      <w:pPr>
        <w:spacing w:after="0" w:line="240" w:lineRule="auto"/>
        <w:ind w:firstLine="708"/>
        <w:jc w:val="both"/>
        <w:rPr>
          <w:rFonts w:ascii="Times New Roman" w:hAnsi="Times New Roman" w:cs="Times New Roman"/>
          <w:sz w:val="28"/>
          <w:szCs w:val="28"/>
          <w:lang w:val="uk-UA"/>
        </w:rPr>
      </w:pPr>
      <w:r w:rsidRPr="007F7E6B">
        <w:rPr>
          <w:rFonts w:ascii="Times New Roman" w:hAnsi="Times New Roman" w:cs="Times New Roman"/>
          <w:sz w:val="28"/>
          <w:szCs w:val="28"/>
          <w:lang w:val="uk-UA"/>
        </w:rPr>
        <w:t>(Доповідач – член Комісії Євгенія МНИШЕНКО)</w:t>
      </w:r>
    </w:p>
    <w:p w14:paraId="15E7CE61" w14:textId="2376E0F5" w:rsidR="00C67744" w:rsidRPr="007F7E6B" w:rsidRDefault="00C67744" w:rsidP="00C67744">
      <w:pPr>
        <w:pStyle w:val="ae"/>
        <w:shd w:val="clear" w:color="auto" w:fill="FFFFFF"/>
        <w:spacing w:before="0" w:beforeAutospacing="0" w:after="0" w:afterAutospacing="0"/>
        <w:ind w:firstLine="709"/>
        <w:jc w:val="both"/>
        <w:rPr>
          <w:sz w:val="28"/>
          <w:szCs w:val="28"/>
          <w:lang w:val="uk-UA"/>
        </w:rPr>
      </w:pPr>
    </w:p>
    <w:p w14:paraId="3958FC2F" w14:textId="06792052" w:rsidR="00EE2EA7" w:rsidRPr="007F7E6B" w:rsidRDefault="00627530" w:rsidP="00EE2EA7">
      <w:pPr>
        <w:pStyle w:val="ae"/>
        <w:shd w:val="clear" w:color="auto" w:fill="FFFFFF"/>
        <w:spacing w:before="0" w:beforeAutospacing="0" w:after="0" w:afterAutospacing="0"/>
        <w:ind w:firstLine="709"/>
        <w:jc w:val="both"/>
        <w:rPr>
          <w:rFonts w:eastAsiaTheme="minorHAnsi"/>
          <w:b/>
          <w:bCs/>
          <w:sz w:val="28"/>
          <w:szCs w:val="28"/>
          <w:lang w:val="uk-UA" w:eastAsia="en-US"/>
        </w:rPr>
      </w:pPr>
      <w:r>
        <w:rPr>
          <w:rFonts w:eastAsiaTheme="minorHAnsi"/>
          <w:b/>
          <w:sz w:val="28"/>
          <w:szCs w:val="28"/>
          <w:lang w:val="uk-UA" w:eastAsia="en-US"/>
        </w:rPr>
        <w:t>3</w:t>
      </w:r>
      <w:r w:rsidR="00EE2EA7" w:rsidRPr="007F7E6B">
        <w:rPr>
          <w:rFonts w:eastAsiaTheme="minorHAnsi"/>
          <w:b/>
          <w:sz w:val="28"/>
          <w:szCs w:val="28"/>
          <w:lang w:val="uk-UA" w:eastAsia="en-US"/>
        </w:rPr>
        <w:t xml:space="preserve">. </w:t>
      </w:r>
      <w:r w:rsidR="00D8567D" w:rsidRPr="007F7E6B">
        <w:rPr>
          <w:rFonts w:eastAsiaTheme="minorHAnsi"/>
          <w:b/>
          <w:sz w:val="28"/>
          <w:szCs w:val="28"/>
          <w:lang w:val="uk-UA" w:eastAsia="en-US"/>
        </w:rPr>
        <w:t>Р</w:t>
      </w:r>
      <w:r w:rsidR="00EE2EA7" w:rsidRPr="007F7E6B">
        <w:rPr>
          <w:rFonts w:eastAsiaTheme="minorHAnsi"/>
          <w:b/>
          <w:sz w:val="28"/>
          <w:szCs w:val="28"/>
          <w:lang w:val="uk-UA" w:eastAsia="en-US"/>
        </w:rPr>
        <w:t xml:space="preserve">озгляд висновку </w:t>
      </w:r>
      <w:r w:rsidR="00403AAE" w:rsidRPr="007F7E6B">
        <w:rPr>
          <w:b/>
          <w:bCs/>
          <w:sz w:val="28"/>
          <w:szCs w:val="28"/>
          <w:lang w:val="uk-UA"/>
        </w:rPr>
        <w:t xml:space="preserve">про відсутність дисциплінарного проступку </w:t>
      </w:r>
      <w:r w:rsidR="009E74E9" w:rsidRPr="007F7E6B">
        <w:rPr>
          <w:b/>
          <w:bCs/>
          <w:sz w:val="28"/>
          <w:szCs w:val="28"/>
          <w:lang w:val="uk-UA"/>
        </w:rPr>
        <w:t>п</w:t>
      </w:r>
      <w:r w:rsidR="00403AAE" w:rsidRPr="007F7E6B">
        <w:rPr>
          <w:b/>
          <w:bCs/>
          <w:sz w:val="28"/>
          <w:szCs w:val="28"/>
          <w:lang w:val="uk-UA"/>
        </w:rPr>
        <w:t xml:space="preserve">рокурора </w:t>
      </w:r>
      <w:bookmarkStart w:id="1" w:name="_Hlk224114983"/>
      <w:r w:rsidR="00403AAE" w:rsidRPr="007F7E6B">
        <w:rPr>
          <w:b/>
          <w:bCs/>
          <w:sz w:val="28"/>
          <w:szCs w:val="28"/>
          <w:lang w:val="uk-UA"/>
        </w:rPr>
        <w:t xml:space="preserve">Білоцерківської спеціалізованої прокуратури у сфері оборони Центрального регіону </w:t>
      </w:r>
      <w:bookmarkEnd w:id="1"/>
      <w:proofErr w:type="spellStart"/>
      <w:r w:rsidR="00403AAE" w:rsidRPr="007F7E6B">
        <w:rPr>
          <w:b/>
          <w:bCs/>
          <w:sz w:val="28"/>
          <w:szCs w:val="28"/>
          <w:lang w:val="uk-UA"/>
        </w:rPr>
        <w:t>Дубченка</w:t>
      </w:r>
      <w:proofErr w:type="spellEnd"/>
      <w:r w:rsidR="00403AAE" w:rsidRPr="007F7E6B">
        <w:rPr>
          <w:b/>
          <w:bCs/>
          <w:sz w:val="28"/>
          <w:szCs w:val="28"/>
          <w:lang w:val="uk-UA"/>
        </w:rPr>
        <w:t xml:space="preserve"> О.В. у дисциплінарному провадженні 07/3/2-761дс-201дп-25</w:t>
      </w:r>
      <w:r w:rsidR="00403AAE" w:rsidRPr="007F7E6B">
        <w:rPr>
          <w:b/>
          <w:bCs/>
          <w:i/>
          <w:iCs/>
          <w:sz w:val="28"/>
          <w:szCs w:val="28"/>
          <w:lang w:val="uk-UA"/>
        </w:rPr>
        <w:t xml:space="preserve"> </w:t>
      </w:r>
      <w:r w:rsidR="00403AAE" w:rsidRPr="007F7E6B">
        <w:rPr>
          <w:b/>
          <w:bCs/>
          <w:sz w:val="28"/>
          <w:szCs w:val="28"/>
          <w:lang w:val="uk-UA"/>
        </w:rPr>
        <w:t>за дисциплінарною скаргою виконувача обов’язків керівника Генеральної інспекції Офісу Генерального прокурора Дзюби</w:t>
      </w:r>
      <w:r w:rsidR="009E74E9" w:rsidRPr="007F7E6B">
        <w:rPr>
          <w:b/>
          <w:bCs/>
          <w:sz w:val="28"/>
          <w:szCs w:val="28"/>
          <w:lang w:val="uk-UA"/>
        </w:rPr>
        <w:t xml:space="preserve"> </w:t>
      </w:r>
      <w:r w:rsidR="00403AAE" w:rsidRPr="007F7E6B">
        <w:rPr>
          <w:b/>
          <w:bCs/>
          <w:sz w:val="28"/>
          <w:szCs w:val="28"/>
          <w:lang w:val="uk-UA"/>
        </w:rPr>
        <w:t>І.І.</w:t>
      </w:r>
    </w:p>
    <w:p w14:paraId="25CF7ABB" w14:textId="4667B52F" w:rsidR="00EE2EA7" w:rsidRDefault="00EE2EA7" w:rsidP="00EE2EA7">
      <w:pPr>
        <w:spacing w:after="0" w:line="240" w:lineRule="auto"/>
        <w:ind w:firstLine="708"/>
        <w:jc w:val="both"/>
        <w:rPr>
          <w:rFonts w:ascii="Times New Roman" w:hAnsi="Times New Roman" w:cs="Times New Roman"/>
          <w:sz w:val="28"/>
          <w:szCs w:val="28"/>
          <w:lang w:val="uk-UA"/>
        </w:rPr>
      </w:pPr>
      <w:r w:rsidRPr="007F7E6B">
        <w:rPr>
          <w:rFonts w:ascii="Times New Roman" w:hAnsi="Times New Roman" w:cs="Times New Roman"/>
          <w:sz w:val="28"/>
          <w:szCs w:val="28"/>
          <w:lang w:val="uk-UA"/>
        </w:rPr>
        <w:t>(Доповідач – секретар Комісії Ніна ГАРБУЗА)</w:t>
      </w:r>
    </w:p>
    <w:p w14:paraId="139EAD8F" w14:textId="77777777" w:rsidR="00667D26" w:rsidRPr="007F7E6B" w:rsidRDefault="00667D26" w:rsidP="00EE2EA7">
      <w:pPr>
        <w:spacing w:after="0" w:line="240" w:lineRule="auto"/>
        <w:ind w:firstLine="708"/>
        <w:jc w:val="both"/>
        <w:rPr>
          <w:rFonts w:ascii="Times New Roman" w:hAnsi="Times New Roman" w:cs="Times New Roman"/>
          <w:sz w:val="28"/>
          <w:szCs w:val="28"/>
          <w:lang w:val="uk-UA"/>
        </w:rPr>
      </w:pPr>
    </w:p>
    <w:p w14:paraId="1AFB53CF" w14:textId="0922BA83" w:rsidR="00D8567D" w:rsidRPr="007F7E6B" w:rsidRDefault="00627530" w:rsidP="00D8567D">
      <w:pPr>
        <w:pStyle w:val="ae"/>
        <w:shd w:val="clear" w:color="auto" w:fill="FFFFFF"/>
        <w:spacing w:before="0" w:beforeAutospacing="0" w:after="0" w:afterAutospacing="0"/>
        <w:ind w:firstLine="709"/>
        <w:jc w:val="both"/>
        <w:rPr>
          <w:rFonts w:eastAsiaTheme="minorHAnsi"/>
          <w:b/>
          <w:bCs/>
          <w:sz w:val="28"/>
          <w:szCs w:val="28"/>
          <w:lang w:val="uk-UA" w:eastAsia="en-US"/>
        </w:rPr>
      </w:pPr>
      <w:r>
        <w:rPr>
          <w:rFonts w:eastAsiaTheme="minorHAnsi"/>
          <w:b/>
          <w:sz w:val="28"/>
          <w:szCs w:val="28"/>
          <w:lang w:val="uk-UA" w:eastAsia="en-US"/>
        </w:rPr>
        <w:t>4</w:t>
      </w:r>
      <w:r w:rsidR="00D8567D" w:rsidRPr="007F7E6B">
        <w:rPr>
          <w:rFonts w:eastAsiaTheme="minorHAnsi"/>
          <w:b/>
          <w:sz w:val="28"/>
          <w:szCs w:val="28"/>
          <w:lang w:val="uk-UA" w:eastAsia="en-US"/>
        </w:rPr>
        <w:t xml:space="preserve">. Розгляд висновку </w:t>
      </w:r>
      <w:r w:rsidR="003456C3" w:rsidRPr="007F7E6B">
        <w:rPr>
          <w:b/>
          <w:bCs/>
          <w:sz w:val="28"/>
          <w:szCs w:val="28"/>
          <w:lang w:val="uk-UA"/>
        </w:rPr>
        <w:t>про відсутність дисциплінарного проступку прокурора відділу нагляду за додержанням законів територіальними органами поліції при провадженні оперативно-розшукової діяльності, дізнання, досудового розслідування та підтримання публічного обвинувачення управління нагляду за додержанням законів Національною поліцією України Чернігівської обласної прокуратури Засоби О.В. у дисциплінарному провадженні 07/3/2-726дс-195дп-25</w:t>
      </w:r>
      <w:r w:rsidR="003456C3" w:rsidRPr="007F7E6B">
        <w:rPr>
          <w:b/>
          <w:bCs/>
          <w:i/>
          <w:iCs/>
          <w:sz w:val="28"/>
          <w:szCs w:val="28"/>
          <w:lang w:val="uk-UA"/>
        </w:rPr>
        <w:t xml:space="preserve"> </w:t>
      </w:r>
      <w:r w:rsidR="003456C3" w:rsidRPr="007F7E6B">
        <w:rPr>
          <w:b/>
          <w:bCs/>
          <w:sz w:val="28"/>
          <w:szCs w:val="28"/>
          <w:lang w:val="uk-UA"/>
        </w:rPr>
        <w:t>за дисциплінарною скаргою виконувача обов’язків керівника Генеральної інспекції Офісу Генерального прокурора Дзюби І.І.</w:t>
      </w:r>
    </w:p>
    <w:p w14:paraId="36CADFAD" w14:textId="77777777" w:rsidR="00D8567D" w:rsidRPr="007F7E6B" w:rsidRDefault="00D8567D" w:rsidP="00D8567D">
      <w:pPr>
        <w:spacing w:after="0" w:line="240" w:lineRule="auto"/>
        <w:ind w:firstLine="708"/>
        <w:jc w:val="both"/>
        <w:rPr>
          <w:rFonts w:ascii="Times New Roman" w:hAnsi="Times New Roman" w:cs="Times New Roman"/>
          <w:sz w:val="28"/>
          <w:szCs w:val="28"/>
          <w:lang w:val="uk-UA"/>
        </w:rPr>
      </w:pPr>
      <w:r w:rsidRPr="007F7E6B">
        <w:rPr>
          <w:rFonts w:ascii="Times New Roman" w:hAnsi="Times New Roman" w:cs="Times New Roman"/>
          <w:sz w:val="28"/>
          <w:szCs w:val="28"/>
          <w:lang w:val="uk-UA"/>
        </w:rPr>
        <w:t>(Доповідач – секретар Комісії Ніна ГАРБУЗА)</w:t>
      </w:r>
    </w:p>
    <w:p w14:paraId="4B9EA4AB" w14:textId="4D5409C0" w:rsidR="00A54603" w:rsidRPr="007F7E6B" w:rsidRDefault="00A54603" w:rsidP="009411AE">
      <w:pPr>
        <w:pStyle w:val="ae"/>
        <w:shd w:val="clear" w:color="auto" w:fill="FFFFFF"/>
        <w:spacing w:before="0" w:beforeAutospacing="0" w:after="0" w:afterAutospacing="0"/>
        <w:ind w:firstLine="709"/>
        <w:jc w:val="both"/>
        <w:rPr>
          <w:rFonts w:eastAsiaTheme="minorHAnsi"/>
          <w:b/>
          <w:sz w:val="28"/>
          <w:szCs w:val="28"/>
          <w:lang w:val="uk-UA" w:eastAsia="en-US"/>
        </w:rPr>
      </w:pPr>
    </w:p>
    <w:p w14:paraId="27BCCEC8" w14:textId="5578A613" w:rsidR="009411AE" w:rsidRPr="007F7E6B" w:rsidRDefault="00627530" w:rsidP="009411AE">
      <w:pPr>
        <w:pStyle w:val="ae"/>
        <w:shd w:val="clear" w:color="auto" w:fill="FFFFFF"/>
        <w:spacing w:before="0" w:beforeAutospacing="0" w:after="0" w:afterAutospacing="0"/>
        <w:ind w:firstLine="709"/>
        <w:jc w:val="both"/>
        <w:rPr>
          <w:rFonts w:eastAsiaTheme="minorHAnsi"/>
          <w:b/>
          <w:bCs/>
          <w:sz w:val="28"/>
          <w:szCs w:val="28"/>
          <w:lang w:val="uk-UA" w:eastAsia="en-US"/>
        </w:rPr>
      </w:pPr>
      <w:r>
        <w:rPr>
          <w:rFonts w:eastAsiaTheme="minorHAnsi"/>
          <w:b/>
          <w:sz w:val="28"/>
          <w:szCs w:val="28"/>
          <w:lang w:val="uk-UA" w:eastAsia="en-US"/>
        </w:rPr>
        <w:t>5</w:t>
      </w:r>
      <w:r w:rsidR="009411AE" w:rsidRPr="007F7E6B">
        <w:rPr>
          <w:rFonts w:eastAsiaTheme="minorHAnsi"/>
          <w:b/>
          <w:sz w:val="28"/>
          <w:szCs w:val="28"/>
          <w:lang w:val="uk-UA" w:eastAsia="en-US"/>
        </w:rPr>
        <w:t xml:space="preserve">. Розгляд висновку </w:t>
      </w:r>
      <w:r w:rsidR="00146592" w:rsidRPr="007F7E6B">
        <w:rPr>
          <w:b/>
          <w:bCs/>
          <w:sz w:val="28"/>
          <w:szCs w:val="28"/>
          <w:lang w:val="uk-UA"/>
        </w:rPr>
        <w:t xml:space="preserve">про відсутність дисциплінарного проступку прокурора відділу забезпечення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Черкаської обласної прокуратури </w:t>
      </w:r>
      <w:proofErr w:type="spellStart"/>
      <w:r w:rsidR="00146592" w:rsidRPr="007F7E6B">
        <w:rPr>
          <w:b/>
          <w:bCs/>
          <w:sz w:val="28"/>
          <w:szCs w:val="28"/>
          <w:lang w:val="uk-UA"/>
        </w:rPr>
        <w:t>Луговського</w:t>
      </w:r>
      <w:proofErr w:type="spellEnd"/>
      <w:r w:rsidR="00146592" w:rsidRPr="007F7E6B">
        <w:rPr>
          <w:b/>
          <w:bCs/>
          <w:sz w:val="28"/>
          <w:szCs w:val="28"/>
          <w:lang w:val="uk-UA"/>
        </w:rPr>
        <w:t xml:space="preserve"> І.С.</w:t>
      </w:r>
      <w:r w:rsidR="00146592" w:rsidRPr="007F7E6B">
        <w:rPr>
          <w:b/>
          <w:bCs/>
          <w:sz w:val="28"/>
          <w:szCs w:val="28"/>
          <w:shd w:val="clear" w:color="auto" w:fill="FFFFFF"/>
          <w:lang w:val="uk-UA"/>
        </w:rPr>
        <w:t xml:space="preserve"> </w:t>
      </w:r>
      <w:r w:rsidR="00146592" w:rsidRPr="007F7E6B">
        <w:rPr>
          <w:b/>
          <w:bCs/>
          <w:sz w:val="28"/>
          <w:szCs w:val="28"/>
          <w:lang w:val="uk-UA"/>
        </w:rPr>
        <w:t>у дисциплінарному провадженні № 07/3/2-</w:t>
      </w:r>
      <w:r w:rsidR="00146592" w:rsidRPr="007F7E6B">
        <w:rPr>
          <w:b/>
          <w:bCs/>
          <w:sz w:val="28"/>
          <w:szCs w:val="28"/>
          <w:lang w:val="uk-UA"/>
        </w:rPr>
        <w:lastRenderedPageBreak/>
        <w:t>573</w:t>
      </w:r>
      <w:r w:rsidR="00146592" w:rsidRPr="007F7E6B">
        <w:rPr>
          <w:b/>
          <w:bCs/>
          <w:sz w:val="28"/>
          <w:szCs w:val="28"/>
          <w:lang w:val="uk-UA" w:eastAsia="uk-UA"/>
        </w:rPr>
        <w:t>дс-181дп-</w:t>
      </w:r>
      <w:r w:rsidR="00146592" w:rsidRPr="007F7E6B">
        <w:rPr>
          <w:b/>
          <w:bCs/>
          <w:sz w:val="28"/>
          <w:szCs w:val="28"/>
          <w:lang w:val="uk-UA"/>
        </w:rPr>
        <w:t>25 за дисциплінарною скаргою виконувача обов’язків керівника Генеральної інспекції Офісу Генерального прокурора Дзюби І.І.</w:t>
      </w:r>
    </w:p>
    <w:p w14:paraId="1155A5E0" w14:textId="77777777" w:rsidR="009411AE" w:rsidRPr="007F7E6B" w:rsidRDefault="009411AE" w:rsidP="009411AE">
      <w:pPr>
        <w:spacing w:after="0" w:line="240" w:lineRule="auto"/>
        <w:ind w:firstLine="708"/>
        <w:jc w:val="both"/>
        <w:rPr>
          <w:rFonts w:ascii="Times New Roman" w:hAnsi="Times New Roman" w:cs="Times New Roman"/>
          <w:sz w:val="28"/>
          <w:szCs w:val="28"/>
          <w:lang w:val="uk-UA"/>
        </w:rPr>
      </w:pPr>
      <w:r w:rsidRPr="007F7E6B">
        <w:rPr>
          <w:rFonts w:ascii="Times New Roman" w:hAnsi="Times New Roman" w:cs="Times New Roman"/>
          <w:sz w:val="28"/>
          <w:szCs w:val="28"/>
          <w:lang w:val="uk-UA"/>
        </w:rPr>
        <w:t>(Доповідач – член Комісії Дмитро КУРИЛЕНКО)</w:t>
      </w:r>
    </w:p>
    <w:p w14:paraId="1FCA1CBA" w14:textId="1DC94656" w:rsidR="009411AE" w:rsidRPr="007F7E6B" w:rsidRDefault="009411AE" w:rsidP="00211470">
      <w:pPr>
        <w:pStyle w:val="ae"/>
        <w:shd w:val="clear" w:color="auto" w:fill="FFFFFF"/>
        <w:spacing w:before="0" w:beforeAutospacing="0" w:after="0" w:afterAutospacing="0"/>
        <w:ind w:firstLine="709"/>
        <w:jc w:val="both"/>
        <w:rPr>
          <w:rFonts w:eastAsiaTheme="minorHAnsi"/>
          <w:b/>
          <w:sz w:val="28"/>
          <w:szCs w:val="28"/>
          <w:lang w:val="uk-UA" w:eastAsia="en-US"/>
        </w:rPr>
      </w:pPr>
    </w:p>
    <w:p w14:paraId="79BAC6FB" w14:textId="4E18391B" w:rsidR="009411AE" w:rsidRPr="007F7E6B" w:rsidRDefault="00627530" w:rsidP="009411AE">
      <w:pPr>
        <w:pStyle w:val="ae"/>
        <w:shd w:val="clear" w:color="auto" w:fill="FFFFFF"/>
        <w:spacing w:before="0" w:beforeAutospacing="0" w:after="0" w:afterAutospacing="0"/>
        <w:ind w:firstLine="709"/>
        <w:jc w:val="both"/>
        <w:rPr>
          <w:rFonts w:eastAsiaTheme="minorHAnsi"/>
          <w:b/>
          <w:bCs/>
          <w:sz w:val="28"/>
          <w:szCs w:val="28"/>
          <w:lang w:val="uk-UA" w:eastAsia="en-US"/>
        </w:rPr>
      </w:pPr>
      <w:r>
        <w:rPr>
          <w:rFonts w:eastAsiaTheme="minorHAnsi"/>
          <w:b/>
          <w:sz w:val="28"/>
          <w:szCs w:val="28"/>
          <w:lang w:val="uk-UA" w:eastAsia="en-US"/>
        </w:rPr>
        <w:t>6</w:t>
      </w:r>
      <w:r w:rsidR="009411AE" w:rsidRPr="007F7E6B">
        <w:rPr>
          <w:rFonts w:eastAsiaTheme="minorHAnsi"/>
          <w:b/>
          <w:sz w:val="28"/>
          <w:szCs w:val="28"/>
          <w:lang w:val="uk-UA" w:eastAsia="en-US"/>
        </w:rPr>
        <w:t xml:space="preserve">. Розгляд висновку </w:t>
      </w:r>
      <w:r w:rsidR="002B25ED" w:rsidRPr="007F7E6B">
        <w:rPr>
          <w:b/>
          <w:bCs/>
          <w:sz w:val="28"/>
          <w:szCs w:val="28"/>
          <w:lang w:val="uk-UA"/>
        </w:rPr>
        <w:t xml:space="preserve">про відсутність дисциплінарного проступку </w:t>
      </w:r>
      <w:bookmarkStart w:id="2" w:name="_Hlk212646295"/>
      <w:r w:rsidR="002B25ED" w:rsidRPr="007F7E6B">
        <w:rPr>
          <w:b/>
          <w:bCs/>
          <w:sz w:val="28"/>
          <w:szCs w:val="28"/>
          <w:shd w:val="clear" w:color="auto" w:fill="FFFFFF"/>
          <w:lang w:val="uk-UA"/>
        </w:rPr>
        <w:t xml:space="preserve">прокурора </w:t>
      </w:r>
      <w:r w:rsidR="002B25ED" w:rsidRPr="007F7E6B">
        <w:rPr>
          <w:b/>
          <w:bCs/>
          <w:sz w:val="28"/>
          <w:szCs w:val="28"/>
          <w:lang w:val="uk-UA"/>
        </w:rPr>
        <w:t xml:space="preserve">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 законів Національною поліцією України Кіровоградської обласної прокуратури </w:t>
      </w:r>
      <w:proofErr w:type="spellStart"/>
      <w:r w:rsidR="002B25ED" w:rsidRPr="007F7E6B">
        <w:rPr>
          <w:b/>
          <w:bCs/>
          <w:sz w:val="28"/>
          <w:szCs w:val="28"/>
          <w:lang w:val="uk-UA"/>
        </w:rPr>
        <w:t>Черноштан</w:t>
      </w:r>
      <w:proofErr w:type="spellEnd"/>
      <w:r w:rsidR="002B25ED" w:rsidRPr="007F7E6B">
        <w:rPr>
          <w:b/>
          <w:bCs/>
          <w:sz w:val="28"/>
          <w:szCs w:val="28"/>
          <w:lang w:val="uk-UA"/>
        </w:rPr>
        <w:t xml:space="preserve"> В.Є.</w:t>
      </w:r>
      <w:bookmarkStart w:id="3" w:name="_Hlk195858836"/>
      <w:r w:rsidR="002B25ED" w:rsidRPr="007F7E6B">
        <w:rPr>
          <w:b/>
          <w:bCs/>
          <w:sz w:val="28"/>
          <w:szCs w:val="28"/>
          <w:lang w:val="uk-UA"/>
        </w:rPr>
        <w:t xml:space="preserve"> </w:t>
      </w:r>
      <w:bookmarkEnd w:id="2"/>
      <w:bookmarkEnd w:id="3"/>
      <w:r w:rsidR="002B25ED" w:rsidRPr="007F7E6B">
        <w:rPr>
          <w:b/>
          <w:bCs/>
          <w:sz w:val="28"/>
          <w:szCs w:val="28"/>
          <w:lang w:val="uk-UA"/>
        </w:rPr>
        <w:t>у дисциплінарному провадженні № 07/3/2-802</w:t>
      </w:r>
      <w:r w:rsidR="002B25ED" w:rsidRPr="007F7E6B">
        <w:rPr>
          <w:b/>
          <w:bCs/>
          <w:sz w:val="28"/>
          <w:szCs w:val="28"/>
          <w:lang w:val="uk-UA" w:eastAsia="uk-UA"/>
        </w:rPr>
        <w:t>дс-356дп-</w:t>
      </w:r>
      <w:r w:rsidR="002B25ED" w:rsidRPr="007F7E6B">
        <w:rPr>
          <w:b/>
          <w:bCs/>
          <w:sz w:val="28"/>
          <w:szCs w:val="28"/>
          <w:lang w:val="uk-UA"/>
        </w:rPr>
        <w:t xml:space="preserve">25 за дисциплінарною скаргою керівника Кіровоградської обласної прокуратури </w:t>
      </w:r>
      <w:proofErr w:type="spellStart"/>
      <w:r w:rsidR="002B25ED" w:rsidRPr="007F7E6B">
        <w:rPr>
          <w:b/>
          <w:bCs/>
          <w:sz w:val="28"/>
          <w:szCs w:val="28"/>
          <w:lang w:val="uk-UA"/>
        </w:rPr>
        <w:t>Стрелюка</w:t>
      </w:r>
      <w:proofErr w:type="spellEnd"/>
      <w:r w:rsidR="002B25ED" w:rsidRPr="007F7E6B">
        <w:rPr>
          <w:b/>
          <w:bCs/>
          <w:sz w:val="28"/>
          <w:szCs w:val="28"/>
          <w:lang w:val="uk-UA"/>
        </w:rPr>
        <w:t xml:space="preserve"> Я.В.</w:t>
      </w:r>
    </w:p>
    <w:p w14:paraId="0D708578" w14:textId="0EF20A75" w:rsidR="009411AE" w:rsidRDefault="009411AE" w:rsidP="009411AE">
      <w:pPr>
        <w:spacing w:after="0" w:line="240" w:lineRule="auto"/>
        <w:ind w:firstLine="708"/>
        <w:jc w:val="both"/>
        <w:rPr>
          <w:rFonts w:ascii="Times New Roman" w:hAnsi="Times New Roman" w:cs="Times New Roman"/>
          <w:sz w:val="28"/>
          <w:szCs w:val="28"/>
          <w:lang w:val="uk-UA"/>
        </w:rPr>
      </w:pPr>
      <w:r w:rsidRPr="007F7E6B">
        <w:rPr>
          <w:rFonts w:ascii="Times New Roman" w:hAnsi="Times New Roman" w:cs="Times New Roman"/>
          <w:sz w:val="28"/>
          <w:szCs w:val="28"/>
          <w:lang w:val="uk-UA"/>
        </w:rPr>
        <w:t>(Доповідач – член Комісії Дмитро КУРИЛЕНКО)</w:t>
      </w:r>
    </w:p>
    <w:p w14:paraId="7687DAAE" w14:textId="77777777" w:rsidR="00221143" w:rsidRPr="007F7E6B" w:rsidRDefault="00221143" w:rsidP="009411AE">
      <w:pPr>
        <w:spacing w:after="0" w:line="240" w:lineRule="auto"/>
        <w:ind w:firstLine="708"/>
        <w:jc w:val="both"/>
        <w:rPr>
          <w:rFonts w:ascii="Times New Roman" w:hAnsi="Times New Roman" w:cs="Times New Roman"/>
          <w:sz w:val="28"/>
          <w:szCs w:val="28"/>
          <w:lang w:val="uk-UA"/>
        </w:rPr>
      </w:pPr>
    </w:p>
    <w:p w14:paraId="0603953E" w14:textId="2E8E4AE4" w:rsidR="00DE36FA" w:rsidRPr="007F7E6B" w:rsidRDefault="00627530" w:rsidP="00DE36FA">
      <w:pPr>
        <w:pStyle w:val="ae"/>
        <w:shd w:val="clear" w:color="auto" w:fill="FFFFFF"/>
        <w:spacing w:before="0" w:beforeAutospacing="0" w:after="0" w:afterAutospacing="0"/>
        <w:ind w:firstLine="709"/>
        <w:jc w:val="both"/>
        <w:rPr>
          <w:rFonts w:eastAsiaTheme="minorHAnsi"/>
          <w:b/>
          <w:bCs/>
          <w:sz w:val="28"/>
          <w:szCs w:val="28"/>
          <w:lang w:val="uk-UA" w:eastAsia="en-US"/>
        </w:rPr>
      </w:pPr>
      <w:r>
        <w:rPr>
          <w:rFonts w:eastAsiaTheme="minorHAnsi"/>
          <w:b/>
          <w:sz w:val="28"/>
          <w:szCs w:val="28"/>
          <w:lang w:val="uk-UA" w:eastAsia="en-US"/>
        </w:rPr>
        <w:t>7</w:t>
      </w:r>
      <w:r w:rsidR="00DE36FA" w:rsidRPr="007F7E6B">
        <w:rPr>
          <w:rFonts w:eastAsiaTheme="minorHAnsi"/>
          <w:b/>
          <w:sz w:val="28"/>
          <w:szCs w:val="28"/>
          <w:lang w:val="uk-UA" w:eastAsia="en-US"/>
        </w:rPr>
        <w:t xml:space="preserve">. Розгляд висновку </w:t>
      </w:r>
      <w:r w:rsidR="0008039A" w:rsidRPr="007F7E6B">
        <w:rPr>
          <w:b/>
          <w:bCs/>
          <w:sz w:val="28"/>
          <w:szCs w:val="28"/>
          <w:lang w:val="uk-UA"/>
        </w:rPr>
        <w:t xml:space="preserve">про відсутність дисциплінарного проступку </w:t>
      </w:r>
      <w:r w:rsidR="0008039A" w:rsidRPr="007F7E6B">
        <w:rPr>
          <w:b/>
          <w:bCs/>
          <w:color w:val="000000"/>
          <w:sz w:val="28"/>
          <w:szCs w:val="28"/>
          <w:lang w:val="uk-UA"/>
        </w:rPr>
        <w:t>прокурора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Хмельницької обласної прокуратури Лісової О</w:t>
      </w:r>
      <w:r w:rsidR="0000314D" w:rsidRPr="007F7E6B">
        <w:rPr>
          <w:b/>
          <w:bCs/>
          <w:color w:val="000000"/>
          <w:sz w:val="28"/>
          <w:szCs w:val="28"/>
          <w:lang w:val="uk-UA"/>
        </w:rPr>
        <w:t>.</w:t>
      </w:r>
      <w:r w:rsidR="0008039A" w:rsidRPr="007F7E6B">
        <w:rPr>
          <w:b/>
          <w:bCs/>
          <w:color w:val="000000"/>
          <w:sz w:val="28"/>
          <w:szCs w:val="28"/>
          <w:lang w:val="uk-UA"/>
        </w:rPr>
        <w:t>О</w:t>
      </w:r>
      <w:r w:rsidR="0000314D" w:rsidRPr="007F7E6B">
        <w:rPr>
          <w:b/>
          <w:bCs/>
          <w:color w:val="000000"/>
          <w:sz w:val="28"/>
          <w:szCs w:val="28"/>
          <w:lang w:val="uk-UA"/>
        </w:rPr>
        <w:t>.</w:t>
      </w:r>
      <w:r w:rsidR="0008039A" w:rsidRPr="007F7E6B">
        <w:rPr>
          <w:b/>
          <w:bCs/>
          <w:sz w:val="28"/>
          <w:szCs w:val="28"/>
          <w:lang w:val="uk-UA"/>
        </w:rPr>
        <w:t xml:space="preserve"> у дисциплінарному провадженні </w:t>
      </w:r>
      <w:r w:rsidR="0008039A" w:rsidRPr="007F7E6B">
        <w:rPr>
          <w:b/>
          <w:bCs/>
          <w:sz w:val="28"/>
          <w:lang w:val="uk-UA"/>
        </w:rPr>
        <w:t xml:space="preserve">№ </w:t>
      </w:r>
      <w:r w:rsidR="0008039A" w:rsidRPr="007F7E6B">
        <w:rPr>
          <w:b/>
          <w:bCs/>
          <w:color w:val="000000"/>
          <w:sz w:val="28"/>
          <w:lang w:val="uk-UA"/>
        </w:rPr>
        <w:t xml:space="preserve">07/3/2-715дс-239дп-25 </w:t>
      </w:r>
      <w:r w:rsidR="0008039A" w:rsidRPr="007F7E6B">
        <w:rPr>
          <w:b/>
          <w:bCs/>
          <w:sz w:val="28"/>
          <w:szCs w:val="28"/>
          <w:lang w:val="uk-UA"/>
        </w:rPr>
        <w:t xml:space="preserve">за дисциплінарною скаргою </w:t>
      </w:r>
      <w:r w:rsidR="0008039A" w:rsidRPr="007F7E6B">
        <w:rPr>
          <w:b/>
          <w:bCs/>
          <w:color w:val="000000" w:themeColor="text1"/>
          <w:sz w:val="28"/>
          <w:szCs w:val="28"/>
          <w:lang w:val="uk-UA"/>
        </w:rPr>
        <w:t>виконувача обов’язків керівника Генеральної інспекції</w:t>
      </w:r>
      <w:r w:rsidR="0008039A" w:rsidRPr="007F7E6B">
        <w:rPr>
          <w:color w:val="000000" w:themeColor="text1"/>
          <w:sz w:val="28"/>
          <w:szCs w:val="28"/>
          <w:lang w:val="uk-UA"/>
        </w:rPr>
        <w:t xml:space="preserve"> </w:t>
      </w:r>
      <w:r w:rsidR="0008039A" w:rsidRPr="007F7E6B">
        <w:rPr>
          <w:b/>
          <w:bCs/>
          <w:sz w:val="28"/>
          <w:szCs w:val="28"/>
          <w:lang w:val="uk-UA"/>
        </w:rPr>
        <w:t xml:space="preserve">Офісу Генерального прокурора </w:t>
      </w:r>
      <w:r w:rsidR="0008039A" w:rsidRPr="007F7E6B">
        <w:rPr>
          <w:color w:val="000000" w:themeColor="text1"/>
          <w:sz w:val="28"/>
          <w:szCs w:val="28"/>
          <w:lang w:val="uk-UA"/>
        </w:rPr>
        <w:t>Дзюби І.І.</w:t>
      </w:r>
    </w:p>
    <w:p w14:paraId="52811D80" w14:textId="77777777" w:rsidR="00DE36FA" w:rsidRPr="007F7E6B" w:rsidRDefault="00DE36FA" w:rsidP="00DE36FA">
      <w:pPr>
        <w:spacing w:after="0" w:line="240" w:lineRule="auto"/>
        <w:ind w:firstLine="708"/>
        <w:jc w:val="both"/>
        <w:rPr>
          <w:rFonts w:ascii="Times New Roman" w:hAnsi="Times New Roman" w:cs="Times New Roman"/>
          <w:sz w:val="28"/>
          <w:szCs w:val="28"/>
          <w:lang w:val="uk-UA"/>
        </w:rPr>
      </w:pPr>
      <w:r w:rsidRPr="007F7E6B">
        <w:rPr>
          <w:rFonts w:ascii="Times New Roman" w:hAnsi="Times New Roman" w:cs="Times New Roman"/>
          <w:sz w:val="28"/>
          <w:szCs w:val="28"/>
          <w:lang w:val="uk-UA"/>
        </w:rPr>
        <w:t>(Доповідач – член Комісії Віталій МАВРОДІ)</w:t>
      </w:r>
    </w:p>
    <w:p w14:paraId="5E2329B3" w14:textId="3E559742" w:rsidR="00DE36FA" w:rsidRPr="007F7E6B" w:rsidRDefault="00DE36FA" w:rsidP="00211470">
      <w:pPr>
        <w:pStyle w:val="ae"/>
        <w:shd w:val="clear" w:color="auto" w:fill="FFFFFF"/>
        <w:spacing w:before="0" w:beforeAutospacing="0" w:after="0" w:afterAutospacing="0"/>
        <w:ind w:firstLine="709"/>
        <w:jc w:val="both"/>
        <w:rPr>
          <w:rFonts w:eastAsiaTheme="minorHAnsi"/>
          <w:b/>
          <w:sz w:val="28"/>
          <w:szCs w:val="28"/>
          <w:lang w:val="uk-UA" w:eastAsia="en-US"/>
        </w:rPr>
      </w:pPr>
    </w:p>
    <w:p w14:paraId="1DF4928C" w14:textId="4147B82E" w:rsidR="00DE36FA" w:rsidRPr="007F7E6B" w:rsidRDefault="00627530" w:rsidP="00DE36FA">
      <w:pPr>
        <w:pStyle w:val="ae"/>
        <w:shd w:val="clear" w:color="auto" w:fill="FFFFFF"/>
        <w:spacing w:before="0" w:beforeAutospacing="0" w:after="0" w:afterAutospacing="0"/>
        <w:ind w:firstLine="709"/>
        <w:jc w:val="both"/>
        <w:rPr>
          <w:rFonts w:eastAsiaTheme="minorHAnsi"/>
          <w:b/>
          <w:bCs/>
          <w:sz w:val="28"/>
          <w:szCs w:val="28"/>
          <w:lang w:val="uk-UA" w:eastAsia="en-US"/>
        </w:rPr>
      </w:pPr>
      <w:r>
        <w:rPr>
          <w:rFonts w:eastAsiaTheme="minorHAnsi"/>
          <w:b/>
          <w:sz w:val="28"/>
          <w:szCs w:val="28"/>
          <w:lang w:val="uk-UA" w:eastAsia="en-US"/>
        </w:rPr>
        <w:t>8</w:t>
      </w:r>
      <w:r w:rsidR="00DE36FA" w:rsidRPr="007F7E6B">
        <w:rPr>
          <w:rFonts w:eastAsiaTheme="minorHAnsi"/>
          <w:b/>
          <w:sz w:val="28"/>
          <w:szCs w:val="28"/>
          <w:lang w:val="uk-UA" w:eastAsia="en-US"/>
        </w:rPr>
        <w:t xml:space="preserve">. Розгляд висновку </w:t>
      </w:r>
      <w:r w:rsidR="00BD50D8" w:rsidRPr="007F7E6B">
        <w:rPr>
          <w:b/>
          <w:bCs/>
          <w:sz w:val="28"/>
          <w:szCs w:val="28"/>
          <w:lang w:val="uk-UA"/>
        </w:rPr>
        <w:t xml:space="preserve">про відсутність дисциплінарного проступку </w:t>
      </w:r>
      <w:r w:rsidR="00BD50D8" w:rsidRPr="007F7E6B">
        <w:rPr>
          <w:b/>
          <w:bCs/>
          <w:color w:val="000000"/>
          <w:sz w:val="28"/>
          <w:szCs w:val="28"/>
          <w:lang w:val="uk-UA"/>
        </w:rPr>
        <w:t xml:space="preserve">прокурора Шепетівської окружної прокуратури Хмельницької області Мельника В.О. </w:t>
      </w:r>
      <w:r w:rsidR="00BD50D8" w:rsidRPr="007F7E6B">
        <w:rPr>
          <w:b/>
          <w:bCs/>
          <w:sz w:val="28"/>
          <w:szCs w:val="28"/>
          <w:lang w:val="uk-UA"/>
        </w:rPr>
        <w:t xml:space="preserve">у дисциплінарному провадженні </w:t>
      </w:r>
      <w:r w:rsidR="00BD50D8" w:rsidRPr="007F7E6B">
        <w:rPr>
          <w:b/>
          <w:bCs/>
          <w:sz w:val="28"/>
          <w:lang w:val="uk-UA"/>
        </w:rPr>
        <w:t xml:space="preserve">№ </w:t>
      </w:r>
      <w:r w:rsidR="00BD50D8" w:rsidRPr="007F7E6B">
        <w:rPr>
          <w:rFonts w:eastAsia="Segoe UI Symbol"/>
          <w:b/>
          <w:bCs/>
          <w:color w:val="000000"/>
          <w:sz w:val="28"/>
          <w:lang w:val="uk-UA"/>
        </w:rPr>
        <w:t xml:space="preserve">07/3/2-721дс-240дп-25 </w:t>
      </w:r>
      <w:r w:rsidR="00BD50D8" w:rsidRPr="007F7E6B">
        <w:rPr>
          <w:b/>
          <w:bCs/>
          <w:sz w:val="28"/>
          <w:szCs w:val="28"/>
          <w:lang w:val="uk-UA"/>
        </w:rPr>
        <w:t xml:space="preserve">за дисциплінарною скаргою </w:t>
      </w:r>
      <w:r w:rsidR="00BD50D8" w:rsidRPr="007F7E6B">
        <w:rPr>
          <w:b/>
          <w:bCs/>
          <w:color w:val="000000" w:themeColor="text1"/>
          <w:sz w:val="28"/>
          <w:szCs w:val="28"/>
          <w:lang w:val="uk-UA"/>
        </w:rPr>
        <w:t xml:space="preserve">виконувача обов’язків керівника Генеральної інспекції </w:t>
      </w:r>
      <w:r w:rsidR="00BD50D8" w:rsidRPr="007F7E6B">
        <w:rPr>
          <w:b/>
          <w:bCs/>
          <w:sz w:val="28"/>
          <w:szCs w:val="28"/>
          <w:lang w:val="uk-UA"/>
        </w:rPr>
        <w:t xml:space="preserve">Офісу Генерального прокурора </w:t>
      </w:r>
      <w:r w:rsidR="00BD50D8" w:rsidRPr="007F7E6B">
        <w:rPr>
          <w:b/>
          <w:bCs/>
          <w:color w:val="000000" w:themeColor="text1"/>
          <w:sz w:val="28"/>
          <w:szCs w:val="28"/>
          <w:lang w:val="uk-UA"/>
        </w:rPr>
        <w:t>Дзюби І.І.</w:t>
      </w:r>
    </w:p>
    <w:p w14:paraId="4AA6CA51" w14:textId="77777777" w:rsidR="00DE36FA" w:rsidRPr="007F7E6B" w:rsidRDefault="00DE36FA" w:rsidP="00DE36FA">
      <w:pPr>
        <w:spacing w:after="0" w:line="240" w:lineRule="auto"/>
        <w:ind w:firstLine="708"/>
        <w:jc w:val="both"/>
        <w:rPr>
          <w:rFonts w:ascii="Times New Roman" w:hAnsi="Times New Roman" w:cs="Times New Roman"/>
          <w:sz w:val="28"/>
          <w:szCs w:val="28"/>
          <w:lang w:val="uk-UA"/>
        </w:rPr>
      </w:pPr>
      <w:r w:rsidRPr="007F7E6B">
        <w:rPr>
          <w:rFonts w:ascii="Times New Roman" w:hAnsi="Times New Roman" w:cs="Times New Roman"/>
          <w:sz w:val="28"/>
          <w:szCs w:val="28"/>
          <w:lang w:val="uk-UA"/>
        </w:rPr>
        <w:t>(Доповідач – член Комісії Віталій МАВРОДІ)</w:t>
      </w:r>
    </w:p>
    <w:p w14:paraId="74989E0F" w14:textId="77777777" w:rsidR="00DE36FA" w:rsidRPr="007F7E6B" w:rsidRDefault="00DE36FA" w:rsidP="00211470">
      <w:pPr>
        <w:pStyle w:val="ae"/>
        <w:shd w:val="clear" w:color="auto" w:fill="FFFFFF"/>
        <w:spacing w:before="0" w:beforeAutospacing="0" w:after="0" w:afterAutospacing="0"/>
        <w:ind w:firstLine="709"/>
        <w:jc w:val="both"/>
        <w:rPr>
          <w:rFonts w:eastAsiaTheme="minorHAnsi"/>
          <w:b/>
          <w:sz w:val="28"/>
          <w:szCs w:val="28"/>
          <w:lang w:val="uk-UA" w:eastAsia="en-US"/>
        </w:rPr>
      </w:pPr>
    </w:p>
    <w:p w14:paraId="6AB39261" w14:textId="5AA6BC88" w:rsidR="00EE2EA7" w:rsidRPr="007F7E6B" w:rsidRDefault="00627530" w:rsidP="00EE2EA7">
      <w:pPr>
        <w:pStyle w:val="ae"/>
        <w:shd w:val="clear" w:color="auto" w:fill="FFFFFF"/>
        <w:spacing w:before="0" w:beforeAutospacing="0" w:after="0" w:afterAutospacing="0"/>
        <w:ind w:firstLine="709"/>
        <w:jc w:val="both"/>
        <w:rPr>
          <w:rFonts w:eastAsiaTheme="minorHAnsi"/>
          <w:b/>
          <w:bCs/>
          <w:sz w:val="28"/>
          <w:szCs w:val="28"/>
          <w:lang w:val="uk-UA" w:eastAsia="en-US"/>
        </w:rPr>
      </w:pPr>
      <w:r>
        <w:rPr>
          <w:rFonts w:eastAsiaTheme="minorHAnsi"/>
          <w:b/>
          <w:sz w:val="28"/>
          <w:szCs w:val="28"/>
          <w:lang w:val="uk-UA" w:eastAsia="en-US"/>
        </w:rPr>
        <w:t>9</w:t>
      </w:r>
      <w:r w:rsidR="00EE2EA7" w:rsidRPr="007F7E6B">
        <w:rPr>
          <w:rFonts w:eastAsiaTheme="minorHAnsi"/>
          <w:b/>
          <w:sz w:val="28"/>
          <w:szCs w:val="28"/>
          <w:lang w:val="uk-UA" w:eastAsia="en-US"/>
        </w:rPr>
        <w:t xml:space="preserve">. </w:t>
      </w:r>
      <w:r w:rsidR="00DE36FA" w:rsidRPr="007F7E6B">
        <w:rPr>
          <w:rFonts w:eastAsiaTheme="minorHAnsi"/>
          <w:b/>
          <w:sz w:val="28"/>
          <w:szCs w:val="28"/>
          <w:lang w:val="uk-UA" w:eastAsia="en-US"/>
        </w:rPr>
        <w:t>Р</w:t>
      </w:r>
      <w:r w:rsidR="00EE2EA7" w:rsidRPr="007F7E6B">
        <w:rPr>
          <w:rFonts w:eastAsiaTheme="minorHAnsi"/>
          <w:b/>
          <w:sz w:val="28"/>
          <w:szCs w:val="28"/>
          <w:lang w:val="uk-UA" w:eastAsia="en-US"/>
        </w:rPr>
        <w:t xml:space="preserve">озгляд висновку </w:t>
      </w:r>
      <w:r w:rsidR="00E17F41" w:rsidRPr="007F7E6B">
        <w:rPr>
          <w:b/>
          <w:bCs/>
          <w:sz w:val="28"/>
          <w:szCs w:val="28"/>
          <w:lang w:val="uk-UA"/>
        </w:rPr>
        <w:t xml:space="preserve">про відсутність дисциплінарного проступку </w:t>
      </w:r>
      <w:bookmarkStart w:id="4" w:name="_Hlk213859962"/>
      <w:bookmarkStart w:id="5" w:name="_Hlk210394451"/>
      <w:bookmarkStart w:id="6" w:name="_Hlk116549080"/>
      <w:bookmarkStart w:id="7" w:name="_Hlk126596994"/>
      <w:r w:rsidR="00E17F41" w:rsidRPr="007F7E6B">
        <w:rPr>
          <w:b/>
          <w:bCs/>
          <w:color w:val="000000" w:themeColor="text1"/>
          <w:sz w:val="28"/>
          <w:szCs w:val="28"/>
          <w:lang w:val="uk-UA"/>
        </w:rPr>
        <w:t xml:space="preserve">прокурора </w:t>
      </w:r>
      <w:bookmarkEnd w:id="4"/>
      <w:bookmarkEnd w:id="5"/>
      <w:bookmarkEnd w:id="6"/>
      <w:bookmarkEnd w:id="7"/>
      <w:r w:rsidR="00E17F41" w:rsidRPr="007F7E6B">
        <w:rPr>
          <w:b/>
          <w:bCs/>
          <w:color w:val="000000"/>
          <w:sz w:val="28"/>
          <w:szCs w:val="28"/>
          <w:lang w:val="uk-UA"/>
        </w:rPr>
        <w:t>Шевченківської окружної прокуратури міста Запоріжжя Запорізької області Березовської А.В.</w:t>
      </w:r>
      <w:r w:rsidR="00E17F41" w:rsidRPr="007F7E6B">
        <w:rPr>
          <w:b/>
          <w:bCs/>
          <w:color w:val="000000" w:themeColor="text1"/>
          <w:sz w:val="28"/>
          <w:szCs w:val="28"/>
          <w:lang w:val="uk-UA"/>
        </w:rPr>
        <w:t xml:space="preserve"> </w:t>
      </w:r>
      <w:r w:rsidR="00E17F41" w:rsidRPr="007F7E6B">
        <w:rPr>
          <w:b/>
          <w:bCs/>
          <w:sz w:val="28"/>
          <w:szCs w:val="28"/>
          <w:lang w:val="uk-UA"/>
        </w:rPr>
        <w:t xml:space="preserve">у дисциплінарному провадженні </w:t>
      </w:r>
      <w:r w:rsidR="00E17F41" w:rsidRPr="007F7E6B">
        <w:rPr>
          <w:b/>
          <w:bCs/>
          <w:sz w:val="28"/>
          <w:szCs w:val="28"/>
          <w:lang w:val="uk-UA"/>
        </w:rPr>
        <w:br/>
        <w:t xml:space="preserve">№ </w:t>
      </w:r>
      <w:r w:rsidR="00E17F41" w:rsidRPr="007F7E6B">
        <w:rPr>
          <w:b/>
          <w:bCs/>
          <w:color w:val="000000"/>
          <w:sz w:val="28"/>
          <w:lang w:val="uk-UA"/>
        </w:rPr>
        <w:t xml:space="preserve">07/3/2-780дс-267дп-25 </w:t>
      </w:r>
      <w:r w:rsidR="00E17F41" w:rsidRPr="007F7E6B">
        <w:rPr>
          <w:b/>
          <w:bCs/>
          <w:sz w:val="28"/>
          <w:szCs w:val="28"/>
          <w:lang w:val="uk-UA"/>
        </w:rPr>
        <w:t>за дисциплінарною скаргою виконувача обов’язків керівника Генеральної інспекції Офісу Генерального прокурора Дзюби І.І.</w:t>
      </w:r>
    </w:p>
    <w:p w14:paraId="06038356" w14:textId="77777777" w:rsidR="00EE2EA7" w:rsidRPr="007F7E6B" w:rsidRDefault="00EE2EA7" w:rsidP="00EE2EA7">
      <w:pPr>
        <w:spacing w:after="0" w:line="240" w:lineRule="auto"/>
        <w:ind w:firstLine="708"/>
        <w:jc w:val="both"/>
        <w:rPr>
          <w:rFonts w:ascii="Times New Roman" w:hAnsi="Times New Roman" w:cs="Times New Roman"/>
          <w:sz w:val="28"/>
          <w:szCs w:val="28"/>
          <w:lang w:val="uk-UA"/>
        </w:rPr>
      </w:pPr>
      <w:r w:rsidRPr="007F7E6B">
        <w:rPr>
          <w:rFonts w:ascii="Times New Roman" w:hAnsi="Times New Roman" w:cs="Times New Roman"/>
          <w:sz w:val="28"/>
          <w:szCs w:val="28"/>
          <w:lang w:val="uk-UA"/>
        </w:rPr>
        <w:t>(Доповідач – член Комісії Євгенія МНИШЕНКО)</w:t>
      </w:r>
    </w:p>
    <w:p w14:paraId="4BA9CF1B" w14:textId="77777777" w:rsidR="00EE2EA7" w:rsidRPr="007F7E6B" w:rsidRDefault="00EE2EA7" w:rsidP="002D7678">
      <w:pPr>
        <w:pStyle w:val="ae"/>
        <w:shd w:val="clear" w:color="auto" w:fill="FFFFFF"/>
        <w:spacing w:before="0" w:beforeAutospacing="0" w:after="0" w:afterAutospacing="0"/>
        <w:ind w:firstLine="709"/>
        <w:jc w:val="both"/>
        <w:rPr>
          <w:rFonts w:eastAsiaTheme="minorHAnsi"/>
          <w:b/>
          <w:sz w:val="28"/>
          <w:szCs w:val="28"/>
          <w:lang w:val="uk-UA" w:eastAsia="en-US"/>
        </w:rPr>
      </w:pPr>
    </w:p>
    <w:p w14:paraId="0C51A61E" w14:textId="53373B9A" w:rsidR="00031EAA" w:rsidRPr="007F7E6B" w:rsidRDefault="00627530" w:rsidP="00031EAA">
      <w:pPr>
        <w:tabs>
          <w:tab w:val="left" w:pos="993"/>
          <w:tab w:val="left" w:pos="1276"/>
        </w:tabs>
        <w:spacing w:after="0" w:line="240" w:lineRule="auto"/>
        <w:ind w:firstLine="709"/>
        <w:contextualSpacing/>
        <w:jc w:val="both"/>
        <w:rPr>
          <w:rFonts w:ascii="Times New Roman" w:hAnsi="Times New Roman" w:cs="Times New Roman"/>
          <w:b/>
          <w:sz w:val="28"/>
          <w:szCs w:val="28"/>
          <w:lang w:val="uk-UA"/>
        </w:rPr>
      </w:pPr>
      <w:r>
        <w:rPr>
          <w:rFonts w:ascii="Times New Roman" w:hAnsi="Times New Roman" w:cs="Times New Roman"/>
          <w:b/>
          <w:sz w:val="28"/>
          <w:szCs w:val="28"/>
          <w:lang w:val="uk-UA"/>
        </w:rPr>
        <w:t>10</w:t>
      </w:r>
      <w:r w:rsidR="00031EAA" w:rsidRPr="007F7E6B">
        <w:rPr>
          <w:rFonts w:ascii="Times New Roman" w:hAnsi="Times New Roman" w:cs="Times New Roman"/>
          <w:b/>
          <w:sz w:val="28"/>
          <w:szCs w:val="28"/>
          <w:lang w:val="uk-UA"/>
        </w:rPr>
        <w:t>. Різне.</w:t>
      </w:r>
    </w:p>
    <w:p w14:paraId="7B7F1CA4" w14:textId="5FE351D5" w:rsidR="00704E61" w:rsidRPr="007F7E6B" w:rsidRDefault="00704E61" w:rsidP="001337F4">
      <w:pPr>
        <w:spacing w:after="0" w:line="240" w:lineRule="auto"/>
        <w:ind w:firstLine="708"/>
        <w:jc w:val="both"/>
        <w:rPr>
          <w:rFonts w:ascii="Times New Roman" w:hAnsi="Times New Roman" w:cs="Times New Roman"/>
          <w:b/>
          <w:sz w:val="28"/>
          <w:szCs w:val="28"/>
          <w:lang w:val="uk-UA"/>
        </w:rPr>
      </w:pPr>
    </w:p>
    <w:p w14:paraId="2EC750A4" w14:textId="77777777" w:rsidR="00971474" w:rsidRPr="007F7E6B" w:rsidRDefault="00971474" w:rsidP="001337F4">
      <w:pPr>
        <w:spacing w:after="0" w:line="240" w:lineRule="auto"/>
        <w:ind w:firstLine="708"/>
        <w:jc w:val="both"/>
        <w:rPr>
          <w:rFonts w:ascii="Times New Roman" w:hAnsi="Times New Roman" w:cs="Times New Roman"/>
          <w:b/>
          <w:sz w:val="28"/>
          <w:szCs w:val="28"/>
          <w:lang w:val="uk-UA"/>
        </w:rPr>
      </w:pPr>
    </w:p>
    <w:p w14:paraId="66F3019C" w14:textId="77777777" w:rsidR="00E72694" w:rsidRPr="007F7E6B" w:rsidRDefault="00E72694" w:rsidP="001337F4">
      <w:pPr>
        <w:spacing w:after="0" w:line="240" w:lineRule="auto"/>
        <w:rPr>
          <w:rFonts w:ascii="Times New Roman" w:hAnsi="Times New Roman" w:cs="Times New Roman"/>
          <w:b/>
          <w:sz w:val="28"/>
          <w:szCs w:val="28"/>
          <w:lang w:val="uk-UA"/>
        </w:rPr>
      </w:pPr>
      <w:r w:rsidRPr="007F7E6B">
        <w:rPr>
          <w:rFonts w:ascii="Times New Roman" w:hAnsi="Times New Roman" w:cs="Times New Roman"/>
          <w:b/>
          <w:sz w:val="28"/>
          <w:szCs w:val="28"/>
          <w:lang w:val="uk-UA"/>
        </w:rPr>
        <w:t>Голова</w:t>
      </w:r>
    </w:p>
    <w:p w14:paraId="1391A321" w14:textId="77777777" w:rsidR="00E72694" w:rsidRPr="007F7E6B" w:rsidRDefault="00E72694" w:rsidP="001337F4">
      <w:pPr>
        <w:spacing w:after="0" w:line="240" w:lineRule="auto"/>
        <w:rPr>
          <w:rFonts w:ascii="Times New Roman" w:hAnsi="Times New Roman" w:cs="Times New Roman"/>
          <w:b/>
          <w:sz w:val="28"/>
          <w:szCs w:val="28"/>
          <w:lang w:val="uk-UA"/>
        </w:rPr>
      </w:pPr>
      <w:r w:rsidRPr="007F7E6B">
        <w:rPr>
          <w:rFonts w:ascii="Times New Roman" w:hAnsi="Times New Roman" w:cs="Times New Roman"/>
          <w:b/>
          <w:sz w:val="28"/>
          <w:szCs w:val="28"/>
          <w:lang w:val="uk-UA"/>
        </w:rPr>
        <w:t>Кваліфікаційно-дисциплінарної</w:t>
      </w:r>
    </w:p>
    <w:p w14:paraId="6E137C79" w14:textId="163E70F8" w:rsidR="00E72694" w:rsidRPr="007F7E6B" w:rsidRDefault="00E72694" w:rsidP="001337F4">
      <w:pPr>
        <w:spacing w:after="0" w:line="240" w:lineRule="auto"/>
        <w:rPr>
          <w:rFonts w:ascii="Times New Roman" w:hAnsi="Times New Roman" w:cs="Times New Roman"/>
          <w:b/>
          <w:sz w:val="28"/>
          <w:szCs w:val="28"/>
          <w:lang w:val="uk-UA"/>
        </w:rPr>
      </w:pPr>
      <w:r w:rsidRPr="007F7E6B">
        <w:rPr>
          <w:rFonts w:ascii="Times New Roman" w:hAnsi="Times New Roman" w:cs="Times New Roman"/>
          <w:b/>
          <w:sz w:val="28"/>
          <w:szCs w:val="28"/>
          <w:lang w:val="uk-UA"/>
        </w:rPr>
        <w:t>комісії п</w:t>
      </w:r>
      <w:r w:rsidR="00D16AEB" w:rsidRPr="007F7E6B">
        <w:rPr>
          <w:rFonts w:ascii="Times New Roman" w:hAnsi="Times New Roman" w:cs="Times New Roman"/>
          <w:b/>
          <w:sz w:val="28"/>
          <w:szCs w:val="28"/>
          <w:lang w:val="uk-UA"/>
        </w:rPr>
        <w:t>рокурорів</w:t>
      </w:r>
      <w:r w:rsidR="00D16AEB" w:rsidRPr="007F7E6B">
        <w:rPr>
          <w:rFonts w:ascii="Times New Roman" w:hAnsi="Times New Roman" w:cs="Times New Roman"/>
          <w:b/>
          <w:sz w:val="28"/>
          <w:szCs w:val="28"/>
          <w:lang w:val="uk-UA"/>
        </w:rPr>
        <w:tab/>
      </w:r>
      <w:r w:rsidR="00D16AEB" w:rsidRPr="007F7E6B">
        <w:rPr>
          <w:rFonts w:ascii="Times New Roman" w:hAnsi="Times New Roman" w:cs="Times New Roman"/>
          <w:b/>
          <w:sz w:val="28"/>
          <w:szCs w:val="28"/>
          <w:lang w:val="uk-UA"/>
        </w:rPr>
        <w:tab/>
      </w:r>
      <w:r w:rsidR="00D16AEB" w:rsidRPr="007F7E6B">
        <w:rPr>
          <w:rFonts w:ascii="Times New Roman" w:hAnsi="Times New Roman" w:cs="Times New Roman"/>
          <w:b/>
          <w:sz w:val="28"/>
          <w:szCs w:val="28"/>
          <w:lang w:val="uk-UA"/>
        </w:rPr>
        <w:tab/>
      </w:r>
      <w:r w:rsidR="00D16AEB" w:rsidRPr="007F7E6B">
        <w:rPr>
          <w:rFonts w:ascii="Times New Roman" w:hAnsi="Times New Roman" w:cs="Times New Roman"/>
          <w:b/>
          <w:sz w:val="28"/>
          <w:szCs w:val="28"/>
          <w:lang w:val="uk-UA"/>
        </w:rPr>
        <w:tab/>
      </w:r>
      <w:r w:rsidR="00D16AEB" w:rsidRPr="007F7E6B">
        <w:rPr>
          <w:rFonts w:ascii="Times New Roman" w:hAnsi="Times New Roman" w:cs="Times New Roman"/>
          <w:b/>
          <w:sz w:val="28"/>
          <w:szCs w:val="28"/>
          <w:lang w:val="uk-UA"/>
        </w:rPr>
        <w:tab/>
      </w:r>
      <w:r w:rsidR="00AE50C7" w:rsidRPr="007F7E6B">
        <w:rPr>
          <w:rFonts w:ascii="Times New Roman" w:hAnsi="Times New Roman" w:cs="Times New Roman"/>
          <w:b/>
          <w:sz w:val="28"/>
          <w:szCs w:val="28"/>
          <w:lang w:val="uk-UA"/>
        </w:rPr>
        <w:t xml:space="preserve">       </w:t>
      </w:r>
      <w:r w:rsidR="00D16AEB" w:rsidRPr="007F7E6B">
        <w:rPr>
          <w:rFonts w:ascii="Times New Roman" w:hAnsi="Times New Roman" w:cs="Times New Roman"/>
          <w:b/>
          <w:sz w:val="28"/>
          <w:szCs w:val="28"/>
          <w:lang w:val="uk-UA"/>
        </w:rPr>
        <w:t xml:space="preserve">         </w:t>
      </w:r>
      <w:r w:rsidR="00DD07BA" w:rsidRPr="007F7E6B">
        <w:rPr>
          <w:rFonts w:ascii="Times New Roman" w:hAnsi="Times New Roman" w:cs="Times New Roman"/>
          <w:b/>
          <w:sz w:val="28"/>
          <w:szCs w:val="28"/>
          <w:lang w:val="uk-UA"/>
        </w:rPr>
        <w:t xml:space="preserve">    </w:t>
      </w:r>
      <w:r w:rsidR="00D16AEB" w:rsidRPr="007F7E6B">
        <w:rPr>
          <w:rFonts w:ascii="Times New Roman" w:hAnsi="Times New Roman" w:cs="Times New Roman"/>
          <w:b/>
          <w:sz w:val="28"/>
          <w:szCs w:val="28"/>
          <w:lang w:val="uk-UA"/>
        </w:rPr>
        <w:t>Максим РАДЗІВОН</w:t>
      </w:r>
    </w:p>
    <w:sectPr w:rsidR="00E72694" w:rsidRPr="007F7E6B" w:rsidSect="00847B00">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F3B912" w14:textId="77777777" w:rsidR="00C9235E" w:rsidRDefault="00C9235E" w:rsidP="00C13F9A">
      <w:pPr>
        <w:spacing w:after="0" w:line="240" w:lineRule="auto"/>
      </w:pPr>
      <w:r>
        <w:separator/>
      </w:r>
    </w:p>
  </w:endnote>
  <w:endnote w:type="continuationSeparator" w:id="0">
    <w:p w14:paraId="470576C3" w14:textId="77777777" w:rsidR="00C9235E" w:rsidRDefault="00C9235E" w:rsidP="00C13F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1962C1" w14:textId="77777777" w:rsidR="002C0261" w:rsidRDefault="002C0261">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A82DB" w14:textId="77777777" w:rsidR="002C0261" w:rsidRDefault="002C0261">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3D4165" w14:textId="77777777" w:rsidR="002C0261" w:rsidRDefault="002C026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2FF7F4" w14:textId="77777777" w:rsidR="00C9235E" w:rsidRDefault="00C9235E" w:rsidP="00C13F9A">
      <w:pPr>
        <w:spacing w:after="0" w:line="240" w:lineRule="auto"/>
      </w:pPr>
      <w:r>
        <w:separator/>
      </w:r>
    </w:p>
  </w:footnote>
  <w:footnote w:type="continuationSeparator" w:id="0">
    <w:p w14:paraId="48D613C2" w14:textId="77777777" w:rsidR="00C9235E" w:rsidRDefault="00C9235E" w:rsidP="00C13F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B8B91E" w14:textId="77777777" w:rsidR="002C0261" w:rsidRDefault="002C0261">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93675577"/>
      <w:docPartObj>
        <w:docPartGallery w:val="Page Numbers (Top of Page)"/>
        <w:docPartUnique/>
      </w:docPartObj>
    </w:sdtPr>
    <w:sdtEndPr>
      <w:rPr>
        <w:rFonts w:ascii="Times New Roman" w:hAnsi="Times New Roman" w:cs="Times New Roman"/>
        <w:sz w:val="28"/>
        <w:szCs w:val="28"/>
      </w:rPr>
    </w:sdtEndPr>
    <w:sdtContent>
      <w:p w14:paraId="3B88CD4C" w14:textId="52BF47E8" w:rsidR="00C13F9A" w:rsidRPr="002C0261" w:rsidRDefault="00C13F9A">
        <w:pPr>
          <w:pStyle w:val="a6"/>
          <w:jc w:val="center"/>
          <w:rPr>
            <w:rFonts w:ascii="Times New Roman" w:hAnsi="Times New Roman" w:cs="Times New Roman"/>
            <w:sz w:val="28"/>
            <w:szCs w:val="28"/>
          </w:rPr>
        </w:pPr>
        <w:r w:rsidRPr="002C0261">
          <w:rPr>
            <w:rFonts w:ascii="Times New Roman" w:hAnsi="Times New Roman" w:cs="Times New Roman"/>
            <w:sz w:val="28"/>
            <w:szCs w:val="28"/>
          </w:rPr>
          <w:fldChar w:fldCharType="begin"/>
        </w:r>
        <w:r w:rsidRPr="002C0261">
          <w:rPr>
            <w:rFonts w:ascii="Times New Roman" w:hAnsi="Times New Roman" w:cs="Times New Roman"/>
            <w:sz w:val="28"/>
            <w:szCs w:val="28"/>
          </w:rPr>
          <w:instrText>PAGE   \* MERGEFORMAT</w:instrText>
        </w:r>
        <w:r w:rsidRPr="002C0261">
          <w:rPr>
            <w:rFonts w:ascii="Times New Roman" w:hAnsi="Times New Roman" w:cs="Times New Roman"/>
            <w:sz w:val="28"/>
            <w:szCs w:val="28"/>
          </w:rPr>
          <w:fldChar w:fldCharType="separate"/>
        </w:r>
        <w:r w:rsidR="00261030">
          <w:rPr>
            <w:rFonts w:ascii="Times New Roman" w:hAnsi="Times New Roman" w:cs="Times New Roman"/>
            <w:noProof/>
            <w:sz w:val="28"/>
            <w:szCs w:val="28"/>
          </w:rPr>
          <w:t>2</w:t>
        </w:r>
        <w:r w:rsidRPr="002C0261">
          <w:rPr>
            <w:rFonts w:ascii="Times New Roman" w:hAnsi="Times New Roman" w:cs="Times New Roman"/>
            <w:sz w:val="28"/>
            <w:szCs w:val="28"/>
          </w:rPr>
          <w:fldChar w:fldCharType="end"/>
        </w:r>
      </w:p>
    </w:sdtContent>
  </w:sdt>
  <w:p w14:paraId="0A38A9B7" w14:textId="77777777" w:rsidR="00C13F9A" w:rsidRDefault="00C13F9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948F16" w14:textId="77777777" w:rsidR="002C0261" w:rsidRDefault="002C026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70478C"/>
    <w:multiLevelType w:val="hybridMultilevel"/>
    <w:tmpl w:val="2E2A8DE0"/>
    <w:lvl w:ilvl="0" w:tplc="ACDAA33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37976ADA"/>
    <w:multiLevelType w:val="hybridMultilevel"/>
    <w:tmpl w:val="C8DAFE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7BB4"/>
    <w:rsid w:val="000000FE"/>
    <w:rsid w:val="00001A79"/>
    <w:rsid w:val="0000314D"/>
    <w:rsid w:val="00007C3B"/>
    <w:rsid w:val="000109DF"/>
    <w:rsid w:val="00024F5C"/>
    <w:rsid w:val="00030893"/>
    <w:rsid w:val="000317FE"/>
    <w:rsid w:val="00031EAA"/>
    <w:rsid w:val="00032229"/>
    <w:rsid w:val="00034577"/>
    <w:rsid w:val="00035692"/>
    <w:rsid w:val="00041C43"/>
    <w:rsid w:val="000436E3"/>
    <w:rsid w:val="00046174"/>
    <w:rsid w:val="00046B9E"/>
    <w:rsid w:val="00047240"/>
    <w:rsid w:val="000474F6"/>
    <w:rsid w:val="00051C97"/>
    <w:rsid w:val="00053E4B"/>
    <w:rsid w:val="000565C9"/>
    <w:rsid w:val="00060067"/>
    <w:rsid w:val="00062F8D"/>
    <w:rsid w:val="00064253"/>
    <w:rsid w:val="000667BD"/>
    <w:rsid w:val="00067B67"/>
    <w:rsid w:val="00067EA4"/>
    <w:rsid w:val="0007071C"/>
    <w:rsid w:val="00070894"/>
    <w:rsid w:val="00071D73"/>
    <w:rsid w:val="00074E33"/>
    <w:rsid w:val="0007562F"/>
    <w:rsid w:val="0008039A"/>
    <w:rsid w:val="0008088E"/>
    <w:rsid w:val="00080DA5"/>
    <w:rsid w:val="000829EC"/>
    <w:rsid w:val="00082DB8"/>
    <w:rsid w:val="000839BE"/>
    <w:rsid w:val="00083F8F"/>
    <w:rsid w:val="00084F6A"/>
    <w:rsid w:val="000869A4"/>
    <w:rsid w:val="000869F3"/>
    <w:rsid w:val="00086F19"/>
    <w:rsid w:val="00087EF9"/>
    <w:rsid w:val="00090EBD"/>
    <w:rsid w:val="00094ED9"/>
    <w:rsid w:val="000A0A22"/>
    <w:rsid w:val="000A33A4"/>
    <w:rsid w:val="000A365F"/>
    <w:rsid w:val="000A37C7"/>
    <w:rsid w:val="000A531C"/>
    <w:rsid w:val="000A5995"/>
    <w:rsid w:val="000A737C"/>
    <w:rsid w:val="000B081F"/>
    <w:rsid w:val="000B2F98"/>
    <w:rsid w:val="000B432F"/>
    <w:rsid w:val="000B6879"/>
    <w:rsid w:val="000B7621"/>
    <w:rsid w:val="000B7747"/>
    <w:rsid w:val="000C2F36"/>
    <w:rsid w:val="000C3E64"/>
    <w:rsid w:val="000C4421"/>
    <w:rsid w:val="000C7845"/>
    <w:rsid w:val="000C79DF"/>
    <w:rsid w:val="000D1325"/>
    <w:rsid w:val="000D1A43"/>
    <w:rsid w:val="000D1F6D"/>
    <w:rsid w:val="000D2349"/>
    <w:rsid w:val="000D5931"/>
    <w:rsid w:val="000D5BB7"/>
    <w:rsid w:val="000D5EE1"/>
    <w:rsid w:val="000E3E07"/>
    <w:rsid w:val="000E5883"/>
    <w:rsid w:val="000F023E"/>
    <w:rsid w:val="000F0359"/>
    <w:rsid w:val="000F55BD"/>
    <w:rsid w:val="000F655B"/>
    <w:rsid w:val="001007D0"/>
    <w:rsid w:val="001029E2"/>
    <w:rsid w:val="00105F75"/>
    <w:rsid w:val="00107899"/>
    <w:rsid w:val="001109FA"/>
    <w:rsid w:val="00110EF3"/>
    <w:rsid w:val="0011182E"/>
    <w:rsid w:val="00112513"/>
    <w:rsid w:val="00114656"/>
    <w:rsid w:val="001170D7"/>
    <w:rsid w:val="0011772E"/>
    <w:rsid w:val="00121E35"/>
    <w:rsid w:val="00123B58"/>
    <w:rsid w:val="001306DF"/>
    <w:rsid w:val="00130AFF"/>
    <w:rsid w:val="0013131E"/>
    <w:rsid w:val="001326B4"/>
    <w:rsid w:val="001337F4"/>
    <w:rsid w:val="001345D7"/>
    <w:rsid w:val="00135649"/>
    <w:rsid w:val="001367C2"/>
    <w:rsid w:val="00141493"/>
    <w:rsid w:val="00141A18"/>
    <w:rsid w:val="00143E99"/>
    <w:rsid w:val="00146592"/>
    <w:rsid w:val="00147E3B"/>
    <w:rsid w:val="00150C64"/>
    <w:rsid w:val="001537B0"/>
    <w:rsid w:val="00154B11"/>
    <w:rsid w:val="00154BB5"/>
    <w:rsid w:val="001560DD"/>
    <w:rsid w:val="001569A8"/>
    <w:rsid w:val="00160D4C"/>
    <w:rsid w:val="00161894"/>
    <w:rsid w:val="00163B72"/>
    <w:rsid w:val="0016448E"/>
    <w:rsid w:val="00164DCE"/>
    <w:rsid w:val="001672FE"/>
    <w:rsid w:val="001673E7"/>
    <w:rsid w:val="00171B6E"/>
    <w:rsid w:val="00172A61"/>
    <w:rsid w:val="00172D74"/>
    <w:rsid w:val="00176CBE"/>
    <w:rsid w:val="00182B93"/>
    <w:rsid w:val="001865F6"/>
    <w:rsid w:val="00192939"/>
    <w:rsid w:val="00195569"/>
    <w:rsid w:val="0019573D"/>
    <w:rsid w:val="00196493"/>
    <w:rsid w:val="00196973"/>
    <w:rsid w:val="001A56A3"/>
    <w:rsid w:val="001B029D"/>
    <w:rsid w:val="001B16F0"/>
    <w:rsid w:val="001B1DE7"/>
    <w:rsid w:val="001B73B8"/>
    <w:rsid w:val="001B7D33"/>
    <w:rsid w:val="001D0498"/>
    <w:rsid w:val="001D48E5"/>
    <w:rsid w:val="001D64CF"/>
    <w:rsid w:val="001E130F"/>
    <w:rsid w:val="001F0263"/>
    <w:rsid w:val="001F6B5C"/>
    <w:rsid w:val="001F7348"/>
    <w:rsid w:val="00201E82"/>
    <w:rsid w:val="00205076"/>
    <w:rsid w:val="002060A3"/>
    <w:rsid w:val="002060A7"/>
    <w:rsid w:val="0020785E"/>
    <w:rsid w:val="00207F19"/>
    <w:rsid w:val="00207FA2"/>
    <w:rsid w:val="002101FB"/>
    <w:rsid w:val="0021025A"/>
    <w:rsid w:val="002113D6"/>
    <w:rsid w:val="00211470"/>
    <w:rsid w:val="00220904"/>
    <w:rsid w:val="00221143"/>
    <w:rsid w:val="0022209F"/>
    <w:rsid w:val="00223212"/>
    <w:rsid w:val="00224EE6"/>
    <w:rsid w:val="0023045D"/>
    <w:rsid w:val="00232FD3"/>
    <w:rsid w:val="00232FD8"/>
    <w:rsid w:val="0023302E"/>
    <w:rsid w:val="0024022B"/>
    <w:rsid w:val="0024144E"/>
    <w:rsid w:val="002463A6"/>
    <w:rsid w:val="002467A5"/>
    <w:rsid w:val="002511B3"/>
    <w:rsid w:val="00252C23"/>
    <w:rsid w:val="00254978"/>
    <w:rsid w:val="00260B48"/>
    <w:rsid w:val="00261030"/>
    <w:rsid w:val="00261088"/>
    <w:rsid w:val="00262DD5"/>
    <w:rsid w:val="00264953"/>
    <w:rsid w:val="00264C7F"/>
    <w:rsid w:val="0027037D"/>
    <w:rsid w:val="002715FD"/>
    <w:rsid w:val="00271DDB"/>
    <w:rsid w:val="002724D5"/>
    <w:rsid w:val="00272BEE"/>
    <w:rsid w:val="00272E31"/>
    <w:rsid w:val="002734A9"/>
    <w:rsid w:val="0027623E"/>
    <w:rsid w:val="00276D94"/>
    <w:rsid w:val="002774EC"/>
    <w:rsid w:val="002814B0"/>
    <w:rsid w:val="00281D32"/>
    <w:rsid w:val="00292D3B"/>
    <w:rsid w:val="00296349"/>
    <w:rsid w:val="002975AF"/>
    <w:rsid w:val="002A1238"/>
    <w:rsid w:val="002A3FE9"/>
    <w:rsid w:val="002A4B41"/>
    <w:rsid w:val="002A5291"/>
    <w:rsid w:val="002A6818"/>
    <w:rsid w:val="002A6BB6"/>
    <w:rsid w:val="002B25ED"/>
    <w:rsid w:val="002C0261"/>
    <w:rsid w:val="002C2259"/>
    <w:rsid w:val="002C6766"/>
    <w:rsid w:val="002C6E82"/>
    <w:rsid w:val="002C7C90"/>
    <w:rsid w:val="002D1C94"/>
    <w:rsid w:val="002D7678"/>
    <w:rsid w:val="002E092D"/>
    <w:rsid w:val="002E24E6"/>
    <w:rsid w:val="002E2DB9"/>
    <w:rsid w:val="002E4CC7"/>
    <w:rsid w:val="002E4F97"/>
    <w:rsid w:val="002E64FB"/>
    <w:rsid w:val="002E6C21"/>
    <w:rsid w:val="002F1D4C"/>
    <w:rsid w:val="002F2A40"/>
    <w:rsid w:val="002F362E"/>
    <w:rsid w:val="002F378B"/>
    <w:rsid w:val="002F3D0C"/>
    <w:rsid w:val="002F4591"/>
    <w:rsid w:val="002F589A"/>
    <w:rsid w:val="002F7EDE"/>
    <w:rsid w:val="00304476"/>
    <w:rsid w:val="00305B62"/>
    <w:rsid w:val="00306418"/>
    <w:rsid w:val="003072D5"/>
    <w:rsid w:val="00312209"/>
    <w:rsid w:val="003128D9"/>
    <w:rsid w:val="0031297B"/>
    <w:rsid w:val="003150F9"/>
    <w:rsid w:val="00316456"/>
    <w:rsid w:val="00320A4A"/>
    <w:rsid w:val="00320C9F"/>
    <w:rsid w:val="00320D73"/>
    <w:rsid w:val="003230F7"/>
    <w:rsid w:val="003232BA"/>
    <w:rsid w:val="00324DD3"/>
    <w:rsid w:val="00326319"/>
    <w:rsid w:val="00326EAB"/>
    <w:rsid w:val="00327BD6"/>
    <w:rsid w:val="003315E8"/>
    <w:rsid w:val="003326E4"/>
    <w:rsid w:val="00344D30"/>
    <w:rsid w:val="003456C3"/>
    <w:rsid w:val="0035093A"/>
    <w:rsid w:val="00350ED1"/>
    <w:rsid w:val="00351D21"/>
    <w:rsid w:val="00355031"/>
    <w:rsid w:val="00355BD8"/>
    <w:rsid w:val="00355C0B"/>
    <w:rsid w:val="00356876"/>
    <w:rsid w:val="00356E51"/>
    <w:rsid w:val="00357C16"/>
    <w:rsid w:val="00357C90"/>
    <w:rsid w:val="00361923"/>
    <w:rsid w:val="003650C0"/>
    <w:rsid w:val="003655BF"/>
    <w:rsid w:val="00366592"/>
    <w:rsid w:val="00370CFB"/>
    <w:rsid w:val="00373718"/>
    <w:rsid w:val="00374064"/>
    <w:rsid w:val="003747B8"/>
    <w:rsid w:val="0037612D"/>
    <w:rsid w:val="00376F9B"/>
    <w:rsid w:val="00381DDC"/>
    <w:rsid w:val="00382491"/>
    <w:rsid w:val="0039083F"/>
    <w:rsid w:val="00392CFD"/>
    <w:rsid w:val="00396A85"/>
    <w:rsid w:val="003A11E3"/>
    <w:rsid w:val="003A1E9F"/>
    <w:rsid w:val="003A3A94"/>
    <w:rsid w:val="003A617A"/>
    <w:rsid w:val="003B1FFF"/>
    <w:rsid w:val="003B3B47"/>
    <w:rsid w:val="003B4FC9"/>
    <w:rsid w:val="003B6C77"/>
    <w:rsid w:val="003B77C9"/>
    <w:rsid w:val="003C3BDC"/>
    <w:rsid w:val="003C613C"/>
    <w:rsid w:val="003C6B0C"/>
    <w:rsid w:val="003C7EA9"/>
    <w:rsid w:val="003D1CB0"/>
    <w:rsid w:val="003D20A3"/>
    <w:rsid w:val="003E5393"/>
    <w:rsid w:val="003F0361"/>
    <w:rsid w:val="003F0FC8"/>
    <w:rsid w:val="003F28E0"/>
    <w:rsid w:val="003F39B3"/>
    <w:rsid w:val="003F74B3"/>
    <w:rsid w:val="004008BE"/>
    <w:rsid w:val="00403AAE"/>
    <w:rsid w:val="0041187B"/>
    <w:rsid w:val="0041327E"/>
    <w:rsid w:val="0041360F"/>
    <w:rsid w:val="00414B8F"/>
    <w:rsid w:val="00417553"/>
    <w:rsid w:val="00423B3A"/>
    <w:rsid w:val="004269FD"/>
    <w:rsid w:val="00427D45"/>
    <w:rsid w:val="00430F2E"/>
    <w:rsid w:val="0043174E"/>
    <w:rsid w:val="0043185B"/>
    <w:rsid w:val="0043297C"/>
    <w:rsid w:val="00433539"/>
    <w:rsid w:val="00434E26"/>
    <w:rsid w:val="00436DAC"/>
    <w:rsid w:val="00437EDC"/>
    <w:rsid w:val="00440B1F"/>
    <w:rsid w:val="0044124E"/>
    <w:rsid w:val="00441BAA"/>
    <w:rsid w:val="004526B7"/>
    <w:rsid w:val="00456A8B"/>
    <w:rsid w:val="00456B1D"/>
    <w:rsid w:val="00462CB0"/>
    <w:rsid w:val="00463F67"/>
    <w:rsid w:val="00464054"/>
    <w:rsid w:val="00467176"/>
    <w:rsid w:val="0047002F"/>
    <w:rsid w:val="00471C35"/>
    <w:rsid w:val="004732FA"/>
    <w:rsid w:val="00475BD8"/>
    <w:rsid w:val="0047688A"/>
    <w:rsid w:val="004821F2"/>
    <w:rsid w:val="00485279"/>
    <w:rsid w:val="004857A5"/>
    <w:rsid w:val="00486791"/>
    <w:rsid w:val="004876A9"/>
    <w:rsid w:val="00490308"/>
    <w:rsid w:val="00493F25"/>
    <w:rsid w:val="004970C4"/>
    <w:rsid w:val="004A5FB9"/>
    <w:rsid w:val="004A605A"/>
    <w:rsid w:val="004A63CB"/>
    <w:rsid w:val="004A6A4B"/>
    <w:rsid w:val="004A7857"/>
    <w:rsid w:val="004B1B79"/>
    <w:rsid w:val="004B52A3"/>
    <w:rsid w:val="004B58C1"/>
    <w:rsid w:val="004B6860"/>
    <w:rsid w:val="004B6CEC"/>
    <w:rsid w:val="004B799E"/>
    <w:rsid w:val="004B7BD9"/>
    <w:rsid w:val="004B7FFC"/>
    <w:rsid w:val="004C116D"/>
    <w:rsid w:val="004C1F51"/>
    <w:rsid w:val="004C211B"/>
    <w:rsid w:val="004C359A"/>
    <w:rsid w:val="004C3735"/>
    <w:rsid w:val="004C416B"/>
    <w:rsid w:val="004C6144"/>
    <w:rsid w:val="004D03D2"/>
    <w:rsid w:val="004D0F5D"/>
    <w:rsid w:val="004D1F8E"/>
    <w:rsid w:val="004D420F"/>
    <w:rsid w:val="004D57BE"/>
    <w:rsid w:val="004E08EA"/>
    <w:rsid w:val="004F02C3"/>
    <w:rsid w:val="004F285D"/>
    <w:rsid w:val="004F4F50"/>
    <w:rsid w:val="00501B88"/>
    <w:rsid w:val="00502213"/>
    <w:rsid w:val="00503DC3"/>
    <w:rsid w:val="00503EB8"/>
    <w:rsid w:val="005052B2"/>
    <w:rsid w:val="005061DA"/>
    <w:rsid w:val="00506F80"/>
    <w:rsid w:val="0051225D"/>
    <w:rsid w:val="0051338E"/>
    <w:rsid w:val="00513B6E"/>
    <w:rsid w:val="005144F2"/>
    <w:rsid w:val="00516649"/>
    <w:rsid w:val="00517956"/>
    <w:rsid w:val="00520183"/>
    <w:rsid w:val="00521CE2"/>
    <w:rsid w:val="0052204E"/>
    <w:rsid w:val="005238CB"/>
    <w:rsid w:val="00525109"/>
    <w:rsid w:val="0053074E"/>
    <w:rsid w:val="00535B8A"/>
    <w:rsid w:val="00540862"/>
    <w:rsid w:val="00540C7F"/>
    <w:rsid w:val="00541053"/>
    <w:rsid w:val="00541968"/>
    <w:rsid w:val="005509BB"/>
    <w:rsid w:val="00551F99"/>
    <w:rsid w:val="0055264F"/>
    <w:rsid w:val="00552928"/>
    <w:rsid w:val="00553BB4"/>
    <w:rsid w:val="005552DD"/>
    <w:rsid w:val="005559A3"/>
    <w:rsid w:val="005610BE"/>
    <w:rsid w:val="00563DA5"/>
    <w:rsid w:val="005739D2"/>
    <w:rsid w:val="00573A80"/>
    <w:rsid w:val="00576AFF"/>
    <w:rsid w:val="00576D3E"/>
    <w:rsid w:val="0057733C"/>
    <w:rsid w:val="0059053E"/>
    <w:rsid w:val="005934F1"/>
    <w:rsid w:val="00594594"/>
    <w:rsid w:val="005963C6"/>
    <w:rsid w:val="005978DE"/>
    <w:rsid w:val="005A08AE"/>
    <w:rsid w:val="005A0AB8"/>
    <w:rsid w:val="005A5215"/>
    <w:rsid w:val="005A7FA2"/>
    <w:rsid w:val="005B27FE"/>
    <w:rsid w:val="005B43D8"/>
    <w:rsid w:val="005B479E"/>
    <w:rsid w:val="005B4A99"/>
    <w:rsid w:val="005B59B3"/>
    <w:rsid w:val="005B5E19"/>
    <w:rsid w:val="005C56C4"/>
    <w:rsid w:val="005C6C0B"/>
    <w:rsid w:val="005D3505"/>
    <w:rsid w:val="005D3834"/>
    <w:rsid w:val="005D4700"/>
    <w:rsid w:val="005D6319"/>
    <w:rsid w:val="005E04E5"/>
    <w:rsid w:val="005E2A45"/>
    <w:rsid w:val="005E3F09"/>
    <w:rsid w:val="005F1394"/>
    <w:rsid w:val="005F4A71"/>
    <w:rsid w:val="005F7F28"/>
    <w:rsid w:val="00601CAE"/>
    <w:rsid w:val="00602349"/>
    <w:rsid w:val="00602594"/>
    <w:rsid w:val="0060457B"/>
    <w:rsid w:val="00607133"/>
    <w:rsid w:val="00607610"/>
    <w:rsid w:val="00611086"/>
    <w:rsid w:val="00611C76"/>
    <w:rsid w:val="00611E17"/>
    <w:rsid w:val="00616806"/>
    <w:rsid w:val="00621D00"/>
    <w:rsid w:val="00621F70"/>
    <w:rsid w:val="006251C1"/>
    <w:rsid w:val="006267B4"/>
    <w:rsid w:val="006268D4"/>
    <w:rsid w:val="00626C6D"/>
    <w:rsid w:val="00626CA2"/>
    <w:rsid w:val="00627530"/>
    <w:rsid w:val="006302DF"/>
    <w:rsid w:val="00640C45"/>
    <w:rsid w:val="00642A61"/>
    <w:rsid w:val="0064389D"/>
    <w:rsid w:val="00644B29"/>
    <w:rsid w:val="0064595A"/>
    <w:rsid w:val="006462C2"/>
    <w:rsid w:val="0064668F"/>
    <w:rsid w:val="00646B0A"/>
    <w:rsid w:val="00655672"/>
    <w:rsid w:val="006558FA"/>
    <w:rsid w:val="0065619B"/>
    <w:rsid w:val="00657054"/>
    <w:rsid w:val="00660CFC"/>
    <w:rsid w:val="0066192E"/>
    <w:rsid w:val="006628B6"/>
    <w:rsid w:val="00663189"/>
    <w:rsid w:val="00664275"/>
    <w:rsid w:val="00664BCD"/>
    <w:rsid w:val="00665063"/>
    <w:rsid w:val="00665B13"/>
    <w:rsid w:val="00667580"/>
    <w:rsid w:val="006678CA"/>
    <w:rsid w:val="00667D26"/>
    <w:rsid w:val="0067054C"/>
    <w:rsid w:val="00670918"/>
    <w:rsid w:val="00670C9D"/>
    <w:rsid w:val="00671967"/>
    <w:rsid w:val="00671B66"/>
    <w:rsid w:val="006732FC"/>
    <w:rsid w:val="00673B2A"/>
    <w:rsid w:val="00674F57"/>
    <w:rsid w:val="00675018"/>
    <w:rsid w:val="00675890"/>
    <w:rsid w:val="006767C1"/>
    <w:rsid w:val="00677E51"/>
    <w:rsid w:val="006806BD"/>
    <w:rsid w:val="00680E46"/>
    <w:rsid w:val="00680E6B"/>
    <w:rsid w:val="00681203"/>
    <w:rsid w:val="0068327D"/>
    <w:rsid w:val="006853C0"/>
    <w:rsid w:val="006859D0"/>
    <w:rsid w:val="00685E47"/>
    <w:rsid w:val="0068716B"/>
    <w:rsid w:val="00693840"/>
    <w:rsid w:val="00694A21"/>
    <w:rsid w:val="00694E07"/>
    <w:rsid w:val="00695385"/>
    <w:rsid w:val="0069755D"/>
    <w:rsid w:val="006A0897"/>
    <w:rsid w:val="006A135D"/>
    <w:rsid w:val="006A28DA"/>
    <w:rsid w:val="006A3781"/>
    <w:rsid w:val="006A6EC1"/>
    <w:rsid w:val="006B1501"/>
    <w:rsid w:val="006B25E0"/>
    <w:rsid w:val="006B5582"/>
    <w:rsid w:val="006C1CFF"/>
    <w:rsid w:val="006C2C42"/>
    <w:rsid w:val="006C55A2"/>
    <w:rsid w:val="006C632A"/>
    <w:rsid w:val="006C7985"/>
    <w:rsid w:val="006D1524"/>
    <w:rsid w:val="006D5A0F"/>
    <w:rsid w:val="006D5DFB"/>
    <w:rsid w:val="006D5FB9"/>
    <w:rsid w:val="006D605D"/>
    <w:rsid w:val="006D7B44"/>
    <w:rsid w:val="006E023C"/>
    <w:rsid w:val="006E257C"/>
    <w:rsid w:val="006E3A16"/>
    <w:rsid w:val="006E610C"/>
    <w:rsid w:val="006F2AA5"/>
    <w:rsid w:val="006F38EF"/>
    <w:rsid w:val="006F3A98"/>
    <w:rsid w:val="006F4971"/>
    <w:rsid w:val="006F7FF4"/>
    <w:rsid w:val="00701399"/>
    <w:rsid w:val="00703343"/>
    <w:rsid w:val="00704E61"/>
    <w:rsid w:val="00707132"/>
    <w:rsid w:val="007077D6"/>
    <w:rsid w:val="0071043A"/>
    <w:rsid w:val="00711043"/>
    <w:rsid w:val="00711258"/>
    <w:rsid w:val="00714563"/>
    <w:rsid w:val="00715712"/>
    <w:rsid w:val="007200F5"/>
    <w:rsid w:val="00722138"/>
    <w:rsid w:val="0072441B"/>
    <w:rsid w:val="00726233"/>
    <w:rsid w:val="00730A13"/>
    <w:rsid w:val="007311CB"/>
    <w:rsid w:val="0073137E"/>
    <w:rsid w:val="0073210B"/>
    <w:rsid w:val="00737140"/>
    <w:rsid w:val="00740A7F"/>
    <w:rsid w:val="007434C9"/>
    <w:rsid w:val="007453F0"/>
    <w:rsid w:val="0074600F"/>
    <w:rsid w:val="0074722F"/>
    <w:rsid w:val="00752BDF"/>
    <w:rsid w:val="00753946"/>
    <w:rsid w:val="00755126"/>
    <w:rsid w:val="007617FD"/>
    <w:rsid w:val="00770D4A"/>
    <w:rsid w:val="00773CD6"/>
    <w:rsid w:val="00774A2C"/>
    <w:rsid w:val="007808B7"/>
    <w:rsid w:val="00781853"/>
    <w:rsid w:val="00781C8A"/>
    <w:rsid w:val="00787DDF"/>
    <w:rsid w:val="00790AAE"/>
    <w:rsid w:val="007963D0"/>
    <w:rsid w:val="00796CAE"/>
    <w:rsid w:val="007A5F5E"/>
    <w:rsid w:val="007B0CE4"/>
    <w:rsid w:val="007C4BCC"/>
    <w:rsid w:val="007C6520"/>
    <w:rsid w:val="007C78A0"/>
    <w:rsid w:val="007D2051"/>
    <w:rsid w:val="007D4A00"/>
    <w:rsid w:val="007D55DC"/>
    <w:rsid w:val="007D5917"/>
    <w:rsid w:val="007F3E5B"/>
    <w:rsid w:val="007F4BD1"/>
    <w:rsid w:val="007F4FA8"/>
    <w:rsid w:val="007F5A62"/>
    <w:rsid w:val="007F7E6B"/>
    <w:rsid w:val="00800206"/>
    <w:rsid w:val="008005B8"/>
    <w:rsid w:val="00800C9A"/>
    <w:rsid w:val="00804F38"/>
    <w:rsid w:val="00806ABC"/>
    <w:rsid w:val="00807BEB"/>
    <w:rsid w:val="00813CF9"/>
    <w:rsid w:val="0081777A"/>
    <w:rsid w:val="008223A5"/>
    <w:rsid w:val="008229C6"/>
    <w:rsid w:val="00823F4A"/>
    <w:rsid w:val="00825D78"/>
    <w:rsid w:val="00827BEA"/>
    <w:rsid w:val="008306F3"/>
    <w:rsid w:val="008338A0"/>
    <w:rsid w:val="008346CB"/>
    <w:rsid w:val="00834858"/>
    <w:rsid w:val="00834D1C"/>
    <w:rsid w:val="00835F5B"/>
    <w:rsid w:val="00836642"/>
    <w:rsid w:val="00840D3F"/>
    <w:rsid w:val="00845388"/>
    <w:rsid w:val="00845CB4"/>
    <w:rsid w:val="00846342"/>
    <w:rsid w:val="00846952"/>
    <w:rsid w:val="00847B00"/>
    <w:rsid w:val="0085350B"/>
    <w:rsid w:val="008549D6"/>
    <w:rsid w:val="00855925"/>
    <w:rsid w:val="00856599"/>
    <w:rsid w:val="00856ACA"/>
    <w:rsid w:val="008606EC"/>
    <w:rsid w:val="008672DD"/>
    <w:rsid w:val="00867BB6"/>
    <w:rsid w:val="0087474B"/>
    <w:rsid w:val="00881A85"/>
    <w:rsid w:val="008837A1"/>
    <w:rsid w:val="00885578"/>
    <w:rsid w:val="00885DC5"/>
    <w:rsid w:val="00886E81"/>
    <w:rsid w:val="00887BFA"/>
    <w:rsid w:val="00890AA9"/>
    <w:rsid w:val="00891855"/>
    <w:rsid w:val="00894212"/>
    <w:rsid w:val="00894F52"/>
    <w:rsid w:val="008973BE"/>
    <w:rsid w:val="00897B67"/>
    <w:rsid w:val="008A0BBC"/>
    <w:rsid w:val="008A2882"/>
    <w:rsid w:val="008A2D9E"/>
    <w:rsid w:val="008A3303"/>
    <w:rsid w:val="008A4B6E"/>
    <w:rsid w:val="008A775C"/>
    <w:rsid w:val="008B1980"/>
    <w:rsid w:val="008B26AD"/>
    <w:rsid w:val="008B5444"/>
    <w:rsid w:val="008B6A69"/>
    <w:rsid w:val="008C03AB"/>
    <w:rsid w:val="008C19B3"/>
    <w:rsid w:val="008C2C90"/>
    <w:rsid w:val="008C7BCE"/>
    <w:rsid w:val="008D44ED"/>
    <w:rsid w:val="008D58D7"/>
    <w:rsid w:val="008D5BA3"/>
    <w:rsid w:val="008D7586"/>
    <w:rsid w:val="008E3409"/>
    <w:rsid w:val="008F01C9"/>
    <w:rsid w:val="008F067F"/>
    <w:rsid w:val="008F26AD"/>
    <w:rsid w:val="008F5D0D"/>
    <w:rsid w:val="008F6404"/>
    <w:rsid w:val="00904DDC"/>
    <w:rsid w:val="0090561E"/>
    <w:rsid w:val="00907EE7"/>
    <w:rsid w:val="00912052"/>
    <w:rsid w:val="00913188"/>
    <w:rsid w:val="009157AC"/>
    <w:rsid w:val="0091737F"/>
    <w:rsid w:val="00926B13"/>
    <w:rsid w:val="0092700D"/>
    <w:rsid w:val="00927393"/>
    <w:rsid w:val="009339FD"/>
    <w:rsid w:val="00935DCC"/>
    <w:rsid w:val="0093601A"/>
    <w:rsid w:val="0093768B"/>
    <w:rsid w:val="00940904"/>
    <w:rsid w:val="009411AE"/>
    <w:rsid w:val="009416E3"/>
    <w:rsid w:val="00942DEC"/>
    <w:rsid w:val="00943F74"/>
    <w:rsid w:val="00951617"/>
    <w:rsid w:val="0095303A"/>
    <w:rsid w:val="00953475"/>
    <w:rsid w:val="00961688"/>
    <w:rsid w:val="00961B96"/>
    <w:rsid w:val="00963CD4"/>
    <w:rsid w:val="0096759D"/>
    <w:rsid w:val="00967ADA"/>
    <w:rsid w:val="00967C75"/>
    <w:rsid w:val="00971474"/>
    <w:rsid w:val="0097267E"/>
    <w:rsid w:val="00973159"/>
    <w:rsid w:val="00973DEB"/>
    <w:rsid w:val="0097488E"/>
    <w:rsid w:val="00976D42"/>
    <w:rsid w:val="0098723D"/>
    <w:rsid w:val="0098755B"/>
    <w:rsid w:val="009918C9"/>
    <w:rsid w:val="00992212"/>
    <w:rsid w:val="00995421"/>
    <w:rsid w:val="00995DB0"/>
    <w:rsid w:val="0099622F"/>
    <w:rsid w:val="009A0550"/>
    <w:rsid w:val="009A1CBE"/>
    <w:rsid w:val="009A2E8B"/>
    <w:rsid w:val="009A75C2"/>
    <w:rsid w:val="009B0DF9"/>
    <w:rsid w:val="009B2B6A"/>
    <w:rsid w:val="009B3997"/>
    <w:rsid w:val="009C017D"/>
    <w:rsid w:val="009C11B8"/>
    <w:rsid w:val="009C1866"/>
    <w:rsid w:val="009C3774"/>
    <w:rsid w:val="009C3C87"/>
    <w:rsid w:val="009C456D"/>
    <w:rsid w:val="009C4918"/>
    <w:rsid w:val="009C6198"/>
    <w:rsid w:val="009C61A9"/>
    <w:rsid w:val="009C658E"/>
    <w:rsid w:val="009C6671"/>
    <w:rsid w:val="009C6844"/>
    <w:rsid w:val="009C7409"/>
    <w:rsid w:val="009D4188"/>
    <w:rsid w:val="009D44A5"/>
    <w:rsid w:val="009D58BE"/>
    <w:rsid w:val="009E03BA"/>
    <w:rsid w:val="009E190F"/>
    <w:rsid w:val="009E3B49"/>
    <w:rsid w:val="009E74E9"/>
    <w:rsid w:val="009F05C3"/>
    <w:rsid w:val="009F0C78"/>
    <w:rsid w:val="009F2AB3"/>
    <w:rsid w:val="009F3816"/>
    <w:rsid w:val="009F4663"/>
    <w:rsid w:val="009F6988"/>
    <w:rsid w:val="009F7079"/>
    <w:rsid w:val="009F7AC7"/>
    <w:rsid w:val="00A03B15"/>
    <w:rsid w:val="00A13262"/>
    <w:rsid w:val="00A13FF5"/>
    <w:rsid w:val="00A15B19"/>
    <w:rsid w:val="00A17BAE"/>
    <w:rsid w:val="00A21D07"/>
    <w:rsid w:val="00A23A64"/>
    <w:rsid w:val="00A31964"/>
    <w:rsid w:val="00A34D91"/>
    <w:rsid w:val="00A456C3"/>
    <w:rsid w:val="00A47FB7"/>
    <w:rsid w:val="00A50B2D"/>
    <w:rsid w:val="00A54603"/>
    <w:rsid w:val="00A55870"/>
    <w:rsid w:val="00A56AF7"/>
    <w:rsid w:val="00A60E47"/>
    <w:rsid w:val="00A62C55"/>
    <w:rsid w:val="00A63C91"/>
    <w:rsid w:val="00A63D0B"/>
    <w:rsid w:val="00A63E8F"/>
    <w:rsid w:val="00A70084"/>
    <w:rsid w:val="00A70ADD"/>
    <w:rsid w:val="00A718F1"/>
    <w:rsid w:val="00A71F89"/>
    <w:rsid w:val="00A7208B"/>
    <w:rsid w:val="00A727E7"/>
    <w:rsid w:val="00A733D5"/>
    <w:rsid w:val="00A733EC"/>
    <w:rsid w:val="00A768F6"/>
    <w:rsid w:val="00A81FEF"/>
    <w:rsid w:val="00A83EED"/>
    <w:rsid w:val="00A84949"/>
    <w:rsid w:val="00A90E4E"/>
    <w:rsid w:val="00A95AC9"/>
    <w:rsid w:val="00A97793"/>
    <w:rsid w:val="00A97A60"/>
    <w:rsid w:val="00A97F1F"/>
    <w:rsid w:val="00AA0B58"/>
    <w:rsid w:val="00AA5C42"/>
    <w:rsid w:val="00AA6097"/>
    <w:rsid w:val="00AB29DF"/>
    <w:rsid w:val="00AB3D58"/>
    <w:rsid w:val="00AC1557"/>
    <w:rsid w:val="00AC3204"/>
    <w:rsid w:val="00AC60AE"/>
    <w:rsid w:val="00AD22E0"/>
    <w:rsid w:val="00AD3562"/>
    <w:rsid w:val="00AD7BB4"/>
    <w:rsid w:val="00AE04A2"/>
    <w:rsid w:val="00AE17FC"/>
    <w:rsid w:val="00AE272B"/>
    <w:rsid w:val="00AE50C7"/>
    <w:rsid w:val="00AF2F5E"/>
    <w:rsid w:val="00AF3EFB"/>
    <w:rsid w:val="00AF4BF4"/>
    <w:rsid w:val="00AF7217"/>
    <w:rsid w:val="00AF7DDE"/>
    <w:rsid w:val="00B00225"/>
    <w:rsid w:val="00B0193B"/>
    <w:rsid w:val="00B03710"/>
    <w:rsid w:val="00B05657"/>
    <w:rsid w:val="00B05770"/>
    <w:rsid w:val="00B12D9F"/>
    <w:rsid w:val="00B14141"/>
    <w:rsid w:val="00B142D6"/>
    <w:rsid w:val="00B20A23"/>
    <w:rsid w:val="00B21CFB"/>
    <w:rsid w:val="00B24DAA"/>
    <w:rsid w:val="00B251B5"/>
    <w:rsid w:val="00B25612"/>
    <w:rsid w:val="00B25D93"/>
    <w:rsid w:val="00B26310"/>
    <w:rsid w:val="00B307FF"/>
    <w:rsid w:val="00B30CAD"/>
    <w:rsid w:val="00B3186F"/>
    <w:rsid w:val="00B32FF1"/>
    <w:rsid w:val="00B3642A"/>
    <w:rsid w:val="00B4117E"/>
    <w:rsid w:val="00B4570C"/>
    <w:rsid w:val="00B46DED"/>
    <w:rsid w:val="00B478CF"/>
    <w:rsid w:val="00B53852"/>
    <w:rsid w:val="00B56FAE"/>
    <w:rsid w:val="00B574DA"/>
    <w:rsid w:val="00B57F15"/>
    <w:rsid w:val="00B62D36"/>
    <w:rsid w:val="00B63887"/>
    <w:rsid w:val="00B641F1"/>
    <w:rsid w:val="00B642FA"/>
    <w:rsid w:val="00B7008F"/>
    <w:rsid w:val="00B70B85"/>
    <w:rsid w:val="00B712DF"/>
    <w:rsid w:val="00B740C4"/>
    <w:rsid w:val="00B7601D"/>
    <w:rsid w:val="00B76CA1"/>
    <w:rsid w:val="00B8364E"/>
    <w:rsid w:val="00B86FBB"/>
    <w:rsid w:val="00B90743"/>
    <w:rsid w:val="00B95C0B"/>
    <w:rsid w:val="00B96129"/>
    <w:rsid w:val="00BA11C1"/>
    <w:rsid w:val="00BA2820"/>
    <w:rsid w:val="00BA332C"/>
    <w:rsid w:val="00BA5F35"/>
    <w:rsid w:val="00BA612D"/>
    <w:rsid w:val="00BA6ABA"/>
    <w:rsid w:val="00BA70EE"/>
    <w:rsid w:val="00BA798F"/>
    <w:rsid w:val="00BB0114"/>
    <w:rsid w:val="00BB3B33"/>
    <w:rsid w:val="00BB4D60"/>
    <w:rsid w:val="00BB4F70"/>
    <w:rsid w:val="00BC18A7"/>
    <w:rsid w:val="00BC3ACB"/>
    <w:rsid w:val="00BC4726"/>
    <w:rsid w:val="00BC50E2"/>
    <w:rsid w:val="00BC6054"/>
    <w:rsid w:val="00BD0D62"/>
    <w:rsid w:val="00BD50D8"/>
    <w:rsid w:val="00BD7D48"/>
    <w:rsid w:val="00BE0D7E"/>
    <w:rsid w:val="00BE1BFA"/>
    <w:rsid w:val="00BE337E"/>
    <w:rsid w:val="00BE6F3D"/>
    <w:rsid w:val="00BF0160"/>
    <w:rsid w:val="00BF0360"/>
    <w:rsid w:val="00BF1A25"/>
    <w:rsid w:val="00BF2332"/>
    <w:rsid w:val="00BF384E"/>
    <w:rsid w:val="00BF5467"/>
    <w:rsid w:val="00C00627"/>
    <w:rsid w:val="00C03CB6"/>
    <w:rsid w:val="00C044C6"/>
    <w:rsid w:val="00C06EE9"/>
    <w:rsid w:val="00C1030C"/>
    <w:rsid w:val="00C13F9A"/>
    <w:rsid w:val="00C21CD9"/>
    <w:rsid w:val="00C22732"/>
    <w:rsid w:val="00C246F3"/>
    <w:rsid w:val="00C24AFE"/>
    <w:rsid w:val="00C25130"/>
    <w:rsid w:val="00C31478"/>
    <w:rsid w:val="00C3363D"/>
    <w:rsid w:val="00C338F0"/>
    <w:rsid w:val="00C374F9"/>
    <w:rsid w:val="00C43672"/>
    <w:rsid w:val="00C43D82"/>
    <w:rsid w:val="00C451D1"/>
    <w:rsid w:val="00C47745"/>
    <w:rsid w:val="00C5295D"/>
    <w:rsid w:val="00C52AC4"/>
    <w:rsid w:val="00C52D15"/>
    <w:rsid w:val="00C54B91"/>
    <w:rsid w:val="00C5518E"/>
    <w:rsid w:val="00C56EC4"/>
    <w:rsid w:val="00C57DAB"/>
    <w:rsid w:val="00C608FD"/>
    <w:rsid w:val="00C617BC"/>
    <w:rsid w:val="00C61DE0"/>
    <w:rsid w:val="00C66401"/>
    <w:rsid w:val="00C67744"/>
    <w:rsid w:val="00C67C22"/>
    <w:rsid w:val="00C73BBD"/>
    <w:rsid w:val="00C74E7C"/>
    <w:rsid w:val="00C75D1E"/>
    <w:rsid w:val="00C760B8"/>
    <w:rsid w:val="00C7703B"/>
    <w:rsid w:val="00C83455"/>
    <w:rsid w:val="00C84D98"/>
    <w:rsid w:val="00C85FF6"/>
    <w:rsid w:val="00C864B9"/>
    <w:rsid w:val="00C87D48"/>
    <w:rsid w:val="00C87EDC"/>
    <w:rsid w:val="00C914C9"/>
    <w:rsid w:val="00C9235E"/>
    <w:rsid w:val="00C93B44"/>
    <w:rsid w:val="00C9770C"/>
    <w:rsid w:val="00C97D5C"/>
    <w:rsid w:val="00CA114E"/>
    <w:rsid w:val="00CA1FC5"/>
    <w:rsid w:val="00CA3BB4"/>
    <w:rsid w:val="00CA4EBE"/>
    <w:rsid w:val="00CA67D8"/>
    <w:rsid w:val="00CB5051"/>
    <w:rsid w:val="00CB6E2B"/>
    <w:rsid w:val="00CB7D49"/>
    <w:rsid w:val="00CC07A5"/>
    <w:rsid w:val="00CD14EB"/>
    <w:rsid w:val="00CD3524"/>
    <w:rsid w:val="00CD35E6"/>
    <w:rsid w:val="00CD59F2"/>
    <w:rsid w:val="00CE1C80"/>
    <w:rsid w:val="00CE251B"/>
    <w:rsid w:val="00CE33C3"/>
    <w:rsid w:val="00CE5AB2"/>
    <w:rsid w:val="00CE5EE9"/>
    <w:rsid w:val="00CF110E"/>
    <w:rsid w:val="00CF330A"/>
    <w:rsid w:val="00CF4812"/>
    <w:rsid w:val="00CF597B"/>
    <w:rsid w:val="00D02295"/>
    <w:rsid w:val="00D0365F"/>
    <w:rsid w:val="00D055B8"/>
    <w:rsid w:val="00D05F31"/>
    <w:rsid w:val="00D11DB8"/>
    <w:rsid w:val="00D13E69"/>
    <w:rsid w:val="00D16AEB"/>
    <w:rsid w:val="00D20051"/>
    <w:rsid w:val="00D20459"/>
    <w:rsid w:val="00D20B2B"/>
    <w:rsid w:val="00D2160A"/>
    <w:rsid w:val="00D2618F"/>
    <w:rsid w:val="00D31642"/>
    <w:rsid w:val="00D3184B"/>
    <w:rsid w:val="00D31C97"/>
    <w:rsid w:val="00D329F9"/>
    <w:rsid w:val="00D343AA"/>
    <w:rsid w:val="00D34E57"/>
    <w:rsid w:val="00D4135D"/>
    <w:rsid w:val="00D4346E"/>
    <w:rsid w:val="00D43FA3"/>
    <w:rsid w:val="00D451EE"/>
    <w:rsid w:val="00D461E5"/>
    <w:rsid w:val="00D47965"/>
    <w:rsid w:val="00D47CE3"/>
    <w:rsid w:val="00D50B8A"/>
    <w:rsid w:val="00D50D68"/>
    <w:rsid w:val="00D52006"/>
    <w:rsid w:val="00D52568"/>
    <w:rsid w:val="00D5604C"/>
    <w:rsid w:val="00D62388"/>
    <w:rsid w:val="00D66BE7"/>
    <w:rsid w:val="00D75E2C"/>
    <w:rsid w:val="00D75FEA"/>
    <w:rsid w:val="00D76D80"/>
    <w:rsid w:val="00D7700B"/>
    <w:rsid w:val="00D803F5"/>
    <w:rsid w:val="00D8070A"/>
    <w:rsid w:val="00D83846"/>
    <w:rsid w:val="00D8567D"/>
    <w:rsid w:val="00D85905"/>
    <w:rsid w:val="00D85DD3"/>
    <w:rsid w:val="00D86979"/>
    <w:rsid w:val="00D921BA"/>
    <w:rsid w:val="00D942F8"/>
    <w:rsid w:val="00D956C7"/>
    <w:rsid w:val="00D96F94"/>
    <w:rsid w:val="00D9759F"/>
    <w:rsid w:val="00DA056A"/>
    <w:rsid w:val="00DA2199"/>
    <w:rsid w:val="00DA308F"/>
    <w:rsid w:val="00DA5F3E"/>
    <w:rsid w:val="00DB0A9E"/>
    <w:rsid w:val="00DB10FA"/>
    <w:rsid w:val="00DB5E77"/>
    <w:rsid w:val="00DB5F9C"/>
    <w:rsid w:val="00DB7166"/>
    <w:rsid w:val="00DC03C7"/>
    <w:rsid w:val="00DC6E7B"/>
    <w:rsid w:val="00DD07BA"/>
    <w:rsid w:val="00DD149D"/>
    <w:rsid w:val="00DD5EBF"/>
    <w:rsid w:val="00DD7AB3"/>
    <w:rsid w:val="00DE06C7"/>
    <w:rsid w:val="00DE36FA"/>
    <w:rsid w:val="00DE3939"/>
    <w:rsid w:val="00DE776C"/>
    <w:rsid w:val="00DF1A4D"/>
    <w:rsid w:val="00DF1EE3"/>
    <w:rsid w:val="00DF240F"/>
    <w:rsid w:val="00DF2BED"/>
    <w:rsid w:val="00DF2F5B"/>
    <w:rsid w:val="00DF3C49"/>
    <w:rsid w:val="00DF4E50"/>
    <w:rsid w:val="00DF6860"/>
    <w:rsid w:val="00DF7780"/>
    <w:rsid w:val="00E02CDF"/>
    <w:rsid w:val="00E06E0E"/>
    <w:rsid w:val="00E07723"/>
    <w:rsid w:val="00E129E0"/>
    <w:rsid w:val="00E17F41"/>
    <w:rsid w:val="00E213B5"/>
    <w:rsid w:val="00E27A7B"/>
    <w:rsid w:val="00E27D51"/>
    <w:rsid w:val="00E3012C"/>
    <w:rsid w:val="00E301A5"/>
    <w:rsid w:val="00E30F60"/>
    <w:rsid w:val="00E3197C"/>
    <w:rsid w:val="00E3312C"/>
    <w:rsid w:val="00E353AF"/>
    <w:rsid w:val="00E35656"/>
    <w:rsid w:val="00E3632C"/>
    <w:rsid w:val="00E36964"/>
    <w:rsid w:val="00E42B03"/>
    <w:rsid w:val="00E458E0"/>
    <w:rsid w:val="00E45F34"/>
    <w:rsid w:val="00E46D73"/>
    <w:rsid w:val="00E4767D"/>
    <w:rsid w:val="00E47B6F"/>
    <w:rsid w:val="00E50A40"/>
    <w:rsid w:val="00E669C0"/>
    <w:rsid w:val="00E7168E"/>
    <w:rsid w:val="00E71889"/>
    <w:rsid w:val="00E719E5"/>
    <w:rsid w:val="00E71DCC"/>
    <w:rsid w:val="00E72694"/>
    <w:rsid w:val="00E73C51"/>
    <w:rsid w:val="00E745BF"/>
    <w:rsid w:val="00E75164"/>
    <w:rsid w:val="00E758EC"/>
    <w:rsid w:val="00E77561"/>
    <w:rsid w:val="00E77731"/>
    <w:rsid w:val="00E8434D"/>
    <w:rsid w:val="00E84A61"/>
    <w:rsid w:val="00E863CC"/>
    <w:rsid w:val="00E902AD"/>
    <w:rsid w:val="00E90E68"/>
    <w:rsid w:val="00E94563"/>
    <w:rsid w:val="00E961BB"/>
    <w:rsid w:val="00E9671B"/>
    <w:rsid w:val="00EA01FB"/>
    <w:rsid w:val="00EA2955"/>
    <w:rsid w:val="00EA35ED"/>
    <w:rsid w:val="00EA4F26"/>
    <w:rsid w:val="00EA5530"/>
    <w:rsid w:val="00EB026B"/>
    <w:rsid w:val="00EB2901"/>
    <w:rsid w:val="00EB51A3"/>
    <w:rsid w:val="00EB57A6"/>
    <w:rsid w:val="00EB67FF"/>
    <w:rsid w:val="00EB6F7B"/>
    <w:rsid w:val="00EB7857"/>
    <w:rsid w:val="00EC2937"/>
    <w:rsid w:val="00EC47CD"/>
    <w:rsid w:val="00EC6DA1"/>
    <w:rsid w:val="00ED03A3"/>
    <w:rsid w:val="00ED0E8B"/>
    <w:rsid w:val="00ED21C0"/>
    <w:rsid w:val="00ED30D7"/>
    <w:rsid w:val="00ED5C8C"/>
    <w:rsid w:val="00ED702E"/>
    <w:rsid w:val="00ED7E6B"/>
    <w:rsid w:val="00EE1175"/>
    <w:rsid w:val="00EE1DE2"/>
    <w:rsid w:val="00EE2C10"/>
    <w:rsid w:val="00EE2EA7"/>
    <w:rsid w:val="00EE592E"/>
    <w:rsid w:val="00EE6107"/>
    <w:rsid w:val="00EE742B"/>
    <w:rsid w:val="00EE7860"/>
    <w:rsid w:val="00EF02D4"/>
    <w:rsid w:val="00EF0A15"/>
    <w:rsid w:val="00EF2FB8"/>
    <w:rsid w:val="00EF3562"/>
    <w:rsid w:val="00EF4582"/>
    <w:rsid w:val="00EF4BA1"/>
    <w:rsid w:val="00EF7510"/>
    <w:rsid w:val="00F02DD6"/>
    <w:rsid w:val="00F05EDE"/>
    <w:rsid w:val="00F06491"/>
    <w:rsid w:val="00F1098B"/>
    <w:rsid w:val="00F129A9"/>
    <w:rsid w:val="00F12D3E"/>
    <w:rsid w:val="00F12D42"/>
    <w:rsid w:val="00F13ED0"/>
    <w:rsid w:val="00F24ABE"/>
    <w:rsid w:val="00F33CE3"/>
    <w:rsid w:val="00F341C5"/>
    <w:rsid w:val="00F35265"/>
    <w:rsid w:val="00F37783"/>
    <w:rsid w:val="00F4139C"/>
    <w:rsid w:val="00F42D46"/>
    <w:rsid w:val="00F459C7"/>
    <w:rsid w:val="00F47D13"/>
    <w:rsid w:val="00F47DE3"/>
    <w:rsid w:val="00F51BC7"/>
    <w:rsid w:val="00F52061"/>
    <w:rsid w:val="00F52E9A"/>
    <w:rsid w:val="00F52EC7"/>
    <w:rsid w:val="00F53860"/>
    <w:rsid w:val="00F53E93"/>
    <w:rsid w:val="00F55173"/>
    <w:rsid w:val="00F55A5C"/>
    <w:rsid w:val="00F5626E"/>
    <w:rsid w:val="00F570B4"/>
    <w:rsid w:val="00F60A12"/>
    <w:rsid w:val="00F611B1"/>
    <w:rsid w:val="00F61A07"/>
    <w:rsid w:val="00F61B5E"/>
    <w:rsid w:val="00F64F28"/>
    <w:rsid w:val="00F65535"/>
    <w:rsid w:val="00F67238"/>
    <w:rsid w:val="00F81825"/>
    <w:rsid w:val="00F8675B"/>
    <w:rsid w:val="00F909BE"/>
    <w:rsid w:val="00F93CA3"/>
    <w:rsid w:val="00F94B57"/>
    <w:rsid w:val="00F95621"/>
    <w:rsid w:val="00F95725"/>
    <w:rsid w:val="00F96E36"/>
    <w:rsid w:val="00F97A22"/>
    <w:rsid w:val="00FA2C6D"/>
    <w:rsid w:val="00FA6CC9"/>
    <w:rsid w:val="00FA6D2E"/>
    <w:rsid w:val="00FB0310"/>
    <w:rsid w:val="00FB0E53"/>
    <w:rsid w:val="00FB3665"/>
    <w:rsid w:val="00FB5AA5"/>
    <w:rsid w:val="00FB6F53"/>
    <w:rsid w:val="00FB78E3"/>
    <w:rsid w:val="00FC19BD"/>
    <w:rsid w:val="00FC1CEF"/>
    <w:rsid w:val="00FC2AC0"/>
    <w:rsid w:val="00FC356B"/>
    <w:rsid w:val="00FC36D2"/>
    <w:rsid w:val="00FC47E1"/>
    <w:rsid w:val="00FC5B8C"/>
    <w:rsid w:val="00FC72AD"/>
    <w:rsid w:val="00FD01D5"/>
    <w:rsid w:val="00FD0226"/>
    <w:rsid w:val="00FD35C4"/>
    <w:rsid w:val="00FD3F37"/>
    <w:rsid w:val="00FD73D7"/>
    <w:rsid w:val="00FD7960"/>
    <w:rsid w:val="00FD7FFB"/>
    <w:rsid w:val="00FE5025"/>
    <w:rsid w:val="00FE6545"/>
    <w:rsid w:val="00FF060E"/>
    <w:rsid w:val="00FF11FA"/>
    <w:rsid w:val="00FF12F9"/>
    <w:rsid w:val="00FF3DFC"/>
    <w:rsid w:val="00FF448D"/>
    <w:rsid w:val="00FF6409"/>
    <w:rsid w:val="00FF79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51058"/>
  <w15:docId w15:val="{8632A194-4F37-44B1-8378-16B8C4714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96129"/>
    <w:pPr>
      <w:ind w:left="720"/>
      <w:contextualSpacing/>
    </w:pPr>
  </w:style>
  <w:style w:type="character" w:customStyle="1" w:styleId="3">
    <w:name w:val="Основной текст (3)_"/>
    <w:basedOn w:val="a0"/>
    <w:link w:val="30"/>
    <w:rsid w:val="00D62388"/>
    <w:rPr>
      <w:rFonts w:ascii="Times New Roman" w:eastAsia="Times New Roman" w:hAnsi="Times New Roman" w:cs="Times New Roman"/>
      <w:sz w:val="28"/>
      <w:szCs w:val="28"/>
      <w:shd w:val="clear" w:color="auto" w:fill="FFFFFF"/>
    </w:rPr>
  </w:style>
  <w:style w:type="paragraph" w:customStyle="1" w:styleId="30">
    <w:name w:val="Основной текст (3)"/>
    <w:basedOn w:val="a"/>
    <w:link w:val="3"/>
    <w:rsid w:val="00D62388"/>
    <w:pPr>
      <w:widowControl w:val="0"/>
      <w:shd w:val="clear" w:color="auto" w:fill="FFFFFF"/>
      <w:spacing w:after="300" w:line="322" w:lineRule="exact"/>
      <w:ind w:firstLine="760"/>
      <w:jc w:val="both"/>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07071C"/>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07071C"/>
    <w:rPr>
      <w:rFonts w:ascii="Segoe UI" w:hAnsi="Segoe UI" w:cs="Segoe UI"/>
      <w:sz w:val="18"/>
      <w:szCs w:val="18"/>
    </w:rPr>
  </w:style>
  <w:style w:type="paragraph" w:styleId="a6">
    <w:name w:val="header"/>
    <w:basedOn w:val="a"/>
    <w:link w:val="a7"/>
    <w:uiPriority w:val="99"/>
    <w:unhideWhenUsed/>
    <w:rsid w:val="00C13F9A"/>
    <w:pPr>
      <w:tabs>
        <w:tab w:val="center" w:pos="4677"/>
        <w:tab w:val="right" w:pos="9355"/>
      </w:tabs>
      <w:spacing w:after="0" w:line="240" w:lineRule="auto"/>
    </w:pPr>
  </w:style>
  <w:style w:type="character" w:customStyle="1" w:styleId="a7">
    <w:name w:val="Верхній колонтитул Знак"/>
    <w:basedOn w:val="a0"/>
    <w:link w:val="a6"/>
    <w:uiPriority w:val="99"/>
    <w:rsid w:val="00C13F9A"/>
  </w:style>
  <w:style w:type="paragraph" w:styleId="a8">
    <w:name w:val="footer"/>
    <w:basedOn w:val="a"/>
    <w:link w:val="a9"/>
    <w:uiPriority w:val="99"/>
    <w:unhideWhenUsed/>
    <w:rsid w:val="00C13F9A"/>
    <w:pPr>
      <w:tabs>
        <w:tab w:val="center" w:pos="4677"/>
        <w:tab w:val="right" w:pos="9355"/>
      </w:tabs>
      <w:spacing w:after="0" w:line="240" w:lineRule="auto"/>
    </w:pPr>
  </w:style>
  <w:style w:type="character" w:customStyle="1" w:styleId="a9">
    <w:name w:val="Нижній колонтитул Знак"/>
    <w:basedOn w:val="a0"/>
    <w:link w:val="a8"/>
    <w:uiPriority w:val="99"/>
    <w:rsid w:val="00C13F9A"/>
  </w:style>
  <w:style w:type="paragraph" w:styleId="aa">
    <w:name w:val="No Spacing"/>
    <w:link w:val="ab"/>
    <w:uiPriority w:val="1"/>
    <w:qFormat/>
    <w:rsid w:val="00D9759F"/>
    <w:pPr>
      <w:spacing w:after="0" w:line="240" w:lineRule="auto"/>
    </w:pPr>
  </w:style>
  <w:style w:type="character" w:customStyle="1" w:styleId="ab">
    <w:name w:val="Без інтервалів Знак"/>
    <w:link w:val="aa"/>
    <w:uiPriority w:val="1"/>
    <w:locked/>
    <w:rsid w:val="00D9759F"/>
  </w:style>
  <w:style w:type="table" w:styleId="ac">
    <w:name w:val="Table Grid"/>
    <w:basedOn w:val="a1"/>
    <w:uiPriority w:val="39"/>
    <w:rsid w:val="00FC35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basedOn w:val="a0"/>
    <w:link w:val="20"/>
    <w:rsid w:val="00182B93"/>
    <w:rPr>
      <w:rFonts w:ascii="Times New Roman" w:eastAsia="Times New Roman" w:hAnsi="Times New Roman" w:cs="Times New Roman"/>
      <w:sz w:val="28"/>
      <w:szCs w:val="28"/>
      <w:shd w:val="clear" w:color="auto" w:fill="FFFFFF"/>
    </w:rPr>
  </w:style>
  <w:style w:type="character" w:customStyle="1" w:styleId="21">
    <w:name w:val="Основной текст (2) + Полужирный"/>
    <w:basedOn w:val="2"/>
    <w:rsid w:val="00182B93"/>
    <w:rPr>
      <w:rFonts w:ascii="Times New Roman" w:eastAsia="Times New Roman" w:hAnsi="Times New Roman" w:cs="Times New Roman"/>
      <w:b/>
      <w:bCs/>
      <w:color w:val="000000"/>
      <w:spacing w:val="0"/>
      <w:w w:val="100"/>
      <w:position w:val="0"/>
      <w:sz w:val="28"/>
      <w:szCs w:val="28"/>
      <w:shd w:val="clear" w:color="auto" w:fill="FFFFFF"/>
      <w:lang w:val="uk-UA" w:eastAsia="uk-UA" w:bidi="uk-UA"/>
    </w:rPr>
  </w:style>
  <w:style w:type="paragraph" w:customStyle="1" w:styleId="20">
    <w:name w:val="Основной текст (2)"/>
    <w:basedOn w:val="a"/>
    <w:link w:val="2"/>
    <w:rsid w:val="00182B93"/>
    <w:pPr>
      <w:widowControl w:val="0"/>
      <w:shd w:val="clear" w:color="auto" w:fill="FFFFFF"/>
      <w:spacing w:before="840" w:after="0" w:line="317" w:lineRule="exact"/>
      <w:jc w:val="both"/>
    </w:pPr>
    <w:rPr>
      <w:rFonts w:ascii="Times New Roman" w:eastAsia="Times New Roman" w:hAnsi="Times New Roman" w:cs="Times New Roman"/>
      <w:sz w:val="28"/>
      <w:szCs w:val="28"/>
    </w:rPr>
  </w:style>
  <w:style w:type="character" w:styleId="ad">
    <w:name w:val="Emphasis"/>
    <w:basedOn w:val="a0"/>
    <w:qFormat/>
    <w:rsid w:val="00940904"/>
    <w:rPr>
      <w:i/>
      <w:iCs/>
    </w:rPr>
  </w:style>
  <w:style w:type="paragraph" w:styleId="ae">
    <w:name w:val="Normal (Web)"/>
    <w:basedOn w:val="a"/>
    <w:uiPriority w:val="99"/>
    <w:unhideWhenUsed/>
    <w:rsid w:val="006045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Strong"/>
    <w:basedOn w:val="a0"/>
    <w:uiPriority w:val="22"/>
    <w:qFormat/>
    <w:rsid w:val="0060457B"/>
    <w:rPr>
      <w:b/>
      <w:bCs/>
    </w:rPr>
  </w:style>
  <w:style w:type="character" w:customStyle="1" w:styleId="Exact">
    <w:name w:val="Подпись к картинке Exact"/>
    <w:basedOn w:val="a0"/>
    <w:link w:val="af0"/>
    <w:rsid w:val="001326B4"/>
    <w:rPr>
      <w:rFonts w:ascii="Times New Roman" w:eastAsia="Times New Roman" w:hAnsi="Times New Roman" w:cs="Times New Roman"/>
      <w:sz w:val="15"/>
      <w:szCs w:val="15"/>
      <w:shd w:val="clear" w:color="auto" w:fill="FFFFFF"/>
    </w:rPr>
  </w:style>
  <w:style w:type="paragraph" w:customStyle="1" w:styleId="af0">
    <w:name w:val="Подпись к картинке"/>
    <w:basedOn w:val="a"/>
    <w:link w:val="Exact"/>
    <w:rsid w:val="001326B4"/>
    <w:pPr>
      <w:widowControl w:val="0"/>
      <w:shd w:val="clear" w:color="auto" w:fill="FFFFFF"/>
      <w:spacing w:after="0" w:line="160" w:lineRule="exact"/>
    </w:pPr>
    <w:rPr>
      <w:rFonts w:ascii="Times New Roman" w:eastAsia="Times New Roman" w:hAnsi="Times New Roman" w:cs="Times New Roman"/>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528147">
      <w:bodyDiv w:val="1"/>
      <w:marLeft w:val="0"/>
      <w:marRight w:val="0"/>
      <w:marTop w:val="0"/>
      <w:marBottom w:val="0"/>
      <w:divBdr>
        <w:top w:val="none" w:sz="0" w:space="0" w:color="auto"/>
        <w:left w:val="none" w:sz="0" w:space="0" w:color="auto"/>
        <w:bottom w:val="none" w:sz="0" w:space="0" w:color="auto"/>
        <w:right w:val="none" w:sz="0" w:space="0" w:color="auto"/>
      </w:divBdr>
    </w:div>
    <w:div w:id="1197935090">
      <w:bodyDiv w:val="1"/>
      <w:marLeft w:val="0"/>
      <w:marRight w:val="0"/>
      <w:marTop w:val="0"/>
      <w:marBottom w:val="0"/>
      <w:divBdr>
        <w:top w:val="none" w:sz="0" w:space="0" w:color="auto"/>
        <w:left w:val="none" w:sz="0" w:space="0" w:color="auto"/>
        <w:bottom w:val="none" w:sz="0" w:space="0" w:color="auto"/>
        <w:right w:val="none" w:sz="0" w:space="0" w:color="auto"/>
      </w:divBdr>
    </w:div>
    <w:div w:id="18613108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9A639-96AE-4718-B57C-C448DF864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2749</Words>
  <Characters>1568</Characters>
  <Application>Microsoft Office Word</Application>
  <DocSecurity>0</DocSecurity>
  <Lines>13</Lines>
  <Paragraphs>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Ярмонік Олександр Володимирович</cp:lastModifiedBy>
  <cp:revision>2</cp:revision>
  <cp:lastPrinted>2026-03-12T11:56:00Z</cp:lastPrinted>
  <dcterms:created xsi:type="dcterms:W3CDTF">2026-04-06T08:03:00Z</dcterms:created>
  <dcterms:modified xsi:type="dcterms:W3CDTF">2026-04-06T08:03:00Z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2024-06-17T08:16:23Z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1050c7b3-0325-4895-b127-11843196fbfe</vt:lpwstr>
  </property>
  <property fmtid="{D5CDD505-2E9C-101B-9397-08002B2CF9AE}" pid="8" name="MSIP_Label_defa4170-0d19-0005-0004-bc88714345d2_ContentBits">
    <vt:lpwstr>0</vt:lpwstr>
  </property>
</Properties>
</file>