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088A" w:rsidRPr="00397AD7" w:rsidRDefault="008F088A" w:rsidP="008F08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  <w:r w:rsidRPr="00397AD7">
        <w:rPr>
          <w:rFonts w:ascii="Times New Roman" w:hAnsi="Times New Roman" w:cs="Times New Roman"/>
          <w:b/>
          <w:sz w:val="28"/>
          <w:szCs w:val="28"/>
          <w:lang w:val="uk-UA"/>
        </w:rPr>
        <w:t>ПОРЯДОК ДЕННИЙ</w:t>
      </w:r>
    </w:p>
    <w:p w:rsidR="008F088A" w:rsidRPr="00397AD7" w:rsidRDefault="008F088A" w:rsidP="008F08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97AD7">
        <w:rPr>
          <w:rFonts w:ascii="Times New Roman" w:hAnsi="Times New Roman" w:cs="Times New Roman"/>
          <w:b/>
          <w:sz w:val="28"/>
          <w:szCs w:val="28"/>
          <w:lang w:val="uk-UA"/>
        </w:rPr>
        <w:t>засідання Кваліфікаційно-дисциплінарної комісії прокурорів</w:t>
      </w:r>
    </w:p>
    <w:p w:rsidR="008F088A" w:rsidRPr="00397AD7" w:rsidRDefault="008F088A" w:rsidP="008F08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97AD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13 березня</w:t>
      </w:r>
      <w:r w:rsidRPr="00397AD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2025 року</w:t>
      </w:r>
    </w:p>
    <w:p w:rsidR="008F088A" w:rsidRPr="00397AD7" w:rsidRDefault="008F088A" w:rsidP="008F08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F088A" w:rsidRPr="008F088A" w:rsidRDefault="008F088A" w:rsidP="008F088A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A21BB"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A80E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Продовження розгляду </w:t>
      </w:r>
      <w:r w:rsidRPr="00397AD7">
        <w:rPr>
          <w:rFonts w:ascii="Times New Roman" w:hAnsi="Times New Roman" w:cs="Times New Roman"/>
          <w:b/>
          <w:sz w:val="28"/>
          <w:szCs w:val="28"/>
          <w:lang w:val="uk-UA"/>
        </w:rPr>
        <w:t>висновку про</w:t>
      </w:r>
      <w:r w:rsidRPr="00397AD7">
        <w:rPr>
          <w:rFonts w:ascii="Times New Roman" w:hAnsi="Times New Roman"/>
          <w:b/>
          <w:sz w:val="28"/>
          <w:szCs w:val="28"/>
          <w:lang w:val="uk-UA"/>
        </w:rPr>
        <w:t xml:space="preserve"> наявність дисциплінарного проступку першого заступника керівника Тячівської окружної прокуратури Закарпатської області </w:t>
      </w:r>
      <w:proofErr w:type="spellStart"/>
      <w:r w:rsidRPr="00397AD7">
        <w:rPr>
          <w:rFonts w:ascii="Times New Roman" w:hAnsi="Times New Roman"/>
          <w:b/>
          <w:sz w:val="28"/>
          <w:szCs w:val="28"/>
          <w:lang w:val="uk-UA"/>
        </w:rPr>
        <w:t>Фістера</w:t>
      </w:r>
      <w:proofErr w:type="spellEnd"/>
      <w:r w:rsidRPr="00397AD7">
        <w:rPr>
          <w:rFonts w:ascii="Times New Roman" w:hAnsi="Times New Roman"/>
          <w:b/>
          <w:sz w:val="28"/>
          <w:szCs w:val="28"/>
          <w:lang w:val="uk-UA"/>
        </w:rPr>
        <w:t xml:space="preserve"> О.М. та прокурора Тячівської окружної прокуратури Закарпатської області </w:t>
      </w:r>
      <w:proofErr w:type="spellStart"/>
      <w:r w:rsidRPr="00397AD7">
        <w:rPr>
          <w:rFonts w:ascii="Times New Roman" w:hAnsi="Times New Roman"/>
          <w:b/>
          <w:sz w:val="28"/>
          <w:szCs w:val="28"/>
          <w:lang w:val="uk-UA"/>
        </w:rPr>
        <w:t>Форгачій</w:t>
      </w:r>
      <w:proofErr w:type="spellEnd"/>
      <w:r w:rsidRPr="00397AD7">
        <w:rPr>
          <w:rFonts w:ascii="Times New Roman" w:hAnsi="Times New Roman"/>
          <w:b/>
          <w:sz w:val="28"/>
          <w:szCs w:val="28"/>
          <w:lang w:val="uk-UA"/>
        </w:rPr>
        <w:t xml:space="preserve"> М.М. у дисциплінарному провадженні № 07/3/2-612дс-87дп</w:t>
      </w:r>
      <w:r w:rsidRPr="00397AD7">
        <w:rPr>
          <w:rFonts w:ascii="Times New Roman" w:hAnsi="Times New Roman"/>
          <w:b/>
          <w:sz w:val="28"/>
          <w:szCs w:val="28"/>
          <w:lang w:val="uk-UA"/>
        </w:rPr>
        <w:noBreakHyphen/>
        <w:t>24 за дисциплінарними скаргами керівника Закарпатської обласної прокуратури Ковальчука А.Д. та виконувача обов’язків керівника Генеральної інспекції Офісу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397AD7">
        <w:rPr>
          <w:rFonts w:ascii="Times New Roman" w:hAnsi="Times New Roman"/>
          <w:b/>
          <w:sz w:val="28"/>
          <w:szCs w:val="28"/>
          <w:lang w:val="uk-UA"/>
        </w:rPr>
        <w:t>Генерального прокурора Дзюби І.І.</w:t>
      </w:r>
    </w:p>
    <w:p w:rsidR="008F088A" w:rsidRDefault="008F088A" w:rsidP="008F08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7AD7">
        <w:rPr>
          <w:rFonts w:ascii="Times New Roman" w:hAnsi="Times New Roman" w:cs="Times New Roman"/>
          <w:sz w:val="28"/>
          <w:szCs w:val="28"/>
          <w:lang w:val="uk-UA"/>
        </w:rPr>
        <w:t>(Доповідач – секретар Комісії Ніна ГАРБУЗА)</w:t>
      </w:r>
    </w:p>
    <w:p w:rsidR="00CF4712" w:rsidRDefault="00CF4712" w:rsidP="008F08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D247A" w:rsidRDefault="004D247A" w:rsidP="004D247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24D99">
        <w:rPr>
          <w:rFonts w:ascii="Times New Roman" w:hAnsi="Times New Roman" w:cs="Times New Roman"/>
          <w:b/>
          <w:sz w:val="28"/>
          <w:szCs w:val="28"/>
          <w:lang w:val="uk-UA"/>
        </w:rPr>
        <w:t xml:space="preserve">2.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Розгляд висновку про відсутність дисциплінарного проступку прокурора відділу організаційно-методичної роботи та документального забезпечення структурних підрозділів Департаменту нагляду за додержанням законів органами безпеки Офісу Генерального прокурора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Бозовуляка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М.І. у дисциплінарному провадженні </w:t>
      </w:r>
      <w:r w:rsidRPr="004F285D">
        <w:rPr>
          <w:rFonts w:ascii="Times New Roman" w:hAnsi="Times New Roman" w:cs="Times New Roman"/>
          <w:b/>
          <w:sz w:val="28"/>
          <w:szCs w:val="28"/>
          <w:lang w:val="uk-UA"/>
        </w:rPr>
        <w:t>№ 07/3/2-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920</w:t>
      </w:r>
      <w:r w:rsidRPr="004F285D">
        <w:rPr>
          <w:rFonts w:ascii="Times New Roman" w:hAnsi="Times New Roman" w:cs="Times New Roman"/>
          <w:b/>
          <w:sz w:val="28"/>
          <w:szCs w:val="28"/>
          <w:lang w:val="uk-UA"/>
        </w:rPr>
        <w:t>дс-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106</w:t>
      </w:r>
      <w:r w:rsidRPr="004F285D">
        <w:rPr>
          <w:rFonts w:ascii="Times New Roman" w:hAnsi="Times New Roman" w:cs="Times New Roman"/>
          <w:b/>
          <w:sz w:val="28"/>
          <w:szCs w:val="28"/>
          <w:lang w:val="uk-UA"/>
        </w:rPr>
        <w:t>дп-24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за дисциплінарною скаргою виконувача обов’язків керівника Генеральної інспекції Офісу Генерального прокурора Дзюби І.І.</w:t>
      </w:r>
    </w:p>
    <w:p w:rsidR="004D247A" w:rsidRPr="00397AD7" w:rsidRDefault="004D247A" w:rsidP="004D24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F285D"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</w:t>
      </w:r>
      <w:r w:rsidRPr="004F285D">
        <w:rPr>
          <w:rFonts w:ascii="Times New Roman" w:hAnsi="Times New Roman" w:cs="Times New Roman"/>
          <w:sz w:val="28"/>
          <w:szCs w:val="28"/>
          <w:lang w:val="uk-UA"/>
        </w:rPr>
        <w:softHyphen/>
        <w:t xml:space="preserve">–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член </w:t>
      </w:r>
      <w:r w:rsidRPr="004F285D">
        <w:rPr>
          <w:rFonts w:ascii="Times New Roman" w:hAnsi="Times New Roman" w:cs="Times New Roman"/>
          <w:sz w:val="28"/>
          <w:szCs w:val="28"/>
          <w:lang w:val="uk-UA"/>
        </w:rPr>
        <w:t xml:space="preserve">Комісії </w:t>
      </w:r>
      <w:r>
        <w:rPr>
          <w:rFonts w:ascii="Times New Roman" w:hAnsi="Times New Roman" w:cs="Times New Roman"/>
          <w:sz w:val="28"/>
          <w:szCs w:val="28"/>
          <w:lang w:val="uk-UA"/>
        </w:rPr>
        <w:t>Світлана БОБРОВНИК</w:t>
      </w:r>
      <w:r w:rsidRPr="004F285D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8F088A" w:rsidRPr="00397AD7" w:rsidRDefault="008F088A" w:rsidP="008F088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F088A" w:rsidRPr="00832A85" w:rsidRDefault="004D247A" w:rsidP="008F088A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3</w:t>
      </w:r>
      <w:r w:rsidR="008F088A" w:rsidRPr="00832A85">
        <w:rPr>
          <w:rFonts w:ascii="Times New Roman" w:hAnsi="Times New Roman"/>
          <w:b/>
          <w:sz w:val="28"/>
          <w:szCs w:val="28"/>
          <w:lang w:val="uk-UA"/>
        </w:rPr>
        <w:t xml:space="preserve">. </w:t>
      </w:r>
      <w:r w:rsidR="0065776F">
        <w:rPr>
          <w:rFonts w:ascii="Times New Roman" w:hAnsi="Times New Roman"/>
          <w:b/>
          <w:sz w:val="28"/>
          <w:szCs w:val="28"/>
          <w:lang w:val="uk-UA"/>
        </w:rPr>
        <w:t>Продовження розгляду</w:t>
      </w:r>
      <w:r w:rsidR="008F088A" w:rsidRPr="00832A85">
        <w:rPr>
          <w:rFonts w:ascii="Times New Roman" w:hAnsi="Times New Roman"/>
          <w:b/>
          <w:sz w:val="28"/>
          <w:szCs w:val="28"/>
          <w:lang w:val="uk-UA"/>
        </w:rPr>
        <w:t xml:space="preserve"> висновку про наявність дисциплінарного проступку прокурора Дніпровської спеціалізованої прокуратури у сфері оборони Східного регіону </w:t>
      </w:r>
      <w:proofErr w:type="spellStart"/>
      <w:r w:rsidR="008F088A" w:rsidRPr="00832A85">
        <w:rPr>
          <w:rFonts w:ascii="Times New Roman" w:hAnsi="Times New Roman"/>
          <w:b/>
          <w:sz w:val="28"/>
          <w:szCs w:val="28"/>
          <w:lang w:val="uk-UA"/>
        </w:rPr>
        <w:t>Дрозач</w:t>
      </w:r>
      <w:proofErr w:type="spellEnd"/>
      <w:r w:rsidR="008F088A" w:rsidRPr="00832A85">
        <w:rPr>
          <w:rFonts w:ascii="Times New Roman" w:hAnsi="Times New Roman"/>
          <w:b/>
          <w:sz w:val="28"/>
          <w:szCs w:val="28"/>
          <w:lang w:val="uk-UA"/>
        </w:rPr>
        <w:t xml:space="preserve"> К.О. у дисциплінарному провадженні </w:t>
      </w:r>
      <w:r w:rsidR="008F088A"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</w:t>
      </w:r>
      <w:r w:rsidR="008F088A" w:rsidRPr="00832A85">
        <w:rPr>
          <w:rFonts w:ascii="Times New Roman" w:hAnsi="Times New Roman"/>
          <w:b/>
          <w:sz w:val="28"/>
          <w:szCs w:val="28"/>
          <w:lang w:val="uk-UA"/>
        </w:rPr>
        <w:t xml:space="preserve">№ 07/3/2-914дс-105дп-24 за дисциплінарною скаргою </w:t>
      </w:r>
      <w:r w:rsidR="008F088A" w:rsidRPr="00397AD7">
        <w:rPr>
          <w:rFonts w:ascii="Times New Roman" w:hAnsi="Times New Roman"/>
          <w:b/>
          <w:sz w:val="28"/>
          <w:szCs w:val="28"/>
          <w:lang w:val="uk-UA"/>
        </w:rPr>
        <w:t xml:space="preserve">виконувача обов’язків </w:t>
      </w:r>
      <w:r w:rsidR="008F088A" w:rsidRPr="00832A85">
        <w:rPr>
          <w:rFonts w:ascii="Times New Roman" w:hAnsi="Times New Roman"/>
          <w:b/>
          <w:sz w:val="28"/>
          <w:szCs w:val="28"/>
          <w:lang w:val="uk-UA"/>
        </w:rPr>
        <w:t>керівника Генеральної інспекції Офісу</w:t>
      </w:r>
      <w:r w:rsidR="008F088A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8F088A" w:rsidRPr="00832A85">
        <w:rPr>
          <w:rFonts w:ascii="Times New Roman" w:hAnsi="Times New Roman"/>
          <w:b/>
          <w:sz w:val="28"/>
          <w:szCs w:val="28"/>
          <w:lang w:val="uk-UA"/>
        </w:rPr>
        <w:t>Генерального прокурора Дзюби І.І.</w:t>
      </w:r>
    </w:p>
    <w:p w:rsidR="008F088A" w:rsidRPr="00832A85" w:rsidRDefault="008F088A" w:rsidP="008F08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32A85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Олег БУЛУЛУКОВ)</w:t>
      </w:r>
    </w:p>
    <w:p w:rsidR="008F088A" w:rsidRDefault="008F088A" w:rsidP="008F088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F088A" w:rsidRPr="00832A85" w:rsidRDefault="004D247A" w:rsidP="008F088A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4</w:t>
      </w:r>
      <w:r w:rsidR="008F088A" w:rsidRPr="00832A85">
        <w:rPr>
          <w:rFonts w:ascii="Times New Roman" w:hAnsi="Times New Roman"/>
          <w:b/>
          <w:sz w:val="28"/>
          <w:szCs w:val="28"/>
          <w:lang w:val="uk-UA"/>
        </w:rPr>
        <w:t xml:space="preserve">. </w:t>
      </w:r>
      <w:r w:rsidR="008F088A" w:rsidRPr="002E6C21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Розгляд </w:t>
      </w:r>
      <w:r w:rsidR="008F088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клопотання керівника Одеської обласної прокуратури </w:t>
      </w:r>
      <w:proofErr w:type="spellStart"/>
      <w:r w:rsidR="008F088A">
        <w:rPr>
          <w:rFonts w:ascii="Times New Roman" w:hAnsi="Times New Roman" w:cs="Times New Roman"/>
          <w:b/>
          <w:sz w:val="28"/>
          <w:szCs w:val="28"/>
          <w:lang w:val="uk-UA"/>
        </w:rPr>
        <w:t>Домущея</w:t>
      </w:r>
      <w:proofErr w:type="spellEnd"/>
      <w:r w:rsidR="008F088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967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І.В. про визнання </w:t>
      </w:r>
      <w:r w:rsidR="008F088A">
        <w:rPr>
          <w:rFonts w:ascii="Times New Roman" w:hAnsi="Times New Roman" w:cs="Times New Roman"/>
          <w:b/>
          <w:sz w:val="28"/>
          <w:szCs w:val="28"/>
          <w:lang w:val="uk-UA"/>
        </w:rPr>
        <w:t>прокур</w:t>
      </w:r>
      <w:r w:rsidR="007967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ора </w:t>
      </w:r>
      <w:proofErr w:type="spellStart"/>
      <w:r w:rsidR="008F088A">
        <w:rPr>
          <w:rFonts w:ascii="Times New Roman" w:hAnsi="Times New Roman" w:cs="Times New Roman"/>
          <w:b/>
          <w:sz w:val="28"/>
          <w:szCs w:val="28"/>
          <w:lang w:val="uk-UA"/>
        </w:rPr>
        <w:t>Доброславської</w:t>
      </w:r>
      <w:proofErr w:type="spellEnd"/>
      <w:r w:rsidR="008F088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окружної прокуратури Одеської області </w:t>
      </w:r>
      <w:proofErr w:type="spellStart"/>
      <w:r w:rsidR="008F088A">
        <w:rPr>
          <w:rFonts w:ascii="Times New Roman" w:hAnsi="Times New Roman" w:cs="Times New Roman"/>
          <w:b/>
          <w:sz w:val="28"/>
          <w:szCs w:val="28"/>
          <w:lang w:val="uk-UA"/>
        </w:rPr>
        <w:t>Карцевої</w:t>
      </w:r>
      <w:proofErr w:type="spellEnd"/>
      <w:r w:rsidR="008F088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І.Ю. такою, яка  не притягувалась </w:t>
      </w:r>
      <w:r w:rsidR="008F088A" w:rsidRPr="00ED30D7">
        <w:rPr>
          <w:rFonts w:ascii="Times New Roman" w:hAnsi="Times New Roman" w:cs="Times New Roman"/>
          <w:b/>
          <w:sz w:val="28"/>
          <w:szCs w:val="28"/>
          <w:lang w:val="uk-UA"/>
        </w:rPr>
        <w:t>до дисциплінарної відповідальності</w:t>
      </w:r>
      <w:r w:rsidR="008F088A" w:rsidRPr="00832A85"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8F088A" w:rsidRPr="00832A85" w:rsidRDefault="008F088A" w:rsidP="008F08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32A85">
        <w:rPr>
          <w:rFonts w:ascii="Times New Roman" w:hAnsi="Times New Roman" w:cs="Times New Roman"/>
          <w:sz w:val="28"/>
          <w:szCs w:val="28"/>
          <w:lang w:val="uk-UA"/>
        </w:rPr>
        <w:t>(Доповідач – член Комісії Олег БУЛУЛУКОВ)</w:t>
      </w:r>
    </w:p>
    <w:p w:rsidR="008F088A" w:rsidRPr="00397AD7" w:rsidRDefault="008F088A" w:rsidP="008F088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F088A" w:rsidRPr="00397AD7" w:rsidRDefault="004D247A" w:rsidP="008F088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="008F088A" w:rsidRPr="00397AD7">
        <w:rPr>
          <w:rFonts w:ascii="Times New Roman" w:hAnsi="Times New Roman" w:cs="Times New Roman"/>
          <w:b/>
          <w:sz w:val="28"/>
          <w:szCs w:val="28"/>
          <w:lang w:val="uk-UA"/>
        </w:rPr>
        <w:t>. Різне.</w:t>
      </w:r>
    </w:p>
    <w:p w:rsidR="004D247A" w:rsidRPr="00397AD7" w:rsidRDefault="004D247A" w:rsidP="008F088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F088A" w:rsidRPr="00397AD7" w:rsidRDefault="008F088A" w:rsidP="008F088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97AD7">
        <w:rPr>
          <w:rFonts w:ascii="Times New Roman" w:hAnsi="Times New Roman" w:cs="Times New Roman"/>
          <w:b/>
          <w:sz w:val="28"/>
          <w:szCs w:val="28"/>
          <w:lang w:val="uk-UA"/>
        </w:rPr>
        <w:t>Голова</w:t>
      </w:r>
    </w:p>
    <w:p w:rsidR="008F088A" w:rsidRPr="00397AD7" w:rsidRDefault="008F088A" w:rsidP="008F088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97AD7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</w:t>
      </w:r>
    </w:p>
    <w:p w:rsidR="008F088A" w:rsidRPr="00397AD7" w:rsidRDefault="008F088A" w:rsidP="008F088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97AD7">
        <w:rPr>
          <w:rFonts w:ascii="Times New Roman" w:hAnsi="Times New Roman" w:cs="Times New Roman"/>
          <w:b/>
          <w:sz w:val="28"/>
          <w:szCs w:val="28"/>
          <w:lang w:val="uk-UA"/>
        </w:rPr>
        <w:t>комісії прокурорів</w:t>
      </w:r>
      <w:r w:rsidRPr="00397AD7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397AD7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397AD7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r w:rsidRPr="00397AD7">
        <w:rPr>
          <w:rFonts w:ascii="Times New Roman" w:hAnsi="Times New Roman" w:cs="Times New Roman"/>
          <w:b/>
          <w:sz w:val="28"/>
          <w:szCs w:val="28"/>
          <w:lang w:val="uk-UA"/>
        </w:rPr>
        <w:t>Максим РАДЗІВОН</w:t>
      </w:r>
    </w:p>
    <w:p w:rsidR="007929A3" w:rsidRPr="008F088A" w:rsidRDefault="007929A3">
      <w:pPr>
        <w:rPr>
          <w:lang w:val="uk-UA"/>
        </w:rPr>
      </w:pPr>
    </w:p>
    <w:sectPr w:rsidR="007929A3" w:rsidRPr="008F088A" w:rsidSect="00584FA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7AEF" w:rsidRDefault="005A7AEF">
      <w:pPr>
        <w:spacing w:after="0" w:line="240" w:lineRule="auto"/>
      </w:pPr>
      <w:r>
        <w:separator/>
      </w:r>
    </w:p>
  </w:endnote>
  <w:endnote w:type="continuationSeparator" w:id="0">
    <w:p w:rsidR="005A7AEF" w:rsidRDefault="005A7A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0261" w:rsidRDefault="005A7AE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0261" w:rsidRDefault="005A7AEF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0261" w:rsidRDefault="005A7AE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7AEF" w:rsidRDefault="005A7AEF">
      <w:pPr>
        <w:spacing w:after="0" w:line="240" w:lineRule="auto"/>
      </w:pPr>
      <w:r>
        <w:separator/>
      </w:r>
    </w:p>
  </w:footnote>
  <w:footnote w:type="continuationSeparator" w:id="0">
    <w:p w:rsidR="005A7AEF" w:rsidRDefault="005A7A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0261" w:rsidRDefault="005A7AE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936755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C13F9A" w:rsidRPr="002C0261" w:rsidRDefault="00CF4712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C026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C026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C13F9A" w:rsidRDefault="005A7AEF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0261" w:rsidRDefault="005A7AE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088A"/>
    <w:rsid w:val="004D247A"/>
    <w:rsid w:val="00574CBC"/>
    <w:rsid w:val="005A7AEF"/>
    <w:rsid w:val="0065776F"/>
    <w:rsid w:val="007929A3"/>
    <w:rsid w:val="007967D5"/>
    <w:rsid w:val="008F088A"/>
    <w:rsid w:val="00CF4712"/>
    <w:rsid w:val="00D143C1"/>
    <w:rsid w:val="00EC5EA3"/>
    <w:rsid w:val="00F52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225B41F-CAA2-498A-8663-A90F995EE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088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F08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F088A"/>
  </w:style>
  <w:style w:type="paragraph" w:styleId="a5">
    <w:name w:val="footer"/>
    <w:basedOn w:val="a"/>
    <w:link w:val="a6"/>
    <w:uiPriority w:val="99"/>
    <w:unhideWhenUsed/>
    <w:rsid w:val="008F08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F088A"/>
  </w:style>
  <w:style w:type="paragraph" w:styleId="a7">
    <w:name w:val="Balloon Text"/>
    <w:basedOn w:val="a"/>
    <w:link w:val="a8"/>
    <w:uiPriority w:val="99"/>
    <w:semiHidden/>
    <w:unhideWhenUsed/>
    <w:rsid w:val="006577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577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Ярмонік Олександр Володимирович</dc:creator>
  <cp:keywords/>
  <dc:description/>
  <cp:lastModifiedBy>user</cp:lastModifiedBy>
  <cp:revision>2</cp:revision>
  <cp:lastPrinted>2025-02-27T07:45:00Z</cp:lastPrinted>
  <dcterms:created xsi:type="dcterms:W3CDTF">2025-03-06T08:17:00Z</dcterms:created>
  <dcterms:modified xsi:type="dcterms:W3CDTF">2025-03-06T08:17:00Z</dcterms:modified>
</cp:coreProperties>
</file>