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62825B0C" w14:textId="77777777" w:rsidTr="00884E47">
        <w:tc>
          <w:tcPr>
            <w:tcW w:w="3291" w:type="dxa"/>
            <w:shd w:val="clear" w:color="auto" w:fill="auto"/>
          </w:tcPr>
          <w:p w14:paraId="1D435203"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shd w:val="clear" w:color="auto" w:fill="auto"/>
            <w:hideMark/>
          </w:tcPr>
          <w:p w14:paraId="3AAE0C71"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4C1B28E4" wp14:editId="48FC971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2200C3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8790159" w14:textId="77777777" w:rsidTr="00884E47">
        <w:trPr>
          <w:trHeight w:val="112"/>
        </w:trPr>
        <w:tc>
          <w:tcPr>
            <w:tcW w:w="9962" w:type="dxa"/>
            <w:gridSpan w:val="5"/>
            <w:shd w:val="clear" w:color="auto" w:fill="auto"/>
          </w:tcPr>
          <w:p w14:paraId="3DEBC1D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BC18FDE" w14:textId="77777777" w:rsidTr="00884E47">
        <w:tc>
          <w:tcPr>
            <w:tcW w:w="9962" w:type="dxa"/>
            <w:gridSpan w:val="5"/>
            <w:shd w:val="clear" w:color="auto" w:fill="auto"/>
            <w:hideMark/>
          </w:tcPr>
          <w:p w14:paraId="75356070"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0D33448" w14:textId="77777777" w:rsidTr="00884E47">
        <w:tc>
          <w:tcPr>
            <w:tcW w:w="9962" w:type="dxa"/>
            <w:gridSpan w:val="5"/>
            <w:shd w:val="clear" w:color="auto" w:fill="auto"/>
          </w:tcPr>
          <w:p w14:paraId="6BB8EFC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CBD55D4" w14:textId="77777777" w:rsidTr="00884E47">
        <w:tc>
          <w:tcPr>
            <w:tcW w:w="3400" w:type="dxa"/>
            <w:gridSpan w:val="2"/>
            <w:shd w:val="clear" w:color="auto" w:fill="auto"/>
          </w:tcPr>
          <w:p w14:paraId="31896E39"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14:paraId="00563FCD"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shd w:val="clear" w:color="auto" w:fill="auto"/>
          </w:tcPr>
          <w:p w14:paraId="07DA4CB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2AB7732" w14:textId="77777777" w:rsidTr="00884E47">
        <w:tc>
          <w:tcPr>
            <w:tcW w:w="3400" w:type="dxa"/>
            <w:gridSpan w:val="2"/>
            <w:shd w:val="clear" w:color="auto" w:fill="auto"/>
          </w:tcPr>
          <w:p w14:paraId="66929652" w14:textId="77777777" w:rsidR="00874162" w:rsidRDefault="00874162" w:rsidP="00884E47">
            <w:pPr>
              <w:spacing w:after="0" w:line="240" w:lineRule="auto"/>
              <w:rPr>
                <w:rFonts w:ascii="Times New Roman" w:hAnsi="Times New Roman"/>
                <w:sz w:val="28"/>
                <w:szCs w:val="28"/>
              </w:rPr>
            </w:pPr>
          </w:p>
          <w:p w14:paraId="209DC36C"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14:paraId="5F5ED4D5" w14:textId="77777777"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14:paraId="5417DDF9"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1DFA2CF" w14:textId="77777777" w:rsidTr="00884E47">
        <w:tc>
          <w:tcPr>
            <w:tcW w:w="3400" w:type="dxa"/>
            <w:gridSpan w:val="2"/>
            <w:shd w:val="clear" w:color="auto" w:fill="auto"/>
            <w:hideMark/>
          </w:tcPr>
          <w:p w14:paraId="7708758E" w14:textId="481FF79C" w:rsidR="00874162" w:rsidRPr="006D7334" w:rsidRDefault="00137FC2" w:rsidP="004732E9">
            <w:pPr>
              <w:spacing w:after="0" w:line="240" w:lineRule="auto"/>
              <w:rPr>
                <w:rFonts w:ascii="Times New Roman" w:hAnsi="Times New Roman"/>
                <w:b/>
                <w:sz w:val="28"/>
                <w:szCs w:val="28"/>
              </w:rPr>
            </w:pPr>
            <w:r>
              <w:rPr>
                <w:rFonts w:ascii="Times New Roman" w:hAnsi="Times New Roman"/>
                <w:b/>
                <w:sz w:val="28"/>
                <w:szCs w:val="28"/>
              </w:rPr>
              <w:t>27</w:t>
            </w:r>
            <w:r w:rsidR="00874162">
              <w:rPr>
                <w:rFonts w:ascii="Times New Roman" w:hAnsi="Times New Roman"/>
                <w:b/>
                <w:sz w:val="28"/>
                <w:szCs w:val="28"/>
              </w:rPr>
              <w:t xml:space="preserve"> </w:t>
            </w:r>
            <w:r w:rsidR="003D1A59">
              <w:rPr>
                <w:rFonts w:ascii="Times New Roman" w:hAnsi="Times New Roman"/>
                <w:b/>
                <w:sz w:val="28"/>
                <w:szCs w:val="28"/>
              </w:rPr>
              <w:t>т</w:t>
            </w:r>
            <w:r w:rsidR="00F84670">
              <w:rPr>
                <w:rFonts w:ascii="Times New Roman" w:hAnsi="Times New Roman"/>
                <w:b/>
                <w:sz w:val="28"/>
                <w:szCs w:val="28"/>
              </w:rPr>
              <w:t>рав</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shd w:val="clear" w:color="auto" w:fill="auto"/>
            <w:hideMark/>
          </w:tcPr>
          <w:p w14:paraId="1A92B1DD"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8BE26B5" w14:textId="5E10D238" w:rsidR="00874162" w:rsidRPr="006D7334" w:rsidRDefault="00874162" w:rsidP="00D46287">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F84670">
              <w:rPr>
                <w:rFonts w:ascii="Times New Roman" w:hAnsi="Times New Roman"/>
                <w:b/>
                <w:sz w:val="28"/>
                <w:szCs w:val="28"/>
              </w:rPr>
              <w:t>3</w:t>
            </w:r>
            <w:r w:rsidR="00137FC2">
              <w:rPr>
                <w:rFonts w:ascii="Times New Roman" w:hAnsi="Times New Roman"/>
                <w:b/>
                <w:sz w:val="28"/>
                <w:szCs w:val="28"/>
              </w:rPr>
              <w:t>88</w:t>
            </w:r>
            <w:r w:rsidRPr="00B000CB">
              <w:rPr>
                <w:rFonts w:ascii="Times New Roman" w:hAnsi="Times New Roman"/>
                <w:b/>
                <w:sz w:val="28"/>
                <w:szCs w:val="28"/>
              </w:rPr>
              <w:t>дс-2</w:t>
            </w:r>
            <w:r>
              <w:rPr>
                <w:rFonts w:ascii="Times New Roman" w:hAnsi="Times New Roman"/>
                <w:b/>
                <w:sz w:val="28"/>
                <w:szCs w:val="28"/>
              </w:rPr>
              <w:t>5</w:t>
            </w:r>
          </w:p>
        </w:tc>
      </w:tr>
    </w:tbl>
    <w:p w14:paraId="7B758363"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663E62E7"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02652518"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7D4CAFC7"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74AE9D3E" w14:textId="328D3A0E" w:rsidR="00D76806" w:rsidRPr="00E030B7" w:rsidRDefault="00874162" w:rsidP="00874162">
      <w:pPr>
        <w:spacing w:after="0" w:line="240" w:lineRule="auto"/>
        <w:ind w:firstLine="567"/>
        <w:jc w:val="both"/>
        <w:rPr>
          <w:rFonts w:ascii="Times New Roman" w:hAnsi="Times New Roman"/>
          <w:sz w:val="24"/>
          <w:szCs w:val="24"/>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137FC2">
        <w:rPr>
          <w:rFonts w:ascii="Times New Roman" w:hAnsi="Times New Roman"/>
          <w:sz w:val="28"/>
          <w:szCs w:val="28"/>
        </w:rPr>
        <w:t xml:space="preserve">директора Товариства з обмеженою відповідальністю </w:t>
      </w:r>
      <w:r w:rsidR="00EB497E">
        <w:rPr>
          <w:rFonts w:ascii="Times New Roman" w:hAnsi="Times New Roman"/>
          <w:sz w:val="28"/>
          <w:szCs w:val="28"/>
        </w:rPr>
        <w:t>(конфіденційна інформація)</w:t>
      </w:r>
      <w:r w:rsidR="00D76806">
        <w:rPr>
          <w:rFonts w:ascii="Times New Roman" w:hAnsi="Times New Roman"/>
          <w:sz w:val="28"/>
          <w:szCs w:val="28"/>
        </w:rPr>
        <w:t xml:space="preserve"> (далі – Т</w:t>
      </w:r>
      <w:r w:rsidR="00137FC2">
        <w:rPr>
          <w:rFonts w:ascii="Times New Roman" w:hAnsi="Times New Roman"/>
          <w:sz w:val="28"/>
          <w:szCs w:val="28"/>
        </w:rPr>
        <w:t>ОВ</w:t>
      </w:r>
      <w:r w:rsidR="00D76806">
        <w:rPr>
          <w:rFonts w:ascii="Times New Roman" w:hAnsi="Times New Roman"/>
          <w:sz w:val="28"/>
          <w:szCs w:val="28"/>
        </w:rPr>
        <w:t xml:space="preserve"> </w:t>
      </w:r>
      <w:r w:rsidR="00EB497E">
        <w:rPr>
          <w:rFonts w:ascii="Times New Roman" w:hAnsi="Times New Roman"/>
          <w:sz w:val="28"/>
          <w:szCs w:val="28"/>
        </w:rPr>
        <w:t>(конфіденційна інформація) ОСОБА_1</w:t>
      </w:r>
      <w:r w:rsidR="009145F0">
        <w:rPr>
          <w:rFonts w:ascii="Times New Roman" w:hAnsi="Times New Roman"/>
          <w:sz w:val="28"/>
          <w:szCs w:val="28"/>
        </w:rPr>
        <w:t xml:space="preserve"> </w:t>
      </w:r>
      <w:r w:rsidRPr="00595D3B">
        <w:rPr>
          <w:rFonts w:ascii="Times New Roman" w:hAnsi="Times New Roman"/>
          <w:sz w:val="28"/>
          <w:szCs w:val="28"/>
        </w:rPr>
        <w:t xml:space="preserve">стосовно </w:t>
      </w:r>
      <w:r w:rsidR="00D46287">
        <w:rPr>
          <w:rFonts w:ascii="Times New Roman" w:hAnsi="Times New Roman"/>
          <w:sz w:val="28"/>
          <w:szCs w:val="28"/>
        </w:rPr>
        <w:t xml:space="preserve">прокурора </w:t>
      </w:r>
      <w:r w:rsidR="00C300E8">
        <w:rPr>
          <w:rFonts w:ascii="Times New Roman" w:hAnsi="Times New Roman"/>
          <w:sz w:val="28"/>
          <w:szCs w:val="28"/>
        </w:rPr>
        <w:t>Солом’янської</w:t>
      </w:r>
      <w:r w:rsidR="00137FC2">
        <w:rPr>
          <w:rFonts w:ascii="Times New Roman" w:hAnsi="Times New Roman"/>
          <w:sz w:val="28"/>
          <w:szCs w:val="28"/>
        </w:rPr>
        <w:t xml:space="preserve"> окружної прокуратури міста Києва </w:t>
      </w:r>
      <w:r w:rsidR="00D46287">
        <w:rPr>
          <w:rFonts w:ascii="Times New Roman" w:hAnsi="Times New Roman"/>
          <w:sz w:val="28"/>
          <w:szCs w:val="28"/>
        </w:rPr>
        <w:t>К</w:t>
      </w:r>
      <w:r w:rsidR="00137FC2">
        <w:rPr>
          <w:rFonts w:ascii="Times New Roman" w:hAnsi="Times New Roman"/>
          <w:sz w:val="28"/>
          <w:szCs w:val="28"/>
        </w:rPr>
        <w:t>учера</w:t>
      </w:r>
      <w:r w:rsidR="00D46287">
        <w:rPr>
          <w:rFonts w:ascii="Times New Roman" w:hAnsi="Times New Roman"/>
          <w:sz w:val="28"/>
          <w:szCs w:val="28"/>
        </w:rPr>
        <w:t xml:space="preserve"> </w:t>
      </w:r>
      <w:r w:rsidR="00770F6F">
        <w:rPr>
          <w:rFonts w:ascii="Times New Roman" w:hAnsi="Times New Roman"/>
          <w:sz w:val="28"/>
          <w:szCs w:val="28"/>
        </w:rPr>
        <w:t>Юрія Миколай</w:t>
      </w:r>
      <w:r w:rsidR="004732E9">
        <w:rPr>
          <w:rFonts w:ascii="Times New Roman" w:hAnsi="Times New Roman"/>
          <w:sz w:val="28"/>
          <w:szCs w:val="28"/>
        </w:rPr>
        <w:t xml:space="preserve">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r w:rsidR="004732E9">
        <w:rPr>
          <w:rFonts w:ascii="Times New Roman" w:hAnsi="Times New Roman"/>
          <w:sz w:val="28"/>
          <w:szCs w:val="28"/>
        </w:rPr>
        <w:t>К</w:t>
      </w:r>
      <w:r w:rsidR="00770F6F">
        <w:rPr>
          <w:rFonts w:ascii="Times New Roman" w:hAnsi="Times New Roman"/>
          <w:sz w:val="28"/>
          <w:szCs w:val="28"/>
        </w:rPr>
        <w:t>учер</w:t>
      </w:r>
      <w:r w:rsidR="004732E9">
        <w:rPr>
          <w:rFonts w:ascii="Times New Roman" w:hAnsi="Times New Roman"/>
          <w:sz w:val="28"/>
          <w:szCs w:val="28"/>
        </w:rPr>
        <w:t xml:space="preserve"> </w:t>
      </w:r>
      <w:r w:rsidR="00770F6F">
        <w:rPr>
          <w:rFonts w:ascii="Times New Roman" w:hAnsi="Times New Roman"/>
          <w:sz w:val="28"/>
          <w:szCs w:val="28"/>
        </w:rPr>
        <w:t>Ю</w:t>
      </w:r>
      <w:r w:rsidR="004732E9">
        <w:rPr>
          <w:rFonts w:ascii="Times New Roman" w:hAnsi="Times New Roman"/>
          <w:sz w:val="28"/>
          <w:szCs w:val="28"/>
        </w:rPr>
        <w:t>.</w:t>
      </w:r>
      <w:r w:rsidR="00770F6F">
        <w:rPr>
          <w:rFonts w:ascii="Times New Roman" w:hAnsi="Times New Roman"/>
          <w:sz w:val="28"/>
          <w:szCs w:val="28"/>
        </w:rPr>
        <w:t>М</w:t>
      </w:r>
      <w:r w:rsidR="00187EC3">
        <w:rPr>
          <w:rFonts w:ascii="Times New Roman" w:hAnsi="Times New Roman"/>
          <w:sz w:val="28"/>
          <w:szCs w:val="28"/>
        </w:rPr>
        <w:t>.</w:t>
      </w:r>
      <w:r w:rsidRPr="00595D3B">
        <w:rPr>
          <w:rFonts w:ascii="Times New Roman" w:hAnsi="Times New Roman"/>
          <w:sz w:val="28"/>
          <w:szCs w:val="28"/>
        </w:rPr>
        <w:t>),</w:t>
      </w:r>
    </w:p>
    <w:p w14:paraId="39C86195"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57545EE7"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5AC9B296" w14:textId="5DF8B740"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EB497E">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D46287">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r w:rsidR="00770F6F">
        <w:rPr>
          <w:rFonts w:ascii="Times New Roman" w:hAnsi="Times New Roman"/>
          <w:sz w:val="28"/>
          <w:szCs w:val="28"/>
        </w:rPr>
        <w:t>Кучером Ю.М</w:t>
      </w:r>
      <w:r w:rsidRPr="00595D3B">
        <w:rPr>
          <w:rFonts w:ascii="Times New Roman" w:hAnsi="Times New Roman"/>
          <w:sz w:val="28"/>
          <w:szCs w:val="28"/>
        </w:rPr>
        <w:t>.</w:t>
      </w:r>
    </w:p>
    <w:p w14:paraId="06D50933" w14:textId="39F444C9"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770F6F">
        <w:rPr>
          <w:rFonts w:ascii="Times New Roman" w:hAnsi="Times New Roman"/>
          <w:sz w:val="28"/>
          <w:szCs w:val="28"/>
        </w:rPr>
        <w:t>19</w:t>
      </w:r>
      <w:r w:rsidRPr="00595D3B">
        <w:rPr>
          <w:rFonts w:ascii="Times New Roman" w:hAnsi="Times New Roman"/>
          <w:sz w:val="28"/>
          <w:szCs w:val="28"/>
        </w:rPr>
        <w:t xml:space="preserve"> </w:t>
      </w:r>
      <w:r w:rsidR="003D1A59">
        <w:rPr>
          <w:rFonts w:ascii="Times New Roman" w:hAnsi="Times New Roman"/>
          <w:sz w:val="28"/>
          <w:szCs w:val="28"/>
        </w:rPr>
        <w:t>т</w:t>
      </w:r>
      <w:r w:rsidR="00F84670">
        <w:rPr>
          <w:rFonts w:ascii="Times New Roman" w:hAnsi="Times New Roman"/>
          <w:sz w:val="28"/>
          <w:szCs w:val="28"/>
        </w:rPr>
        <w:t>рав</w:t>
      </w:r>
      <w:r w:rsidR="00D46287">
        <w:rPr>
          <w:rFonts w:ascii="Times New Roman" w:hAnsi="Times New Roman"/>
          <w:sz w:val="28"/>
          <w:szCs w:val="28"/>
        </w:rPr>
        <w:t>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35CEA1C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5321F8C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595108A9"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14C6219A" w14:textId="3A6F92A1" w:rsidR="00D46287" w:rsidRDefault="00874162" w:rsidP="00225443">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F84670">
        <w:rPr>
          <w:rFonts w:ascii="Times New Roman" w:hAnsi="Times New Roman"/>
          <w:sz w:val="28"/>
          <w:szCs w:val="28"/>
        </w:rPr>
        <w:t>в</w:t>
      </w:r>
      <w:r w:rsidRPr="00595D3B">
        <w:rPr>
          <w:rFonts w:ascii="Times New Roman" w:hAnsi="Times New Roman"/>
          <w:sz w:val="28"/>
          <w:szCs w:val="28"/>
        </w:rPr>
        <w:t xml:space="preserve">, що </w:t>
      </w:r>
      <w:r w:rsidR="006F42CF">
        <w:rPr>
          <w:rFonts w:ascii="Times New Roman" w:hAnsi="Times New Roman"/>
          <w:sz w:val="28"/>
          <w:szCs w:val="28"/>
        </w:rPr>
        <w:t xml:space="preserve">прокурорами </w:t>
      </w:r>
      <w:r w:rsidR="00C300E8">
        <w:rPr>
          <w:rFonts w:ascii="Times New Roman" w:hAnsi="Times New Roman"/>
          <w:sz w:val="28"/>
          <w:szCs w:val="28"/>
        </w:rPr>
        <w:t xml:space="preserve">Солом’янської окружної прокуратури міста Києва </w:t>
      </w:r>
      <w:r w:rsidR="00D46287">
        <w:rPr>
          <w:rFonts w:ascii="Times New Roman" w:hAnsi="Times New Roman"/>
          <w:sz w:val="28"/>
          <w:szCs w:val="28"/>
        </w:rPr>
        <w:t>здійснюється нагляд за додержанням законів у формі процесуального керівництва досудовим розслідуванням у кримінальному провадженні № </w:t>
      </w:r>
      <w:r w:rsidR="00EB497E">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від </w:t>
      </w:r>
      <w:r w:rsidR="00C300E8">
        <w:rPr>
          <w:rFonts w:ascii="Times New Roman" w:hAnsi="Times New Roman"/>
          <w:sz w:val="28"/>
          <w:szCs w:val="28"/>
        </w:rPr>
        <w:t>18</w:t>
      </w:r>
      <w:r w:rsidR="00D46287">
        <w:rPr>
          <w:rFonts w:ascii="Times New Roman" w:hAnsi="Times New Roman"/>
          <w:sz w:val="28"/>
          <w:szCs w:val="28"/>
        </w:rPr>
        <w:t xml:space="preserve"> </w:t>
      </w:r>
      <w:r w:rsidR="00C300E8">
        <w:rPr>
          <w:rFonts w:ascii="Times New Roman" w:hAnsi="Times New Roman"/>
          <w:sz w:val="28"/>
          <w:szCs w:val="28"/>
        </w:rPr>
        <w:t>листопада</w:t>
      </w:r>
      <w:r w:rsidR="00D46287">
        <w:rPr>
          <w:rFonts w:ascii="Times New Roman" w:hAnsi="Times New Roman"/>
          <w:sz w:val="28"/>
          <w:szCs w:val="28"/>
        </w:rPr>
        <w:t xml:space="preserve"> 202</w:t>
      </w:r>
      <w:r w:rsidR="00C300E8">
        <w:rPr>
          <w:rFonts w:ascii="Times New Roman" w:hAnsi="Times New Roman"/>
          <w:sz w:val="28"/>
          <w:szCs w:val="28"/>
        </w:rPr>
        <w:t>4</w:t>
      </w:r>
      <w:r w:rsidR="00D46287">
        <w:rPr>
          <w:rFonts w:ascii="Times New Roman" w:hAnsi="Times New Roman"/>
          <w:sz w:val="28"/>
          <w:szCs w:val="28"/>
        </w:rPr>
        <w:t xml:space="preserve"> року за фактом </w:t>
      </w:r>
      <w:r w:rsidR="00C300E8">
        <w:rPr>
          <w:rFonts w:ascii="Times New Roman" w:hAnsi="Times New Roman"/>
          <w:sz w:val="28"/>
          <w:szCs w:val="28"/>
        </w:rPr>
        <w:t xml:space="preserve">заволодіння службовими особами ТОВ </w:t>
      </w:r>
      <w:r w:rsidR="00EB497E">
        <w:rPr>
          <w:rFonts w:ascii="Times New Roman" w:hAnsi="Times New Roman"/>
          <w:sz w:val="28"/>
          <w:szCs w:val="28"/>
        </w:rPr>
        <w:t xml:space="preserve">(конфіденційна інформація) </w:t>
      </w:r>
      <w:r w:rsidR="00C300E8">
        <w:rPr>
          <w:rFonts w:ascii="Times New Roman" w:hAnsi="Times New Roman"/>
          <w:sz w:val="28"/>
          <w:szCs w:val="28"/>
        </w:rPr>
        <w:t xml:space="preserve">за попередньою змовою з іншими особами шахрайським шляхом грошовими коштами ТОВ </w:t>
      </w:r>
      <w:r w:rsidR="00EB497E">
        <w:rPr>
          <w:rFonts w:ascii="Times New Roman" w:hAnsi="Times New Roman"/>
          <w:sz w:val="28"/>
          <w:szCs w:val="28"/>
        </w:rPr>
        <w:t xml:space="preserve">(конфіденційна інформація) </w:t>
      </w:r>
      <w:r w:rsidR="00225443">
        <w:rPr>
          <w:rFonts w:ascii="Times New Roman" w:hAnsi="Times New Roman"/>
          <w:sz w:val="28"/>
          <w:szCs w:val="28"/>
        </w:rPr>
        <w:t>в особливо великих розмірах</w:t>
      </w:r>
      <w:r w:rsidR="00225443" w:rsidRPr="00225443">
        <w:rPr>
          <w:rFonts w:ascii="Times New Roman" w:hAnsi="Times New Roman"/>
          <w:sz w:val="28"/>
          <w:szCs w:val="28"/>
        </w:rPr>
        <w:t xml:space="preserve"> </w:t>
      </w:r>
      <w:r w:rsidR="00225443">
        <w:rPr>
          <w:rFonts w:ascii="Times New Roman" w:hAnsi="Times New Roman"/>
          <w:sz w:val="28"/>
          <w:szCs w:val="28"/>
        </w:rPr>
        <w:t>за ознаками кримінального правопорушення, передбаченого статтею 190 Кримінального кодексу (далі – КК) України.</w:t>
      </w:r>
      <w:r w:rsidR="00D46287">
        <w:rPr>
          <w:rFonts w:ascii="Times New Roman" w:hAnsi="Times New Roman"/>
          <w:sz w:val="28"/>
          <w:szCs w:val="28"/>
        </w:rPr>
        <w:t xml:space="preserve"> </w:t>
      </w:r>
      <w:r w:rsidR="00017486">
        <w:rPr>
          <w:rFonts w:ascii="Times New Roman" w:hAnsi="Times New Roman"/>
          <w:sz w:val="28"/>
          <w:szCs w:val="28"/>
        </w:rPr>
        <w:t xml:space="preserve">Досудове розслідування у ньому здійснюється слідчим </w:t>
      </w:r>
      <w:r w:rsidR="00225443">
        <w:rPr>
          <w:rFonts w:ascii="Times New Roman" w:hAnsi="Times New Roman"/>
          <w:sz w:val="28"/>
          <w:szCs w:val="28"/>
        </w:rPr>
        <w:t xml:space="preserve">відділом </w:t>
      </w:r>
      <w:r w:rsidR="005F2549">
        <w:rPr>
          <w:rFonts w:ascii="Times New Roman" w:hAnsi="Times New Roman"/>
          <w:sz w:val="28"/>
          <w:szCs w:val="28"/>
        </w:rPr>
        <w:t>Солом’янського</w:t>
      </w:r>
      <w:r w:rsidR="00225443">
        <w:rPr>
          <w:rFonts w:ascii="Times New Roman" w:hAnsi="Times New Roman"/>
          <w:sz w:val="28"/>
          <w:szCs w:val="28"/>
        </w:rPr>
        <w:t xml:space="preserve"> УП ГУ НП у місті Києві</w:t>
      </w:r>
      <w:r w:rsidR="00017486">
        <w:rPr>
          <w:rFonts w:ascii="Times New Roman" w:hAnsi="Times New Roman"/>
          <w:sz w:val="28"/>
          <w:szCs w:val="28"/>
        </w:rPr>
        <w:t>.</w:t>
      </w:r>
    </w:p>
    <w:p w14:paraId="12C0767D" w14:textId="300B5EC2" w:rsidR="00261A7B" w:rsidRDefault="005F2549" w:rsidP="00225443">
      <w:pPr>
        <w:spacing w:after="0" w:line="240" w:lineRule="auto"/>
        <w:ind w:firstLine="567"/>
        <w:jc w:val="both"/>
        <w:rPr>
          <w:rFonts w:ascii="Times New Roman" w:hAnsi="Times New Roman"/>
          <w:sz w:val="28"/>
          <w:szCs w:val="28"/>
        </w:rPr>
      </w:pPr>
      <w:r>
        <w:rPr>
          <w:rFonts w:ascii="Times New Roman" w:hAnsi="Times New Roman"/>
          <w:sz w:val="28"/>
          <w:szCs w:val="28"/>
        </w:rPr>
        <w:t>Водночас не дивлячись на те, що між</w:t>
      </w:r>
      <w:r w:rsidRPr="005F2549">
        <w:rPr>
          <w:rFonts w:ascii="Times New Roman" w:hAnsi="Times New Roman"/>
          <w:sz w:val="28"/>
          <w:szCs w:val="28"/>
        </w:rPr>
        <w:t xml:space="preserve"> </w:t>
      </w:r>
      <w:r>
        <w:rPr>
          <w:rFonts w:ascii="Times New Roman" w:hAnsi="Times New Roman"/>
          <w:sz w:val="28"/>
          <w:szCs w:val="28"/>
        </w:rPr>
        <w:t xml:space="preserve">ТОВ </w:t>
      </w:r>
      <w:r w:rsidR="00EB497E">
        <w:rPr>
          <w:rFonts w:ascii="Times New Roman" w:hAnsi="Times New Roman"/>
          <w:sz w:val="28"/>
          <w:szCs w:val="28"/>
        </w:rPr>
        <w:t xml:space="preserve">(конфіденційна інформація) </w:t>
      </w:r>
      <w:r>
        <w:rPr>
          <w:rFonts w:ascii="Times New Roman" w:hAnsi="Times New Roman"/>
          <w:sz w:val="28"/>
          <w:szCs w:val="28"/>
        </w:rPr>
        <w:t xml:space="preserve">та </w:t>
      </w:r>
      <w:r>
        <w:rPr>
          <w:rFonts w:ascii="Times New Roman" w:hAnsi="Times New Roman"/>
          <w:sz w:val="28"/>
          <w:szCs w:val="28"/>
        </w:rPr>
        <w:br/>
        <w:t xml:space="preserve">ТОВ </w:t>
      </w:r>
      <w:r w:rsidR="00EB497E">
        <w:rPr>
          <w:rFonts w:ascii="Times New Roman" w:hAnsi="Times New Roman"/>
          <w:sz w:val="28"/>
          <w:szCs w:val="28"/>
        </w:rPr>
        <w:t xml:space="preserve">(конфіденційна інформація) </w:t>
      </w:r>
      <w:r>
        <w:rPr>
          <w:rFonts w:ascii="Times New Roman" w:hAnsi="Times New Roman"/>
          <w:sz w:val="28"/>
          <w:szCs w:val="28"/>
        </w:rPr>
        <w:t xml:space="preserve">виник господарський спір, який вирішено Господарським судом міста Києва, та на підставі </w:t>
      </w:r>
      <w:r w:rsidR="007B2EB4">
        <w:rPr>
          <w:rFonts w:ascii="Times New Roman" w:hAnsi="Times New Roman"/>
          <w:sz w:val="28"/>
          <w:szCs w:val="28"/>
        </w:rPr>
        <w:t>й</w:t>
      </w:r>
      <w:r>
        <w:rPr>
          <w:rFonts w:ascii="Times New Roman" w:hAnsi="Times New Roman"/>
          <w:sz w:val="28"/>
          <w:szCs w:val="28"/>
        </w:rPr>
        <w:t xml:space="preserve">ого рішення ТОВ </w:t>
      </w:r>
      <w:r w:rsidR="00EB497E">
        <w:rPr>
          <w:rFonts w:ascii="Times New Roman" w:hAnsi="Times New Roman"/>
          <w:sz w:val="28"/>
          <w:szCs w:val="28"/>
        </w:rPr>
        <w:t xml:space="preserve">(конфіденційна інформація) </w:t>
      </w:r>
      <w:r w:rsidR="002E0C8E">
        <w:rPr>
          <w:rFonts w:ascii="Times New Roman" w:hAnsi="Times New Roman"/>
          <w:sz w:val="28"/>
          <w:szCs w:val="28"/>
        </w:rPr>
        <w:t xml:space="preserve">03 березня 2025 року </w:t>
      </w:r>
      <w:r>
        <w:rPr>
          <w:rFonts w:ascii="Times New Roman" w:hAnsi="Times New Roman"/>
          <w:sz w:val="28"/>
          <w:szCs w:val="28"/>
        </w:rPr>
        <w:t xml:space="preserve">сплатило на користь ТОВ </w:t>
      </w:r>
      <w:r w:rsidR="00EB497E">
        <w:rPr>
          <w:rFonts w:ascii="Times New Roman" w:hAnsi="Times New Roman"/>
          <w:sz w:val="28"/>
          <w:szCs w:val="28"/>
        </w:rPr>
        <w:lastRenderedPageBreak/>
        <w:t xml:space="preserve">(конфіденційна інформація) </w:t>
      </w:r>
      <w:r>
        <w:rPr>
          <w:rFonts w:ascii="Times New Roman" w:hAnsi="Times New Roman"/>
          <w:sz w:val="28"/>
          <w:szCs w:val="28"/>
        </w:rPr>
        <w:t xml:space="preserve">забезпечувальний платіж в розмірі 8 256 000 грн, слідчим за погодженням прокурора Кучера Ю.М. подано до Солом’янського районного суду міста Києва клопотання про проведення обшуку за місцем проживання </w:t>
      </w:r>
      <w:r w:rsidR="00EB497E">
        <w:rPr>
          <w:rFonts w:ascii="Times New Roman" w:hAnsi="Times New Roman"/>
          <w:sz w:val="28"/>
          <w:szCs w:val="28"/>
        </w:rPr>
        <w:t xml:space="preserve">ОСОБА_1 </w:t>
      </w:r>
      <w:r>
        <w:rPr>
          <w:rFonts w:ascii="Times New Roman" w:hAnsi="Times New Roman"/>
          <w:sz w:val="28"/>
          <w:szCs w:val="28"/>
        </w:rPr>
        <w:t>з метою вилучення господарських документів</w:t>
      </w:r>
      <w:r w:rsidR="005A1AB8">
        <w:rPr>
          <w:rFonts w:ascii="Times New Roman" w:hAnsi="Times New Roman"/>
          <w:sz w:val="28"/>
          <w:szCs w:val="28"/>
        </w:rPr>
        <w:t xml:space="preserve"> та інших носіїв інформації.</w:t>
      </w:r>
    </w:p>
    <w:p w14:paraId="5FB53302" w14:textId="62D4F142" w:rsidR="005A1AB8" w:rsidRDefault="005A1AB8" w:rsidP="00225443">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При цьому прокурор Кучер Ю.М. під час вивчення клопотання слідчого </w:t>
      </w:r>
      <w:r>
        <w:rPr>
          <w:rFonts w:ascii="Times New Roman" w:hAnsi="Times New Roman"/>
          <w:sz w:val="28"/>
          <w:szCs w:val="28"/>
        </w:rPr>
        <w:br/>
        <w:t xml:space="preserve">не виявив у ньому завідомо неправдивих відомостей та обставин, які </w:t>
      </w:r>
      <w:r w:rsidR="00681D14">
        <w:rPr>
          <w:rFonts w:ascii="Times New Roman" w:hAnsi="Times New Roman"/>
          <w:sz w:val="28"/>
          <w:szCs w:val="28"/>
        </w:rPr>
        <w:t>маю</w:t>
      </w:r>
      <w:r>
        <w:rPr>
          <w:rFonts w:ascii="Times New Roman" w:hAnsi="Times New Roman"/>
          <w:sz w:val="28"/>
          <w:szCs w:val="28"/>
        </w:rPr>
        <w:t>ть характер господарських правовідносин, погодив його та просив слідчого суддю його задовольнити та провести обшук.</w:t>
      </w:r>
    </w:p>
    <w:p w14:paraId="71D37D3B" w14:textId="785ED906" w:rsidR="005A1AB8" w:rsidRDefault="005A1AB8" w:rsidP="00225443">
      <w:pPr>
        <w:spacing w:after="0" w:line="240" w:lineRule="auto"/>
        <w:ind w:firstLine="567"/>
        <w:jc w:val="both"/>
        <w:rPr>
          <w:rFonts w:ascii="Times New Roman" w:hAnsi="Times New Roman"/>
          <w:sz w:val="28"/>
          <w:szCs w:val="28"/>
        </w:rPr>
      </w:pPr>
      <w:r>
        <w:rPr>
          <w:rFonts w:ascii="Times New Roman" w:hAnsi="Times New Roman"/>
          <w:sz w:val="28"/>
          <w:szCs w:val="28"/>
        </w:rPr>
        <w:t>Ухвалою слідчого судді</w:t>
      </w:r>
      <w:r w:rsidRPr="005A1AB8">
        <w:rPr>
          <w:rFonts w:ascii="Times New Roman" w:hAnsi="Times New Roman"/>
          <w:sz w:val="28"/>
          <w:szCs w:val="28"/>
        </w:rPr>
        <w:t xml:space="preserve"> </w:t>
      </w:r>
      <w:r>
        <w:rPr>
          <w:rFonts w:ascii="Times New Roman" w:hAnsi="Times New Roman"/>
          <w:sz w:val="28"/>
          <w:szCs w:val="28"/>
        </w:rPr>
        <w:t xml:space="preserve">Солом’янського районного суду міста Києва від </w:t>
      </w:r>
      <w:r w:rsidR="007B2EB4">
        <w:rPr>
          <w:rFonts w:ascii="Times New Roman" w:hAnsi="Times New Roman"/>
          <w:sz w:val="28"/>
          <w:szCs w:val="28"/>
        </w:rPr>
        <w:br/>
      </w:r>
      <w:r>
        <w:rPr>
          <w:rFonts w:ascii="Times New Roman" w:hAnsi="Times New Roman"/>
          <w:sz w:val="28"/>
          <w:szCs w:val="28"/>
        </w:rPr>
        <w:t>25 березня 2025 року вищевказане клопотання задоволено та надано дозвіл</w:t>
      </w:r>
      <w:r w:rsidR="007B2EB4">
        <w:rPr>
          <w:rFonts w:ascii="Times New Roman" w:hAnsi="Times New Roman"/>
          <w:sz w:val="28"/>
          <w:szCs w:val="28"/>
        </w:rPr>
        <w:t xml:space="preserve"> слідчим, які входять до групи слідчих у кримінальному провадженні, та прокурорам групи прокурорів на проведення обшуку</w:t>
      </w:r>
      <w:r w:rsidR="007B2EB4" w:rsidRPr="007B2EB4">
        <w:rPr>
          <w:rFonts w:ascii="Times New Roman" w:hAnsi="Times New Roman"/>
          <w:sz w:val="28"/>
          <w:szCs w:val="28"/>
        </w:rPr>
        <w:t xml:space="preserve"> </w:t>
      </w:r>
      <w:r w:rsidR="007B2EB4">
        <w:rPr>
          <w:rFonts w:ascii="Times New Roman" w:hAnsi="Times New Roman"/>
          <w:sz w:val="28"/>
          <w:szCs w:val="28"/>
        </w:rPr>
        <w:t xml:space="preserve">за місцем проживання </w:t>
      </w:r>
      <w:r w:rsidR="00EB497E">
        <w:rPr>
          <w:rFonts w:ascii="Times New Roman" w:hAnsi="Times New Roman"/>
          <w:sz w:val="28"/>
          <w:szCs w:val="28"/>
        </w:rPr>
        <w:t>ОСОБА_1</w:t>
      </w:r>
      <w:r w:rsidR="007B2EB4">
        <w:rPr>
          <w:rFonts w:ascii="Times New Roman" w:hAnsi="Times New Roman"/>
          <w:sz w:val="28"/>
          <w:szCs w:val="28"/>
        </w:rPr>
        <w:t>.</w:t>
      </w:r>
    </w:p>
    <w:p w14:paraId="7EDDD9B6" w14:textId="6D2AF316" w:rsidR="005F2549" w:rsidRDefault="007B2EB4" w:rsidP="00225443">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Далі, 02 квітня 2025 року, тобто через місяць після сплати </w:t>
      </w:r>
      <w:r>
        <w:rPr>
          <w:rFonts w:ascii="Times New Roman" w:hAnsi="Times New Roman"/>
          <w:sz w:val="28"/>
          <w:szCs w:val="28"/>
        </w:rPr>
        <w:br/>
        <w:t xml:space="preserve">ТОВ </w:t>
      </w:r>
      <w:r w:rsidR="00EB497E">
        <w:rPr>
          <w:rFonts w:ascii="Times New Roman" w:hAnsi="Times New Roman"/>
          <w:sz w:val="28"/>
          <w:szCs w:val="28"/>
        </w:rPr>
        <w:t xml:space="preserve">(конфіденційна інформація) </w:t>
      </w:r>
      <w:r>
        <w:rPr>
          <w:rFonts w:ascii="Times New Roman" w:hAnsi="Times New Roman"/>
          <w:sz w:val="28"/>
          <w:szCs w:val="28"/>
        </w:rPr>
        <w:t>забезпечувального платежу, слідчим з оперативними працівниками проведено обшук, у ході якого нічого не виявлено та не вилучено.</w:t>
      </w:r>
    </w:p>
    <w:p w14:paraId="038A7435" w14:textId="77777777" w:rsidR="007B2EB4" w:rsidRPr="006836BB" w:rsidRDefault="007B2EB4" w:rsidP="007B2EB4">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r>
      <w:r w:rsidRPr="006836BB">
        <w:rPr>
          <w:rFonts w:ascii="Times New Roman" w:hAnsi="Times New Roman"/>
          <w:sz w:val="28"/>
          <w:szCs w:val="28"/>
        </w:rPr>
        <w:t xml:space="preserve">у ній не зазначено передбачених частиною першою статті 43 Закону України «Про прокуратуру» </w:t>
      </w:r>
      <w:r w:rsidRPr="00C85119">
        <w:rPr>
          <w:rFonts w:ascii="Times New Roman" w:hAnsi="Times New Roman"/>
          <w:sz w:val="28"/>
          <w:szCs w:val="28"/>
        </w:rPr>
        <w:t>від 14 жовтня 2014 року № 1697-VII (далі – Закон, Закон №</w:t>
      </w:r>
      <w:r>
        <w:rPr>
          <w:rFonts w:ascii="Times New Roman" w:hAnsi="Times New Roman"/>
          <w:sz w:val="28"/>
          <w:szCs w:val="28"/>
        </w:rPr>
        <w:t> </w:t>
      </w:r>
      <w:r w:rsidRPr="00C85119">
        <w:rPr>
          <w:rFonts w:ascii="Times New Roman" w:hAnsi="Times New Roman"/>
          <w:sz w:val="28"/>
          <w:szCs w:val="28"/>
        </w:rPr>
        <w:t>1697-VII)</w:t>
      </w:r>
      <w:r w:rsidRPr="006836BB">
        <w:rPr>
          <w:rFonts w:ascii="Times New Roman" w:hAnsi="Times New Roman"/>
          <w:sz w:val="28"/>
          <w:szCs w:val="28"/>
        </w:rPr>
        <w:t xml:space="preserve"> підстав для притягнення прокурор</w:t>
      </w:r>
      <w:r>
        <w:rPr>
          <w:rFonts w:ascii="Times New Roman" w:hAnsi="Times New Roman"/>
          <w:sz w:val="28"/>
          <w:szCs w:val="28"/>
        </w:rPr>
        <w:t>а</w:t>
      </w:r>
      <w:r w:rsidRPr="006836BB">
        <w:rPr>
          <w:rFonts w:ascii="Times New Roman" w:hAnsi="Times New Roman"/>
          <w:sz w:val="28"/>
          <w:szCs w:val="28"/>
        </w:rPr>
        <w:t xml:space="preserve"> до дисциплінарної відповідальності.</w:t>
      </w:r>
    </w:p>
    <w:p w14:paraId="7198C25C" w14:textId="1E5F05D7" w:rsidR="007B2EB4" w:rsidRDefault="007B2EB4" w:rsidP="007B2EB4">
      <w:pPr>
        <w:pStyle w:val="a3"/>
        <w:tabs>
          <w:tab w:val="left" w:pos="567"/>
        </w:tabs>
        <w:ind w:firstLine="567"/>
        <w:jc w:val="both"/>
        <w:rPr>
          <w:rFonts w:ascii="Times New Roman" w:hAnsi="Times New Roman"/>
          <w:sz w:val="28"/>
          <w:szCs w:val="28"/>
        </w:rPr>
      </w:pPr>
      <w:r w:rsidRPr="006836BB">
        <w:rPr>
          <w:rFonts w:ascii="Times New Roman" w:hAnsi="Times New Roman"/>
          <w:sz w:val="28"/>
          <w:szCs w:val="28"/>
        </w:rPr>
        <w:t xml:space="preserve">Водночас з її тексту можна вважати, що </w:t>
      </w:r>
      <w:r>
        <w:rPr>
          <w:rFonts w:ascii="Times New Roman" w:hAnsi="Times New Roman"/>
          <w:sz w:val="28"/>
          <w:szCs w:val="28"/>
        </w:rPr>
        <w:t>прокурор</w:t>
      </w:r>
      <w:r w:rsidRPr="00A60E19">
        <w:rPr>
          <w:rFonts w:ascii="Times New Roman" w:hAnsi="Times New Roman"/>
          <w:sz w:val="28"/>
          <w:szCs w:val="28"/>
        </w:rPr>
        <w:t xml:space="preserve"> </w:t>
      </w:r>
      <w:r>
        <w:rPr>
          <w:rFonts w:ascii="Times New Roman" w:hAnsi="Times New Roman"/>
          <w:sz w:val="28"/>
          <w:szCs w:val="28"/>
        </w:rPr>
        <w:t xml:space="preserve">Кучер Ю.М. </w:t>
      </w:r>
      <w:r w:rsidR="008B352E">
        <w:rPr>
          <w:rFonts w:ascii="Times New Roman" w:hAnsi="Times New Roman"/>
          <w:sz w:val="28"/>
          <w:szCs w:val="28"/>
        </w:rPr>
        <w:br/>
      </w:r>
      <w:r w:rsidRPr="006836BB">
        <w:rPr>
          <w:rFonts w:ascii="Times New Roman" w:hAnsi="Times New Roman"/>
          <w:sz w:val="28"/>
          <w:szCs w:val="28"/>
        </w:rPr>
        <w:t>вчини</w:t>
      </w:r>
      <w:r>
        <w:rPr>
          <w:rFonts w:ascii="Times New Roman" w:hAnsi="Times New Roman"/>
          <w:sz w:val="28"/>
          <w:szCs w:val="28"/>
        </w:rPr>
        <w:t>в</w:t>
      </w:r>
      <w:r w:rsidRPr="006836BB">
        <w:rPr>
          <w:rFonts w:ascii="Times New Roman" w:hAnsi="Times New Roman"/>
          <w:sz w:val="28"/>
          <w:szCs w:val="28"/>
        </w:rPr>
        <w:t xml:space="preserve"> дисциплінарний </w:t>
      </w:r>
      <w:r>
        <w:rPr>
          <w:rFonts w:ascii="Times New Roman" w:hAnsi="Times New Roman"/>
          <w:sz w:val="28"/>
          <w:szCs w:val="28"/>
        </w:rPr>
        <w:t xml:space="preserve">проступок, передбачений пунктом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 xml:space="preserve">ов’язків) частини першої статті </w:t>
      </w:r>
      <w:r w:rsidRPr="006836BB">
        <w:rPr>
          <w:rFonts w:ascii="Times New Roman" w:hAnsi="Times New Roman"/>
          <w:sz w:val="28"/>
          <w:szCs w:val="28"/>
        </w:rPr>
        <w:t>43 Закону</w:t>
      </w:r>
      <w:r w:rsidRPr="007C233E">
        <w:rPr>
          <w:rFonts w:ascii="Times New Roman" w:hAnsi="Times New Roman"/>
          <w:sz w:val="28"/>
          <w:szCs w:val="28"/>
        </w:rPr>
        <w:t xml:space="preserve"> </w:t>
      </w:r>
      <w:r w:rsidRPr="00C85119">
        <w:rPr>
          <w:rFonts w:ascii="Times New Roman" w:hAnsi="Times New Roman"/>
          <w:sz w:val="28"/>
          <w:szCs w:val="28"/>
        </w:rPr>
        <w:t>№</w:t>
      </w:r>
      <w:r>
        <w:rPr>
          <w:rFonts w:ascii="Times New Roman" w:hAnsi="Times New Roman"/>
          <w:sz w:val="28"/>
          <w:szCs w:val="28"/>
        </w:rPr>
        <w:t> </w:t>
      </w:r>
      <w:r w:rsidRPr="00C85119">
        <w:rPr>
          <w:rFonts w:ascii="Times New Roman" w:hAnsi="Times New Roman"/>
          <w:sz w:val="28"/>
          <w:szCs w:val="28"/>
        </w:rPr>
        <w:t>1697-VII.</w:t>
      </w:r>
    </w:p>
    <w:p w14:paraId="3B6D7D9B" w14:textId="77777777" w:rsidR="00874162" w:rsidRPr="00F65DFF" w:rsidRDefault="00874162" w:rsidP="00874162">
      <w:pPr>
        <w:spacing w:after="0" w:line="240" w:lineRule="auto"/>
        <w:ind w:firstLine="567"/>
        <w:jc w:val="both"/>
        <w:rPr>
          <w:rFonts w:ascii="Times New Roman" w:hAnsi="Times New Roman"/>
          <w:b/>
          <w:sz w:val="24"/>
          <w:szCs w:val="24"/>
        </w:rPr>
      </w:pPr>
    </w:p>
    <w:p w14:paraId="72786D43"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2FECE661" w14:textId="64A93444" w:rsidR="005C1D86"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6F42CF">
        <w:rPr>
          <w:rFonts w:ascii="Times New Roman" w:hAnsi="Times New Roman"/>
          <w:sz w:val="28"/>
          <w:szCs w:val="28"/>
          <w:shd w:val="clear" w:color="auto" w:fill="FFFFFF"/>
        </w:rPr>
        <w:t xml:space="preserve"> </w:t>
      </w:r>
      <w:r w:rsidR="007B2EB4">
        <w:rPr>
          <w:rFonts w:ascii="Times New Roman" w:hAnsi="Times New Roman"/>
          <w:sz w:val="28"/>
          <w:szCs w:val="28"/>
          <w:shd w:val="clear" w:color="auto" w:fill="FFFFFF"/>
        </w:rPr>
        <w:t xml:space="preserve">листа </w:t>
      </w:r>
      <w:r w:rsidR="007B2EB4">
        <w:rPr>
          <w:rFonts w:ascii="Times New Roman" w:hAnsi="Times New Roman"/>
          <w:sz w:val="28"/>
          <w:szCs w:val="28"/>
        </w:rPr>
        <w:t xml:space="preserve">ТОВ </w:t>
      </w:r>
      <w:r w:rsidR="00EB497E">
        <w:rPr>
          <w:rFonts w:ascii="Times New Roman" w:hAnsi="Times New Roman"/>
          <w:sz w:val="28"/>
          <w:szCs w:val="28"/>
        </w:rPr>
        <w:t xml:space="preserve">(конфіденційна інформація) </w:t>
      </w:r>
      <w:r w:rsidR="007B2EB4">
        <w:rPr>
          <w:rFonts w:ascii="Times New Roman" w:hAnsi="Times New Roman"/>
          <w:sz w:val="28"/>
          <w:szCs w:val="28"/>
        </w:rPr>
        <w:t>від 04.03.3035 № 04/03/25/01 на адресу</w:t>
      </w:r>
      <w:r w:rsidR="007B2EB4" w:rsidRPr="007B2EB4">
        <w:rPr>
          <w:rFonts w:ascii="Times New Roman" w:hAnsi="Times New Roman"/>
          <w:sz w:val="28"/>
          <w:szCs w:val="28"/>
        </w:rPr>
        <w:t xml:space="preserve"> </w:t>
      </w:r>
      <w:r w:rsidR="007B2EB4">
        <w:rPr>
          <w:rFonts w:ascii="Times New Roman" w:hAnsi="Times New Roman"/>
          <w:sz w:val="28"/>
          <w:szCs w:val="28"/>
        </w:rPr>
        <w:t xml:space="preserve">Солом’янського УП ГУ НП у місті Києві щодо виконання рішення Господарського суду міста Києва від 16.12.2024 у справі </w:t>
      </w:r>
      <w:r w:rsidR="00EB497E">
        <w:rPr>
          <w:rFonts w:ascii="Times New Roman" w:hAnsi="Times New Roman"/>
          <w:sz w:val="28"/>
          <w:szCs w:val="28"/>
        </w:rPr>
        <w:t>(конфіденційна інформація)</w:t>
      </w:r>
      <w:r w:rsidR="008047E6">
        <w:rPr>
          <w:rFonts w:ascii="Times New Roman" w:hAnsi="Times New Roman"/>
          <w:sz w:val="28"/>
          <w:szCs w:val="28"/>
        </w:rPr>
        <w:t>; платіжних інструкцій № 61, 62, 63, 64, 65 від 03.03.2025; ухвали слідчого судді</w:t>
      </w:r>
      <w:r w:rsidR="008047E6" w:rsidRPr="005A1AB8">
        <w:rPr>
          <w:rFonts w:ascii="Times New Roman" w:hAnsi="Times New Roman"/>
          <w:sz w:val="28"/>
          <w:szCs w:val="28"/>
        </w:rPr>
        <w:t xml:space="preserve"> </w:t>
      </w:r>
      <w:r w:rsidR="008047E6">
        <w:rPr>
          <w:rFonts w:ascii="Times New Roman" w:hAnsi="Times New Roman"/>
          <w:sz w:val="28"/>
          <w:szCs w:val="28"/>
        </w:rPr>
        <w:t>Солом’янського районного суду міста Києва від 25.03.2025 про надання дозволу на проведення обшуку</w:t>
      </w:r>
      <w:r w:rsidR="008047E6" w:rsidRPr="007B2EB4">
        <w:rPr>
          <w:rFonts w:ascii="Times New Roman" w:hAnsi="Times New Roman"/>
          <w:sz w:val="28"/>
          <w:szCs w:val="28"/>
        </w:rPr>
        <w:t xml:space="preserve"> </w:t>
      </w:r>
      <w:r w:rsidR="008047E6">
        <w:rPr>
          <w:rFonts w:ascii="Times New Roman" w:hAnsi="Times New Roman"/>
          <w:sz w:val="28"/>
          <w:szCs w:val="28"/>
        </w:rPr>
        <w:t xml:space="preserve">за місцем проживання </w:t>
      </w:r>
      <w:r w:rsidR="00EB497E">
        <w:rPr>
          <w:rFonts w:ascii="Times New Roman" w:hAnsi="Times New Roman"/>
          <w:sz w:val="28"/>
          <w:szCs w:val="28"/>
        </w:rPr>
        <w:t>ОСОБА_1</w:t>
      </w:r>
      <w:r w:rsidR="008047E6">
        <w:rPr>
          <w:rFonts w:ascii="Times New Roman" w:hAnsi="Times New Roman"/>
          <w:sz w:val="28"/>
          <w:szCs w:val="28"/>
        </w:rPr>
        <w:t>; протоколу проведення обшуку від 02.04.2025</w:t>
      </w:r>
      <w:r w:rsidR="00C47EAB">
        <w:rPr>
          <w:rFonts w:ascii="Times New Roman" w:hAnsi="Times New Roman"/>
          <w:sz w:val="28"/>
          <w:szCs w:val="28"/>
        </w:rPr>
        <w:t>.</w:t>
      </w:r>
    </w:p>
    <w:p w14:paraId="0B9FF816" w14:textId="77777777" w:rsidR="005C1D86" w:rsidRDefault="005C1D86" w:rsidP="009215E2">
      <w:pPr>
        <w:spacing w:after="0" w:line="240" w:lineRule="auto"/>
        <w:ind w:firstLine="567"/>
        <w:jc w:val="both"/>
        <w:rPr>
          <w:rFonts w:ascii="Times New Roman" w:hAnsi="Times New Roman"/>
          <w:sz w:val="28"/>
          <w:szCs w:val="28"/>
        </w:rPr>
      </w:pPr>
    </w:p>
    <w:p w14:paraId="75DE2D09"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6772B218"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6273E6D"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організацію і процесуальне керівництво досудовим розслідуванням, вирішення відповідно до </w:t>
      </w:r>
      <w:r w:rsidRPr="00337273">
        <w:rPr>
          <w:rFonts w:ascii="Times New Roman" w:hAnsi="Times New Roman"/>
          <w:sz w:val="28"/>
          <w:szCs w:val="28"/>
        </w:rPr>
        <w:lastRenderedPageBreak/>
        <w:t>закону інших питань під час кримінального провадження, нагляд за негласними та іншими слідчими і розшуковими діями органів правопорядку.</w:t>
      </w:r>
    </w:p>
    <w:p w14:paraId="1A92B12B"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08A382B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3DB1E0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081C6B3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454A8B1A"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74806"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3F791EF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24A63563" w14:textId="77777777"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75AE54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151A346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95A017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w:t>
      </w:r>
      <w:r w:rsidRPr="0089523E">
        <w:rPr>
          <w:rFonts w:ascii="Times New Roman" w:hAnsi="Times New Roman"/>
          <w:bCs/>
          <w:sz w:val="28"/>
          <w:szCs w:val="28"/>
        </w:rPr>
        <w:lastRenderedPageBreak/>
        <w:t>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CF6A06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1C743A0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31E3EC3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0FE9347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008DE40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E72195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A420F6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3565CC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13312CA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608A187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CDA8B3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571B96F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87B87B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1611D58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4539DE1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580A9CE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2A31533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4152E31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щодо змісту дисциплінарної скарги є </w:t>
      </w:r>
      <w:r w:rsidRPr="0089523E">
        <w:rPr>
          <w:rFonts w:ascii="Times New Roman" w:hAnsi="Times New Roman"/>
          <w:bCs/>
          <w:sz w:val="28"/>
          <w:szCs w:val="28"/>
        </w:rPr>
        <w:lastRenderedPageBreak/>
        <w:t>зазначення скаржником конкретних відомостей про наявність ознак дисциплінарного проступку прокурора.</w:t>
      </w:r>
    </w:p>
    <w:p w14:paraId="23DDB47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B619A1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3A61422B" w14:textId="77777777"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342EFB"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2CFB3857" w14:textId="6AA9A3D1"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EB497E">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8E7FBF">
        <w:rPr>
          <w:rFonts w:ascii="Times New Roman" w:hAnsi="Times New Roman"/>
          <w:sz w:val="28"/>
          <w:szCs w:val="28"/>
        </w:rPr>
        <w:t>а К</w:t>
      </w:r>
      <w:r w:rsidR="008B352E">
        <w:rPr>
          <w:rFonts w:ascii="Times New Roman" w:hAnsi="Times New Roman"/>
          <w:sz w:val="28"/>
          <w:szCs w:val="28"/>
        </w:rPr>
        <w:t>учера</w:t>
      </w:r>
      <w:r w:rsidR="008E7FBF">
        <w:rPr>
          <w:rFonts w:ascii="Times New Roman" w:hAnsi="Times New Roman"/>
          <w:sz w:val="28"/>
          <w:szCs w:val="28"/>
        </w:rPr>
        <w:t xml:space="preserve"> </w:t>
      </w:r>
      <w:r w:rsidR="008B352E">
        <w:rPr>
          <w:rFonts w:ascii="Times New Roman" w:hAnsi="Times New Roman"/>
          <w:sz w:val="28"/>
          <w:szCs w:val="28"/>
        </w:rPr>
        <w:t>Ю</w:t>
      </w:r>
      <w:r w:rsidR="008E7FBF">
        <w:rPr>
          <w:rFonts w:ascii="Times New Roman" w:hAnsi="Times New Roman"/>
          <w:sz w:val="28"/>
          <w:szCs w:val="28"/>
        </w:rPr>
        <w:t>.</w:t>
      </w:r>
      <w:r w:rsidR="008B352E">
        <w:rPr>
          <w:rFonts w:ascii="Times New Roman" w:hAnsi="Times New Roman"/>
          <w:sz w:val="28"/>
          <w:szCs w:val="28"/>
        </w:rPr>
        <w:t>М</w:t>
      </w:r>
      <w:r w:rsidR="008E7FBF">
        <w:rPr>
          <w:rFonts w:ascii="Times New Roman" w:hAnsi="Times New Roman"/>
          <w:sz w:val="28"/>
          <w:szCs w:val="28"/>
        </w:rPr>
        <w:t>.</w:t>
      </w:r>
      <w:r w:rsidRPr="00595D3B">
        <w:rPr>
          <w:rFonts w:ascii="Times New Roman" w:hAnsi="Times New Roman"/>
          <w:sz w:val="28"/>
          <w:szCs w:val="28"/>
        </w:rPr>
        <w:t>, вчинених (допущених) в межах кримінального процесу.</w:t>
      </w:r>
    </w:p>
    <w:p w14:paraId="3CAD1D53"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84ACA13" w14:textId="1FD8098C"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sidR="00897BA7">
        <w:rPr>
          <w:rFonts w:ascii="Times New Roman" w:hAnsi="Times New Roman"/>
          <w:sz w:val="28"/>
          <w:szCs w:val="28"/>
        </w:rPr>
        <w:t>а</w:t>
      </w:r>
      <w:r w:rsidRPr="00595D3B">
        <w:rPr>
          <w:rFonts w:ascii="Times New Roman" w:hAnsi="Times New Roman"/>
          <w:sz w:val="28"/>
          <w:szCs w:val="28"/>
        </w:rPr>
        <w:t xml:space="preserve">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8E7FBF">
        <w:rPr>
          <w:rFonts w:ascii="Times New Roman" w:hAnsi="Times New Roman"/>
          <w:sz w:val="28"/>
          <w:szCs w:val="28"/>
          <w:lang w:eastAsia="uk-UA"/>
        </w:rPr>
        <w:t>а</w:t>
      </w:r>
      <w:r w:rsidRPr="00C379B5">
        <w:rPr>
          <w:rFonts w:ascii="Times New Roman" w:hAnsi="Times New Roman"/>
          <w:sz w:val="28"/>
          <w:szCs w:val="28"/>
          <w:lang w:eastAsia="uk-UA"/>
        </w:rPr>
        <w:t xml:space="preserve"> </w:t>
      </w:r>
      <w:r w:rsidR="008E7FBF">
        <w:rPr>
          <w:rFonts w:ascii="Times New Roman" w:hAnsi="Times New Roman"/>
          <w:sz w:val="28"/>
          <w:szCs w:val="28"/>
        </w:rPr>
        <w:t>К</w:t>
      </w:r>
      <w:r w:rsidR="008B352E">
        <w:rPr>
          <w:rFonts w:ascii="Times New Roman" w:hAnsi="Times New Roman"/>
          <w:sz w:val="28"/>
          <w:szCs w:val="28"/>
        </w:rPr>
        <w:t>учера</w:t>
      </w:r>
      <w:r w:rsidR="008E7FBF">
        <w:rPr>
          <w:rFonts w:ascii="Times New Roman" w:hAnsi="Times New Roman"/>
          <w:sz w:val="28"/>
          <w:szCs w:val="28"/>
        </w:rPr>
        <w:t xml:space="preserve"> </w:t>
      </w:r>
      <w:r w:rsidR="008B352E">
        <w:rPr>
          <w:rFonts w:ascii="Times New Roman" w:hAnsi="Times New Roman"/>
          <w:sz w:val="28"/>
          <w:szCs w:val="28"/>
        </w:rPr>
        <w:t>Ю</w:t>
      </w:r>
      <w:r w:rsidR="008E7FBF">
        <w:rPr>
          <w:rFonts w:ascii="Times New Roman" w:hAnsi="Times New Roman"/>
          <w:sz w:val="28"/>
          <w:szCs w:val="28"/>
        </w:rPr>
        <w:t>.</w:t>
      </w:r>
      <w:r w:rsidR="008B352E">
        <w:rPr>
          <w:rFonts w:ascii="Times New Roman" w:hAnsi="Times New Roman"/>
          <w:sz w:val="28"/>
          <w:szCs w:val="28"/>
        </w:rPr>
        <w:t>М</w:t>
      </w:r>
      <w:r w:rsidR="00162D90" w:rsidRPr="00595D3B">
        <w:rPr>
          <w:rFonts w:ascii="Times New Roman" w:hAnsi="Times New Roman"/>
          <w:sz w:val="28"/>
          <w:szCs w:val="28"/>
        </w:rPr>
        <w:t>.</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8E7FBF">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у кримінальному провадженні</w:t>
      </w:r>
      <w:r w:rsidR="003D086E">
        <w:rPr>
          <w:rFonts w:ascii="Times New Roman" w:hAnsi="Times New Roman"/>
          <w:sz w:val="28"/>
          <w:szCs w:val="28"/>
        </w:rPr>
        <w:t xml:space="preserve"> </w:t>
      </w:r>
      <w:r w:rsidR="008B352E">
        <w:rPr>
          <w:rFonts w:ascii="Times New Roman" w:hAnsi="Times New Roman"/>
          <w:sz w:val="28"/>
          <w:szCs w:val="28"/>
        </w:rPr>
        <w:t>№ </w:t>
      </w:r>
      <w:r w:rsidR="00EB497E">
        <w:rPr>
          <w:rFonts w:ascii="Times New Roman" w:hAnsi="Times New Roman"/>
          <w:sz w:val="28"/>
          <w:szCs w:val="28"/>
        </w:rPr>
        <w:t>(конфіденційна інформація)</w:t>
      </w:r>
      <w:r w:rsidRPr="00595D3B">
        <w:rPr>
          <w:rFonts w:ascii="Times New Roman" w:hAnsi="Times New Roman"/>
          <w:sz w:val="28"/>
          <w:szCs w:val="28"/>
        </w:rPr>
        <w:t>.</w:t>
      </w:r>
    </w:p>
    <w:p w14:paraId="48371B56" w14:textId="77777777" w:rsidR="00144C6D" w:rsidRDefault="00144C6D" w:rsidP="00874162">
      <w:pPr>
        <w:spacing w:after="0" w:line="240" w:lineRule="auto"/>
        <w:ind w:firstLine="567"/>
        <w:jc w:val="both"/>
        <w:rPr>
          <w:rFonts w:ascii="Times New Roman" w:hAnsi="Times New Roman"/>
          <w:sz w:val="28"/>
          <w:szCs w:val="28"/>
        </w:rPr>
      </w:pPr>
      <w:r w:rsidRPr="00144C6D">
        <w:rPr>
          <w:rFonts w:ascii="Times New Roman" w:hAnsi="Times New Roman"/>
          <w:sz w:val="28"/>
          <w:szCs w:val="28"/>
        </w:rPr>
        <w:t>Фактично оскаржуються можливі протиправні дії прокурор</w:t>
      </w:r>
      <w:r>
        <w:rPr>
          <w:rFonts w:ascii="Times New Roman" w:hAnsi="Times New Roman"/>
          <w:sz w:val="28"/>
          <w:szCs w:val="28"/>
        </w:rPr>
        <w:t>а</w:t>
      </w:r>
      <w:r w:rsidRPr="00144C6D">
        <w:rPr>
          <w:rFonts w:ascii="Times New Roman" w:hAnsi="Times New Roman"/>
          <w:sz w:val="28"/>
          <w:szCs w:val="28"/>
        </w:rPr>
        <w:t xml:space="preserve">, що пов’язані </w:t>
      </w:r>
      <w:r>
        <w:rPr>
          <w:rFonts w:ascii="Times New Roman" w:hAnsi="Times New Roman"/>
          <w:sz w:val="28"/>
          <w:szCs w:val="28"/>
        </w:rPr>
        <w:br/>
      </w:r>
      <w:r w:rsidRPr="00144C6D">
        <w:rPr>
          <w:rFonts w:ascii="Times New Roman" w:hAnsi="Times New Roman"/>
          <w:sz w:val="28"/>
          <w:szCs w:val="28"/>
        </w:rPr>
        <w:t xml:space="preserve">з досудовим розслідуванням у кримінальному провадженні. Таке оскарження здійснено у </w:t>
      </w:r>
      <w:proofErr w:type="spellStart"/>
      <w:r w:rsidRPr="00144C6D">
        <w:rPr>
          <w:rFonts w:ascii="Times New Roman" w:hAnsi="Times New Roman"/>
          <w:sz w:val="28"/>
          <w:szCs w:val="28"/>
        </w:rPr>
        <w:t>позапроцесуальний</w:t>
      </w:r>
      <w:proofErr w:type="spellEnd"/>
      <w:r w:rsidRPr="00144C6D">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05208352" w14:textId="22D1A8AB"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w:t>
      </w:r>
      <w:r w:rsidR="00B144C5">
        <w:rPr>
          <w:rFonts w:ascii="Times New Roman" w:hAnsi="Times New Roman"/>
          <w:sz w:val="28"/>
          <w:szCs w:val="28"/>
        </w:rPr>
        <w:t>к</w:t>
      </w:r>
      <w:r w:rsidRPr="00595D3B">
        <w:rPr>
          <w:rFonts w:ascii="Times New Roman" w:hAnsi="Times New Roman"/>
          <w:sz w:val="28"/>
          <w:szCs w:val="28"/>
        </w:rPr>
        <w:t xml:space="preserve"> оскаржи</w:t>
      </w:r>
      <w:r w:rsidR="00B144C5">
        <w:rPr>
          <w:rFonts w:ascii="Times New Roman" w:hAnsi="Times New Roman"/>
          <w:sz w:val="28"/>
          <w:szCs w:val="28"/>
        </w:rPr>
        <w:t>в</w:t>
      </w:r>
      <w:r w:rsidRPr="00595D3B">
        <w:rPr>
          <w:rFonts w:ascii="Times New Roman" w:hAnsi="Times New Roman"/>
          <w:sz w:val="28"/>
          <w:szCs w:val="28"/>
        </w:rPr>
        <w:t xml:space="preserve"> дії прокурор</w:t>
      </w:r>
      <w:r w:rsidR="008E7FBF">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8E7FBF">
        <w:rPr>
          <w:rFonts w:ascii="Times New Roman" w:hAnsi="Times New Roman"/>
          <w:sz w:val="28"/>
          <w:szCs w:val="28"/>
        </w:rPr>
        <w:t>а</w:t>
      </w:r>
      <w:r>
        <w:rPr>
          <w:rFonts w:ascii="Times New Roman" w:hAnsi="Times New Roman"/>
          <w:sz w:val="28"/>
          <w:szCs w:val="28"/>
        </w:rPr>
        <w:t xml:space="preserve"> </w:t>
      </w:r>
      <w:r w:rsidR="008B352E">
        <w:rPr>
          <w:rFonts w:ascii="Times New Roman" w:hAnsi="Times New Roman"/>
          <w:sz w:val="28"/>
          <w:szCs w:val="28"/>
        </w:rPr>
        <w:t>Кучера Ю.М</w:t>
      </w:r>
      <w:r w:rsidR="00B3499B" w:rsidRPr="00595D3B">
        <w:rPr>
          <w:rFonts w:ascii="Times New Roman" w:hAnsi="Times New Roman"/>
          <w:sz w:val="28"/>
          <w:szCs w:val="28"/>
        </w:rPr>
        <w:t>.</w:t>
      </w:r>
      <w:r w:rsidR="00B3499B" w:rsidRPr="00C379B5">
        <w:rPr>
          <w:rFonts w:ascii="Times New Roman" w:hAnsi="Times New Roman"/>
          <w:sz w:val="28"/>
          <w:szCs w:val="28"/>
          <w:lang w:eastAsia="uk-UA"/>
        </w:rPr>
        <w:t xml:space="preserve"> </w:t>
      </w:r>
      <w:r>
        <w:rPr>
          <w:rFonts w:ascii="Times New Roman" w:hAnsi="Times New Roman"/>
          <w:sz w:val="28"/>
          <w:szCs w:val="28"/>
        </w:rPr>
        <w:lastRenderedPageBreak/>
        <w:t xml:space="preserve">під час здійснення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8B352E">
        <w:rPr>
          <w:rFonts w:ascii="Times New Roman" w:hAnsi="Times New Roman"/>
          <w:sz w:val="28"/>
          <w:szCs w:val="28"/>
        </w:rPr>
        <w:t>№ </w:t>
      </w:r>
      <w:r w:rsidR="00B26ED1">
        <w:rPr>
          <w:rFonts w:ascii="Times New Roman" w:hAnsi="Times New Roman"/>
          <w:sz w:val="28"/>
          <w:szCs w:val="28"/>
        </w:rPr>
        <w:t>(конфіденційна інформація)</w:t>
      </w:r>
      <w:r w:rsidRPr="00595D3B">
        <w:rPr>
          <w:rFonts w:ascii="Times New Roman" w:hAnsi="Times New Roman"/>
          <w:sz w:val="28"/>
          <w:szCs w:val="28"/>
        </w:rPr>
        <w:t>.</w:t>
      </w:r>
    </w:p>
    <w:p w14:paraId="4B5A826E"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A4AA527"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4CAEB849"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5E0B0AB" w14:textId="700A158F"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B144C5">
        <w:rPr>
          <w:rFonts w:ascii="Times New Roman" w:hAnsi="Times New Roman"/>
          <w:color w:val="000000"/>
          <w:sz w:val="28"/>
          <w:szCs w:val="28"/>
          <w:shd w:val="clear" w:color="auto" w:fill="FFFFFF"/>
        </w:rPr>
        <w:t>ком</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w:t>
      </w:r>
      <w:r w:rsidR="008E7FBF">
        <w:rPr>
          <w:rFonts w:ascii="Times New Roman" w:hAnsi="Times New Roman"/>
          <w:color w:val="000000"/>
          <w:sz w:val="28"/>
          <w:szCs w:val="28"/>
          <w:shd w:val="clear" w:color="auto" w:fill="FFFFFF"/>
        </w:rPr>
        <w:t>циплінарного проступку прокурора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sidR="008E7FBF">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7E67C64" w14:textId="77777777"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DD788B">
        <w:rPr>
          <w:rFonts w:ascii="Times New Roman" w:hAnsi="Times New Roman"/>
          <w:sz w:val="28"/>
          <w:szCs w:val="28"/>
          <w:shd w:val="clear" w:color="auto" w:fill="FFFFFF"/>
          <w:lang w:eastAsia="ru-RU"/>
        </w:rPr>
        <w:t>розцінено</w:t>
      </w:r>
      <w:proofErr w:type="spellEnd"/>
      <w:r w:rsidRPr="00DD788B">
        <w:rPr>
          <w:rFonts w:ascii="Times New Roman" w:hAnsi="Times New Roman"/>
          <w:sz w:val="28"/>
          <w:szCs w:val="28"/>
          <w:shd w:val="clear" w:color="auto" w:fill="FFFFFF"/>
          <w:lang w:eastAsia="ru-RU"/>
        </w:rPr>
        <w:t xml:space="preserve"> як втручання у процесуальну діяльність прокурора.</w:t>
      </w:r>
    </w:p>
    <w:p w14:paraId="603EF439"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6A2C1E20"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Кримінальне провадження здійснюється на основі змагальності, що передбачає самостійне обстоювання стороною обвинувачення і стороною </w:t>
      </w:r>
      <w:r w:rsidRPr="001D2B1C">
        <w:rPr>
          <w:rFonts w:ascii="Times New Roman" w:hAnsi="Times New Roman"/>
          <w:sz w:val="28"/>
          <w:szCs w:val="28"/>
        </w:rPr>
        <w:lastRenderedPageBreak/>
        <w:t>захисту їхніх правових позицій, прав, свобод і законних інтересів засобами, передбаченими цим Кодексом.</w:t>
      </w:r>
      <w:bookmarkStart w:id="0" w:name="n517"/>
      <w:bookmarkEnd w:id="0"/>
    </w:p>
    <w:p w14:paraId="398C8F49" w14:textId="77777777"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6213523D" w14:textId="6A2850D3" w:rsidR="008B352E" w:rsidRDefault="00E93DE6" w:rsidP="00593C3A">
      <w:pPr>
        <w:pBdr>
          <w:bottom w:val="single" w:sz="12" w:space="31" w:color="FFFFFF"/>
        </w:pBdr>
        <w:spacing w:after="0" w:line="240" w:lineRule="auto"/>
        <w:ind w:firstLine="567"/>
        <w:contextualSpacing/>
        <w:jc w:val="both"/>
        <w:rPr>
          <w:rFonts w:ascii="Times New Roman" w:hAnsi="Times New Roman"/>
          <w:sz w:val="28"/>
          <w:szCs w:val="28"/>
        </w:rPr>
      </w:pPr>
      <w:r w:rsidRPr="00C5506F">
        <w:rPr>
          <w:rFonts w:ascii="Times New Roman" w:hAnsi="Times New Roman"/>
          <w:sz w:val="28"/>
          <w:szCs w:val="28"/>
        </w:rPr>
        <w:t xml:space="preserve">Окрім </w:t>
      </w:r>
      <w:r w:rsidR="00AE154C" w:rsidRPr="00C5506F">
        <w:rPr>
          <w:rFonts w:ascii="Times New Roman" w:hAnsi="Times New Roman"/>
          <w:sz w:val="28"/>
          <w:szCs w:val="28"/>
        </w:rPr>
        <w:t>т</w:t>
      </w:r>
      <w:r w:rsidRPr="00C5506F">
        <w:rPr>
          <w:rFonts w:ascii="Times New Roman" w:hAnsi="Times New Roman"/>
          <w:sz w:val="28"/>
          <w:szCs w:val="28"/>
        </w:rPr>
        <w:t xml:space="preserve">ого, відповідно до ухвали </w:t>
      </w:r>
      <w:r w:rsidR="008B352E">
        <w:rPr>
          <w:rFonts w:ascii="Times New Roman" w:hAnsi="Times New Roman"/>
          <w:sz w:val="28"/>
          <w:szCs w:val="28"/>
        </w:rPr>
        <w:t>слідчого судді</w:t>
      </w:r>
      <w:r w:rsidR="008B352E" w:rsidRPr="005A1AB8">
        <w:rPr>
          <w:rFonts w:ascii="Times New Roman" w:hAnsi="Times New Roman"/>
          <w:sz w:val="28"/>
          <w:szCs w:val="28"/>
        </w:rPr>
        <w:t xml:space="preserve"> </w:t>
      </w:r>
      <w:r w:rsidR="008B352E">
        <w:rPr>
          <w:rFonts w:ascii="Times New Roman" w:hAnsi="Times New Roman"/>
          <w:sz w:val="28"/>
          <w:szCs w:val="28"/>
        </w:rPr>
        <w:t>Солом’янського районного суду міста Києва від 25 березня 2025 року</w:t>
      </w:r>
      <w:r w:rsidR="004A7CDC">
        <w:rPr>
          <w:rFonts w:ascii="Times New Roman" w:hAnsi="Times New Roman"/>
          <w:sz w:val="28"/>
          <w:szCs w:val="28"/>
        </w:rPr>
        <w:t>,</w:t>
      </w:r>
      <w:r>
        <w:rPr>
          <w:rFonts w:ascii="Times New Roman" w:hAnsi="Times New Roman"/>
          <w:sz w:val="28"/>
          <w:szCs w:val="28"/>
        </w:rPr>
        <w:t xml:space="preserve"> </w:t>
      </w:r>
      <w:r w:rsidR="00C5506F">
        <w:rPr>
          <w:rFonts w:ascii="Times New Roman" w:hAnsi="Times New Roman"/>
          <w:sz w:val="28"/>
          <w:szCs w:val="28"/>
        </w:rPr>
        <w:t xml:space="preserve">судом перевірялась </w:t>
      </w:r>
      <w:r w:rsidR="008B352E">
        <w:rPr>
          <w:rFonts w:ascii="Times New Roman" w:hAnsi="Times New Roman"/>
          <w:sz w:val="28"/>
          <w:szCs w:val="28"/>
        </w:rPr>
        <w:t>обґрунтованість клопотання слідчого про обшук та надано дозвіл на його проведення за місцем проживання скаржника.</w:t>
      </w:r>
    </w:p>
    <w:p w14:paraId="6D0E51C0" w14:textId="7A0BFE67" w:rsidR="002E0C8E" w:rsidRDefault="002E0C8E" w:rsidP="00593C3A">
      <w:pPr>
        <w:pBdr>
          <w:bottom w:val="single" w:sz="12" w:space="31" w:color="FFFFFF"/>
        </w:pBdr>
        <w:spacing w:after="0" w:line="240" w:lineRule="auto"/>
        <w:ind w:firstLine="567"/>
        <w:contextualSpacing/>
        <w:jc w:val="both"/>
        <w:rPr>
          <w:rFonts w:ascii="Times New Roman" w:hAnsi="Times New Roman"/>
          <w:sz w:val="28"/>
          <w:szCs w:val="28"/>
        </w:rPr>
      </w:pPr>
      <w:r w:rsidRPr="002E0C8E">
        <w:rPr>
          <w:rFonts w:ascii="Times New Roman" w:hAnsi="Times New Roman"/>
          <w:sz w:val="28"/>
          <w:szCs w:val="28"/>
        </w:rPr>
        <w:t xml:space="preserve">Частина друга статті 21 КПК України передбачає безумовне виконання </w:t>
      </w:r>
      <w:proofErr w:type="spellStart"/>
      <w:r w:rsidRPr="002E0C8E">
        <w:rPr>
          <w:rFonts w:ascii="Times New Roman" w:hAnsi="Times New Roman"/>
          <w:sz w:val="28"/>
          <w:szCs w:val="28"/>
        </w:rPr>
        <w:t>вироку</w:t>
      </w:r>
      <w:proofErr w:type="spellEnd"/>
      <w:r w:rsidRPr="002E0C8E">
        <w:rPr>
          <w:rFonts w:ascii="Times New Roman" w:hAnsi="Times New Roman"/>
          <w:sz w:val="28"/>
          <w:szCs w:val="28"/>
        </w:rPr>
        <w:t xml:space="preserve"> та ухвали суду, яке набрало законної сили.</w:t>
      </w:r>
    </w:p>
    <w:p w14:paraId="6061BF4E" w14:textId="15800FE1" w:rsidR="004A7CDC" w:rsidRDefault="004A7CDC" w:rsidP="00593C3A">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Водночас твердження суду </w:t>
      </w:r>
      <w:r w:rsidRPr="00595D3B">
        <w:rPr>
          <w:rFonts w:ascii="Times New Roman" w:hAnsi="Times New Roman"/>
          <w:sz w:val="28"/>
          <w:szCs w:val="28"/>
        </w:rPr>
        <w:t xml:space="preserve">про визнання неправомірними дій </w:t>
      </w:r>
      <w:r>
        <w:rPr>
          <w:rFonts w:ascii="Times New Roman" w:hAnsi="Times New Roman"/>
          <w:sz w:val="28"/>
          <w:szCs w:val="28"/>
        </w:rPr>
        <w:t>саме прокурора К</w:t>
      </w:r>
      <w:r w:rsidR="008B352E">
        <w:rPr>
          <w:rFonts w:ascii="Times New Roman" w:hAnsi="Times New Roman"/>
          <w:sz w:val="28"/>
          <w:szCs w:val="28"/>
        </w:rPr>
        <w:t>учера Ю.М</w:t>
      </w:r>
      <w:r>
        <w:rPr>
          <w:rFonts w:ascii="Times New Roman" w:hAnsi="Times New Roman"/>
          <w:sz w:val="28"/>
          <w:szCs w:val="28"/>
        </w:rPr>
        <w:t>.</w:t>
      </w:r>
      <w:r w:rsidR="00C5506F">
        <w:rPr>
          <w:rFonts w:ascii="Times New Roman" w:hAnsi="Times New Roman"/>
          <w:sz w:val="28"/>
          <w:szCs w:val="28"/>
        </w:rPr>
        <w:t xml:space="preserve"> у вказаній ухвалі відсутні, оскільки вони не оскаржувались та не перевірялись.</w:t>
      </w:r>
    </w:p>
    <w:p w14:paraId="79B2AB62" w14:textId="77777777" w:rsidR="007208D6" w:rsidRPr="008D141E" w:rsidRDefault="007208D6" w:rsidP="007208D6">
      <w:pPr>
        <w:widowControl w:val="0"/>
        <w:pBdr>
          <w:bottom w:val="single" w:sz="12" w:space="31" w:color="FFFFFF"/>
        </w:pBdr>
        <w:spacing w:after="0" w:line="240" w:lineRule="auto"/>
        <w:ind w:firstLine="567"/>
        <w:jc w:val="both"/>
        <w:rPr>
          <w:rFonts w:ascii="Times New Roman" w:hAnsi="Times New Roman"/>
          <w:sz w:val="28"/>
          <w:szCs w:val="28"/>
        </w:rPr>
      </w:pPr>
      <w:r w:rsidRPr="008915CC">
        <w:rPr>
          <w:rFonts w:ascii="Times New Roman" w:hAnsi="Times New Roman"/>
          <w:sz w:val="28"/>
          <w:szCs w:val="28"/>
        </w:rPr>
        <w:t xml:space="preserve">Також член Комісії звертає увагу скаржника, що </w:t>
      </w:r>
      <w:r>
        <w:rPr>
          <w:rFonts w:ascii="Times New Roman" w:hAnsi="Times New Roman"/>
          <w:sz w:val="28"/>
          <w:szCs w:val="28"/>
        </w:rPr>
        <w:t>з</w:t>
      </w:r>
      <w:r w:rsidRPr="008D141E">
        <w:rPr>
          <w:rFonts w:ascii="Times New Roman" w:hAnsi="Times New Roman"/>
          <w:sz w:val="28"/>
          <w:szCs w:val="28"/>
        </w:rPr>
        <w:t xml:space="preserve">гідно з вимогами статті 46 Закону </w:t>
      </w:r>
      <w:r w:rsidRPr="00595D3B">
        <w:rPr>
          <w:rFonts w:ascii="Times New Roman" w:hAnsi="Times New Roman"/>
          <w:sz w:val="28"/>
          <w:szCs w:val="28"/>
        </w:rPr>
        <w:t>№ 1697-VII</w:t>
      </w:r>
      <w:r w:rsidRPr="008D141E">
        <w:rPr>
          <w:rFonts w:ascii="Times New Roman" w:hAnsi="Times New Roman"/>
          <w:sz w:val="28"/>
          <w:szCs w:val="28"/>
        </w:rPr>
        <w:t xml:space="preserve">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w:t>
      </w:r>
    </w:p>
    <w:p w14:paraId="5665D83E" w14:textId="77777777" w:rsidR="007208D6" w:rsidRPr="008D141E" w:rsidRDefault="007208D6" w:rsidP="007208D6">
      <w:pPr>
        <w:widowControl w:val="0"/>
        <w:pBdr>
          <w:bottom w:val="single" w:sz="12" w:space="31" w:color="FFFFFF"/>
        </w:pBdr>
        <w:spacing w:after="0" w:line="240" w:lineRule="auto"/>
        <w:ind w:firstLine="567"/>
        <w:jc w:val="both"/>
        <w:rPr>
          <w:rFonts w:ascii="Times New Roman" w:hAnsi="Times New Roman"/>
          <w:sz w:val="28"/>
          <w:szCs w:val="28"/>
        </w:rPr>
      </w:pPr>
      <w:r w:rsidRPr="008D141E">
        <w:rPr>
          <w:rFonts w:ascii="Times New Roman" w:hAnsi="Times New Roman"/>
          <w:sz w:val="28"/>
          <w:szCs w:val="28"/>
        </w:rPr>
        <w:t xml:space="preserve">Виходячи із вимог частини другої статті 45 Закону </w:t>
      </w:r>
      <w:r w:rsidRPr="00595D3B">
        <w:rPr>
          <w:rFonts w:ascii="Times New Roman" w:hAnsi="Times New Roman"/>
          <w:sz w:val="28"/>
          <w:szCs w:val="28"/>
        </w:rPr>
        <w:t>№ 1697-VII</w:t>
      </w:r>
      <w:r w:rsidRPr="008D141E">
        <w:rPr>
          <w:rFonts w:ascii="Times New Roman" w:hAnsi="Times New Roman"/>
          <w:sz w:val="28"/>
          <w:szCs w:val="28"/>
        </w:rPr>
        <w:t>, дисциплінарна скарга повинна містити: прізвище, ім’я, по батькові та посаду прокурора (прокурорів), який вчинив дисциплінарний проступок.</w:t>
      </w:r>
    </w:p>
    <w:p w14:paraId="1C25B64A" w14:textId="0D0AF3AD" w:rsidR="007208D6" w:rsidRPr="008D141E" w:rsidRDefault="007208D6" w:rsidP="007208D6">
      <w:pPr>
        <w:widowControl w:val="0"/>
        <w:pBdr>
          <w:bottom w:val="single" w:sz="12" w:space="31" w:color="FFFFFF"/>
        </w:pBdr>
        <w:spacing w:after="0" w:line="240" w:lineRule="auto"/>
        <w:ind w:firstLine="567"/>
        <w:jc w:val="both"/>
        <w:rPr>
          <w:rFonts w:ascii="Times New Roman" w:hAnsi="Times New Roman"/>
          <w:sz w:val="28"/>
          <w:szCs w:val="28"/>
        </w:rPr>
      </w:pPr>
      <w:r w:rsidRPr="008D141E">
        <w:rPr>
          <w:rFonts w:ascii="Times New Roman" w:hAnsi="Times New Roman"/>
          <w:sz w:val="28"/>
          <w:szCs w:val="28"/>
        </w:rPr>
        <w:t xml:space="preserve">Проте, </w:t>
      </w:r>
      <w:r>
        <w:rPr>
          <w:rFonts w:ascii="Times New Roman" w:hAnsi="Times New Roman"/>
          <w:sz w:val="28"/>
          <w:szCs w:val="28"/>
        </w:rPr>
        <w:t>у скарзі</w:t>
      </w:r>
      <w:r w:rsidRPr="008D141E">
        <w:rPr>
          <w:rFonts w:ascii="Times New Roman" w:hAnsi="Times New Roman"/>
          <w:sz w:val="28"/>
          <w:szCs w:val="28"/>
        </w:rPr>
        <w:t xml:space="preserve"> зазначається </w:t>
      </w:r>
      <w:r w:rsidR="003F4576">
        <w:rPr>
          <w:rFonts w:ascii="Times New Roman" w:hAnsi="Times New Roman"/>
          <w:sz w:val="28"/>
          <w:szCs w:val="28"/>
        </w:rPr>
        <w:t xml:space="preserve">поряд з іншим </w:t>
      </w:r>
      <w:r w:rsidRPr="008D141E">
        <w:rPr>
          <w:rFonts w:ascii="Times New Roman" w:hAnsi="Times New Roman"/>
          <w:sz w:val="28"/>
          <w:szCs w:val="28"/>
        </w:rPr>
        <w:t xml:space="preserve">про порушення перед відповідним органом, що здійснює дисциплінарне провадження, питання </w:t>
      </w:r>
      <w:r w:rsidR="003F4576">
        <w:rPr>
          <w:rFonts w:ascii="Times New Roman" w:hAnsi="Times New Roman"/>
          <w:sz w:val="28"/>
          <w:szCs w:val="28"/>
        </w:rPr>
        <w:br/>
      </w:r>
      <w:r w:rsidRPr="008D141E">
        <w:rPr>
          <w:rFonts w:ascii="Times New Roman" w:hAnsi="Times New Roman"/>
          <w:sz w:val="28"/>
          <w:szCs w:val="28"/>
        </w:rPr>
        <w:t xml:space="preserve">про відповідальність </w:t>
      </w:r>
      <w:r>
        <w:rPr>
          <w:rFonts w:ascii="Times New Roman" w:hAnsi="Times New Roman"/>
          <w:sz w:val="28"/>
          <w:szCs w:val="28"/>
        </w:rPr>
        <w:t xml:space="preserve">й інших </w:t>
      </w:r>
      <w:r w:rsidRPr="008D141E">
        <w:rPr>
          <w:rFonts w:ascii="Times New Roman" w:hAnsi="Times New Roman"/>
          <w:sz w:val="28"/>
          <w:szCs w:val="28"/>
        </w:rPr>
        <w:t>прокурор</w:t>
      </w:r>
      <w:r>
        <w:rPr>
          <w:rFonts w:ascii="Times New Roman" w:hAnsi="Times New Roman"/>
          <w:sz w:val="28"/>
          <w:szCs w:val="28"/>
        </w:rPr>
        <w:t xml:space="preserve">ів у </w:t>
      </w:r>
      <w:r w:rsidRPr="00595D3B">
        <w:rPr>
          <w:rFonts w:ascii="Times New Roman" w:hAnsi="Times New Roman"/>
          <w:sz w:val="28"/>
          <w:szCs w:val="28"/>
        </w:rPr>
        <w:t>кримінальн</w:t>
      </w:r>
      <w:r>
        <w:rPr>
          <w:rFonts w:ascii="Times New Roman" w:hAnsi="Times New Roman"/>
          <w:sz w:val="28"/>
          <w:szCs w:val="28"/>
        </w:rPr>
        <w:t>ому</w:t>
      </w:r>
      <w:r w:rsidRPr="00595D3B">
        <w:rPr>
          <w:rFonts w:ascii="Times New Roman" w:hAnsi="Times New Roman"/>
          <w:sz w:val="28"/>
          <w:szCs w:val="28"/>
        </w:rPr>
        <w:t xml:space="preserve"> провадженн</w:t>
      </w:r>
      <w:r>
        <w:rPr>
          <w:rFonts w:ascii="Times New Roman" w:hAnsi="Times New Roman"/>
          <w:sz w:val="28"/>
          <w:szCs w:val="28"/>
        </w:rPr>
        <w:t>і</w:t>
      </w:r>
      <w:r w:rsidRPr="00595D3B">
        <w:rPr>
          <w:rFonts w:ascii="Times New Roman" w:hAnsi="Times New Roman"/>
          <w:sz w:val="28"/>
          <w:szCs w:val="28"/>
        </w:rPr>
        <w:t xml:space="preserve"> </w:t>
      </w:r>
      <w:r>
        <w:rPr>
          <w:rFonts w:ascii="Times New Roman" w:hAnsi="Times New Roman"/>
          <w:sz w:val="28"/>
          <w:szCs w:val="28"/>
        </w:rPr>
        <w:t>№ </w:t>
      </w:r>
      <w:r w:rsidR="00B26ED1">
        <w:rPr>
          <w:rFonts w:ascii="Times New Roman" w:hAnsi="Times New Roman"/>
          <w:sz w:val="28"/>
          <w:szCs w:val="28"/>
        </w:rPr>
        <w:t xml:space="preserve">(конфіденційна інформація) </w:t>
      </w:r>
      <w:r w:rsidRPr="008D141E">
        <w:rPr>
          <w:rFonts w:ascii="Times New Roman" w:hAnsi="Times New Roman"/>
          <w:sz w:val="28"/>
          <w:szCs w:val="28"/>
        </w:rPr>
        <w:t>до дисциплінарної відповідальності.</w:t>
      </w:r>
    </w:p>
    <w:p w14:paraId="6DCF00B5" w14:textId="27EAB2BB" w:rsidR="007208D6" w:rsidRDefault="007208D6" w:rsidP="007208D6">
      <w:pPr>
        <w:widowControl w:val="0"/>
        <w:pBdr>
          <w:bottom w:val="single" w:sz="12" w:space="31" w:color="FFFFFF"/>
        </w:pBdr>
        <w:spacing w:after="0" w:line="240" w:lineRule="auto"/>
        <w:ind w:firstLine="567"/>
        <w:jc w:val="both"/>
        <w:rPr>
          <w:rFonts w:ascii="Times New Roman" w:hAnsi="Times New Roman"/>
          <w:sz w:val="28"/>
          <w:szCs w:val="28"/>
        </w:rPr>
      </w:pPr>
      <w:r w:rsidRPr="008D141E">
        <w:rPr>
          <w:rFonts w:ascii="Times New Roman" w:hAnsi="Times New Roman"/>
          <w:sz w:val="28"/>
          <w:szCs w:val="28"/>
        </w:rPr>
        <w:t xml:space="preserve">При цьому, хто входив у групу прокурорів </w:t>
      </w:r>
      <w:r>
        <w:rPr>
          <w:rFonts w:ascii="Times New Roman" w:hAnsi="Times New Roman"/>
          <w:sz w:val="28"/>
          <w:szCs w:val="28"/>
        </w:rPr>
        <w:t>скаржником</w:t>
      </w:r>
      <w:r w:rsidRPr="008D141E">
        <w:rPr>
          <w:rFonts w:ascii="Times New Roman" w:hAnsi="Times New Roman"/>
          <w:sz w:val="28"/>
          <w:szCs w:val="28"/>
        </w:rPr>
        <w:t xml:space="preserve"> не зазначено та </w:t>
      </w:r>
      <w:r>
        <w:rPr>
          <w:rFonts w:ascii="Times New Roman" w:hAnsi="Times New Roman"/>
          <w:sz w:val="28"/>
          <w:szCs w:val="28"/>
        </w:rPr>
        <w:br/>
      </w:r>
      <w:r w:rsidRPr="008D141E">
        <w:rPr>
          <w:rFonts w:ascii="Times New Roman" w:hAnsi="Times New Roman"/>
          <w:sz w:val="28"/>
          <w:szCs w:val="28"/>
        </w:rPr>
        <w:t xml:space="preserve">хто із них </w:t>
      </w:r>
      <w:r>
        <w:rPr>
          <w:rFonts w:ascii="Times New Roman" w:hAnsi="Times New Roman"/>
          <w:sz w:val="28"/>
          <w:szCs w:val="28"/>
        </w:rPr>
        <w:t>допустив, на його думку, протиправні дії,</w:t>
      </w:r>
      <w:r w:rsidRPr="008D141E">
        <w:rPr>
          <w:rFonts w:ascii="Times New Roman" w:hAnsi="Times New Roman"/>
          <w:sz w:val="28"/>
          <w:szCs w:val="28"/>
        </w:rPr>
        <w:t xml:space="preserve"> не з’ясовано.</w:t>
      </w:r>
    </w:p>
    <w:p w14:paraId="49D85E7C" w14:textId="4734531D" w:rsidR="00593C3A" w:rsidRDefault="00593C3A" w:rsidP="00AE154C">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8011E0" w:rsidRPr="00550CC1">
        <w:rPr>
          <w:rFonts w:ascii="Times New Roman" w:hAnsi="Times New Roman"/>
          <w:sz w:val="28"/>
          <w:szCs w:val="28"/>
        </w:rPr>
        <w:t>прокурор</w:t>
      </w:r>
      <w:r w:rsidR="008011E0">
        <w:rPr>
          <w:rFonts w:ascii="Times New Roman" w:hAnsi="Times New Roman"/>
          <w:sz w:val="28"/>
          <w:szCs w:val="28"/>
        </w:rPr>
        <w:t>о</w:t>
      </w:r>
      <w:r w:rsidR="008011E0" w:rsidRPr="00550CC1">
        <w:rPr>
          <w:rFonts w:ascii="Times New Roman" w:hAnsi="Times New Roman"/>
          <w:sz w:val="28"/>
          <w:szCs w:val="28"/>
        </w:rPr>
        <w:t>м</w:t>
      </w:r>
      <w:r w:rsidR="007208D6">
        <w:rPr>
          <w:rFonts w:ascii="Times New Roman" w:hAnsi="Times New Roman"/>
          <w:sz w:val="28"/>
          <w:szCs w:val="28"/>
        </w:rPr>
        <w:t xml:space="preserve"> (прокурорами)</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 xml:space="preserve">скарги </w:t>
      </w:r>
      <w:r w:rsidR="00897BA7">
        <w:rPr>
          <w:rFonts w:ascii="Times New Roman" w:hAnsi="Times New Roman"/>
          <w:sz w:val="28"/>
          <w:szCs w:val="28"/>
          <w:shd w:val="clear" w:color="auto" w:fill="FFFFFF"/>
        </w:rPr>
        <w:br/>
      </w:r>
      <w:r>
        <w:rPr>
          <w:rFonts w:ascii="Times New Roman" w:hAnsi="Times New Roman"/>
          <w:sz w:val="28"/>
          <w:szCs w:val="28"/>
          <w:shd w:val="clear" w:color="auto" w:fill="FFFFFF"/>
        </w:rPr>
        <w:t>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sidR="003D086E">
        <w:rPr>
          <w:rFonts w:ascii="Times New Roman" w:hAnsi="Times New Roman"/>
          <w:sz w:val="28"/>
          <w:szCs w:val="28"/>
        </w:rPr>
        <w:t xml:space="preserve"> чи прокурора вищого рівня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876852" w:rsidRPr="00876852">
        <w:t xml:space="preserve"> </w:t>
      </w:r>
      <w:r w:rsidR="00876852" w:rsidRPr="00876852">
        <w:rPr>
          <w:rFonts w:ascii="Times New Roman" w:hAnsi="Times New Roman"/>
          <w:sz w:val="28"/>
          <w:szCs w:val="28"/>
        </w:rPr>
        <w:t>Тому наразі не встановлено підстав для відкриття дисциплінарного провадження.</w:t>
      </w:r>
    </w:p>
    <w:p w14:paraId="7B944A5B" w14:textId="77777777" w:rsidR="00874162"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еруючись статтями 44 – 46 Закону № 1697-VII, пунктами 28, 98 Положення про порядок роботи відповідного органу, що здійснює дисциплінарне провадження,</w:t>
      </w:r>
      <w:r w:rsidR="00874162">
        <w:rPr>
          <w:rFonts w:ascii="Times New Roman" w:hAnsi="Times New Roman"/>
          <w:sz w:val="28"/>
          <w:szCs w:val="28"/>
        </w:rPr>
        <w:t xml:space="preserve"> </w:t>
      </w:r>
    </w:p>
    <w:p w14:paraId="02F580C5" w14:textId="77777777" w:rsidR="00AE154C"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p>
    <w:p w14:paraId="1F59B4D9"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F7BB3E9"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57B1E2A3" w14:textId="327B0C4E" w:rsidR="00874162" w:rsidRDefault="00874162" w:rsidP="00B26ED1">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8B352E">
        <w:rPr>
          <w:rFonts w:ascii="Times New Roman" w:hAnsi="Times New Roman"/>
          <w:sz w:val="28"/>
          <w:szCs w:val="28"/>
        </w:rPr>
        <w:t>прокурора Солом’янської окружної прокуратури міста Києва Кучера Юрія Миколайовича</w:t>
      </w:r>
      <w:r>
        <w:rPr>
          <w:rFonts w:ascii="Times New Roman" w:hAnsi="Times New Roman"/>
          <w:sz w:val="28"/>
          <w:szCs w:val="28"/>
        </w:rPr>
        <w:t>.</w:t>
      </w:r>
    </w:p>
    <w:p w14:paraId="3DFDB184" w14:textId="77777777" w:rsidR="00B26ED1" w:rsidRDefault="00874162" w:rsidP="00B26ED1">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вищезазначен</w:t>
      </w:r>
      <w:r w:rsidR="008011E0">
        <w:rPr>
          <w:rFonts w:ascii="Times New Roman" w:hAnsi="Times New Roman"/>
          <w:sz w:val="28"/>
          <w:szCs w:val="28"/>
        </w:rPr>
        <w:t>о</w:t>
      </w:r>
      <w:r>
        <w:rPr>
          <w:rFonts w:ascii="Times New Roman" w:hAnsi="Times New Roman"/>
          <w:sz w:val="28"/>
          <w:szCs w:val="28"/>
        </w:rPr>
        <w:t>м</w:t>
      </w:r>
      <w:r w:rsidR="008011E0">
        <w:rPr>
          <w:rFonts w:ascii="Times New Roman" w:hAnsi="Times New Roman"/>
          <w:sz w:val="28"/>
          <w:szCs w:val="28"/>
        </w:rPr>
        <w:t>у</w:t>
      </w:r>
      <w:r>
        <w:rPr>
          <w:rFonts w:ascii="Times New Roman" w:hAnsi="Times New Roman"/>
          <w:sz w:val="28"/>
          <w:szCs w:val="28"/>
        </w:rPr>
        <w:t xml:space="preserve"> </w:t>
      </w:r>
      <w:r w:rsidRPr="00595D3B">
        <w:rPr>
          <w:rFonts w:ascii="Times New Roman" w:hAnsi="Times New Roman"/>
          <w:sz w:val="28"/>
          <w:szCs w:val="28"/>
        </w:rPr>
        <w:t>прокурор</w:t>
      </w:r>
      <w:r w:rsidR="008011E0">
        <w:rPr>
          <w:rFonts w:ascii="Times New Roman" w:hAnsi="Times New Roman"/>
          <w:sz w:val="28"/>
          <w:szCs w:val="28"/>
        </w:rPr>
        <w:t>у</w:t>
      </w:r>
      <w:r w:rsidRPr="00595D3B">
        <w:rPr>
          <w:rFonts w:ascii="Times New Roman" w:hAnsi="Times New Roman"/>
          <w:sz w:val="28"/>
          <w:szCs w:val="28"/>
        </w:rPr>
        <w:t>.</w:t>
      </w:r>
    </w:p>
    <w:p w14:paraId="56E23B3C" w14:textId="77777777" w:rsidR="00B26ED1" w:rsidRDefault="00B26ED1" w:rsidP="00B26ED1">
      <w:pPr>
        <w:widowControl w:val="0"/>
        <w:pBdr>
          <w:bottom w:val="single" w:sz="12" w:space="31" w:color="FFFFFF"/>
        </w:pBdr>
        <w:spacing w:after="0" w:line="240" w:lineRule="auto"/>
        <w:ind w:firstLine="567"/>
        <w:jc w:val="both"/>
        <w:rPr>
          <w:rFonts w:ascii="Times New Roman" w:hAnsi="Times New Roman"/>
          <w:sz w:val="28"/>
          <w:szCs w:val="28"/>
        </w:rPr>
      </w:pPr>
    </w:p>
    <w:p w14:paraId="0EFE47F5" w14:textId="488FFCCE" w:rsidR="00C755EA" w:rsidRPr="00B26ED1" w:rsidRDefault="00874162" w:rsidP="00B26ED1">
      <w:pPr>
        <w:pBdr>
          <w:bottom w:val="single" w:sz="12" w:space="31" w:color="FFFFFF"/>
        </w:pBdr>
        <w:spacing w:after="0" w:line="240" w:lineRule="auto"/>
        <w:jc w:val="both"/>
        <w:rPr>
          <w:rFonts w:ascii="Times New Roman" w:hAnsi="Times New Roman"/>
          <w:sz w:val="28"/>
          <w:szCs w:val="28"/>
        </w:rPr>
      </w:pPr>
      <w:r w:rsidRPr="00B26ED1">
        <w:rPr>
          <w:rFonts w:ascii="Times New Roman" w:hAnsi="Times New Roman"/>
          <w:b/>
          <w:bCs/>
          <w:sz w:val="28"/>
          <w:szCs w:val="28"/>
        </w:rPr>
        <w:lastRenderedPageBreak/>
        <w:t xml:space="preserve">Член Комісії                                     </w:t>
      </w:r>
      <w:r w:rsidRPr="00B26ED1">
        <w:rPr>
          <w:rFonts w:ascii="Times New Roman" w:hAnsi="Times New Roman"/>
          <w:b/>
          <w:bCs/>
          <w:sz w:val="28"/>
          <w:szCs w:val="28"/>
        </w:rPr>
        <w:tab/>
        <w:t xml:space="preserve">  </w:t>
      </w:r>
      <w:r w:rsidRPr="00B26ED1">
        <w:rPr>
          <w:rFonts w:ascii="Times New Roman" w:hAnsi="Times New Roman"/>
          <w:b/>
          <w:bCs/>
          <w:sz w:val="28"/>
          <w:szCs w:val="28"/>
        </w:rPr>
        <w:tab/>
        <w:t xml:space="preserve">          </w:t>
      </w:r>
      <w:r w:rsidRPr="00B26ED1">
        <w:rPr>
          <w:rFonts w:ascii="Times New Roman" w:hAnsi="Times New Roman"/>
          <w:b/>
          <w:bCs/>
          <w:sz w:val="28"/>
          <w:szCs w:val="28"/>
        </w:rPr>
        <w:tab/>
        <w:t xml:space="preserve">          </w:t>
      </w:r>
      <w:r w:rsidRPr="00B26ED1">
        <w:rPr>
          <w:rFonts w:ascii="Times New Roman" w:hAnsi="Times New Roman"/>
          <w:b/>
          <w:bCs/>
          <w:sz w:val="28"/>
          <w:szCs w:val="28"/>
        </w:rPr>
        <w:tab/>
        <w:t xml:space="preserve">          Катерина КОВАЛЬ</w:t>
      </w:r>
    </w:p>
    <w:sectPr w:rsidR="00C755EA" w:rsidRPr="00B26ED1" w:rsidSect="0087416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7A3AF" w14:textId="77777777" w:rsidR="00707163" w:rsidRDefault="00707163">
      <w:pPr>
        <w:spacing w:after="0" w:line="240" w:lineRule="auto"/>
      </w:pPr>
      <w:r>
        <w:separator/>
      </w:r>
    </w:p>
  </w:endnote>
  <w:endnote w:type="continuationSeparator" w:id="0">
    <w:p w14:paraId="4502817D" w14:textId="77777777" w:rsidR="00707163" w:rsidRDefault="0070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EBEE" w14:textId="77777777" w:rsidR="003F49C7" w:rsidRDefault="003F49C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988A" w14:textId="77777777" w:rsidR="003F49C7" w:rsidRDefault="003F49C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5BB4" w14:textId="77777777" w:rsidR="003F49C7" w:rsidRDefault="003F49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9BC72" w14:textId="77777777" w:rsidR="00707163" w:rsidRDefault="00707163">
      <w:pPr>
        <w:spacing w:after="0" w:line="240" w:lineRule="auto"/>
      </w:pPr>
      <w:r>
        <w:separator/>
      </w:r>
    </w:p>
  </w:footnote>
  <w:footnote w:type="continuationSeparator" w:id="0">
    <w:p w14:paraId="3371AC54" w14:textId="77777777" w:rsidR="00707163" w:rsidRDefault="00707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A1D5" w14:textId="77777777" w:rsidR="003F49C7" w:rsidRDefault="003F49C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2EDA0668" w14:textId="77777777" w:rsidR="003F49C7" w:rsidRDefault="00874162">
        <w:pPr>
          <w:pStyle w:val="a5"/>
          <w:jc w:val="center"/>
        </w:pPr>
        <w:r>
          <w:fldChar w:fldCharType="begin"/>
        </w:r>
        <w:r>
          <w:instrText>PAGE   \* MERGEFORMAT</w:instrText>
        </w:r>
        <w:r>
          <w:fldChar w:fldCharType="separate"/>
        </w:r>
        <w:r w:rsidR="008671F9" w:rsidRPr="008671F9">
          <w:rPr>
            <w:noProof/>
            <w:lang w:val="ru-RU"/>
          </w:rPr>
          <w:t>8</w:t>
        </w:r>
        <w:r>
          <w:fldChar w:fldCharType="end"/>
        </w:r>
      </w:p>
    </w:sdtContent>
  </w:sdt>
  <w:p w14:paraId="7D3493E0" w14:textId="77777777" w:rsidR="003F49C7" w:rsidRDefault="003F49C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08B2" w14:textId="77777777" w:rsidR="003F49C7" w:rsidRDefault="003F49C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17486"/>
    <w:rsid w:val="00022EBD"/>
    <w:rsid w:val="00036DDA"/>
    <w:rsid w:val="00042E35"/>
    <w:rsid w:val="0005539F"/>
    <w:rsid w:val="0006523A"/>
    <w:rsid w:val="000704C9"/>
    <w:rsid w:val="00070C16"/>
    <w:rsid w:val="00082582"/>
    <w:rsid w:val="000A4581"/>
    <w:rsid w:val="000B29C6"/>
    <w:rsid w:val="000B39C7"/>
    <w:rsid w:val="000B6919"/>
    <w:rsid w:val="000E5A47"/>
    <w:rsid w:val="000F26B3"/>
    <w:rsid w:val="00105662"/>
    <w:rsid w:val="00113646"/>
    <w:rsid w:val="001339DD"/>
    <w:rsid w:val="00137FC2"/>
    <w:rsid w:val="00144C6D"/>
    <w:rsid w:val="001450F7"/>
    <w:rsid w:val="00155909"/>
    <w:rsid w:val="001565E0"/>
    <w:rsid w:val="00160CD2"/>
    <w:rsid w:val="00162D90"/>
    <w:rsid w:val="00187EC3"/>
    <w:rsid w:val="001B6A7C"/>
    <w:rsid w:val="001B6CDD"/>
    <w:rsid w:val="001C7DDE"/>
    <w:rsid w:val="001E1F79"/>
    <w:rsid w:val="002050F2"/>
    <w:rsid w:val="002055C5"/>
    <w:rsid w:val="0020665D"/>
    <w:rsid w:val="002145BE"/>
    <w:rsid w:val="00225443"/>
    <w:rsid w:val="00261A7B"/>
    <w:rsid w:val="002B2EDB"/>
    <w:rsid w:val="002B58DA"/>
    <w:rsid w:val="002C0D9D"/>
    <w:rsid w:val="002D65CC"/>
    <w:rsid w:val="002E0C8E"/>
    <w:rsid w:val="002E7810"/>
    <w:rsid w:val="003163D8"/>
    <w:rsid w:val="0036267D"/>
    <w:rsid w:val="00366331"/>
    <w:rsid w:val="00375FCB"/>
    <w:rsid w:val="00397072"/>
    <w:rsid w:val="003D086E"/>
    <w:rsid w:val="003D1A59"/>
    <w:rsid w:val="003D42BE"/>
    <w:rsid w:val="003F4576"/>
    <w:rsid w:val="003F49C7"/>
    <w:rsid w:val="00434637"/>
    <w:rsid w:val="00451FEB"/>
    <w:rsid w:val="0045224E"/>
    <w:rsid w:val="00455A6F"/>
    <w:rsid w:val="00457F1C"/>
    <w:rsid w:val="00463F0C"/>
    <w:rsid w:val="004732E9"/>
    <w:rsid w:val="00481187"/>
    <w:rsid w:val="00483466"/>
    <w:rsid w:val="00485606"/>
    <w:rsid w:val="004A7CDC"/>
    <w:rsid w:val="004C0B60"/>
    <w:rsid w:val="004F7784"/>
    <w:rsid w:val="00505613"/>
    <w:rsid w:val="0051634A"/>
    <w:rsid w:val="00550CC1"/>
    <w:rsid w:val="00593C3A"/>
    <w:rsid w:val="005A1AB8"/>
    <w:rsid w:val="005C1D86"/>
    <w:rsid w:val="005F2549"/>
    <w:rsid w:val="00611E55"/>
    <w:rsid w:val="006224D0"/>
    <w:rsid w:val="0062794D"/>
    <w:rsid w:val="00630FC4"/>
    <w:rsid w:val="00665BB5"/>
    <w:rsid w:val="00681D14"/>
    <w:rsid w:val="00693090"/>
    <w:rsid w:val="006B138E"/>
    <w:rsid w:val="006F42CF"/>
    <w:rsid w:val="006F5FD5"/>
    <w:rsid w:val="00707163"/>
    <w:rsid w:val="00713B79"/>
    <w:rsid w:val="00713BF4"/>
    <w:rsid w:val="007208D6"/>
    <w:rsid w:val="007545C9"/>
    <w:rsid w:val="00756F27"/>
    <w:rsid w:val="00770F6F"/>
    <w:rsid w:val="007B2EB4"/>
    <w:rsid w:val="007C5301"/>
    <w:rsid w:val="007F1576"/>
    <w:rsid w:val="008011E0"/>
    <w:rsid w:val="008047E6"/>
    <w:rsid w:val="0085347C"/>
    <w:rsid w:val="008604F1"/>
    <w:rsid w:val="008671F9"/>
    <w:rsid w:val="00874162"/>
    <w:rsid w:val="00876852"/>
    <w:rsid w:val="008872AA"/>
    <w:rsid w:val="00887772"/>
    <w:rsid w:val="008877BE"/>
    <w:rsid w:val="00897BA7"/>
    <w:rsid w:val="008B3437"/>
    <w:rsid w:val="008B352E"/>
    <w:rsid w:val="008D565B"/>
    <w:rsid w:val="008E646D"/>
    <w:rsid w:val="008E7FBF"/>
    <w:rsid w:val="008F4619"/>
    <w:rsid w:val="00904EDA"/>
    <w:rsid w:val="009145F0"/>
    <w:rsid w:val="009215E2"/>
    <w:rsid w:val="00923F60"/>
    <w:rsid w:val="00925197"/>
    <w:rsid w:val="0095262A"/>
    <w:rsid w:val="009717BB"/>
    <w:rsid w:val="00974635"/>
    <w:rsid w:val="00987716"/>
    <w:rsid w:val="00990CA0"/>
    <w:rsid w:val="009A0088"/>
    <w:rsid w:val="009A6EE5"/>
    <w:rsid w:val="009D03F5"/>
    <w:rsid w:val="009E09B5"/>
    <w:rsid w:val="00A10DB3"/>
    <w:rsid w:val="00A15F23"/>
    <w:rsid w:val="00A21D67"/>
    <w:rsid w:val="00A71DEE"/>
    <w:rsid w:val="00AA2F5A"/>
    <w:rsid w:val="00AB79E5"/>
    <w:rsid w:val="00AC75D1"/>
    <w:rsid w:val="00AD349A"/>
    <w:rsid w:val="00AE154C"/>
    <w:rsid w:val="00B144C5"/>
    <w:rsid w:val="00B26ED1"/>
    <w:rsid w:val="00B3499B"/>
    <w:rsid w:val="00B407EE"/>
    <w:rsid w:val="00B46893"/>
    <w:rsid w:val="00B46C8E"/>
    <w:rsid w:val="00B67F4B"/>
    <w:rsid w:val="00B97330"/>
    <w:rsid w:val="00BF3611"/>
    <w:rsid w:val="00C24951"/>
    <w:rsid w:val="00C26713"/>
    <w:rsid w:val="00C300E8"/>
    <w:rsid w:val="00C47EAB"/>
    <w:rsid w:val="00C5506F"/>
    <w:rsid w:val="00C755EA"/>
    <w:rsid w:val="00C94204"/>
    <w:rsid w:val="00CB11DA"/>
    <w:rsid w:val="00CF3186"/>
    <w:rsid w:val="00CF6CDD"/>
    <w:rsid w:val="00D4166B"/>
    <w:rsid w:val="00D46287"/>
    <w:rsid w:val="00D61204"/>
    <w:rsid w:val="00D76806"/>
    <w:rsid w:val="00DB4D83"/>
    <w:rsid w:val="00DE4701"/>
    <w:rsid w:val="00E030B7"/>
    <w:rsid w:val="00E368F7"/>
    <w:rsid w:val="00E632D8"/>
    <w:rsid w:val="00E664EC"/>
    <w:rsid w:val="00E93DE6"/>
    <w:rsid w:val="00EB497E"/>
    <w:rsid w:val="00EC6697"/>
    <w:rsid w:val="00ED1557"/>
    <w:rsid w:val="00F00F34"/>
    <w:rsid w:val="00F01AA3"/>
    <w:rsid w:val="00F12FD2"/>
    <w:rsid w:val="00F155F8"/>
    <w:rsid w:val="00F76E5A"/>
    <w:rsid w:val="00F84670"/>
    <w:rsid w:val="00F868E9"/>
    <w:rsid w:val="00FA2A04"/>
    <w:rsid w:val="00FC1AFA"/>
    <w:rsid w:val="00FC66AB"/>
    <w:rsid w:val="00FE2A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01FC"/>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12035</Words>
  <Characters>6861</Characters>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2025-05-26T09:28:00Z</cp:lastPrinted>
  <dcterms:created xsi:type="dcterms:W3CDTF">2025-05-26T13:18:00Z</dcterms:created>
  <dcterms:modified xsi:type="dcterms:W3CDTF">2025-05-26T13:27:00Z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2025-03-25T12:43:54Z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d9715432-9eab-48e2-ad0c-653276eddc72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