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53AB3" w14:textId="77777777" w:rsidR="00D958CC" w:rsidRPr="00FD3DDF" w:rsidRDefault="00D958CC" w:rsidP="00D958CC">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FD3DDF">
        <w:rPr>
          <w:rFonts w:ascii="Times New Roman" w:eastAsia="Times New Roman" w:hAnsi="Times New Roman"/>
          <w:noProof/>
          <w:sz w:val="19"/>
          <w:szCs w:val="20"/>
          <w:lang w:val="ru-RU" w:eastAsia="ru-RU"/>
        </w:rPr>
        <w:drawing>
          <wp:inline distT="0" distB="0" distL="0" distR="0" wp14:anchorId="446AA431" wp14:editId="4A29C14B">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5F99CF0D" w14:textId="77777777" w:rsidR="00D958CC" w:rsidRPr="00FD3DDF" w:rsidRDefault="00D958CC" w:rsidP="00D958CC">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2AA90063" w14:textId="77777777" w:rsidR="00D958CC" w:rsidRPr="00FD3DDF" w:rsidRDefault="00D958CC" w:rsidP="00D958CC">
      <w:pPr>
        <w:spacing w:after="0" w:line="240" w:lineRule="auto"/>
        <w:jc w:val="center"/>
        <w:rPr>
          <w:rFonts w:ascii="Times New Roman" w:eastAsia="Times New Roman" w:hAnsi="Times New Roman"/>
          <w:kern w:val="28"/>
          <w:sz w:val="32"/>
          <w:szCs w:val="32"/>
          <w:lang w:eastAsia="ru-RU"/>
        </w:rPr>
      </w:pPr>
      <w:r w:rsidRPr="00FD3DDF">
        <w:rPr>
          <w:rFonts w:ascii="Times New Roman" w:eastAsia="Times New Roman" w:hAnsi="Times New Roman"/>
          <w:bCs/>
          <w:kern w:val="28"/>
          <w:sz w:val="36"/>
          <w:szCs w:val="32"/>
          <w:lang w:eastAsia="ru-RU"/>
        </w:rPr>
        <w:t xml:space="preserve">КВАЛІФІКАЦІЙНО-ДИСЦИПЛІНАРНА </w:t>
      </w:r>
      <w:r w:rsidRPr="00FD3DDF">
        <w:rPr>
          <w:rFonts w:ascii="Times New Roman" w:eastAsia="Times New Roman" w:hAnsi="Times New Roman"/>
          <w:bCs/>
          <w:kern w:val="28"/>
          <w:sz w:val="36"/>
          <w:szCs w:val="32"/>
          <w:lang w:eastAsia="ru-RU"/>
        </w:rPr>
        <w:br/>
        <w:t>КОМІСІЯ ПРОКУРОРІВ</w:t>
      </w:r>
    </w:p>
    <w:p w14:paraId="52A911BC" w14:textId="77777777" w:rsidR="00D958CC" w:rsidRPr="00FD3DDF" w:rsidRDefault="00D958CC" w:rsidP="009C1FC4">
      <w:pPr>
        <w:spacing w:after="0" w:line="240" w:lineRule="auto"/>
        <w:rPr>
          <w:rFonts w:ascii="Times New Roman" w:eastAsia="Times New Roman" w:hAnsi="Times New Roman"/>
          <w:kern w:val="28"/>
          <w:sz w:val="20"/>
          <w:szCs w:val="20"/>
          <w:lang w:eastAsia="uk-UA"/>
        </w:rPr>
      </w:pPr>
    </w:p>
    <w:p w14:paraId="3B1A2BA5" w14:textId="77777777" w:rsidR="00D958CC" w:rsidRPr="00FD3DDF" w:rsidRDefault="00D958CC" w:rsidP="00D958CC">
      <w:pPr>
        <w:spacing w:after="0" w:line="240" w:lineRule="auto"/>
        <w:jc w:val="center"/>
        <w:rPr>
          <w:rFonts w:ascii="Times New Roman" w:eastAsia="Times New Roman" w:hAnsi="Times New Roman"/>
          <w:b/>
          <w:kern w:val="28"/>
          <w:sz w:val="28"/>
          <w:szCs w:val="28"/>
          <w:lang w:eastAsia="uk-UA"/>
        </w:rPr>
      </w:pPr>
      <w:r w:rsidRPr="00FD3DDF">
        <w:rPr>
          <w:rFonts w:ascii="Times New Roman" w:eastAsia="Times New Roman" w:hAnsi="Times New Roman"/>
          <w:b/>
          <w:kern w:val="28"/>
          <w:sz w:val="28"/>
          <w:szCs w:val="28"/>
          <w:lang w:eastAsia="uk-UA"/>
        </w:rPr>
        <w:t xml:space="preserve">Р І Ш Е Н </w:t>
      </w:r>
      <w:proofErr w:type="spellStart"/>
      <w:r w:rsidRPr="00FD3DDF">
        <w:rPr>
          <w:rFonts w:ascii="Times New Roman" w:eastAsia="Times New Roman" w:hAnsi="Times New Roman"/>
          <w:b/>
          <w:kern w:val="28"/>
          <w:sz w:val="28"/>
          <w:szCs w:val="28"/>
          <w:lang w:eastAsia="uk-UA"/>
        </w:rPr>
        <w:t>Н</w:t>
      </w:r>
      <w:proofErr w:type="spellEnd"/>
      <w:r w:rsidRPr="00FD3DDF">
        <w:rPr>
          <w:rFonts w:ascii="Times New Roman" w:eastAsia="Times New Roman" w:hAnsi="Times New Roman"/>
          <w:b/>
          <w:kern w:val="28"/>
          <w:sz w:val="28"/>
          <w:szCs w:val="28"/>
          <w:lang w:eastAsia="uk-UA"/>
        </w:rPr>
        <w:t xml:space="preserve"> Я</w:t>
      </w:r>
    </w:p>
    <w:p w14:paraId="5981F4A8" w14:textId="77777777" w:rsidR="002E4E62" w:rsidRPr="00FD3DDF" w:rsidRDefault="002E4E62" w:rsidP="009C1FC4">
      <w:pPr>
        <w:spacing w:after="0" w:line="240" w:lineRule="auto"/>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D958CC" w:rsidRPr="00FD3DDF" w14:paraId="1D4947A8" w14:textId="77777777" w:rsidTr="00067FC5">
        <w:trPr>
          <w:trHeight w:val="460"/>
        </w:trPr>
        <w:tc>
          <w:tcPr>
            <w:tcW w:w="1765" w:type="pct"/>
            <w:hideMark/>
          </w:tcPr>
          <w:p w14:paraId="57C32D49" w14:textId="7D594CB3" w:rsidR="00D958CC" w:rsidRPr="00FD3DDF" w:rsidRDefault="002E0A15" w:rsidP="00067FC5">
            <w:pPr>
              <w:spacing w:after="0" w:line="240" w:lineRule="auto"/>
              <w:ind w:left="-107"/>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07 липня</w:t>
            </w:r>
            <w:r w:rsidR="00D958CC" w:rsidRPr="00FD3DDF">
              <w:rPr>
                <w:rFonts w:ascii="Times New Roman" w:eastAsia="Times New Roman" w:hAnsi="Times New Roman"/>
                <w:b/>
                <w:sz w:val="28"/>
                <w:szCs w:val="24"/>
                <w:lang w:eastAsia="ru-RU"/>
              </w:rPr>
              <w:t xml:space="preserve"> 202</w:t>
            </w:r>
            <w:r>
              <w:rPr>
                <w:rFonts w:ascii="Times New Roman" w:eastAsia="Times New Roman" w:hAnsi="Times New Roman"/>
                <w:b/>
                <w:sz w:val="28"/>
                <w:szCs w:val="24"/>
                <w:lang w:eastAsia="ru-RU"/>
              </w:rPr>
              <w:t>5</w:t>
            </w:r>
            <w:r w:rsidR="00D958CC" w:rsidRPr="00FD3DDF">
              <w:rPr>
                <w:rFonts w:ascii="Times New Roman" w:eastAsia="Times New Roman" w:hAnsi="Times New Roman"/>
                <w:b/>
                <w:sz w:val="28"/>
                <w:szCs w:val="24"/>
                <w:lang w:eastAsia="ru-RU"/>
              </w:rPr>
              <w:t xml:space="preserve"> року</w:t>
            </w:r>
          </w:p>
        </w:tc>
        <w:tc>
          <w:tcPr>
            <w:tcW w:w="1471" w:type="pct"/>
            <w:hideMark/>
          </w:tcPr>
          <w:p w14:paraId="75AD3F14" w14:textId="77777777" w:rsidR="00D958CC" w:rsidRPr="00FD3DDF" w:rsidRDefault="00D958CC" w:rsidP="00067FC5">
            <w:pPr>
              <w:spacing w:after="0" w:line="240" w:lineRule="auto"/>
              <w:jc w:val="center"/>
              <w:rPr>
                <w:rFonts w:ascii="Times New Roman" w:eastAsia="Times New Roman" w:hAnsi="Times New Roman"/>
                <w:b/>
                <w:sz w:val="28"/>
                <w:szCs w:val="24"/>
                <w:lang w:eastAsia="ru-RU"/>
              </w:rPr>
            </w:pPr>
            <w:r w:rsidRPr="00FD3DDF">
              <w:rPr>
                <w:rFonts w:ascii="Times New Roman" w:eastAsia="Times New Roman" w:hAnsi="Times New Roman"/>
                <w:b/>
                <w:sz w:val="28"/>
                <w:szCs w:val="24"/>
                <w:lang w:eastAsia="ru-RU"/>
              </w:rPr>
              <w:t>Київ</w:t>
            </w:r>
          </w:p>
        </w:tc>
        <w:tc>
          <w:tcPr>
            <w:tcW w:w="1764" w:type="pct"/>
            <w:hideMark/>
          </w:tcPr>
          <w:p w14:paraId="1259E23F" w14:textId="3B4C0507" w:rsidR="00D958CC" w:rsidRPr="00FD3DDF" w:rsidRDefault="00D958CC" w:rsidP="00067FC5">
            <w:pPr>
              <w:spacing w:after="0" w:line="240" w:lineRule="auto"/>
              <w:ind w:firstLine="567"/>
              <w:jc w:val="right"/>
              <w:rPr>
                <w:rFonts w:ascii="Times New Roman" w:eastAsia="Times New Roman" w:hAnsi="Times New Roman"/>
                <w:b/>
                <w:sz w:val="28"/>
                <w:szCs w:val="24"/>
                <w:lang w:eastAsia="ru-RU"/>
              </w:rPr>
            </w:pPr>
            <w:r w:rsidRPr="00FD3DDF">
              <w:rPr>
                <w:rFonts w:ascii="Times New Roman" w:eastAsia="Times New Roman" w:hAnsi="Times New Roman"/>
                <w:b/>
                <w:sz w:val="28"/>
                <w:szCs w:val="24"/>
                <w:lang w:eastAsia="ru-RU"/>
              </w:rPr>
              <w:t xml:space="preserve">            № </w:t>
            </w:r>
            <w:r w:rsidR="002E0A15">
              <w:rPr>
                <w:rFonts w:ascii="Times New Roman" w:eastAsia="Times New Roman" w:hAnsi="Times New Roman"/>
                <w:b/>
                <w:sz w:val="28"/>
                <w:szCs w:val="24"/>
                <w:lang w:eastAsia="ru-RU"/>
              </w:rPr>
              <w:t>482</w:t>
            </w:r>
            <w:r w:rsidRPr="00FD3DDF">
              <w:rPr>
                <w:rFonts w:ascii="Times New Roman" w:eastAsia="Times New Roman" w:hAnsi="Times New Roman"/>
                <w:b/>
                <w:sz w:val="28"/>
                <w:szCs w:val="24"/>
                <w:lang w:eastAsia="ru-RU"/>
              </w:rPr>
              <w:t>дс-2</w:t>
            </w:r>
            <w:r w:rsidR="002E0A15">
              <w:rPr>
                <w:rFonts w:ascii="Times New Roman" w:eastAsia="Times New Roman" w:hAnsi="Times New Roman"/>
                <w:b/>
                <w:sz w:val="28"/>
                <w:szCs w:val="24"/>
                <w:lang w:eastAsia="ru-RU"/>
              </w:rPr>
              <w:t>5</w:t>
            </w:r>
            <w:r w:rsidRPr="00FD3DDF">
              <w:rPr>
                <w:rFonts w:ascii="Times New Roman" w:eastAsia="Times New Roman" w:hAnsi="Times New Roman"/>
                <w:b/>
                <w:sz w:val="28"/>
                <w:szCs w:val="24"/>
                <w:lang w:eastAsia="ru-RU"/>
              </w:rPr>
              <w:t xml:space="preserve"> </w:t>
            </w:r>
          </w:p>
        </w:tc>
      </w:tr>
    </w:tbl>
    <w:p w14:paraId="1F4EB76C" w14:textId="77777777" w:rsidR="00D958CC" w:rsidRPr="00FD3DDF" w:rsidRDefault="00D958CC" w:rsidP="00D958CC">
      <w:pPr>
        <w:widowControl w:val="0"/>
        <w:spacing w:after="0" w:line="240" w:lineRule="auto"/>
        <w:contextualSpacing/>
        <w:rPr>
          <w:rFonts w:ascii="Times New Roman" w:hAnsi="Times New Roman"/>
          <w:b/>
          <w:noProof/>
          <w:sz w:val="28"/>
          <w:szCs w:val="28"/>
          <w:lang w:eastAsia="uk-UA"/>
        </w:rPr>
      </w:pPr>
    </w:p>
    <w:p w14:paraId="29DF7756" w14:textId="77777777" w:rsidR="00D958CC" w:rsidRPr="00FD3DDF" w:rsidRDefault="00D958CC" w:rsidP="00D958CC">
      <w:pPr>
        <w:widowControl w:val="0"/>
        <w:spacing w:after="0" w:line="240" w:lineRule="auto"/>
        <w:contextualSpacing/>
        <w:rPr>
          <w:rFonts w:ascii="Times New Roman" w:hAnsi="Times New Roman"/>
          <w:b/>
          <w:noProof/>
          <w:sz w:val="28"/>
          <w:szCs w:val="28"/>
          <w:lang w:eastAsia="uk-UA"/>
        </w:rPr>
      </w:pPr>
      <w:r w:rsidRPr="00FD3DDF">
        <w:rPr>
          <w:rFonts w:ascii="Times New Roman" w:hAnsi="Times New Roman"/>
          <w:b/>
          <w:noProof/>
          <w:sz w:val="28"/>
          <w:szCs w:val="28"/>
          <w:lang w:eastAsia="uk-UA"/>
        </w:rPr>
        <w:t xml:space="preserve">Про відмову у відкритті </w:t>
      </w:r>
    </w:p>
    <w:p w14:paraId="7CF1F48E" w14:textId="77777777" w:rsidR="00D958CC" w:rsidRPr="00FD3DDF" w:rsidRDefault="00D958CC" w:rsidP="00D958CC">
      <w:pPr>
        <w:widowControl w:val="0"/>
        <w:spacing w:after="0" w:line="240" w:lineRule="auto"/>
        <w:contextualSpacing/>
        <w:rPr>
          <w:rFonts w:ascii="Times New Roman" w:hAnsi="Times New Roman"/>
          <w:b/>
          <w:noProof/>
          <w:sz w:val="28"/>
          <w:szCs w:val="28"/>
          <w:lang w:eastAsia="uk-UA"/>
        </w:rPr>
      </w:pPr>
      <w:r w:rsidRPr="00FD3DDF">
        <w:rPr>
          <w:rFonts w:ascii="Times New Roman" w:hAnsi="Times New Roman"/>
          <w:b/>
          <w:noProof/>
          <w:sz w:val="28"/>
          <w:szCs w:val="28"/>
          <w:lang w:eastAsia="uk-UA"/>
        </w:rPr>
        <w:t>дисциплінарного провадження</w:t>
      </w:r>
    </w:p>
    <w:p w14:paraId="693FF560" w14:textId="77777777" w:rsidR="00D958CC" w:rsidRPr="00FD3DDF" w:rsidRDefault="00D958CC" w:rsidP="00D958CC">
      <w:pPr>
        <w:widowControl w:val="0"/>
        <w:spacing w:after="0" w:line="240" w:lineRule="auto"/>
        <w:contextualSpacing/>
        <w:rPr>
          <w:rFonts w:ascii="Times New Roman" w:hAnsi="Times New Roman"/>
          <w:b/>
          <w:noProof/>
          <w:sz w:val="28"/>
          <w:szCs w:val="28"/>
          <w:lang w:eastAsia="uk-UA"/>
        </w:rPr>
      </w:pPr>
    </w:p>
    <w:p w14:paraId="1FFEAE28" w14:textId="6BDC8996" w:rsidR="002E0A15" w:rsidRDefault="002E0A15" w:rsidP="00402F9A">
      <w:pPr>
        <w:pStyle w:val="ae"/>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 xml:space="preserve">Член </w:t>
      </w:r>
      <w:r w:rsidR="00D958CC" w:rsidRPr="00FD3DDF">
        <w:rPr>
          <w:rFonts w:ascii="Times New Roman" w:hAnsi="Times New Roman"/>
          <w:sz w:val="28"/>
          <w:szCs w:val="28"/>
        </w:rPr>
        <w:t xml:space="preserve">Кваліфікаційно-дисциплінарної комісії прокурорів </w:t>
      </w:r>
      <w:proofErr w:type="spellStart"/>
      <w:r>
        <w:rPr>
          <w:rFonts w:ascii="Times New Roman" w:hAnsi="Times New Roman"/>
          <w:sz w:val="28"/>
          <w:szCs w:val="28"/>
        </w:rPr>
        <w:t>Радзівон</w:t>
      </w:r>
      <w:proofErr w:type="spellEnd"/>
      <w:r>
        <w:rPr>
          <w:rFonts w:ascii="Times New Roman" w:hAnsi="Times New Roman"/>
          <w:sz w:val="28"/>
          <w:szCs w:val="28"/>
        </w:rPr>
        <w:t xml:space="preserve"> М.О</w:t>
      </w:r>
      <w:r w:rsidR="00D958CC" w:rsidRPr="00FD3DDF">
        <w:rPr>
          <w:rFonts w:ascii="Times New Roman" w:hAnsi="Times New Roman"/>
          <w:sz w:val="28"/>
          <w:szCs w:val="28"/>
        </w:rPr>
        <w:t xml:space="preserve">., розглянувши дисциплінарну </w:t>
      </w:r>
      <w:bookmarkStart w:id="0" w:name="_Hlk124933696"/>
      <w:r w:rsidR="00D958CC" w:rsidRPr="00FD3DDF">
        <w:rPr>
          <w:rFonts w:ascii="Times New Roman" w:hAnsi="Times New Roman"/>
          <w:sz w:val="28"/>
          <w:szCs w:val="28"/>
        </w:rPr>
        <w:t>скаргу</w:t>
      </w:r>
      <w:r w:rsidR="00705CCE" w:rsidRPr="00FD3DDF">
        <w:rPr>
          <w:rFonts w:ascii="Times New Roman" w:hAnsi="Times New Roman"/>
          <w:sz w:val="28"/>
          <w:szCs w:val="28"/>
        </w:rPr>
        <w:t xml:space="preserve"> </w:t>
      </w:r>
      <w:r>
        <w:rPr>
          <w:rFonts w:ascii="Times New Roman" w:hAnsi="Times New Roman"/>
          <w:sz w:val="28"/>
          <w:szCs w:val="28"/>
        </w:rPr>
        <w:t xml:space="preserve">адвоката </w:t>
      </w:r>
      <w:r w:rsidR="009613BE">
        <w:rPr>
          <w:rFonts w:ascii="Times New Roman" w:hAnsi="Times New Roman"/>
          <w:sz w:val="28"/>
          <w:szCs w:val="28"/>
        </w:rPr>
        <w:t>Особа 1</w:t>
      </w:r>
      <w:r>
        <w:rPr>
          <w:rFonts w:ascii="Times New Roman" w:hAnsi="Times New Roman"/>
          <w:sz w:val="28"/>
          <w:szCs w:val="28"/>
        </w:rPr>
        <w:t xml:space="preserve"> в інтересах </w:t>
      </w:r>
      <w:r w:rsidR="009613BE">
        <w:rPr>
          <w:rFonts w:ascii="Times New Roman" w:hAnsi="Times New Roman"/>
          <w:sz w:val="28"/>
          <w:szCs w:val="28"/>
        </w:rPr>
        <w:t>Особа 2</w:t>
      </w:r>
      <w:r w:rsidR="00D958CC" w:rsidRPr="00FD3DDF">
        <w:rPr>
          <w:rFonts w:ascii="Times New Roman" w:hAnsi="Times New Roman"/>
          <w:sz w:val="28"/>
          <w:szCs w:val="28"/>
        </w:rPr>
        <w:t xml:space="preserve"> </w:t>
      </w:r>
      <w:bookmarkEnd w:id="0"/>
      <w:r w:rsidR="00D958CC" w:rsidRPr="00FD3DDF">
        <w:rPr>
          <w:rFonts w:ascii="Times New Roman" w:hAnsi="Times New Roman"/>
          <w:sz w:val="28"/>
          <w:szCs w:val="28"/>
        </w:rPr>
        <w:t>стосовно</w:t>
      </w:r>
      <w:r w:rsidR="00E45E98">
        <w:rPr>
          <w:rFonts w:ascii="Times New Roman" w:hAnsi="Times New Roman"/>
          <w:sz w:val="28"/>
          <w:szCs w:val="28"/>
        </w:rPr>
        <w:t xml:space="preserve"> </w:t>
      </w:r>
      <w:r w:rsidR="00E45E98" w:rsidRPr="00B22E88">
        <w:rPr>
          <w:rFonts w:ascii="Times New Roman" w:hAnsi="Times New Roman"/>
          <w:sz w:val="28"/>
          <w:szCs w:val="28"/>
        </w:rPr>
        <w:t xml:space="preserve">прокурора </w:t>
      </w:r>
      <w:r>
        <w:rPr>
          <w:rFonts w:ascii="Times New Roman" w:hAnsi="Times New Roman"/>
          <w:sz w:val="28"/>
          <w:szCs w:val="28"/>
        </w:rPr>
        <w:t xml:space="preserve">Дарницької спеціалізованої прокуратури у сфері оборони Центрального регіону Канюка Владислава Володимировича, </w:t>
      </w:r>
    </w:p>
    <w:p w14:paraId="5057684D" w14:textId="77777777" w:rsidR="00705CCE" w:rsidRPr="00FD3DDF" w:rsidRDefault="00705CCE" w:rsidP="00D958CC">
      <w:pPr>
        <w:pStyle w:val="ae"/>
        <w:widowControl w:val="0"/>
        <w:tabs>
          <w:tab w:val="left" w:pos="993"/>
        </w:tabs>
        <w:contextualSpacing/>
        <w:jc w:val="both"/>
        <w:rPr>
          <w:rFonts w:ascii="Times New Roman" w:hAnsi="Times New Roman"/>
          <w:sz w:val="28"/>
          <w:szCs w:val="28"/>
        </w:rPr>
      </w:pPr>
    </w:p>
    <w:p w14:paraId="388F2A64" w14:textId="77777777" w:rsidR="00D958CC" w:rsidRPr="00FD3DDF" w:rsidRDefault="00D958CC" w:rsidP="00D958CC">
      <w:pPr>
        <w:widowControl w:val="0"/>
        <w:spacing w:after="0" w:line="240" w:lineRule="auto"/>
        <w:contextualSpacing/>
        <w:jc w:val="center"/>
        <w:rPr>
          <w:rFonts w:ascii="Times New Roman" w:hAnsi="Times New Roman"/>
          <w:b/>
          <w:noProof/>
          <w:sz w:val="28"/>
          <w:szCs w:val="28"/>
          <w:lang w:eastAsia="uk-UA"/>
        </w:rPr>
      </w:pPr>
      <w:r w:rsidRPr="00FD3DDF">
        <w:rPr>
          <w:rFonts w:ascii="Times New Roman" w:hAnsi="Times New Roman"/>
          <w:b/>
          <w:noProof/>
          <w:sz w:val="28"/>
          <w:szCs w:val="28"/>
          <w:lang w:eastAsia="uk-UA"/>
        </w:rPr>
        <w:t>УСТАНОВИВ:</w:t>
      </w:r>
    </w:p>
    <w:p w14:paraId="675A140B" w14:textId="77777777" w:rsidR="00D958CC" w:rsidRPr="00FD3DDF" w:rsidRDefault="00D958CC" w:rsidP="00D958CC">
      <w:pPr>
        <w:widowControl w:val="0"/>
        <w:tabs>
          <w:tab w:val="left" w:pos="993"/>
        </w:tabs>
        <w:spacing w:after="0" w:line="240" w:lineRule="auto"/>
        <w:contextualSpacing/>
        <w:rPr>
          <w:rFonts w:ascii="Times New Roman" w:hAnsi="Times New Roman"/>
          <w:b/>
          <w:noProof/>
          <w:sz w:val="28"/>
          <w:szCs w:val="28"/>
          <w:lang w:eastAsia="uk-UA"/>
        </w:rPr>
      </w:pPr>
    </w:p>
    <w:p w14:paraId="05BFE269" w14:textId="5ED352B3" w:rsidR="00D958CC" w:rsidRPr="00FD3DDF" w:rsidRDefault="00D958CC" w:rsidP="00C44B88">
      <w:pPr>
        <w:pStyle w:val="a9"/>
        <w:widowControl w:val="0"/>
        <w:numPr>
          <w:ilvl w:val="0"/>
          <w:numId w:val="1"/>
        </w:numPr>
        <w:tabs>
          <w:tab w:val="left" w:pos="851"/>
          <w:tab w:val="left" w:pos="993"/>
        </w:tabs>
        <w:spacing w:after="0" w:line="240" w:lineRule="auto"/>
        <w:jc w:val="both"/>
        <w:rPr>
          <w:rFonts w:ascii="Times New Roman" w:hAnsi="Times New Roman"/>
          <w:b/>
          <w:sz w:val="28"/>
          <w:szCs w:val="28"/>
        </w:rPr>
      </w:pPr>
      <w:r w:rsidRPr="00FD3DDF">
        <w:rPr>
          <w:rFonts w:ascii="Times New Roman" w:hAnsi="Times New Roman"/>
          <w:b/>
          <w:sz w:val="28"/>
          <w:szCs w:val="28"/>
        </w:rPr>
        <w:t>Інформація про зміст скарги</w:t>
      </w:r>
    </w:p>
    <w:p w14:paraId="65112C09" w14:textId="77777777" w:rsidR="00C44B88" w:rsidRPr="00FD3DDF" w:rsidRDefault="00C44B88" w:rsidP="00C44B88">
      <w:pPr>
        <w:widowControl w:val="0"/>
        <w:tabs>
          <w:tab w:val="left" w:pos="851"/>
          <w:tab w:val="left" w:pos="993"/>
        </w:tabs>
        <w:spacing w:after="0" w:line="240" w:lineRule="auto"/>
        <w:jc w:val="both"/>
        <w:rPr>
          <w:rFonts w:ascii="Times New Roman" w:hAnsi="Times New Roman"/>
          <w:b/>
          <w:sz w:val="28"/>
          <w:szCs w:val="28"/>
        </w:rPr>
      </w:pPr>
    </w:p>
    <w:p w14:paraId="2D5D85A7" w14:textId="22550D27" w:rsidR="00D958CC" w:rsidRPr="00FD3DDF" w:rsidRDefault="00D958CC" w:rsidP="00D958CC">
      <w:pPr>
        <w:pStyle w:val="ae"/>
        <w:widowControl w:val="0"/>
        <w:tabs>
          <w:tab w:val="left" w:pos="993"/>
        </w:tabs>
        <w:ind w:firstLine="709"/>
        <w:contextualSpacing/>
        <w:jc w:val="both"/>
        <w:rPr>
          <w:rFonts w:ascii="Times New Roman" w:hAnsi="Times New Roman"/>
          <w:sz w:val="28"/>
          <w:szCs w:val="28"/>
        </w:rPr>
      </w:pPr>
      <w:r w:rsidRPr="00FD3DDF">
        <w:rPr>
          <w:rFonts w:ascii="Times New Roman" w:hAnsi="Times New Roman"/>
          <w:sz w:val="28"/>
          <w:szCs w:val="28"/>
        </w:rPr>
        <w:t xml:space="preserve">До Кваліфікаційно-дисциплінарної комісії прокурорів (далі – КДКП, Комісія) надійшла дисциплінарна скарга </w:t>
      </w:r>
      <w:r w:rsidR="002E0A15">
        <w:rPr>
          <w:rFonts w:ascii="Times New Roman" w:hAnsi="Times New Roman"/>
          <w:sz w:val="28"/>
          <w:szCs w:val="28"/>
        </w:rPr>
        <w:t xml:space="preserve">адвоката </w:t>
      </w:r>
      <w:r w:rsidR="009613BE">
        <w:rPr>
          <w:rFonts w:ascii="Times New Roman" w:hAnsi="Times New Roman"/>
          <w:sz w:val="28"/>
          <w:szCs w:val="28"/>
        </w:rPr>
        <w:t>Особа 1</w:t>
      </w:r>
      <w:r w:rsidR="002E0A15">
        <w:rPr>
          <w:rFonts w:ascii="Times New Roman" w:hAnsi="Times New Roman"/>
          <w:sz w:val="28"/>
          <w:szCs w:val="28"/>
        </w:rPr>
        <w:t xml:space="preserve"> в інтересах </w:t>
      </w:r>
      <w:r w:rsidR="009613BE">
        <w:rPr>
          <w:rFonts w:ascii="Times New Roman" w:hAnsi="Times New Roman"/>
          <w:sz w:val="28"/>
          <w:szCs w:val="28"/>
        </w:rPr>
        <w:t>Особа 2</w:t>
      </w:r>
      <w:r w:rsidR="008C0294" w:rsidRPr="00FD3DDF">
        <w:rPr>
          <w:rFonts w:ascii="Times New Roman" w:hAnsi="Times New Roman"/>
          <w:sz w:val="28"/>
          <w:szCs w:val="28"/>
        </w:rPr>
        <w:t xml:space="preserve"> </w:t>
      </w:r>
      <w:r w:rsidRPr="00FD3DDF">
        <w:rPr>
          <w:rFonts w:ascii="Times New Roman" w:hAnsi="Times New Roman"/>
          <w:sz w:val="28"/>
          <w:szCs w:val="28"/>
        </w:rPr>
        <w:t>про вчинення дисциплінарного проступку прокуро</w:t>
      </w:r>
      <w:r w:rsidR="002E79C3" w:rsidRPr="00FD3DDF">
        <w:rPr>
          <w:rFonts w:ascii="Times New Roman" w:hAnsi="Times New Roman"/>
          <w:sz w:val="28"/>
          <w:szCs w:val="28"/>
        </w:rPr>
        <w:t>р</w:t>
      </w:r>
      <w:r w:rsidR="00E45E98">
        <w:rPr>
          <w:rFonts w:ascii="Times New Roman" w:hAnsi="Times New Roman"/>
          <w:sz w:val="28"/>
          <w:szCs w:val="28"/>
        </w:rPr>
        <w:t xml:space="preserve">ом </w:t>
      </w:r>
      <w:r w:rsidR="002E0A15">
        <w:rPr>
          <w:rFonts w:ascii="Times New Roman" w:hAnsi="Times New Roman"/>
          <w:sz w:val="28"/>
          <w:szCs w:val="28"/>
        </w:rPr>
        <w:t>Канюкою В.В.</w:t>
      </w:r>
    </w:p>
    <w:p w14:paraId="77DD1149" w14:textId="24EA0C7C" w:rsidR="00D958CC" w:rsidRPr="00FD3DDF" w:rsidRDefault="00D958CC" w:rsidP="00D958CC">
      <w:pPr>
        <w:pStyle w:val="ae"/>
        <w:widowControl w:val="0"/>
        <w:tabs>
          <w:tab w:val="left" w:pos="993"/>
        </w:tabs>
        <w:ind w:firstLine="709"/>
        <w:contextualSpacing/>
        <w:jc w:val="both"/>
        <w:rPr>
          <w:rFonts w:ascii="Times New Roman" w:hAnsi="Times New Roman"/>
          <w:sz w:val="28"/>
          <w:szCs w:val="28"/>
        </w:rPr>
      </w:pPr>
      <w:r w:rsidRPr="00FD3DDF">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FD3DDF">
        <w:rPr>
          <w:rFonts w:ascii="Times New Roman" w:hAnsi="Times New Roman"/>
          <w:sz w:val="28"/>
          <w:szCs w:val="28"/>
        </w:rPr>
        <w:t>розподілено</w:t>
      </w:r>
      <w:proofErr w:type="spellEnd"/>
      <w:r w:rsidRPr="00FD3DDF">
        <w:rPr>
          <w:rFonts w:ascii="Times New Roman" w:hAnsi="Times New Roman"/>
          <w:sz w:val="28"/>
          <w:szCs w:val="28"/>
        </w:rPr>
        <w:t xml:space="preserve"> мені (протокол розподілу від </w:t>
      </w:r>
      <w:r w:rsidR="00E45E98">
        <w:rPr>
          <w:rFonts w:ascii="Times New Roman" w:hAnsi="Times New Roman"/>
          <w:sz w:val="28"/>
          <w:szCs w:val="28"/>
        </w:rPr>
        <w:t>30</w:t>
      </w:r>
      <w:r w:rsidR="00DF7ABB" w:rsidRPr="00FD3DDF">
        <w:rPr>
          <w:rFonts w:ascii="Times New Roman" w:hAnsi="Times New Roman"/>
          <w:sz w:val="28"/>
          <w:szCs w:val="28"/>
        </w:rPr>
        <w:t xml:space="preserve"> </w:t>
      </w:r>
      <w:r w:rsidR="002E0A15">
        <w:rPr>
          <w:rFonts w:ascii="Times New Roman" w:hAnsi="Times New Roman"/>
          <w:sz w:val="28"/>
          <w:szCs w:val="28"/>
        </w:rPr>
        <w:t>червня</w:t>
      </w:r>
      <w:r w:rsidRPr="00FD3DDF">
        <w:rPr>
          <w:rFonts w:ascii="Times New Roman" w:hAnsi="Times New Roman"/>
          <w:sz w:val="28"/>
          <w:szCs w:val="28"/>
        </w:rPr>
        <w:t xml:space="preserve"> 202</w:t>
      </w:r>
      <w:r w:rsidR="002E0A15">
        <w:rPr>
          <w:rFonts w:ascii="Times New Roman" w:hAnsi="Times New Roman"/>
          <w:sz w:val="28"/>
          <w:szCs w:val="28"/>
        </w:rPr>
        <w:t>5</w:t>
      </w:r>
      <w:r w:rsidRPr="00FD3DDF">
        <w:rPr>
          <w:rFonts w:ascii="Times New Roman" w:hAnsi="Times New Roman"/>
          <w:sz w:val="28"/>
          <w:szCs w:val="28"/>
        </w:rPr>
        <w:t xml:space="preserve"> року). </w:t>
      </w:r>
    </w:p>
    <w:p w14:paraId="76ED1181" w14:textId="77777777" w:rsidR="00D958CC" w:rsidRPr="00FD3DDF" w:rsidRDefault="00D958CC" w:rsidP="00D958CC">
      <w:pPr>
        <w:widowControl w:val="0"/>
        <w:tabs>
          <w:tab w:val="left" w:pos="851"/>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 xml:space="preserve">Вирішуючи питання щодо відкриття дисциплінарного провадження встановлено таке. </w:t>
      </w:r>
    </w:p>
    <w:p w14:paraId="071E5C9B" w14:textId="40C0656D" w:rsidR="002E0A15" w:rsidRDefault="00705CCE" w:rsidP="00622586">
      <w:pPr>
        <w:spacing w:after="0" w:line="240" w:lineRule="auto"/>
        <w:ind w:firstLine="708"/>
        <w:jc w:val="both"/>
        <w:rPr>
          <w:rFonts w:ascii="Times New Roman" w:hAnsi="Times New Roman"/>
          <w:sz w:val="28"/>
          <w:szCs w:val="28"/>
        </w:rPr>
      </w:pPr>
      <w:r w:rsidRPr="00FD3DDF">
        <w:rPr>
          <w:rFonts w:ascii="Times New Roman" w:hAnsi="Times New Roman"/>
          <w:sz w:val="28"/>
          <w:szCs w:val="28"/>
        </w:rPr>
        <w:t>Автор скарги зазначи</w:t>
      </w:r>
      <w:r w:rsidR="002E0A15">
        <w:rPr>
          <w:rFonts w:ascii="Times New Roman" w:hAnsi="Times New Roman"/>
          <w:sz w:val="28"/>
          <w:szCs w:val="28"/>
        </w:rPr>
        <w:t>в</w:t>
      </w:r>
      <w:r w:rsidRPr="00FD3DDF">
        <w:rPr>
          <w:rFonts w:ascii="Times New Roman" w:hAnsi="Times New Roman"/>
          <w:sz w:val="28"/>
          <w:szCs w:val="28"/>
        </w:rPr>
        <w:t>, що</w:t>
      </w:r>
      <w:r w:rsidR="00E45E98">
        <w:rPr>
          <w:rFonts w:ascii="Times New Roman" w:hAnsi="Times New Roman"/>
          <w:sz w:val="28"/>
          <w:szCs w:val="28"/>
        </w:rPr>
        <w:t xml:space="preserve"> </w:t>
      </w:r>
      <w:r w:rsidR="00B7061A">
        <w:rPr>
          <w:rFonts w:ascii="Times New Roman" w:hAnsi="Times New Roman"/>
          <w:sz w:val="28"/>
          <w:szCs w:val="28"/>
        </w:rPr>
        <w:t xml:space="preserve">прокурором Канюкою В.В. здійснено процесуальне керівництво у кримінальному провадженні № </w:t>
      </w:r>
      <w:r w:rsidR="009613BE" w:rsidRPr="009613BE">
        <w:rPr>
          <w:rFonts w:ascii="Times New Roman" w:hAnsi="Times New Roman"/>
          <w:sz w:val="28"/>
          <w:szCs w:val="28"/>
        </w:rPr>
        <w:t>(конфіденційна інформація)</w:t>
      </w:r>
      <w:r w:rsidR="009613BE">
        <w:rPr>
          <w:rFonts w:ascii="Times New Roman" w:hAnsi="Times New Roman"/>
          <w:sz w:val="28"/>
          <w:szCs w:val="28"/>
        </w:rPr>
        <w:t xml:space="preserve"> </w:t>
      </w:r>
      <w:r w:rsidR="00B7061A">
        <w:rPr>
          <w:rFonts w:ascii="Times New Roman" w:hAnsi="Times New Roman"/>
          <w:sz w:val="28"/>
          <w:szCs w:val="28"/>
        </w:rPr>
        <w:t xml:space="preserve">за ознаками кримінального правопорушення, передбаченого частиною третьою статті 369-2 Кримінального кодексу України (далі – КК України). </w:t>
      </w:r>
    </w:p>
    <w:p w14:paraId="24EC08BF" w14:textId="063248DA" w:rsidR="00B7061A" w:rsidRDefault="00B7061A" w:rsidP="00622586">
      <w:pPr>
        <w:spacing w:after="0" w:line="240" w:lineRule="auto"/>
        <w:ind w:firstLine="708"/>
        <w:jc w:val="both"/>
        <w:rPr>
          <w:rFonts w:ascii="Times New Roman" w:hAnsi="Times New Roman"/>
          <w:sz w:val="28"/>
          <w:szCs w:val="28"/>
        </w:rPr>
      </w:pPr>
      <w:r>
        <w:rPr>
          <w:rFonts w:ascii="Times New Roman" w:hAnsi="Times New Roman"/>
          <w:sz w:val="28"/>
          <w:szCs w:val="28"/>
        </w:rPr>
        <w:t xml:space="preserve">У межах вказаного кримінального провадженні </w:t>
      </w:r>
      <w:r w:rsidR="009613BE">
        <w:rPr>
          <w:rFonts w:ascii="Times New Roman" w:hAnsi="Times New Roman"/>
          <w:sz w:val="28"/>
          <w:szCs w:val="28"/>
        </w:rPr>
        <w:t>Особа 2</w:t>
      </w:r>
      <w:r>
        <w:rPr>
          <w:rFonts w:ascii="Times New Roman" w:hAnsi="Times New Roman"/>
          <w:sz w:val="28"/>
          <w:szCs w:val="28"/>
        </w:rPr>
        <w:t xml:space="preserve"> 25 серпня </w:t>
      </w:r>
      <w:r w:rsidR="009613BE">
        <w:rPr>
          <w:rFonts w:ascii="Times New Roman" w:hAnsi="Times New Roman"/>
          <w:sz w:val="28"/>
          <w:szCs w:val="28"/>
        </w:rPr>
        <w:br/>
      </w:r>
      <w:r>
        <w:rPr>
          <w:rFonts w:ascii="Times New Roman" w:hAnsi="Times New Roman"/>
          <w:sz w:val="28"/>
          <w:szCs w:val="28"/>
        </w:rPr>
        <w:t xml:space="preserve">2023 року повідомлено про підозру у вчиненні злочину, передбаченого частиною третьою статті 369-2 КК України. </w:t>
      </w:r>
    </w:p>
    <w:p w14:paraId="1CEC12FD" w14:textId="261CF351" w:rsidR="00B7061A" w:rsidRDefault="00B7061A" w:rsidP="00622586">
      <w:pPr>
        <w:spacing w:after="0" w:line="240" w:lineRule="auto"/>
        <w:ind w:firstLine="708"/>
        <w:jc w:val="both"/>
        <w:rPr>
          <w:rFonts w:ascii="Times New Roman" w:hAnsi="Times New Roman"/>
          <w:sz w:val="28"/>
          <w:szCs w:val="28"/>
        </w:rPr>
      </w:pPr>
      <w:r>
        <w:rPr>
          <w:rFonts w:ascii="Times New Roman" w:hAnsi="Times New Roman"/>
          <w:sz w:val="28"/>
          <w:szCs w:val="28"/>
        </w:rPr>
        <w:t>Надалі 28 вересня 2023 року складено об</w:t>
      </w:r>
      <w:r w:rsidR="00AB31B2">
        <w:rPr>
          <w:rFonts w:ascii="Times New Roman" w:hAnsi="Times New Roman"/>
          <w:sz w:val="28"/>
          <w:szCs w:val="28"/>
        </w:rPr>
        <w:t xml:space="preserve">винувальний акт стосовно </w:t>
      </w:r>
      <w:r w:rsidR="009613BE">
        <w:rPr>
          <w:rFonts w:ascii="Times New Roman" w:hAnsi="Times New Roman"/>
          <w:sz w:val="28"/>
          <w:szCs w:val="28"/>
        </w:rPr>
        <w:t>Особа 2,</w:t>
      </w:r>
      <w:r w:rsidR="00AB31B2">
        <w:rPr>
          <w:rFonts w:ascii="Times New Roman" w:hAnsi="Times New Roman"/>
          <w:sz w:val="28"/>
          <w:szCs w:val="28"/>
        </w:rPr>
        <w:t xml:space="preserve"> який надійшов до Деснянського районного суду м. Києва 29 вересня 2023 року. </w:t>
      </w:r>
    </w:p>
    <w:p w14:paraId="58FF8BB3" w14:textId="5935F552" w:rsidR="00AB31B2" w:rsidRDefault="00AB31B2" w:rsidP="00622586">
      <w:pPr>
        <w:spacing w:after="0" w:line="240" w:lineRule="auto"/>
        <w:ind w:firstLine="708"/>
        <w:jc w:val="both"/>
        <w:rPr>
          <w:rFonts w:ascii="Times New Roman" w:hAnsi="Times New Roman"/>
          <w:sz w:val="28"/>
          <w:szCs w:val="28"/>
        </w:rPr>
      </w:pPr>
      <w:r>
        <w:rPr>
          <w:rFonts w:ascii="Times New Roman" w:hAnsi="Times New Roman"/>
          <w:sz w:val="28"/>
          <w:szCs w:val="28"/>
        </w:rPr>
        <w:t xml:space="preserve">Скаржник вказав, що 17 квітня 2024 року у </w:t>
      </w:r>
      <w:r w:rsidR="009C1FC4">
        <w:rPr>
          <w:rFonts w:ascii="Times New Roman" w:hAnsi="Times New Roman"/>
          <w:sz w:val="28"/>
          <w:szCs w:val="28"/>
        </w:rPr>
        <w:t>зв’язку</w:t>
      </w:r>
      <w:r>
        <w:rPr>
          <w:rFonts w:ascii="Times New Roman" w:hAnsi="Times New Roman"/>
          <w:sz w:val="28"/>
          <w:szCs w:val="28"/>
        </w:rPr>
        <w:t xml:space="preserve"> з призовом за мобілізацією судді Деснянського районного суду м. Києва </w:t>
      </w:r>
      <w:r w:rsidR="009613BE">
        <w:rPr>
          <w:rFonts w:ascii="Times New Roman" w:hAnsi="Times New Roman"/>
          <w:sz w:val="28"/>
          <w:szCs w:val="28"/>
        </w:rPr>
        <w:t>Особа 3</w:t>
      </w:r>
      <w:r>
        <w:rPr>
          <w:rFonts w:ascii="Times New Roman" w:hAnsi="Times New Roman"/>
          <w:sz w:val="28"/>
          <w:szCs w:val="28"/>
        </w:rPr>
        <w:t xml:space="preserve"> судова справа повторно передана для автоматизованого розподілу. Після проведення </w:t>
      </w:r>
      <w:r>
        <w:rPr>
          <w:rFonts w:ascii="Times New Roman" w:hAnsi="Times New Roman"/>
          <w:sz w:val="28"/>
          <w:szCs w:val="28"/>
        </w:rPr>
        <w:lastRenderedPageBreak/>
        <w:t xml:space="preserve">повторного автоматизованого розподілу справа була передана для розгляду судді Деснянського районного суду м. Києва </w:t>
      </w:r>
      <w:r w:rsidR="009613BE">
        <w:rPr>
          <w:rFonts w:ascii="Times New Roman" w:hAnsi="Times New Roman"/>
          <w:sz w:val="28"/>
          <w:szCs w:val="28"/>
        </w:rPr>
        <w:t>Особа 4.</w:t>
      </w:r>
    </w:p>
    <w:p w14:paraId="1B8E279E" w14:textId="71B4AECC" w:rsidR="00AB31B2" w:rsidRDefault="00AB31B2" w:rsidP="00622586">
      <w:pPr>
        <w:spacing w:after="0" w:line="240" w:lineRule="auto"/>
        <w:ind w:firstLine="708"/>
        <w:jc w:val="both"/>
        <w:rPr>
          <w:rFonts w:ascii="Times New Roman" w:hAnsi="Times New Roman"/>
          <w:sz w:val="28"/>
          <w:szCs w:val="28"/>
        </w:rPr>
      </w:pPr>
      <w:r>
        <w:rPr>
          <w:rFonts w:ascii="Times New Roman" w:hAnsi="Times New Roman"/>
          <w:sz w:val="28"/>
          <w:szCs w:val="28"/>
        </w:rPr>
        <w:t xml:space="preserve">Водночас із вказаного часу призначено 19 судових засідань, з яких відбулось лише 7. </w:t>
      </w:r>
    </w:p>
    <w:p w14:paraId="6F7E1049" w14:textId="286C449A" w:rsidR="00AB31B2" w:rsidRDefault="00AB31B2" w:rsidP="00622586">
      <w:pPr>
        <w:spacing w:after="0" w:line="240" w:lineRule="auto"/>
        <w:ind w:firstLine="708"/>
        <w:jc w:val="both"/>
        <w:rPr>
          <w:rFonts w:ascii="Times New Roman" w:hAnsi="Times New Roman"/>
          <w:sz w:val="28"/>
          <w:szCs w:val="28"/>
        </w:rPr>
      </w:pPr>
      <w:r>
        <w:rPr>
          <w:rFonts w:ascii="Times New Roman" w:hAnsi="Times New Roman"/>
          <w:sz w:val="28"/>
          <w:szCs w:val="28"/>
        </w:rPr>
        <w:t xml:space="preserve">Скаржник зазначив, що інші 12 судових засідань не відбулись через неявку прокурора, що свідчить про неналежне виконанням ним службових обов’язків по підтриманню публічного обвинувачення. </w:t>
      </w:r>
    </w:p>
    <w:p w14:paraId="32A438D1" w14:textId="3AD2194E" w:rsidR="00AB31B2" w:rsidRDefault="00AB31B2" w:rsidP="00622586">
      <w:pPr>
        <w:spacing w:after="0" w:line="240" w:lineRule="auto"/>
        <w:ind w:firstLine="708"/>
        <w:jc w:val="both"/>
        <w:rPr>
          <w:rFonts w:ascii="Times New Roman" w:hAnsi="Times New Roman"/>
          <w:sz w:val="28"/>
          <w:szCs w:val="28"/>
        </w:rPr>
      </w:pPr>
      <w:r>
        <w:rPr>
          <w:rFonts w:ascii="Times New Roman" w:hAnsi="Times New Roman"/>
          <w:sz w:val="28"/>
          <w:szCs w:val="28"/>
        </w:rPr>
        <w:t xml:space="preserve">Також скаржник звернув увагу на те, що суддя Деснянського районного суду м. Києва </w:t>
      </w:r>
      <w:r w:rsidR="009613BE">
        <w:rPr>
          <w:rFonts w:ascii="Times New Roman" w:hAnsi="Times New Roman"/>
          <w:sz w:val="28"/>
          <w:szCs w:val="28"/>
        </w:rPr>
        <w:t>Особа 4</w:t>
      </w:r>
      <w:r>
        <w:rPr>
          <w:rFonts w:ascii="Times New Roman" w:hAnsi="Times New Roman"/>
          <w:sz w:val="28"/>
          <w:szCs w:val="28"/>
        </w:rPr>
        <w:t xml:space="preserve"> 04 березня 2025 року зверталась із листом до керівника Дарницької спеціалізованої прокуратури у сфері оборони Центрального регіону щодо неявки прокурора Канюки В.В. у судові засідання </w:t>
      </w:r>
      <w:r>
        <w:rPr>
          <w:rFonts w:ascii="Times New Roman" w:hAnsi="Times New Roman"/>
          <w:sz w:val="28"/>
          <w:szCs w:val="28"/>
        </w:rPr>
        <w:br/>
        <w:t xml:space="preserve">24 грудня 2024 року, 10 та 27 січня, 13 лютого 2025 року. </w:t>
      </w:r>
    </w:p>
    <w:p w14:paraId="7718AFC7" w14:textId="51AEAE7A" w:rsidR="00AB31B2" w:rsidRDefault="00AB31B2" w:rsidP="00622586">
      <w:pPr>
        <w:spacing w:after="0" w:line="240" w:lineRule="auto"/>
        <w:ind w:firstLine="708"/>
        <w:jc w:val="both"/>
        <w:rPr>
          <w:rFonts w:ascii="Times New Roman" w:hAnsi="Times New Roman"/>
          <w:sz w:val="28"/>
          <w:szCs w:val="28"/>
        </w:rPr>
      </w:pPr>
      <w:r>
        <w:rPr>
          <w:rFonts w:ascii="Times New Roman" w:hAnsi="Times New Roman"/>
          <w:sz w:val="28"/>
          <w:szCs w:val="28"/>
        </w:rPr>
        <w:t xml:space="preserve">Згодом суддя Деснянського районного суду м. Києва </w:t>
      </w:r>
      <w:r w:rsidR="009613BE">
        <w:rPr>
          <w:rFonts w:ascii="Times New Roman" w:hAnsi="Times New Roman"/>
          <w:sz w:val="28"/>
          <w:szCs w:val="28"/>
        </w:rPr>
        <w:t>Особа 4</w:t>
      </w:r>
      <w:r>
        <w:rPr>
          <w:rFonts w:ascii="Times New Roman" w:hAnsi="Times New Roman"/>
          <w:sz w:val="28"/>
          <w:szCs w:val="28"/>
        </w:rPr>
        <w:t xml:space="preserve"> </w:t>
      </w:r>
      <w:r w:rsidR="00C96037">
        <w:rPr>
          <w:rFonts w:ascii="Times New Roman" w:hAnsi="Times New Roman"/>
          <w:sz w:val="28"/>
          <w:szCs w:val="28"/>
        </w:rPr>
        <w:br/>
      </w:r>
      <w:r>
        <w:rPr>
          <w:rFonts w:ascii="Times New Roman" w:hAnsi="Times New Roman"/>
          <w:sz w:val="28"/>
          <w:szCs w:val="28"/>
        </w:rPr>
        <w:t xml:space="preserve">02 </w:t>
      </w:r>
      <w:r w:rsidR="00C96037">
        <w:rPr>
          <w:rFonts w:ascii="Times New Roman" w:hAnsi="Times New Roman"/>
          <w:sz w:val="28"/>
          <w:szCs w:val="28"/>
        </w:rPr>
        <w:t>квітня</w:t>
      </w:r>
      <w:r>
        <w:rPr>
          <w:rFonts w:ascii="Times New Roman" w:hAnsi="Times New Roman"/>
          <w:sz w:val="28"/>
          <w:szCs w:val="28"/>
        </w:rPr>
        <w:t xml:space="preserve"> 2025 року </w:t>
      </w:r>
      <w:r w:rsidR="00C96037">
        <w:rPr>
          <w:rFonts w:ascii="Times New Roman" w:hAnsi="Times New Roman"/>
          <w:sz w:val="28"/>
          <w:szCs w:val="28"/>
        </w:rPr>
        <w:t xml:space="preserve">повторно </w:t>
      </w:r>
      <w:r>
        <w:rPr>
          <w:rFonts w:ascii="Times New Roman" w:hAnsi="Times New Roman"/>
          <w:sz w:val="28"/>
          <w:szCs w:val="28"/>
        </w:rPr>
        <w:t>зверталась із листом до керівника Дарницької спеціалізованої прокуратури у сфері оборони Центрального регіону щодо неявки прокурора Канюки В.В. у судові засідання 24 грудня 2024 року, 10 та 27 січня, 13 лютого</w:t>
      </w:r>
      <w:r w:rsidR="00C96037">
        <w:rPr>
          <w:rFonts w:ascii="Times New Roman" w:hAnsi="Times New Roman"/>
          <w:sz w:val="28"/>
          <w:szCs w:val="28"/>
        </w:rPr>
        <w:t xml:space="preserve">, 04 березня </w:t>
      </w:r>
      <w:r>
        <w:rPr>
          <w:rFonts w:ascii="Times New Roman" w:hAnsi="Times New Roman"/>
          <w:sz w:val="28"/>
          <w:szCs w:val="28"/>
        </w:rPr>
        <w:t>2025 року.</w:t>
      </w:r>
    </w:p>
    <w:p w14:paraId="3A9E2B11" w14:textId="7CB9F307" w:rsidR="00C96037" w:rsidRDefault="00C96037" w:rsidP="00622586">
      <w:pPr>
        <w:spacing w:after="0" w:line="240" w:lineRule="auto"/>
        <w:ind w:firstLine="708"/>
        <w:jc w:val="both"/>
        <w:rPr>
          <w:rFonts w:ascii="Times New Roman" w:hAnsi="Times New Roman"/>
          <w:sz w:val="28"/>
          <w:szCs w:val="28"/>
        </w:rPr>
      </w:pPr>
      <w:r>
        <w:rPr>
          <w:rFonts w:ascii="Times New Roman" w:hAnsi="Times New Roman"/>
          <w:sz w:val="28"/>
          <w:szCs w:val="28"/>
        </w:rPr>
        <w:t xml:space="preserve">На думку скаржника, вказані неявки прокурора були з неповажних причин та свідчать про порушення ним розумних строків судового розгляду кримінального провадження. </w:t>
      </w:r>
    </w:p>
    <w:p w14:paraId="6D092C23" w14:textId="33D3E3FF" w:rsidR="00AA691F" w:rsidRPr="00C96037" w:rsidRDefault="008C0294" w:rsidP="00C96037">
      <w:pPr>
        <w:widowControl w:val="0"/>
        <w:tabs>
          <w:tab w:val="left" w:pos="851"/>
          <w:tab w:val="left" w:pos="993"/>
        </w:tabs>
        <w:spacing w:after="0" w:line="240" w:lineRule="auto"/>
        <w:ind w:firstLine="709"/>
        <w:contextualSpacing/>
        <w:jc w:val="both"/>
        <w:rPr>
          <w:rFonts w:ascii="Times New Roman" w:hAnsi="Times New Roman"/>
          <w:sz w:val="28"/>
          <w:szCs w:val="28"/>
        </w:rPr>
      </w:pPr>
      <w:r w:rsidRPr="00FD3DDF">
        <w:rPr>
          <w:rFonts w:ascii="Times New Roman" w:eastAsia="Times New Roman" w:hAnsi="Times New Roman"/>
          <w:sz w:val="28"/>
        </w:rPr>
        <w:t>Ураховуючи викладене</w:t>
      </w:r>
      <w:r w:rsidR="009F0A18" w:rsidRPr="00FD3DDF">
        <w:rPr>
          <w:rFonts w:ascii="Times New Roman" w:eastAsia="Times New Roman" w:hAnsi="Times New Roman"/>
          <w:sz w:val="28"/>
        </w:rPr>
        <w:t xml:space="preserve">, </w:t>
      </w:r>
      <w:r w:rsidR="00AA691F" w:rsidRPr="00FD3DDF">
        <w:rPr>
          <w:rFonts w:ascii="Times New Roman" w:eastAsia="Times New Roman" w:hAnsi="Times New Roman"/>
          <w:sz w:val="28"/>
        </w:rPr>
        <w:t>скаржни</w:t>
      </w:r>
      <w:r w:rsidR="00C96037">
        <w:rPr>
          <w:rFonts w:ascii="Times New Roman" w:eastAsia="Times New Roman" w:hAnsi="Times New Roman"/>
          <w:sz w:val="28"/>
        </w:rPr>
        <w:t>к</w:t>
      </w:r>
      <w:r w:rsidR="00AA691F" w:rsidRPr="00FD3DDF">
        <w:rPr>
          <w:rFonts w:ascii="Times New Roman" w:eastAsia="Times New Roman" w:hAnsi="Times New Roman"/>
          <w:sz w:val="28"/>
        </w:rPr>
        <w:t xml:space="preserve"> вважа</w:t>
      </w:r>
      <w:r w:rsidR="00C96037">
        <w:rPr>
          <w:rFonts w:ascii="Times New Roman" w:eastAsia="Times New Roman" w:hAnsi="Times New Roman"/>
          <w:sz w:val="28"/>
        </w:rPr>
        <w:t>в</w:t>
      </w:r>
      <w:r w:rsidR="00AA691F" w:rsidRPr="00FD3DDF">
        <w:rPr>
          <w:rFonts w:ascii="Times New Roman" w:eastAsia="Times New Roman" w:hAnsi="Times New Roman"/>
          <w:sz w:val="28"/>
        </w:rPr>
        <w:t>, що в діях прокурор</w:t>
      </w:r>
      <w:r w:rsidR="00D95F8D">
        <w:rPr>
          <w:rFonts w:ascii="Times New Roman" w:eastAsia="Times New Roman" w:hAnsi="Times New Roman"/>
          <w:sz w:val="28"/>
        </w:rPr>
        <w:t xml:space="preserve">а </w:t>
      </w:r>
      <w:r w:rsidR="00C96037">
        <w:rPr>
          <w:rFonts w:ascii="Times New Roman" w:eastAsia="Times New Roman" w:hAnsi="Times New Roman"/>
          <w:sz w:val="28"/>
        </w:rPr>
        <w:br/>
        <w:t>Канюки В.В.</w:t>
      </w:r>
      <w:r w:rsidR="00D95F8D">
        <w:rPr>
          <w:rFonts w:ascii="Times New Roman" w:eastAsia="Times New Roman" w:hAnsi="Times New Roman"/>
          <w:sz w:val="28"/>
        </w:rPr>
        <w:t xml:space="preserve"> </w:t>
      </w:r>
      <w:r w:rsidR="00C96037">
        <w:rPr>
          <w:rFonts w:ascii="Times New Roman" w:hAnsi="Times New Roman"/>
          <w:sz w:val="28"/>
          <w:szCs w:val="28"/>
        </w:rPr>
        <w:t xml:space="preserve">вбачаються ознаки дисциплінарного проступку та </w:t>
      </w:r>
      <w:r w:rsidR="00C96037" w:rsidRPr="00BC4571">
        <w:rPr>
          <w:rFonts w:ascii="Times New Roman" w:hAnsi="Times New Roman"/>
          <w:sz w:val="28"/>
          <w:szCs w:val="28"/>
        </w:rPr>
        <w:t>проси</w:t>
      </w:r>
      <w:r w:rsidR="00C96037">
        <w:rPr>
          <w:rFonts w:ascii="Times New Roman" w:hAnsi="Times New Roman"/>
          <w:sz w:val="28"/>
          <w:szCs w:val="28"/>
        </w:rPr>
        <w:t>в</w:t>
      </w:r>
      <w:r w:rsidR="00C96037" w:rsidRPr="00BC4571">
        <w:rPr>
          <w:rFonts w:ascii="Times New Roman" w:hAnsi="Times New Roman"/>
          <w:sz w:val="28"/>
          <w:szCs w:val="28"/>
        </w:rPr>
        <w:t xml:space="preserve"> притягнути</w:t>
      </w:r>
      <w:r w:rsidR="00C96037">
        <w:rPr>
          <w:rFonts w:ascii="Times New Roman" w:hAnsi="Times New Roman"/>
          <w:sz w:val="28"/>
          <w:szCs w:val="28"/>
        </w:rPr>
        <w:t xml:space="preserve"> його </w:t>
      </w:r>
      <w:r w:rsidR="00C96037" w:rsidRPr="00BC4571">
        <w:rPr>
          <w:rFonts w:ascii="Times New Roman" w:hAnsi="Times New Roman"/>
          <w:sz w:val="28"/>
          <w:szCs w:val="28"/>
        </w:rPr>
        <w:t>до дисциплінарної відповідальності</w:t>
      </w:r>
      <w:r w:rsidR="00C96037">
        <w:rPr>
          <w:rFonts w:ascii="Times New Roman" w:hAnsi="Times New Roman"/>
          <w:sz w:val="28"/>
          <w:szCs w:val="28"/>
        </w:rPr>
        <w:t xml:space="preserve">. </w:t>
      </w:r>
    </w:p>
    <w:p w14:paraId="79FACD72" w14:textId="77777777" w:rsidR="00D958CC" w:rsidRPr="00FD3DDF" w:rsidRDefault="00D958CC" w:rsidP="00AA691F">
      <w:pPr>
        <w:widowControl w:val="0"/>
        <w:tabs>
          <w:tab w:val="left" w:pos="851"/>
          <w:tab w:val="left" w:pos="993"/>
        </w:tabs>
        <w:spacing w:after="0" w:line="240" w:lineRule="auto"/>
        <w:contextualSpacing/>
        <w:jc w:val="both"/>
        <w:rPr>
          <w:rFonts w:ascii="Times New Roman" w:hAnsi="Times New Roman"/>
          <w:b/>
          <w:sz w:val="28"/>
          <w:szCs w:val="28"/>
        </w:rPr>
      </w:pPr>
    </w:p>
    <w:p w14:paraId="25A8882D" w14:textId="77777777" w:rsidR="00D958CC" w:rsidRPr="00FD3DDF" w:rsidRDefault="00D958CC" w:rsidP="00D958CC">
      <w:pPr>
        <w:widowControl w:val="0"/>
        <w:tabs>
          <w:tab w:val="left" w:pos="851"/>
          <w:tab w:val="left" w:pos="993"/>
        </w:tabs>
        <w:spacing w:after="0" w:line="240" w:lineRule="auto"/>
        <w:ind w:firstLine="709"/>
        <w:contextualSpacing/>
        <w:jc w:val="both"/>
        <w:rPr>
          <w:rFonts w:ascii="Times New Roman" w:hAnsi="Times New Roman"/>
          <w:b/>
          <w:sz w:val="28"/>
          <w:szCs w:val="28"/>
        </w:rPr>
      </w:pPr>
      <w:r w:rsidRPr="00FD3DDF">
        <w:rPr>
          <w:rFonts w:ascii="Times New Roman" w:hAnsi="Times New Roman"/>
          <w:b/>
          <w:sz w:val="28"/>
          <w:szCs w:val="28"/>
        </w:rPr>
        <w:t>2.</w:t>
      </w:r>
      <w:r w:rsidRPr="00FD3DDF">
        <w:rPr>
          <w:rFonts w:ascii="Times New Roman" w:hAnsi="Times New Roman"/>
          <w:sz w:val="28"/>
          <w:szCs w:val="28"/>
        </w:rPr>
        <w:t xml:space="preserve"> </w:t>
      </w:r>
      <w:r w:rsidRPr="00FD3DDF">
        <w:rPr>
          <w:rFonts w:ascii="Times New Roman" w:hAnsi="Times New Roman"/>
          <w:b/>
          <w:sz w:val="28"/>
          <w:szCs w:val="28"/>
        </w:rPr>
        <w:t>Щодо встановлених фактичних відомостей</w:t>
      </w:r>
    </w:p>
    <w:p w14:paraId="65562045" w14:textId="77777777" w:rsidR="00FA0271" w:rsidRPr="00FD3DDF" w:rsidRDefault="00FA0271" w:rsidP="00D958CC">
      <w:pPr>
        <w:widowControl w:val="0"/>
        <w:tabs>
          <w:tab w:val="left" w:pos="851"/>
          <w:tab w:val="left" w:pos="993"/>
        </w:tabs>
        <w:spacing w:after="0" w:line="240" w:lineRule="auto"/>
        <w:ind w:firstLine="709"/>
        <w:contextualSpacing/>
        <w:jc w:val="both"/>
        <w:rPr>
          <w:rFonts w:ascii="Times New Roman" w:hAnsi="Times New Roman"/>
          <w:b/>
          <w:sz w:val="28"/>
          <w:szCs w:val="28"/>
        </w:rPr>
      </w:pPr>
    </w:p>
    <w:p w14:paraId="417C0412" w14:textId="5039CD20" w:rsidR="00DB1C3F" w:rsidRDefault="00D958CC" w:rsidP="00DB1C3F">
      <w:pPr>
        <w:widowControl w:val="0"/>
        <w:tabs>
          <w:tab w:val="left" w:pos="851"/>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 xml:space="preserve">До дисциплінарної скарги долучено </w:t>
      </w:r>
      <w:r w:rsidR="00402F9A" w:rsidRPr="00FD3DDF">
        <w:rPr>
          <w:rFonts w:ascii="Times New Roman" w:hAnsi="Times New Roman"/>
          <w:sz w:val="28"/>
          <w:szCs w:val="28"/>
        </w:rPr>
        <w:t>копі</w:t>
      </w:r>
      <w:r w:rsidR="007C6E31">
        <w:rPr>
          <w:rFonts w:ascii="Times New Roman" w:hAnsi="Times New Roman"/>
          <w:sz w:val="28"/>
          <w:szCs w:val="28"/>
        </w:rPr>
        <w:t>ї</w:t>
      </w:r>
      <w:r w:rsidR="00DB1C3F">
        <w:rPr>
          <w:rFonts w:ascii="Times New Roman" w:hAnsi="Times New Roman"/>
          <w:sz w:val="28"/>
          <w:szCs w:val="28"/>
        </w:rPr>
        <w:t xml:space="preserve">: постанови про визначення групи прокурорів у кримінальному провадженні № </w:t>
      </w:r>
      <w:r w:rsidR="009613BE" w:rsidRPr="009613BE">
        <w:rPr>
          <w:rFonts w:ascii="Times New Roman" w:hAnsi="Times New Roman"/>
          <w:sz w:val="28"/>
          <w:szCs w:val="28"/>
        </w:rPr>
        <w:t>(конфіденційна інформація)</w:t>
      </w:r>
      <w:r w:rsidR="00DB1C3F">
        <w:rPr>
          <w:rFonts w:ascii="Times New Roman" w:hAnsi="Times New Roman"/>
          <w:sz w:val="28"/>
          <w:szCs w:val="28"/>
        </w:rPr>
        <w:t xml:space="preserve"> від </w:t>
      </w:r>
      <w:r w:rsidR="009613BE">
        <w:rPr>
          <w:rFonts w:ascii="Times New Roman" w:hAnsi="Times New Roman"/>
          <w:sz w:val="28"/>
          <w:szCs w:val="28"/>
        </w:rPr>
        <w:br/>
      </w:r>
      <w:r w:rsidR="00DB1C3F">
        <w:rPr>
          <w:rFonts w:ascii="Times New Roman" w:hAnsi="Times New Roman"/>
          <w:sz w:val="28"/>
          <w:szCs w:val="28"/>
        </w:rPr>
        <w:t xml:space="preserve">15 серпня 2023 року; повідомлення про підозру </w:t>
      </w:r>
      <w:r w:rsidR="009613BE">
        <w:rPr>
          <w:rFonts w:ascii="Times New Roman" w:hAnsi="Times New Roman"/>
          <w:sz w:val="28"/>
          <w:szCs w:val="28"/>
        </w:rPr>
        <w:t>Особа 2</w:t>
      </w:r>
      <w:r w:rsidR="00DB1C3F">
        <w:rPr>
          <w:rFonts w:ascii="Times New Roman" w:hAnsi="Times New Roman"/>
          <w:sz w:val="28"/>
          <w:szCs w:val="28"/>
        </w:rPr>
        <w:t xml:space="preserve"> від 25 серпня 2023 року; обвинувального </w:t>
      </w:r>
      <w:proofErr w:type="spellStart"/>
      <w:r w:rsidR="00DB1C3F">
        <w:rPr>
          <w:rFonts w:ascii="Times New Roman" w:hAnsi="Times New Roman"/>
          <w:sz w:val="28"/>
          <w:szCs w:val="28"/>
        </w:rPr>
        <w:t>акта</w:t>
      </w:r>
      <w:proofErr w:type="spellEnd"/>
      <w:r w:rsidR="00DB1C3F">
        <w:rPr>
          <w:rFonts w:ascii="Times New Roman" w:hAnsi="Times New Roman"/>
          <w:sz w:val="28"/>
          <w:szCs w:val="28"/>
        </w:rPr>
        <w:t xml:space="preserve"> стосовно </w:t>
      </w:r>
      <w:r w:rsidR="009613BE">
        <w:rPr>
          <w:rFonts w:ascii="Times New Roman" w:hAnsi="Times New Roman"/>
          <w:sz w:val="28"/>
          <w:szCs w:val="28"/>
        </w:rPr>
        <w:t>Особа 2</w:t>
      </w:r>
      <w:r w:rsidR="00DB1C3F">
        <w:rPr>
          <w:rFonts w:ascii="Times New Roman" w:hAnsi="Times New Roman"/>
          <w:sz w:val="28"/>
          <w:szCs w:val="28"/>
        </w:rPr>
        <w:t xml:space="preserve"> від 28 вересня 2023 року; розпорядження Деснянського районного суду м. Києва № 114 від 17 квітня </w:t>
      </w:r>
      <w:r w:rsidR="00DB1C3F">
        <w:rPr>
          <w:rFonts w:ascii="Times New Roman" w:hAnsi="Times New Roman"/>
          <w:sz w:val="28"/>
          <w:szCs w:val="28"/>
        </w:rPr>
        <w:br/>
        <w:t xml:space="preserve">2024 року; протоколу повторного автоматичного розподілу судової справи між суддями у справі № </w:t>
      </w:r>
      <w:r w:rsidR="009613BE" w:rsidRPr="009613BE">
        <w:rPr>
          <w:rFonts w:ascii="Times New Roman" w:hAnsi="Times New Roman"/>
          <w:sz w:val="28"/>
          <w:szCs w:val="28"/>
        </w:rPr>
        <w:t>(конфіденційна інформація)</w:t>
      </w:r>
      <w:r w:rsidR="009613BE">
        <w:rPr>
          <w:rFonts w:ascii="Times New Roman" w:hAnsi="Times New Roman"/>
          <w:sz w:val="28"/>
          <w:szCs w:val="28"/>
        </w:rPr>
        <w:t xml:space="preserve"> </w:t>
      </w:r>
      <w:r w:rsidR="00DB1C3F">
        <w:rPr>
          <w:rFonts w:ascii="Times New Roman" w:hAnsi="Times New Roman"/>
          <w:sz w:val="28"/>
          <w:szCs w:val="28"/>
        </w:rPr>
        <w:t xml:space="preserve">від 17 квітня 2024 року; повісток про виклик у судові засідання; довідок про доставку електронного листа; журналів судових засідань; клопотань прокурора про відкладення судового розгляду; довідок секретаря судового засідання; листів Деснянського районного суду м. Києва від 04 березня та 02 квітня 2025 року; обкладинок томів 1,2 судової справи № </w:t>
      </w:r>
      <w:r w:rsidR="009613BE" w:rsidRPr="009613BE">
        <w:rPr>
          <w:rFonts w:ascii="Times New Roman" w:hAnsi="Times New Roman"/>
          <w:sz w:val="28"/>
          <w:szCs w:val="28"/>
        </w:rPr>
        <w:t>(конфіденційна інформація)</w:t>
      </w:r>
      <w:r w:rsidR="00DB1C3F">
        <w:rPr>
          <w:rFonts w:ascii="Times New Roman" w:hAnsi="Times New Roman"/>
          <w:sz w:val="28"/>
          <w:szCs w:val="28"/>
        </w:rPr>
        <w:t xml:space="preserve">; договору про надання правової допомоги від 25 серпня 2024 року; ордеру та свідоцтва про право на зайняття адвокатською діяльністю. </w:t>
      </w:r>
    </w:p>
    <w:p w14:paraId="50F930A1" w14:textId="77777777" w:rsidR="00D95F8D" w:rsidRPr="00FD3DDF" w:rsidRDefault="00D95F8D" w:rsidP="00D95F8D">
      <w:pPr>
        <w:widowControl w:val="0"/>
        <w:tabs>
          <w:tab w:val="left" w:pos="851"/>
          <w:tab w:val="left" w:pos="993"/>
        </w:tabs>
        <w:spacing w:after="0" w:line="240" w:lineRule="auto"/>
        <w:ind w:firstLine="709"/>
        <w:contextualSpacing/>
        <w:jc w:val="both"/>
        <w:rPr>
          <w:rFonts w:ascii="Times New Roman" w:hAnsi="Times New Roman"/>
          <w:sz w:val="28"/>
          <w:szCs w:val="28"/>
        </w:rPr>
      </w:pPr>
    </w:p>
    <w:p w14:paraId="08C0ED24" w14:textId="77777777" w:rsidR="00D958CC" w:rsidRPr="00FD3DDF" w:rsidRDefault="00D958CC" w:rsidP="00D958CC">
      <w:pPr>
        <w:widowControl w:val="0"/>
        <w:tabs>
          <w:tab w:val="left" w:pos="851"/>
          <w:tab w:val="left" w:pos="993"/>
        </w:tabs>
        <w:spacing w:after="0" w:line="240" w:lineRule="auto"/>
        <w:ind w:firstLine="709"/>
        <w:jc w:val="both"/>
        <w:rPr>
          <w:rFonts w:ascii="Times New Roman" w:hAnsi="Times New Roman"/>
          <w:b/>
          <w:sz w:val="28"/>
          <w:szCs w:val="28"/>
        </w:rPr>
      </w:pPr>
      <w:r w:rsidRPr="00FD3DDF">
        <w:rPr>
          <w:rFonts w:ascii="Times New Roman" w:hAnsi="Times New Roman"/>
          <w:b/>
          <w:sz w:val="28"/>
          <w:szCs w:val="28"/>
        </w:rPr>
        <w:t>3. Щодо джерел права, які підлягають застосуванню</w:t>
      </w:r>
    </w:p>
    <w:p w14:paraId="6F9B4529" w14:textId="77777777" w:rsidR="00FA0271" w:rsidRPr="00FD3DDF" w:rsidRDefault="00FA0271" w:rsidP="00D958CC">
      <w:pPr>
        <w:widowControl w:val="0"/>
        <w:tabs>
          <w:tab w:val="left" w:pos="851"/>
          <w:tab w:val="left" w:pos="993"/>
        </w:tabs>
        <w:spacing w:after="0" w:line="240" w:lineRule="auto"/>
        <w:ind w:firstLine="709"/>
        <w:jc w:val="both"/>
        <w:rPr>
          <w:rFonts w:ascii="Times New Roman" w:hAnsi="Times New Roman"/>
          <w:b/>
          <w:sz w:val="28"/>
          <w:szCs w:val="28"/>
        </w:rPr>
      </w:pPr>
    </w:p>
    <w:p w14:paraId="6C564628" w14:textId="77777777" w:rsidR="00D958CC" w:rsidRPr="00FD3DDF"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w:t>
      </w:r>
      <w:r w:rsidRPr="00FD3DDF">
        <w:rPr>
          <w:rFonts w:ascii="Times New Roman" w:hAnsi="Times New Roman"/>
          <w:sz w:val="28"/>
          <w:szCs w:val="28"/>
        </w:rPr>
        <w:lastRenderedPageBreak/>
        <w:t xml:space="preserve">3 частини першої статті 2 Закону України «Про прокуратуру»). </w:t>
      </w:r>
    </w:p>
    <w:p w14:paraId="44CE62B1" w14:textId="77777777" w:rsidR="00D958CC" w:rsidRPr="00FD3DDF"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CAD0B60" w14:textId="56E4C554" w:rsidR="00D958CC" w:rsidRPr="00FD3DDF"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 xml:space="preserve">За загальним правилом, наведеним у частині першій статті 36 </w:t>
      </w:r>
      <w:r w:rsidR="009332C1" w:rsidRPr="00FD3DDF">
        <w:rPr>
          <w:rFonts w:ascii="Times New Roman" w:hAnsi="Times New Roman"/>
          <w:sz w:val="28"/>
          <w:szCs w:val="28"/>
        </w:rPr>
        <w:t xml:space="preserve">Кримінального процесуального кодексу (далі – </w:t>
      </w:r>
      <w:r w:rsidRPr="00FD3DDF">
        <w:rPr>
          <w:rFonts w:ascii="Times New Roman" w:hAnsi="Times New Roman"/>
          <w:sz w:val="28"/>
          <w:szCs w:val="28"/>
        </w:rPr>
        <w:t>КПК</w:t>
      </w:r>
      <w:r w:rsidR="009332C1" w:rsidRPr="00FD3DDF">
        <w:rPr>
          <w:rFonts w:ascii="Times New Roman" w:hAnsi="Times New Roman"/>
          <w:sz w:val="28"/>
          <w:szCs w:val="28"/>
        </w:rPr>
        <w:t xml:space="preserve">) </w:t>
      </w:r>
      <w:r w:rsidRPr="00FD3DDF">
        <w:rPr>
          <w:rFonts w:ascii="Times New Roman" w:hAnsi="Times New Roman"/>
          <w:sz w:val="28"/>
          <w:szCs w:val="28"/>
        </w:rPr>
        <w:t xml:space="preserve">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1670A9FF" w14:textId="4E2CF587" w:rsidR="00D958CC" w:rsidRPr="00FD3DDF"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 xml:space="preserve">За змістом </w:t>
      </w:r>
      <w:r w:rsidR="00E7314A" w:rsidRPr="00FD3DDF">
        <w:rPr>
          <w:rFonts w:ascii="Times New Roman" w:hAnsi="Times New Roman"/>
          <w:sz w:val="28"/>
          <w:szCs w:val="28"/>
        </w:rPr>
        <w:t xml:space="preserve">абзацу другого частини першої статті 45 Закону України «Про прокуратуру», </w:t>
      </w:r>
      <w:r w:rsidRPr="00FD3DDF">
        <w:rPr>
          <w:rFonts w:ascii="Times New Roman" w:hAnsi="Times New Roman"/>
          <w:sz w:val="28"/>
          <w:szCs w:val="28"/>
        </w:rPr>
        <w:t>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7B364CF0" w14:textId="77777777" w:rsidR="00D958CC" w:rsidRPr="00FD3DDF"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6D3280F4" w14:textId="77777777" w:rsidR="00D958CC" w:rsidRPr="00FD3DDF"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458A14E4" w14:textId="77777777" w:rsidR="00D958CC" w:rsidRPr="00FD3DDF"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bCs/>
          <w:sz w:val="28"/>
          <w:szCs w:val="28"/>
        </w:rPr>
        <w:t xml:space="preserve">Частиною першою статті 43 </w:t>
      </w:r>
      <w:r w:rsidRPr="00FD3DDF">
        <w:rPr>
          <w:rFonts w:ascii="Times New Roman" w:hAnsi="Times New Roman"/>
          <w:sz w:val="28"/>
          <w:szCs w:val="28"/>
        </w:rPr>
        <w:t xml:space="preserve">Закону України «Про прокуратуру» визначено, що </w:t>
      </w:r>
      <w:bookmarkStart w:id="1" w:name="n417"/>
      <w:bookmarkEnd w:id="1"/>
      <w:r w:rsidRPr="00FD3DDF">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5D50393B" w14:textId="77777777" w:rsidR="00D958CC" w:rsidRPr="00FD3DDF"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 w:name="n418"/>
      <w:bookmarkEnd w:id="2"/>
      <w:r w:rsidRPr="00FD3DDF">
        <w:rPr>
          <w:rFonts w:ascii="Times New Roman" w:hAnsi="Times New Roman"/>
          <w:sz w:val="28"/>
          <w:szCs w:val="28"/>
        </w:rPr>
        <w:t>1) невиконання чи неналежне виконання службових обов’язків;</w:t>
      </w:r>
    </w:p>
    <w:p w14:paraId="69B0746F" w14:textId="77777777" w:rsidR="00D958CC" w:rsidRPr="00FD3DDF"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9"/>
      <w:bookmarkEnd w:id="3"/>
      <w:r w:rsidRPr="00FD3DDF">
        <w:rPr>
          <w:rFonts w:ascii="Times New Roman" w:hAnsi="Times New Roman"/>
          <w:sz w:val="28"/>
          <w:szCs w:val="28"/>
        </w:rPr>
        <w:t>2) необґрунтоване зволікання з розглядом звернення;</w:t>
      </w:r>
    </w:p>
    <w:p w14:paraId="316FA4A9" w14:textId="77777777" w:rsidR="00D958CC" w:rsidRPr="00FD3DDF"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20"/>
      <w:bookmarkEnd w:id="4"/>
      <w:r w:rsidRPr="00FD3DDF">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230CB52C" w14:textId="77777777" w:rsidR="00D958CC" w:rsidRPr="00FD3DDF"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1"/>
      <w:bookmarkEnd w:id="5"/>
      <w:r w:rsidRPr="00FD3DDF">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398F214A" w14:textId="77777777" w:rsidR="00D958CC" w:rsidRPr="00FD3DDF"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2"/>
      <w:bookmarkEnd w:id="7"/>
      <w:r w:rsidRPr="00FD3DDF">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42FCF896" w14:textId="77777777" w:rsidR="00D958CC" w:rsidRPr="00FD3DDF"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3"/>
      <w:bookmarkEnd w:id="8"/>
      <w:r w:rsidRPr="00FD3DDF">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7DD97120" w14:textId="77777777" w:rsidR="00D958CC" w:rsidRPr="00FD3DDF"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4"/>
      <w:bookmarkEnd w:id="9"/>
      <w:r w:rsidRPr="00FD3DDF">
        <w:rPr>
          <w:rFonts w:ascii="Times New Roman" w:hAnsi="Times New Roman"/>
          <w:sz w:val="28"/>
          <w:szCs w:val="28"/>
        </w:rPr>
        <w:t>7) порушення правил внутрішнього службового розпорядку;</w:t>
      </w:r>
    </w:p>
    <w:p w14:paraId="19D5C247" w14:textId="77777777" w:rsidR="00D958CC" w:rsidRPr="00FD3DDF"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5"/>
      <w:bookmarkEnd w:id="10"/>
      <w:r w:rsidRPr="00FD3DDF">
        <w:rPr>
          <w:rFonts w:ascii="Times New Roman" w:hAnsi="Times New Roman"/>
          <w:sz w:val="28"/>
          <w:szCs w:val="28"/>
        </w:rPr>
        <w:t xml:space="preserve">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w:t>
      </w:r>
      <w:r w:rsidRPr="00FD3DDF">
        <w:rPr>
          <w:rFonts w:ascii="Times New Roman" w:hAnsi="Times New Roman"/>
          <w:sz w:val="28"/>
          <w:szCs w:val="28"/>
        </w:rPr>
        <w:lastRenderedPageBreak/>
        <w:t>ознак адміністративного чи кримінального правопорушення;</w:t>
      </w:r>
    </w:p>
    <w:p w14:paraId="388AD5C4" w14:textId="77777777" w:rsidR="00D958CC" w:rsidRPr="00FD3DDF"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6"/>
      <w:bookmarkEnd w:id="11"/>
      <w:r w:rsidRPr="00FD3DDF">
        <w:rPr>
          <w:rFonts w:ascii="Times New Roman" w:hAnsi="Times New Roman"/>
          <w:sz w:val="28"/>
          <w:szCs w:val="28"/>
        </w:rPr>
        <w:t>9) публічне висловлювання, яке є порушенням презумпції невинуватості.</w:t>
      </w:r>
    </w:p>
    <w:p w14:paraId="41378DFB" w14:textId="77777777" w:rsidR="00D958CC" w:rsidRPr="00FD3DDF"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B4E9E7E" w14:textId="77777777" w:rsidR="00D958CC" w:rsidRPr="00FD3DDF"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6223061D" w14:textId="77777777" w:rsidR="00D958CC" w:rsidRPr="00FD3DDF"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41"/>
      <w:bookmarkEnd w:id="12"/>
      <w:r w:rsidRPr="00FD3DDF">
        <w:rPr>
          <w:rFonts w:ascii="Times New Roman" w:hAnsi="Times New Roman"/>
          <w:sz w:val="28"/>
          <w:szCs w:val="28"/>
        </w:rPr>
        <w:t>2) дисциплінарна скарга є анонімною;</w:t>
      </w:r>
    </w:p>
    <w:p w14:paraId="74AE652B" w14:textId="77777777" w:rsidR="00D958CC" w:rsidRPr="00FD3DDF"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2"/>
      <w:bookmarkEnd w:id="13"/>
      <w:r w:rsidRPr="00FD3DDF">
        <w:rPr>
          <w:rFonts w:ascii="Times New Roman" w:hAnsi="Times New Roman"/>
          <w:sz w:val="28"/>
          <w:szCs w:val="28"/>
        </w:rPr>
        <w:t>3) дисциплінарна скарга подана з підстав, не визначених </w:t>
      </w:r>
      <w:hyperlink r:id="rId8" w:anchor="n416" w:history="1">
        <w:r w:rsidRPr="00FD3DDF">
          <w:rPr>
            <w:rFonts w:ascii="Times New Roman" w:hAnsi="Times New Roman"/>
            <w:sz w:val="28"/>
            <w:szCs w:val="28"/>
          </w:rPr>
          <w:t>статтею 43</w:t>
        </w:r>
      </w:hyperlink>
      <w:r w:rsidRPr="00FD3DDF">
        <w:rPr>
          <w:rFonts w:ascii="Times New Roman" w:hAnsi="Times New Roman"/>
          <w:sz w:val="28"/>
          <w:szCs w:val="28"/>
        </w:rPr>
        <w:t> цього Закону;</w:t>
      </w:r>
    </w:p>
    <w:p w14:paraId="616C0C45" w14:textId="77777777" w:rsidR="00D958CC" w:rsidRPr="00FD3DDF"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3"/>
      <w:bookmarkEnd w:id="14"/>
      <w:r w:rsidRPr="00FD3DDF">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FD3DDF">
          <w:rPr>
            <w:rFonts w:ascii="Times New Roman" w:hAnsi="Times New Roman"/>
            <w:sz w:val="28"/>
            <w:szCs w:val="28"/>
          </w:rPr>
          <w:t> статтею 51</w:t>
        </w:r>
      </w:hyperlink>
      <w:r w:rsidRPr="00FD3DDF">
        <w:rPr>
          <w:rFonts w:ascii="Times New Roman" w:hAnsi="Times New Roman"/>
          <w:sz w:val="28"/>
          <w:szCs w:val="28"/>
        </w:rPr>
        <w:t> цього Закону;</w:t>
      </w:r>
      <w:bookmarkStart w:id="15" w:name="n1893"/>
      <w:bookmarkEnd w:id="15"/>
    </w:p>
    <w:p w14:paraId="091F9168" w14:textId="77777777" w:rsidR="00D958CC" w:rsidRPr="00FD3DDF"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44"/>
      <w:bookmarkEnd w:id="16"/>
      <w:r w:rsidRPr="00FD3DDF">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1B19EA32" w14:textId="77777777" w:rsidR="00D958CC" w:rsidRPr="00FD3DDF" w:rsidRDefault="00D958CC" w:rsidP="00D958CC">
      <w:pPr>
        <w:widowControl w:val="0"/>
        <w:tabs>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4C3A4878" w14:textId="77777777" w:rsidR="00D958CC" w:rsidRPr="00FD3DDF" w:rsidRDefault="00D958CC" w:rsidP="00D958CC">
      <w:pPr>
        <w:widowControl w:val="0"/>
        <w:tabs>
          <w:tab w:val="left" w:pos="851"/>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FD3DDF">
        <w:rPr>
          <w:rFonts w:ascii="Times New Roman" w:hAnsi="Times New Roman"/>
          <w:sz w:val="28"/>
          <w:szCs w:val="28"/>
        </w:rPr>
        <w:t>причиновий</w:t>
      </w:r>
      <w:proofErr w:type="spellEnd"/>
      <w:r w:rsidRPr="00FD3DDF">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237A2A3F" w14:textId="77777777" w:rsidR="00D958CC" w:rsidRDefault="00D958CC" w:rsidP="00D958CC">
      <w:pPr>
        <w:widowControl w:val="0"/>
        <w:tabs>
          <w:tab w:val="left" w:pos="851"/>
        </w:tabs>
        <w:spacing w:after="0" w:line="240" w:lineRule="auto"/>
        <w:ind w:firstLine="709"/>
        <w:contextualSpacing/>
        <w:jc w:val="both"/>
        <w:rPr>
          <w:rFonts w:ascii="Times New Roman" w:hAnsi="Times New Roman"/>
          <w:color w:val="000000" w:themeColor="text1"/>
          <w:sz w:val="28"/>
          <w:szCs w:val="28"/>
        </w:rPr>
      </w:pPr>
      <w:r w:rsidRPr="00FD3DDF">
        <w:rPr>
          <w:rFonts w:ascii="Times New Roman" w:hAnsi="Times New Roman"/>
          <w:sz w:val="28"/>
          <w:szCs w:val="28"/>
        </w:rPr>
        <w:t xml:space="preserve">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w:t>
      </w:r>
      <w:r w:rsidRPr="00FD3DDF">
        <w:rPr>
          <w:rFonts w:ascii="Times New Roman" w:hAnsi="Times New Roman"/>
          <w:color w:val="000000" w:themeColor="text1"/>
          <w:sz w:val="28"/>
          <w:szCs w:val="28"/>
        </w:rPr>
        <w:t>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6981C553" w14:textId="77777777" w:rsidR="00ED2638" w:rsidRPr="009E52B2" w:rsidRDefault="00ED2638" w:rsidP="00ED2638">
      <w:pPr>
        <w:widowControl w:val="0"/>
        <w:spacing w:after="0" w:line="240" w:lineRule="auto"/>
        <w:ind w:firstLine="709"/>
        <w:contextualSpacing/>
        <w:jc w:val="both"/>
        <w:rPr>
          <w:rFonts w:ascii="Times New Roman" w:hAnsi="Times New Roman"/>
          <w:color w:val="000000" w:themeColor="text1"/>
          <w:sz w:val="28"/>
          <w:szCs w:val="28"/>
          <w:lang w:eastAsia="uk-UA"/>
        </w:rPr>
      </w:pPr>
      <w:r w:rsidRPr="009E52B2">
        <w:rPr>
          <w:rFonts w:ascii="Times New Roman" w:hAnsi="Times New Roman"/>
          <w:color w:val="000000" w:themeColor="text1"/>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327C01CE" w14:textId="77777777" w:rsidR="00ED2638" w:rsidRPr="009E52B2" w:rsidRDefault="00ED2638" w:rsidP="00ED2638">
      <w:pPr>
        <w:widowControl w:val="0"/>
        <w:pBdr>
          <w:bottom w:val="single" w:sz="12" w:space="12" w:color="FFFFFF"/>
        </w:pBdr>
        <w:spacing w:line="240" w:lineRule="auto"/>
        <w:ind w:firstLine="709"/>
        <w:contextualSpacing/>
        <w:jc w:val="both"/>
        <w:rPr>
          <w:rFonts w:ascii="Times New Roman" w:hAnsi="Times New Roman"/>
          <w:bCs/>
          <w:color w:val="000000" w:themeColor="text1"/>
          <w:sz w:val="28"/>
          <w:szCs w:val="28"/>
        </w:rPr>
      </w:pPr>
      <w:r w:rsidRPr="009E52B2">
        <w:rPr>
          <w:rFonts w:ascii="Times New Roman" w:hAnsi="Times New Roman"/>
          <w:bCs/>
          <w:color w:val="000000" w:themeColor="text1"/>
          <w:sz w:val="28"/>
          <w:szCs w:val="28"/>
        </w:rPr>
        <w:t xml:space="preserve">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w:t>
      </w:r>
      <w:r w:rsidRPr="009E52B2">
        <w:rPr>
          <w:rFonts w:ascii="Times New Roman" w:hAnsi="Times New Roman"/>
          <w:bCs/>
          <w:color w:val="000000" w:themeColor="text1"/>
          <w:sz w:val="28"/>
          <w:szCs w:val="28"/>
        </w:rPr>
        <w:lastRenderedPageBreak/>
        <w:t>може прийняти рішення на підставі припущень, неперевіреної чи недостовірної інформації.</w:t>
      </w:r>
    </w:p>
    <w:p w14:paraId="582EF8F0" w14:textId="77777777" w:rsidR="00ED2638" w:rsidRDefault="00706616" w:rsidP="00ED2638">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FD3DDF">
        <w:rPr>
          <w:rFonts w:ascii="Times New Roman" w:hAnsi="Times New Roman"/>
          <w:sz w:val="28"/>
          <w:szCs w:val="28"/>
        </w:rPr>
        <w:t>Статтею 37 КПК України визначено, що прокурор, який здійснюватиме повноваження прокурора у конкретному кримінальному провадженні, визначається керівником відповідного органу прокуратури після початку досудового розслідування. У разі необхідності керівник органу прокуратури може визначити групу прокурорів, які здійснюватимуть повноваження прокурорів у конкретному кримінальному провадженні, а також старшого прокурора такої групи, який керуватиме діями інших прокурорів.</w:t>
      </w:r>
    </w:p>
    <w:p w14:paraId="71FFB42B" w14:textId="77777777" w:rsidR="00ED2638" w:rsidRDefault="00E7314A" w:rsidP="00ED2638">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FD3DDF">
        <w:rPr>
          <w:rFonts w:ascii="Times New Roman" w:eastAsia="Times New Roman" w:hAnsi="Times New Roman"/>
          <w:color w:val="000000" w:themeColor="text1"/>
          <w:sz w:val="28"/>
          <w:szCs w:val="28"/>
        </w:rPr>
        <w:t xml:space="preserve">Відповідно до статті 324 КПК України, </w:t>
      </w:r>
      <w:r w:rsidRPr="00FD3DDF">
        <w:rPr>
          <w:rFonts w:ascii="Times New Roman" w:eastAsia="Times New Roman" w:hAnsi="Times New Roman"/>
          <w:color w:val="000000" w:themeColor="text1"/>
          <w:sz w:val="28"/>
          <w:szCs w:val="28"/>
          <w:bdr w:val="none" w:sz="0" w:space="0" w:color="auto" w:frame="1"/>
        </w:rPr>
        <w:t>якщо в судове засідання не прибув за повідомленням прокурор або захисник у кримінальному провадженні, де участь захисника є обов’язковою, суд відкладає судовий розгляд, визначає дату, час та місце проведення нового засідання і вживає заходів до прибуття їх до суду.</w:t>
      </w:r>
    </w:p>
    <w:p w14:paraId="10DF4E6B" w14:textId="77777777" w:rsidR="00ED2638" w:rsidRDefault="00E7314A" w:rsidP="00ED2638">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FD3DDF">
        <w:rPr>
          <w:rFonts w:ascii="Times New Roman" w:eastAsia="Times New Roman" w:hAnsi="Times New Roman"/>
          <w:color w:val="000000" w:themeColor="text1"/>
          <w:sz w:val="28"/>
          <w:szCs w:val="28"/>
          <w:bdr w:val="none" w:sz="0" w:space="0" w:color="auto" w:frame="1"/>
        </w:rPr>
        <w:t>Водночас, якщо причина неприбуття є неповажною, суд порушує питання про відповідальність прокурора або адвоката, які не прибули, перед органами, що згідно із законом уповноважені притягати їх до дисциплінарної відповідальності. У разі неможливості подальшої участі прокурора в судовому провадженні він замінюється іншим у порядку, передбаченому статтею 37 цього Кодексу.</w:t>
      </w:r>
    </w:p>
    <w:p w14:paraId="03DEB43D" w14:textId="77777777" w:rsidR="00ED2638" w:rsidRDefault="00E7314A" w:rsidP="00ED2638">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FD3DDF">
        <w:rPr>
          <w:rFonts w:ascii="Times New Roman" w:eastAsia="Times New Roman" w:hAnsi="Times New Roman"/>
          <w:color w:val="000000" w:themeColor="text1"/>
          <w:sz w:val="28"/>
          <w:szCs w:val="28"/>
          <w:bdr w:val="none" w:sz="0" w:space="0" w:color="auto" w:frame="1"/>
        </w:rPr>
        <w:t>Зі змісту вказаної норми вбачається, що однією з обов’язкових вимог для порушення питання про відповідальність прокурора є неповажність причини його неприбуття в судове засідання.</w:t>
      </w:r>
    </w:p>
    <w:p w14:paraId="3193963C" w14:textId="77777777" w:rsidR="00ED2638" w:rsidRDefault="00E7314A" w:rsidP="00ED2638">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FD3DDF">
        <w:rPr>
          <w:rFonts w:ascii="Times New Roman" w:eastAsia="Times New Roman" w:hAnsi="Times New Roman"/>
          <w:color w:val="000000" w:themeColor="text1"/>
          <w:sz w:val="28"/>
          <w:szCs w:val="28"/>
          <w:bdr w:val="none" w:sz="0" w:space="0" w:color="auto" w:frame="1"/>
        </w:rPr>
        <w:t>Частинами першою та дев’ятою статті 135 КПК України встановлено, що </w:t>
      </w:r>
      <w:r w:rsidRPr="00FD3DDF">
        <w:rPr>
          <w:rFonts w:ascii="Times New Roman" w:eastAsia="Times New Roman" w:hAnsi="Times New Roman"/>
          <w:color w:val="000000" w:themeColor="text1"/>
          <w:sz w:val="28"/>
          <w:szCs w:val="28"/>
        </w:rPr>
        <w:t>особа викликається до слідчого, прокурора, слідчого судді, суду шляхом вручення повістки про виклик, надіслання її поштою, електронною поштою чи факсимільним зв'язком, здійснення виклику по телефону або телеграмою.</w:t>
      </w:r>
    </w:p>
    <w:p w14:paraId="30B80294" w14:textId="77777777" w:rsidR="00ED2638" w:rsidRDefault="00E7314A" w:rsidP="00ED2638">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FD3DDF">
        <w:rPr>
          <w:rFonts w:ascii="Times New Roman" w:eastAsia="Times New Roman" w:hAnsi="Times New Roman"/>
          <w:color w:val="000000" w:themeColor="text1"/>
          <w:sz w:val="28"/>
          <w:szCs w:val="28"/>
        </w:rPr>
        <w:t>Особа має отримати повістку про виклик або бути повідомленою про нього іншим шляхом не пізніше ніж за три дні до дня, коли вона зобов’язана прибути за викликом. У випадку встановлення цим Кодексом строків здійснення процесуальних дій, які не дозволяють здійснити виклик у зазначений строк, особа має отримати повістку про виклик або бути повідомленою про нього іншим шляхом якнайшвидше, але в будь-якому разі з наданням їй необхідного часу для підготовки та прибуття за викликом.</w:t>
      </w:r>
    </w:p>
    <w:p w14:paraId="21D6EC01" w14:textId="77777777" w:rsidR="00ED2638" w:rsidRDefault="0074418C" w:rsidP="00ED2638">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FD3DDF">
        <w:rPr>
          <w:rFonts w:ascii="Times New Roman" w:eastAsia="Times New Roman" w:hAnsi="Times New Roman"/>
          <w:color w:val="000000" w:themeColor="text1"/>
          <w:sz w:val="28"/>
          <w:szCs w:val="28"/>
        </w:rPr>
        <w:t>Вимогами статті 136 КПК України визначено належність підтвердження особою повістки про виклик та ознайомлення такої особи із її змістом.</w:t>
      </w:r>
    </w:p>
    <w:p w14:paraId="07836D46" w14:textId="4D28B3E3" w:rsidR="00D958CC" w:rsidRPr="00FD3DDF" w:rsidRDefault="00E7314A" w:rsidP="00ED2638">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FD3DDF">
        <w:rPr>
          <w:rFonts w:ascii="Times New Roman" w:eastAsia="Times New Roman" w:hAnsi="Times New Roman"/>
          <w:color w:val="000000" w:themeColor="text1"/>
          <w:sz w:val="28"/>
          <w:szCs w:val="28"/>
          <w:bdr w:val="none" w:sz="0" w:space="0" w:color="auto" w:frame="1"/>
        </w:rPr>
        <w:t>Відповідно до вимог статті 138 КПК України серед поважних причин неприбуття на виклик, зокрема, передбачено: несвоєчасне одержання повістки про виклик; інші обставини, які об’єктивно унеможливлюють з’явлення особи на виклик.</w:t>
      </w:r>
    </w:p>
    <w:p w14:paraId="5803B812" w14:textId="77777777" w:rsidR="00D958CC" w:rsidRPr="00FD3DDF" w:rsidRDefault="00D958CC" w:rsidP="00D958CC">
      <w:pPr>
        <w:pStyle w:val="rvps2"/>
        <w:widowControl w:val="0"/>
        <w:shd w:val="clear" w:color="auto" w:fill="FFFFFF"/>
        <w:tabs>
          <w:tab w:val="left" w:pos="993"/>
        </w:tabs>
        <w:spacing w:before="0" w:beforeAutospacing="0" w:after="0" w:afterAutospacing="0"/>
        <w:ind w:firstLine="709"/>
        <w:contextualSpacing/>
        <w:jc w:val="both"/>
        <w:rPr>
          <w:b/>
          <w:sz w:val="28"/>
          <w:szCs w:val="28"/>
          <w:lang w:val="uk-UA"/>
        </w:rPr>
      </w:pPr>
      <w:r w:rsidRPr="00FD3DDF">
        <w:rPr>
          <w:b/>
          <w:sz w:val="28"/>
          <w:szCs w:val="28"/>
          <w:lang w:val="uk-UA"/>
        </w:rPr>
        <w:t>4. Оцінка встановлених обставин та мотиви прийнятого рішення</w:t>
      </w:r>
    </w:p>
    <w:p w14:paraId="019785DF" w14:textId="77777777" w:rsidR="00FA0271" w:rsidRPr="00FD3DDF" w:rsidRDefault="00FA0271" w:rsidP="00233ADA">
      <w:pPr>
        <w:pStyle w:val="rvps2"/>
        <w:widowControl w:val="0"/>
        <w:shd w:val="clear" w:color="auto" w:fill="FFFFFF"/>
        <w:tabs>
          <w:tab w:val="left" w:pos="993"/>
        </w:tabs>
        <w:spacing w:before="0" w:beforeAutospacing="0" w:after="0" w:afterAutospacing="0"/>
        <w:ind w:firstLine="709"/>
        <w:contextualSpacing/>
        <w:jc w:val="both"/>
        <w:rPr>
          <w:b/>
          <w:sz w:val="28"/>
          <w:szCs w:val="28"/>
          <w:lang w:val="uk-UA"/>
        </w:rPr>
      </w:pPr>
    </w:p>
    <w:p w14:paraId="444127D3" w14:textId="059BA817" w:rsidR="00394026" w:rsidRPr="00FD3DDF" w:rsidRDefault="00394026" w:rsidP="00233ADA">
      <w:pPr>
        <w:widowControl w:val="0"/>
        <w:tabs>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 xml:space="preserve">Дисциплінарна скарга </w:t>
      </w:r>
      <w:r w:rsidR="00DB1C3F">
        <w:rPr>
          <w:rFonts w:ascii="Times New Roman" w:hAnsi="Times New Roman"/>
          <w:sz w:val="28"/>
          <w:szCs w:val="28"/>
        </w:rPr>
        <w:t xml:space="preserve">адвоката </w:t>
      </w:r>
      <w:r w:rsidR="009613BE">
        <w:rPr>
          <w:rFonts w:ascii="Times New Roman" w:hAnsi="Times New Roman"/>
          <w:sz w:val="28"/>
          <w:szCs w:val="28"/>
        </w:rPr>
        <w:t>Особа 1</w:t>
      </w:r>
      <w:r w:rsidR="00DB1C3F">
        <w:rPr>
          <w:rFonts w:ascii="Times New Roman" w:hAnsi="Times New Roman"/>
          <w:sz w:val="28"/>
          <w:szCs w:val="28"/>
        </w:rPr>
        <w:t xml:space="preserve"> в інтересах </w:t>
      </w:r>
      <w:r w:rsidR="009613BE">
        <w:rPr>
          <w:rFonts w:ascii="Times New Roman" w:hAnsi="Times New Roman"/>
          <w:sz w:val="28"/>
          <w:szCs w:val="28"/>
        </w:rPr>
        <w:t>Особа 2</w:t>
      </w:r>
      <w:r w:rsidR="00DB1C3F">
        <w:rPr>
          <w:rFonts w:ascii="Times New Roman" w:hAnsi="Times New Roman"/>
          <w:sz w:val="28"/>
          <w:szCs w:val="28"/>
        </w:rPr>
        <w:t xml:space="preserve"> </w:t>
      </w:r>
      <w:r w:rsidRPr="00FD3DDF">
        <w:rPr>
          <w:rFonts w:ascii="Times New Roman" w:hAnsi="Times New Roman"/>
          <w:sz w:val="28"/>
          <w:szCs w:val="28"/>
        </w:rPr>
        <w:t>стосується рішень, дій та бездіяльності прокурор</w:t>
      </w:r>
      <w:r w:rsidR="00ED2638">
        <w:rPr>
          <w:rFonts w:ascii="Times New Roman" w:hAnsi="Times New Roman"/>
          <w:sz w:val="28"/>
          <w:szCs w:val="28"/>
        </w:rPr>
        <w:t xml:space="preserve">а </w:t>
      </w:r>
      <w:r w:rsidR="00DB1C3F">
        <w:rPr>
          <w:rFonts w:ascii="Times New Roman" w:hAnsi="Times New Roman"/>
          <w:sz w:val="28"/>
          <w:szCs w:val="28"/>
        </w:rPr>
        <w:t>Канюки В.В</w:t>
      </w:r>
      <w:r w:rsidR="00ED2638">
        <w:rPr>
          <w:rFonts w:ascii="Times New Roman" w:hAnsi="Times New Roman"/>
          <w:sz w:val="28"/>
          <w:szCs w:val="28"/>
        </w:rPr>
        <w:t>.</w:t>
      </w:r>
      <w:r w:rsidRPr="00FD3DDF">
        <w:rPr>
          <w:rFonts w:ascii="Times New Roman" w:hAnsi="Times New Roman"/>
          <w:sz w:val="28"/>
          <w:szCs w:val="28"/>
        </w:rPr>
        <w:t>, вчинених (допущених) у межах кримінального процесу.</w:t>
      </w:r>
    </w:p>
    <w:p w14:paraId="637FEA0D" w14:textId="77777777" w:rsidR="00D958CC" w:rsidRPr="00FD3DDF" w:rsidRDefault="00D958CC" w:rsidP="00233ADA">
      <w:pPr>
        <w:widowControl w:val="0"/>
        <w:tabs>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lastRenderedPageBreak/>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6E66F389" w14:textId="77777777" w:rsidR="00EB4DEF" w:rsidRPr="00FD3DDF" w:rsidRDefault="00D958CC" w:rsidP="00233ADA">
      <w:pPr>
        <w:widowControl w:val="0"/>
        <w:tabs>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28AB15A5" w14:textId="4AAE9116" w:rsidR="001068D1" w:rsidRDefault="001068D1" w:rsidP="00233ADA">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FD3DDF">
        <w:rPr>
          <w:rFonts w:ascii="Times New Roman" w:hAnsi="Times New Roman"/>
          <w:color w:val="000000" w:themeColor="text1"/>
          <w:sz w:val="28"/>
          <w:szCs w:val="28"/>
        </w:rPr>
        <w:t>Таким чином, Комісія не може надавати оцінку діянням прокурора в межах кримінального процесу без відповідного рішення суду, яким встановлено порушення прокурором прав осіб чи вимог закону</w:t>
      </w:r>
      <w:r w:rsidR="00E7314A" w:rsidRPr="00FD3DDF">
        <w:rPr>
          <w:rFonts w:ascii="Times New Roman" w:hAnsi="Times New Roman"/>
          <w:color w:val="000000" w:themeColor="text1"/>
          <w:sz w:val="28"/>
          <w:szCs w:val="28"/>
        </w:rPr>
        <w:t xml:space="preserve">. </w:t>
      </w:r>
    </w:p>
    <w:p w14:paraId="059C2230" w14:textId="542966AB" w:rsidR="00E7314A" w:rsidRPr="001079F9" w:rsidRDefault="001079F9" w:rsidP="001079F9">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З</w:t>
      </w:r>
      <w:r w:rsidR="00E7314A" w:rsidRPr="00FD3DDF">
        <w:rPr>
          <w:rFonts w:ascii="Times New Roman" w:hAnsi="Times New Roman"/>
          <w:sz w:val="28"/>
          <w:szCs w:val="28"/>
        </w:rPr>
        <w:t xml:space="preserve">і змісту статті 324 КПК України вбачається, що обов’язковими умовами для порушення питання про відповідальність прокурора є: 1) ініціювання відповідальності прокурора спеціальним суб’єктом – судом; </w:t>
      </w:r>
      <w:r w:rsidR="00095128">
        <w:rPr>
          <w:rFonts w:ascii="Times New Roman" w:hAnsi="Times New Roman"/>
          <w:sz w:val="28"/>
          <w:szCs w:val="28"/>
        </w:rPr>
        <w:br/>
      </w:r>
      <w:r w:rsidR="00E7314A" w:rsidRPr="00FD3DDF">
        <w:rPr>
          <w:rFonts w:ascii="Times New Roman" w:hAnsi="Times New Roman"/>
          <w:sz w:val="28"/>
          <w:szCs w:val="28"/>
        </w:rPr>
        <w:t>2) встановлення судом неповажності причини неприбуття прокурора в судове засідання до звернення із дисциплінарною скаргою.</w:t>
      </w:r>
    </w:p>
    <w:p w14:paraId="5A847D06" w14:textId="141EA8BF" w:rsidR="001079F9" w:rsidRDefault="00E7314A" w:rsidP="001079F9">
      <w:pPr>
        <w:spacing w:after="0" w:line="240" w:lineRule="auto"/>
        <w:ind w:firstLine="708"/>
        <w:jc w:val="both"/>
        <w:rPr>
          <w:rFonts w:ascii="Times New Roman" w:hAnsi="Times New Roman"/>
          <w:sz w:val="28"/>
          <w:szCs w:val="28"/>
        </w:rPr>
      </w:pPr>
      <w:r w:rsidRPr="00FD3DDF">
        <w:rPr>
          <w:rFonts w:ascii="Times New Roman" w:hAnsi="Times New Roman"/>
          <w:sz w:val="28"/>
          <w:szCs w:val="28"/>
        </w:rPr>
        <w:t>Із дисциплінарної скарги вбачається, що у судов</w:t>
      </w:r>
      <w:r w:rsidR="00ED2638">
        <w:rPr>
          <w:rFonts w:ascii="Times New Roman" w:hAnsi="Times New Roman"/>
          <w:sz w:val="28"/>
          <w:szCs w:val="28"/>
        </w:rPr>
        <w:t>і</w:t>
      </w:r>
      <w:r w:rsidRPr="00FD3DDF">
        <w:rPr>
          <w:rFonts w:ascii="Times New Roman" w:hAnsi="Times New Roman"/>
          <w:sz w:val="28"/>
          <w:szCs w:val="28"/>
        </w:rPr>
        <w:t xml:space="preserve"> засідання </w:t>
      </w:r>
      <w:r w:rsidR="001079F9">
        <w:rPr>
          <w:rFonts w:ascii="Times New Roman" w:hAnsi="Times New Roman"/>
          <w:sz w:val="28"/>
          <w:szCs w:val="28"/>
        </w:rPr>
        <w:t xml:space="preserve">Деснянського районного суду м. Києва, призначені на 29 травня, 20 червня, 26 липня, </w:t>
      </w:r>
      <w:r w:rsidR="001079F9">
        <w:rPr>
          <w:rFonts w:ascii="Times New Roman" w:hAnsi="Times New Roman"/>
          <w:sz w:val="28"/>
          <w:szCs w:val="28"/>
        </w:rPr>
        <w:br/>
        <w:t xml:space="preserve">17 жовтня, 24 грудня 2024 року, а також 10 та 27 січня, 12 лютого, 04 березня, </w:t>
      </w:r>
      <w:r w:rsidR="001079F9">
        <w:rPr>
          <w:rFonts w:ascii="Times New Roman" w:hAnsi="Times New Roman"/>
          <w:sz w:val="28"/>
          <w:szCs w:val="28"/>
        </w:rPr>
        <w:br/>
        <w:t xml:space="preserve">02 квітня, 07 та 26 травня 2025 року, </w:t>
      </w:r>
      <w:r w:rsidR="00ED2638">
        <w:rPr>
          <w:rFonts w:ascii="Times New Roman" w:hAnsi="Times New Roman"/>
          <w:sz w:val="28"/>
          <w:szCs w:val="28"/>
        </w:rPr>
        <w:t xml:space="preserve">прокурор </w:t>
      </w:r>
      <w:r w:rsidR="001079F9">
        <w:rPr>
          <w:rFonts w:ascii="Times New Roman" w:hAnsi="Times New Roman"/>
          <w:sz w:val="28"/>
          <w:szCs w:val="28"/>
        </w:rPr>
        <w:t>Канюка В.В</w:t>
      </w:r>
      <w:r w:rsidR="00ED2638">
        <w:rPr>
          <w:rFonts w:ascii="Times New Roman" w:hAnsi="Times New Roman"/>
          <w:sz w:val="28"/>
          <w:szCs w:val="28"/>
        </w:rPr>
        <w:t>.</w:t>
      </w:r>
      <w:r w:rsidR="007C6E31">
        <w:rPr>
          <w:rFonts w:ascii="Times New Roman" w:hAnsi="Times New Roman"/>
          <w:sz w:val="28"/>
          <w:szCs w:val="28"/>
        </w:rPr>
        <w:t>,</w:t>
      </w:r>
      <w:r w:rsidR="00ED2638">
        <w:rPr>
          <w:rFonts w:ascii="Times New Roman" w:hAnsi="Times New Roman"/>
          <w:sz w:val="28"/>
          <w:szCs w:val="28"/>
        </w:rPr>
        <w:t xml:space="preserve"> будучи належним чином повідомленим, не прибув, </w:t>
      </w:r>
      <w:r w:rsidR="001079F9">
        <w:rPr>
          <w:rFonts w:ascii="Times New Roman" w:hAnsi="Times New Roman"/>
          <w:sz w:val="28"/>
          <w:szCs w:val="28"/>
        </w:rPr>
        <w:t>направив клопотання про відкладення розгляду зазначених судових засідань, проте доказів поважності причин неявки не долучив, що свідчить про неналежне виконанням ним службових обов’язків по підтриманню публічного обвинувачення та порушення ним розумних строків судового розгляду кримінального провадження.</w:t>
      </w:r>
    </w:p>
    <w:p w14:paraId="2453CA39" w14:textId="25686652" w:rsidR="001079F9" w:rsidRDefault="001079F9" w:rsidP="001079F9">
      <w:pPr>
        <w:spacing w:after="0" w:line="240" w:lineRule="auto"/>
        <w:ind w:firstLine="708"/>
        <w:jc w:val="both"/>
        <w:rPr>
          <w:rFonts w:ascii="Times New Roman" w:hAnsi="Times New Roman"/>
          <w:sz w:val="28"/>
          <w:szCs w:val="28"/>
        </w:rPr>
      </w:pPr>
      <w:r>
        <w:rPr>
          <w:rFonts w:ascii="Times New Roman" w:hAnsi="Times New Roman"/>
          <w:sz w:val="28"/>
          <w:szCs w:val="28"/>
        </w:rPr>
        <w:t>Відповідно до частини другої статті 369 КПК України с</w:t>
      </w:r>
      <w:r w:rsidRPr="001079F9">
        <w:rPr>
          <w:rFonts w:ascii="Times New Roman" w:hAnsi="Times New Roman"/>
          <w:sz w:val="28"/>
          <w:szCs w:val="28"/>
        </w:rPr>
        <w:t>удове рішення, у якому слідчий суддя, суд вирішує інші питання, викладається у формі ухвали</w:t>
      </w:r>
      <w:r>
        <w:rPr>
          <w:rFonts w:ascii="Times New Roman" w:hAnsi="Times New Roman"/>
          <w:sz w:val="28"/>
          <w:szCs w:val="28"/>
        </w:rPr>
        <w:t>.</w:t>
      </w:r>
    </w:p>
    <w:p w14:paraId="759BE07C" w14:textId="4C6925DD" w:rsidR="00ED2638" w:rsidRDefault="00394026" w:rsidP="00ED2638">
      <w:pPr>
        <w:tabs>
          <w:tab w:val="left" w:pos="567"/>
        </w:tabs>
        <w:spacing w:after="0" w:line="240" w:lineRule="auto"/>
        <w:ind w:firstLine="709"/>
        <w:jc w:val="both"/>
        <w:rPr>
          <w:rFonts w:ascii="Times New Roman" w:hAnsi="Times New Roman"/>
          <w:sz w:val="28"/>
          <w:szCs w:val="28"/>
        </w:rPr>
      </w:pPr>
      <w:r w:rsidRPr="00FD3DDF">
        <w:rPr>
          <w:rFonts w:ascii="Times New Roman" w:hAnsi="Times New Roman"/>
          <w:sz w:val="28"/>
          <w:szCs w:val="28"/>
        </w:rPr>
        <w:t>Водночас</w:t>
      </w:r>
      <w:r w:rsidR="00ED2638">
        <w:rPr>
          <w:rFonts w:ascii="Times New Roman" w:hAnsi="Times New Roman"/>
          <w:sz w:val="28"/>
          <w:szCs w:val="28"/>
        </w:rPr>
        <w:t xml:space="preserve"> </w:t>
      </w:r>
      <w:r w:rsidR="00095128">
        <w:rPr>
          <w:rFonts w:ascii="Times New Roman" w:hAnsi="Times New Roman"/>
          <w:sz w:val="28"/>
          <w:szCs w:val="28"/>
        </w:rPr>
        <w:t>зі</w:t>
      </w:r>
      <w:r w:rsidR="00ED2638" w:rsidRPr="00ED2638">
        <w:rPr>
          <w:rFonts w:ascii="Times New Roman" w:hAnsi="Times New Roman"/>
          <w:sz w:val="28"/>
          <w:szCs w:val="28"/>
        </w:rPr>
        <w:t xml:space="preserve"> змісту дисциплінарної скарги вбачається, що </w:t>
      </w:r>
      <w:r w:rsidRPr="00FD3DDF">
        <w:rPr>
          <w:rFonts w:ascii="Times New Roman" w:hAnsi="Times New Roman"/>
          <w:sz w:val="28"/>
          <w:szCs w:val="28"/>
        </w:rPr>
        <w:t xml:space="preserve">суд не приймав рішень про визнання причин неявки прокурора </w:t>
      </w:r>
      <w:r w:rsidR="001079F9">
        <w:rPr>
          <w:rFonts w:ascii="Times New Roman" w:hAnsi="Times New Roman"/>
          <w:sz w:val="28"/>
          <w:szCs w:val="28"/>
        </w:rPr>
        <w:t>Канюки В.В.</w:t>
      </w:r>
      <w:r w:rsidRPr="00FD3DDF">
        <w:rPr>
          <w:rFonts w:ascii="Times New Roman" w:hAnsi="Times New Roman"/>
          <w:sz w:val="28"/>
          <w:szCs w:val="28"/>
        </w:rPr>
        <w:t xml:space="preserve"> неповажними, а від</w:t>
      </w:r>
      <w:r w:rsidR="001079F9">
        <w:rPr>
          <w:rFonts w:ascii="Times New Roman" w:hAnsi="Times New Roman"/>
          <w:sz w:val="28"/>
          <w:szCs w:val="28"/>
        </w:rPr>
        <w:t>кладав</w:t>
      </w:r>
      <w:r w:rsidRPr="00FD3DDF">
        <w:rPr>
          <w:rFonts w:ascii="Times New Roman" w:hAnsi="Times New Roman"/>
          <w:sz w:val="28"/>
          <w:szCs w:val="28"/>
        </w:rPr>
        <w:t xml:space="preserve"> розгляд справи на іншу дат</w:t>
      </w:r>
      <w:r w:rsidR="00FD3DDF">
        <w:rPr>
          <w:rFonts w:ascii="Times New Roman" w:hAnsi="Times New Roman"/>
          <w:sz w:val="28"/>
          <w:szCs w:val="28"/>
        </w:rPr>
        <w:t>у</w:t>
      </w:r>
      <w:r w:rsidR="00ED2638">
        <w:rPr>
          <w:rFonts w:ascii="Times New Roman" w:hAnsi="Times New Roman"/>
          <w:sz w:val="28"/>
          <w:szCs w:val="28"/>
        </w:rPr>
        <w:t xml:space="preserve">. </w:t>
      </w:r>
    </w:p>
    <w:p w14:paraId="178D71AD" w14:textId="76F31F07" w:rsidR="00006BD9" w:rsidRDefault="00095128" w:rsidP="00095128">
      <w:pPr>
        <w:tabs>
          <w:tab w:val="left" w:pos="567"/>
        </w:tabs>
        <w:spacing w:after="0" w:line="240" w:lineRule="auto"/>
        <w:jc w:val="both"/>
        <w:rPr>
          <w:rFonts w:ascii="Times New Roman" w:hAnsi="Times New Roman"/>
          <w:sz w:val="28"/>
          <w:szCs w:val="28"/>
        </w:rPr>
      </w:pPr>
      <w:r>
        <w:rPr>
          <w:rFonts w:ascii="Times New Roman" w:hAnsi="Times New Roman"/>
          <w:sz w:val="28"/>
          <w:szCs w:val="28"/>
        </w:rPr>
        <w:tab/>
      </w:r>
      <w:r w:rsidR="001079F9">
        <w:rPr>
          <w:rFonts w:ascii="Times New Roman" w:hAnsi="Times New Roman"/>
          <w:sz w:val="28"/>
          <w:szCs w:val="28"/>
        </w:rPr>
        <w:tab/>
      </w:r>
      <w:r w:rsidR="00006BD9" w:rsidRPr="00FD3DDF">
        <w:rPr>
          <w:rFonts w:ascii="Times New Roman" w:hAnsi="Times New Roman"/>
          <w:sz w:val="28"/>
          <w:szCs w:val="28"/>
        </w:rPr>
        <w:t>М</w:t>
      </w:r>
      <w:r w:rsidR="00D0068D" w:rsidRPr="00FD3DDF">
        <w:rPr>
          <w:rFonts w:ascii="Times New Roman" w:hAnsi="Times New Roman"/>
          <w:sz w:val="28"/>
          <w:szCs w:val="28"/>
        </w:rPr>
        <w:t xml:space="preserve">оніторингом Єдиного державного реєстру судових рішень (далі – ЄДРСР) встановлено, що у ньому не міститься рішень від </w:t>
      </w:r>
      <w:r w:rsidR="006E70ED" w:rsidRPr="00FD3DDF">
        <w:rPr>
          <w:rFonts w:ascii="Times New Roman" w:hAnsi="Times New Roman"/>
          <w:sz w:val="28"/>
          <w:szCs w:val="28"/>
        </w:rPr>
        <w:t>у</w:t>
      </w:r>
      <w:r w:rsidR="00D0068D" w:rsidRPr="00FD3DDF">
        <w:rPr>
          <w:rFonts w:ascii="Times New Roman" w:hAnsi="Times New Roman"/>
          <w:sz w:val="28"/>
          <w:szCs w:val="28"/>
        </w:rPr>
        <w:t>казан</w:t>
      </w:r>
      <w:r w:rsidR="00ED2638">
        <w:rPr>
          <w:rFonts w:ascii="Times New Roman" w:hAnsi="Times New Roman"/>
          <w:sz w:val="28"/>
          <w:szCs w:val="28"/>
        </w:rPr>
        <w:t>их</w:t>
      </w:r>
      <w:r w:rsidR="00D0068D" w:rsidRPr="00FD3DDF">
        <w:rPr>
          <w:rFonts w:ascii="Times New Roman" w:hAnsi="Times New Roman"/>
          <w:sz w:val="28"/>
          <w:szCs w:val="28"/>
        </w:rPr>
        <w:t xml:space="preserve"> у дисциплінарн</w:t>
      </w:r>
      <w:r w:rsidR="00ED2638">
        <w:rPr>
          <w:rFonts w:ascii="Times New Roman" w:hAnsi="Times New Roman"/>
          <w:sz w:val="28"/>
          <w:szCs w:val="28"/>
        </w:rPr>
        <w:t>их</w:t>
      </w:r>
      <w:r w:rsidR="00D0068D" w:rsidRPr="00FD3DDF">
        <w:rPr>
          <w:rFonts w:ascii="Times New Roman" w:hAnsi="Times New Roman"/>
          <w:sz w:val="28"/>
          <w:szCs w:val="28"/>
        </w:rPr>
        <w:t xml:space="preserve"> скар</w:t>
      </w:r>
      <w:r w:rsidR="00ED2638">
        <w:rPr>
          <w:rFonts w:ascii="Times New Roman" w:hAnsi="Times New Roman"/>
          <w:sz w:val="28"/>
          <w:szCs w:val="28"/>
        </w:rPr>
        <w:t>гах</w:t>
      </w:r>
      <w:r w:rsidR="00D0068D" w:rsidRPr="00FD3DDF">
        <w:rPr>
          <w:rFonts w:ascii="Times New Roman" w:hAnsi="Times New Roman"/>
          <w:sz w:val="28"/>
          <w:szCs w:val="28"/>
        </w:rPr>
        <w:t xml:space="preserve"> дат</w:t>
      </w:r>
      <w:r w:rsidR="001079F9">
        <w:rPr>
          <w:rFonts w:ascii="Times New Roman" w:hAnsi="Times New Roman"/>
          <w:sz w:val="28"/>
          <w:szCs w:val="28"/>
        </w:rPr>
        <w:t xml:space="preserve"> про визнання </w:t>
      </w:r>
      <w:r w:rsidR="001079F9" w:rsidRPr="00FD3DDF">
        <w:rPr>
          <w:rFonts w:ascii="Times New Roman" w:hAnsi="Times New Roman"/>
          <w:sz w:val="28"/>
          <w:szCs w:val="28"/>
        </w:rPr>
        <w:t>судом неповажності причин неприбуття прокурора в судов</w:t>
      </w:r>
      <w:r w:rsidR="001079F9">
        <w:rPr>
          <w:rFonts w:ascii="Times New Roman" w:hAnsi="Times New Roman"/>
          <w:sz w:val="28"/>
          <w:szCs w:val="28"/>
        </w:rPr>
        <w:t>і</w:t>
      </w:r>
      <w:r w:rsidR="001079F9" w:rsidRPr="00FD3DDF">
        <w:rPr>
          <w:rFonts w:ascii="Times New Roman" w:hAnsi="Times New Roman"/>
          <w:sz w:val="28"/>
          <w:szCs w:val="28"/>
        </w:rPr>
        <w:t xml:space="preserve"> засідання до звернення із дисциплінарною скаргою</w:t>
      </w:r>
      <w:r w:rsidR="001079F9">
        <w:rPr>
          <w:rFonts w:ascii="Times New Roman" w:hAnsi="Times New Roman"/>
          <w:sz w:val="28"/>
          <w:szCs w:val="28"/>
        </w:rPr>
        <w:t>.</w:t>
      </w:r>
    </w:p>
    <w:p w14:paraId="5DAFE5AA" w14:textId="6F8ED088" w:rsidR="000C4FCC" w:rsidRDefault="00A70067" w:rsidP="000C4FCC">
      <w:pPr>
        <w:widowControl w:val="0"/>
        <w:pBdr>
          <w:bottom w:val="single" w:sz="12" w:space="12" w:color="FFFFFF"/>
        </w:pBdr>
        <w:spacing w:after="0" w:line="240" w:lineRule="auto"/>
        <w:ind w:firstLine="708"/>
        <w:jc w:val="both"/>
        <w:rPr>
          <w:rFonts w:ascii="Times New Roman" w:hAnsi="Times New Roman"/>
          <w:sz w:val="28"/>
          <w:szCs w:val="28"/>
        </w:rPr>
      </w:pPr>
      <w:r w:rsidRPr="00FD3DDF">
        <w:rPr>
          <w:rFonts w:ascii="Times New Roman" w:hAnsi="Times New Roman"/>
          <w:sz w:val="28"/>
          <w:szCs w:val="28"/>
        </w:rPr>
        <w:t>Ураховуючи те, що дисциплінарна скарга та додані до неї документи не містять відомостей про</w:t>
      </w:r>
      <w:r w:rsidRPr="00FD3DDF">
        <w:rPr>
          <w:rFonts w:ascii="Times New Roman" w:hAnsi="Times New Roman"/>
          <w:sz w:val="28"/>
          <w:szCs w:val="28"/>
          <w:lang w:eastAsia="uk-UA"/>
        </w:rPr>
        <w:t xml:space="preserve"> наявність ознак ухилення прокурор</w:t>
      </w:r>
      <w:r w:rsidR="00ED2638">
        <w:rPr>
          <w:rFonts w:ascii="Times New Roman" w:hAnsi="Times New Roman"/>
          <w:sz w:val="28"/>
          <w:szCs w:val="28"/>
          <w:lang w:eastAsia="uk-UA"/>
        </w:rPr>
        <w:t xml:space="preserve">а </w:t>
      </w:r>
      <w:r w:rsidR="001079F9">
        <w:rPr>
          <w:rFonts w:ascii="Times New Roman" w:hAnsi="Times New Roman"/>
          <w:sz w:val="28"/>
          <w:szCs w:val="28"/>
          <w:lang w:eastAsia="uk-UA"/>
        </w:rPr>
        <w:t>Канюки В.В.</w:t>
      </w:r>
      <w:r w:rsidR="00ED2638">
        <w:rPr>
          <w:rFonts w:ascii="Times New Roman" w:hAnsi="Times New Roman"/>
          <w:sz w:val="28"/>
          <w:szCs w:val="28"/>
          <w:lang w:eastAsia="uk-UA"/>
        </w:rPr>
        <w:t xml:space="preserve"> </w:t>
      </w:r>
      <w:r w:rsidRPr="00FD3DDF">
        <w:rPr>
          <w:rFonts w:ascii="Times New Roman" w:hAnsi="Times New Roman"/>
          <w:sz w:val="28"/>
          <w:szCs w:val="28"/>
          <w:lang w:eastAsia="uk-UA"/>
        </w:rPr>
        <w:t xml:space="preserve">від вчинення конкретних дій у рамках виконання власних службових повноважень та </w:t>
      </w:r>
      <w:r w:rsidRPr="00FD3DDF">
        <w:rPr>
          <w:rFonts w:ascii="Times New Roman" w:hAnsi="Times New Roman"/>
          <w:sz w:val="28"/>
          <w:szCs w:val="28"/>
        </w:rPr>
        <w:t xml:space="preserve">про неналежне виконання службових обов’язків, а </w:t>
      </w:r>
      <w:r w:rsidRPr="00FD3DDF">
        <w:rPr>
          <w:rFonts w:ascii="Times New Roman" w:hAnsi="Times New Roman"/>
          <w:bCs/>
          <w:sz w:val="28"/>
          <w:szCs w:val="28"/>
        </w:rPr>
        <w:t>Комісія не може приймати рішень на підставі припущень</w:t>
      </w:r>
      <w:r w:rsidRPr="00FD3DDF">
        <w:rPr>
          <w:rFonts w:ascii="Times New Roman" w:hAnsi="Times New Roman"/>
          <w:sz w:val="28"/>
          <w:szCs w:val="28"/>
        </w:rPr>
        <w:t>, відсутні підстави для відкриття дисциплінарного провадження за невиконання чи неналежне виконання службових обов’язків.</w:t>
      </w:r>
    </w:p>
    <w:p w14:paraId="570B3977" w14:textId="054560B0" w:rsidR="00923EF3" w:rsidRPr="00FD3DDF" w:rsidRDefault="00923EF3" w:rsidP="000C4FCC">
      <w:pPr>
        <w:widowControl w:val="0"/>
        <w:pBdr>
          <w:bottom w:val="single" w:sz="12" w:space="12" w:color="FFFFFF"/>
        </w:pBdr>
        <w:spacing w:after="0" w:line="240" w:lineRule="auto"/>
        <w:ind w:firstLine="708"/>
        <w:jc w:val="both"/>
        <w:rPr>
          <w:rFonts w:ascii="Times New Roman" w:hAnsi="Times New Roman"/>
          <w:sz w:val="28"/>
          <w:szCs w:val="28"/>
        </w:rPr>
      </w:pPr>
      <w:r w:rsidRPr="00FD3DDF">
        <w:rPr>
          <w:rFonts w:ascii="Times New Roman" w:hAnsi="Times New Roman"/>
          <w:sz w:val="28"/>
          <w:szCs w:val="28"/>
        </w:rPr>
        <w:t xml:space="preserve">На підставі викладеного вважаю, що дисциплінарна скарга наразі не містить конкретних відомостей про наявність ознак дисциплінарних проступків, </w:t>
      </w:r>
      <w:r w:rsidRPr="00FD3DDF">
        <w:rPr>
          <w:rFonts w:ascii="Times New Roman" w:hAnsi="Times New Roman"/>
          <w:sz w:val="28"/>
          <w:szCs w:val="28"/>
        </w:rPr>
        <w:lastRenderedPageBreak/>
        <w:t>вчинених прокурор</w:t>
      </w:r>
      <w:r w:rsidR="000C4FCC">
        <w:rPr>
          <w:rFonts w:ascii="Times New Roman" w:hAnsi="Times New Roman"/>
          <w:sz w:val="28"/>
          <w:szCs w:val="28"/>
        </w:rPr>
        <w:t xml:space="preserve">ом </w:t>
      </w:r>
      <w:r w:rsidR="001079F9">
        <w:rPr>
          <w:rFonts w:ascii="Times New Roman" w:hAnsi="Times New Roman"/>
          <w:sz w:val="28"/>
          <w:szCs w:val="28"/>
        </w:rPr>
        <w:t>Канюкою В.В.</w:t>
      </w:r>
    </w:p>
    <w:p w14:paraId="527CA58B" w14:textId="42E30ADF" w:rsidR="00D958CC" w:rsidRPr="00FD3DDF" w:rsidRDefault="00D958CC" w:rsidP="00923EF3">
      <w:pPr>
        <w:widowControl w:val="0"/>
        <w:pBdr>
          <w:bottom w:val="single" w:sz="12" w:space="12" w:color="FFFFFF"/>
        </w:pBdr>
        <w:spacing w:after="0" w:line="240" w:lineRule="auto"/>
        <w:ind w:firstLine="708"/>
        <w:jc w:val="both"/>
        <w:rPr>
          <w:rFonts w:ascii="Times New Roman" w:hAnsi="Times New Roman"/>
          <w:sz w:val="28"/>
          <w:szCs w:val="28"/>
        </w:rPr>
      </w:pPr>
      <w:r w:rsidRPr="00FD3DDF">
        <w:rPr>
          <w:rFonts w:ascii="Times New Roman" w:hAnsi="Times New Roman"/>
          <w:sz w:val="28"/>
          <w:szCs w:val="28"/>
        </w:rPr>
        <w:t>Відтак, 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12E79BE4" w14:textId="77777777" w:rsidR="00D958CC" w:rsidRPr="00FD3DDF" w:rsidRDefault="00D958CC" w:rsidP="00D958CC">
      <w:pPr>
        <w:widowControl w:val="0"/>
        <w:spacing w:after="0" w:line="240" w:lineRule="auto"/>
        <w:contextualSpacing/>
        <w:jc w:val="center"/>
        <w:rPr>
          <w:rFonts w:ascii="Times New Roman" w:hAnsi="Times New Roman"/>
          <w:b/>
          <w:sz w:val="28"/>
          <w:szCs w:val="28"/>
        </w:rPr>
      </w:pPr>
      <w:r w:rsidRPr="00FD3DDF">
        <w:rPr>
          <w:rFonts w:ascii="Times New Roman" w:hAnsi="Times New Roman"/>
          <w:b/>
          <w:sz w:val="28"/>
          <w:szCs w:val="28"/>
        </w:rPr>
        <w:t>В И Р І Ш И В:</w:t>
      </w:r>
    </w:p>
    <w:p w14:paraId="5A543DDD" w14:textId="77777777" w:rsidR="00D958CC" w:rsidRPr="00FD3DDF" w:rsidRDefault="00D958CC" w:rsidP="00D958CC">
      <w:pPr>
        <w:widowControl w:val="0"/>
        <w:tabs>
          <w:tab w:val="left" w:pos="851"/>
          <w:tab w:val="left" w:pos="993"/>
        </w:tabs>
        <w:spacing w:after="0" w:line="240" w:lineRule="auto"/>
        <w:ind w:firstLine="709"/>
        <w:contextualSpacing/>
        <w:jc w:val="center"/>
        <w:rPr>
          <w:rFonts w:ascii="Times New Roman" w:hAnsi="Times New Roman"/>
          <w:b/>
          <w:sz w:val="28"/>
          <w:szCs w:val="28"/>
        </w:rPr>
      </w:pPr>
    </w:p>
    <w:p w14:paraId="00F8E5A5" w14:textId="5FD9EDB2" w:rsidR="001079F9" w:rsidRDefault="00D958CC" w:rsidP="00A70067">
      <w:pPr>
        <w:widowControl w:val="0"/>
        <w:tabs>
          <w:tab w:val="left" w:pos="851"/>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 xml:space="preserve">Відмовити у відкритті дисциплінарного провадження стосовно </w:t>
      </w:r>
      <w:r w:rsidR="00123B58">
        <w:rPr>
          <w:rFonts w:ascii="Times New Roman" w:hAnsi="Times New Roman"/>
          <w:sz w:val="28"/>
          <w:szCs w:val="28"/>
        </w:rPr>
        <w:t>прокурора</w:t>
      </w:r>
      <w:r w:rsidR="001079F9">
        <w:rPr>
          <w:rFonts w:ascii="Times New Roman" w:hAnsi="Times New Roman"/>
          <w:sz w:val="28"/>
          <w:szCs w:val="28"/>
        </w:rPr>
        <w:t xml:space="preserve"> Дарницької спеціалізованої прокуратури у сфері оборони Центрального регіону Канюка Владислава Володимировича.</w:t>
      </w:r>
    </w:p>
    <w:p w14:paraId="6D5A1EF3" w14:textId="15076C8A" w:rsidR="00D958CC" w:rsidRPr="00FD3DDF" w:rsidRDefault="00D958CC" w:rsidP="00A70067">
      <w:pPr>
        <w:widowControl w:val="0"/>
        <w:tabs>
          <w:tab w:val="left" w:pos="851"/>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Рішення направити автор</w:t>
      </w:r>
      <w:r w:rsidR="001079F9">
        <w:rPr>
          <w:rFonts w:ascii="Times New Roman" w:hAnsi="Times New Roman"/>
          <w:sz w:val="28"/>
          <w:szCs w:val="28"/>
        </w:rPr>
        <w:t>у</w:t>
      </w:r>
      <w:r w:rsidRPr="00FD3DDF">
        <w:rPr>
          <w:rFonts w:ascii="Times New Roman" w:hAnsi="Times New Roman"/>
          <w:sz w:val="28"/>
          <w:szCs w:val="28"/>
        </w:rPr>
        <w:t xml:space="preserve"> скарги та прокурор</w:t>
      </w:r>
      <w:r w:rsidR="00D07EED" w:rsidRPr="00FD3DDF">
        <w:rPr>
          <w:rFonts w:ascii="Times New Roman" w:hAnsi="Times New Roman"/>
          <w:sz w:val="28"/>
          <w:szCs w:val="28"/>
        </w:rPr>
        <w:t xml:space="preserve">у. </w:t>
      </w:r>
    </w:p>
    <w:p w14:paraId="35624B16" w14:textId="77777777" w:rsidR="00D958CC" w:rsidRPr="00FD3DDF" w:rsidRDefault="00D958CC" w:rsidP="00D958CC">
      <w:pPr>
        <w:widowControl w:val="0"/>
        <w:tabs>
          <w:tab w:val="left" w:pos="851"/>
          <w:tab w:val="left" w:pos="993"/>
        </w:tabs>
        <w:spacing w:after="0" w:line="240" w:lineRule="auto"/>
        <w:contextualSpacing/>
        <w:jc w:val="both"/>
        <w:rPr>
          <w:rFonts w:ascii="Times New Roman" w:hAnsi="Times New Roman"/>
          <w:sz w:val="28"/>
          <w:szCs w:val="28"/>
        </w:rPr>
      </w:pPr>
    </w:p>
    <w:p w14:paraId="6CCD7A36" w14:textId="4DE8C5FE" w:rsidR="00D63894" w:rsidRPr="00FD3DDF" w:rsidRDefault="001079F9" w:rsidP="00923EF3">
      <w:pPr>
        <w:widowControl w:val="0"/>
        <w:tabs>
          <w:tab w:val="left" w:pos="851"/>
        </w:tabs>
        <w:spacing w:after="0" w:line="240" w:lineRule="auto"/>
        <w:contextualSpacing/>
        <w:jc w:val="both"/>
      </w:pPr>
      <w:r>
        <w:rPr>
          <w:rFonts w:ascii="Times New Roman" w:hAnsi="Times New Roman"/>
          <w:b/>
          <w:sz w:val="28"/>
          <w:szCs w:val="28"/>
        </w:rPr>
        <w:t>Член</w:t>
      </w:r>
      <w:r w:rsidR="00D958CC" w:rsidRPr="00FD3DDF">
        <w:rPr>
          <w:rFonts w:ascii="Times New Roman" w:hAnsi="Times New Roman"/>
          <w:b/>
          <w:sz w:val="28"/>
          <w:szCs w:val="28"/>
        </w:rPr>
        <w:t xml:space="preserve"> Комісії                                                                                 </w:t>
      </w:r>
      <w:r>
        <w:rPr>
          <w:rFonts w:ascii="Times New Roman" w:hAnsi="Times New Roman"/>
          <w:b/>
          <w:sz w:val="28"/>
          <w:szCs w:val="28"/>
        </w:rPr>
        <w:t>Максим РАДЗІВОН</w:t>
      </w:r>
    </w:p>
    <w:sectPr w:rsidR="00D63894" w:rsidRPr="00FD3DDF" w:rsidSect="00E12E8C">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3B15F" w14:textId="77777777" w:rsidR="003B5EB6" w:rsidRDefault="003B5EB6">
      <w:pPr>
        <w:spacing w:after="0" w:line="240" w:lineRule="auto"/>
      </w:pPr>
      <w:r>
        <w:separator/>
      </w:r>
    </w:p>
  </w:endnote>
  <w:endnote w:type="continuationSeparator" w:id="0">
    <w:p w14:paraId="1440A8EB" w14:textId="77777777" w:rsidR="003B5EB6" w:rsidRDefault="003B5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EAB38" w14:textId="77777777" w:rsidR="003B5EB6" w:rsidRDefault="003B5EB6">
      <w:pPr>
        <w:spacing w:after="0" w:line="240" w:lineRule="auto"/>
      </w:pPr>
      <w:r>
        <w:separator/>
      </w:r>
    </w:p>
  </w:footnote>
  <w:footnote w:type="continuationSeparator" w:id="0">
    <w:p w14:paraId="6BF01CE5" w14:textId="77777777" w:rsidR="003B5EB6" w:rsidRDefault="003B5E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7400552"/>
      <w:docPartObj>
        <w:docPartGallery w:val="Page Numbers (Top of Page)"/>
        <w:docPartUnique/>
      </w:docPartObj>
    </w:sdtPr>
    <w:sdtContent>
      <w:p w14:paraId="3EE93DC0" w14:textId="1479B84B" w:rsidR="00385410" w:rsidRDefault="00385410" w:rsidP="00FE45BA">
        <w:pPr>
          <w:pStyle w:val="af"/>
          <w:jc w:val="center"/>
        </w:pPr>
        <w:r w:rsidRPr="00F32B72">
          <w:rPr>
            <w:rFonts w:ascii="Times New Roman" w:hAnsi="Times New Roman"/>
            <w:sz w:val="20"/>
            <w:szCs w:val="20"/>
          </w:rPr>
          <w:fldChar w:fldCharType="begin"/>
        </w:r>
        <w:r w:rsidRPr="00F32B72">
          <w:rPr>
            <w:rFonts w:ascii="Times New Roman" w:hAnsi="Times New Roman"/>
            <w:sz w:val="20"/>
            <w:szCs w:val="20"/>
          </w:rPr>
          <w:instrText>PAGE   \* MERGEFORMAT</w:instrText>
        </w:r>
        <w:r w:rsidRPr="00F32B72">
          <w:rPr>
            <w:rFonts w:ascii="Times New Roman" w:hAnsi="Times New Roman"/>
            <w:sz w:val="20"/>
            <w:szCs w:val="20"/>
          </w:rPr>
          <w:fldChar w:fldCharType="separate"/>
        </w:r>
        <w:r w:rsidR="007C6E31" w:rsidRPr="007C6E31">
          <w:rPr>
            <w:rFonts w:ascii="Times New Roman" w:hAnsi="Times New Roman"/>
            <w:noProof/>
            <w:sz w:val="20"/>
            <w:szCs w:val="20"/>
            <w:lang w:val="ru-RU"/>
          </w:rPr>
          <w:t>8</w:t>
        </w:r>
        <w:r w:rsidRPr="00F32B72">
          <w:rPr>
            <w:rFonts w:ascii="Times New Roman" w:hAnsi="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C660A0"/>
    <w:multiLevelType w:val="hybridMultilevel"/>
    <w:tmpl w:val="F6304E1A"/>
    <w:lvl w:ilvl="0" w:tplc="F17E15C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563567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94"/>
    <w:rsid w:val="00006BD9"/>
    <w:rsid w:val="000868E4"/>
    <w:rsid w:val="00095128"/>
    <w:rsid w:val="000C4FCC"/>
    <w:rsid w:val="001068D1"/>
    <w:rsid w:val="001079F9"/>
    <w:rsid w:val="001210BC"/>
    <w:rsid w:val="00123B58"/>
    <w:rsid w:val="001B5550"/>
    <w:rsid w:val="00200809"/>
    <w:rsid w:val="00233ADA"/>
    <w:rsid w:val="00243054"/>
    <w:rsid w:val="002C25A8"/>
    <w:rsid w:val="002E0A15"/>
    <w:rsid w:val="002E4E62"/>
    <w:rsid w:val="002E79C3"/>
    <w:rsid w:val="002F579D"/>
    <w:rsid w:val="0031217B"/>
    <w:rsid w:val="00385410"/>
    <w:rsid w:val="00394026"/>
    <w:rsid w:val="00397275"/>
    <w:rsid w:val="003B5EB6"/>
    <w:rsid w:val="00402F9A"/>
    <w:rsid w:val="0041194A"/>
    <w:rsid w:val="00431B46"/>
    <w:rsid w:val="00466386"/>
    <w:rsid w:val="004D65F7"/>
    <w:rsid w:val="004F6740"/>
    <w:rsid w:val="005375D5"/>
    <w:rsid w:val="005E3A1C"/>
    <w:rsid w:val="00604C73"/>
    <w:rsid w:val="00622586"/>
    <w:rsid w:val="0067320A"/>
    <w:rsid w:val="00686EDC"/>
    <w:rsid w:val="006E70ED"/>
    <w:rsid w:val="00705CCE"/>
    <w:rsid w:val="00706616"/>
    <w:rsid w:val="0074418C"/>
    <w:rsid w:val="007C4250"/>
    <w:rsid w:val="007C6E31"/>
    <w:rsid w:val="007E21C6"/>
    <w:rsid w:val="007F36B5"/>
    <w:rsid w:val="008C0294"/>
    <w:rsid w:val="008D286A"/>
    <w:rsid w:val="00923EF3"/>
    <w:rsid w:val="009332C1"/>
    <w:rsid w:val="00944E8F"/>
    <w:rsid w:val="009613BE"/>
    <w:rsid w:val="00966F54"/>
    <w:rsid w:val="009929B1"/>
    <w:rsid w:val="009A62AD"/>
    <w:rsid w:val="009A7ED1"/>
    <w:rsid w:val="009C1FC4"/>
    <w:rsid w:val="009F0A18"/>
    <w:rsid w:val="00A70067"/>
    <w:rsid w:val="00A806C6"/>
    <w:rsid w:val="00AA691F"/>
    <w:rsid w:val="00AB31B2"/>
    <w:rsid w:val="00AF1326"/>
    <w:rsid w:val="00B41596"/>
    <w:rsid w:val="00B7061A"/>
    <w:rsid w:val="00BC6412"/>
    <w:rsid w:val="00BC6FE1"/>
    <w:rsid w:val="00BE05B8"/>
    <w:rsid w:val="00C41E6A"/>
    <w:rsid w:val="00C44B88"/>
    <w:rsid w:val="00C803C1"/>
    <w:rsid w:val="00C93EA6"/>
    <w:rsid w:val="00C96037"/>
    <w:rsid w:val="00CB6CA5"/>
    <w:rsid w:val="00D0068D"/>
    <w:rsid w:val="00D07EED"/>
    <w:rsid w:val="00D3385D"/>
    <w:rsid w:val="00D63894"/>
    <w:rsid w:val="00D958CC"/>
    <w:rsid w:val="00D95F8D"/>
    <w:rsid w:val="00DB1C3F"/>
    <w:rsid w:val="00DB698B"/>
    <w:rsid w:val="00DD245F"/>
    <w:rsid w:val="00DF7ABB"/>
    <w:rsid w:val="00E12E8C"/>
    <w:rsid w:val="00E45E98"/>
    <w:rsid w:val="00E52EA1"/>
    <w:rsid w:val="00E7314A"/>
    <w:rsid w:val="00E80A5F"/>
    <w:rsid w:val="00E91221"/>
    <w:rsid w:val="00EB2499"/>
    <w:rsid w:val="00EB4DEF"/>
    <w:rsid w:val="00EC5837"/>
    <w:rsid w:val="00ED2638"/>
    <w:rsid w:val="00F027A4"/>
    <w:rsid w:val="00FA0271"/>
    <w:rsid w:val="00FB21FA"/>
    <w:rsid w:val="00FD3DDF"/>
    <w:rsid w:val="00FE2D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80C0B"/>
  <w15:chartTrackingRefBased/>
  <w15:docId w15:val="{B53773A5-D0C8-436D-9D9E-3A6BC8785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8CC"/>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D6389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D6389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unhideWhenUsed/>
    <w:qFormat/>
    <w:rsid w:val="00D6389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D6389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5">
    <w:name w:val="heading 5"/>
    <w:basedOn w:val="a"/>
    <w:next w:val="a"/>
    <w:link w:val="50"/>
    <w:uiPriority w:val="9"/>
    <w:semiHidden/>
    <w:unhideWhenUsed/>
    <w:qFormat/>
    <w:rsid w:val="00D6389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D63894"/>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D63894"/>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D63894"/>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D63894"/>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389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6389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D6389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6389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6389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6389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63894"/>
    <w:rPr>
      <w:rFonts w:eastAsiaTheme="majorEastAsia" w:cstheme="majorBidi"/>
      <w:color w:val="595959" w:themeColor="text1" w:themeTint="A6"/>
    </w:rPr>
  </w:style>
  <w:style w:type="character" w:customStyle="1" w:styleId="80">
    <w:name w:val="Заголовок 8 Знак"/>
    <w:basedOn w:val="a0"/>
    <w:link w:val="8"/>
    <w:uiPriority w:val="9"/>
    <w:semiHidden/>
    <w:rsid w:val="00D6389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63894"/>
    <w:rPr>
      <w:rFonts w:eastAsiaTheme="majorEastAsia" w:cstheme="majorBidi"/>
      <w:color w:val="272727" w:themeColor="text1" w:themeTint="D8"/>
    </w:rPr>
  </w:style>
  <w:style w:type="paragraph" w:styleId="a3">
    <w:name w:val="Title"/>
    <w:basedOn w:val="a"/>
    <w:next w:val="a"/>
    <w:link w:val="a4"/>
    <w:uiPriority w:val="10"/>
    <w:qFormat/>
    <w:rsid w:val="00D6389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D638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389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ідзаголовок Знак"/>
    <w:basedOn w:val="a0"/>
    <w:link w:val="a5"/>
    <w:uiPriority w:val="11"/>
    <w:rsid w:val="00D6389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63894"/>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a8">
    <w:name w:val="Цитата Знак"/>
    <w:basedOn w:val="a0"/>
    <w:link w:val="a7"/>
    <w:uiPriority w:val="29"/>
    <w:rsid w:val="00D63894"/>
    <w:rPr>
      <w:i/>
      <w:iCs/>
      <w:color w:val="404040" w:themeColor="text1" w:themeTint="BF"/>
    </w:rPr>
  </w:style>
  <w:style w:type="paragraph" w:styleId="a9">
    <w:name w:val="List Paragraph"/>
    <w:basedOn w:val="a"/>
    <w:uiPriority w:val="34"/>
    <w:qFormat/>
    <w:rsid w:val="00D63894"/>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aa">
    <w:name w:val="Intense Emphasis"/>
    <w:basedOn w:val="a0"/>
    <w:uiPriority w:val="21"/>
    <w:qFormat/>
    <w:rsid w:val="00D63894"/>
    <w:rPr>
      <w:i/>
      <w:iCs/>
      <w:color w:val="0F4761" w:themeColor="accent1" w:themeShade="BF"/>
    </w:rPr>
  </w:style>
  <w:style w:type="paragraph" w:styleId="ab">
    <w:name w:val="Intense Quote"/>
    <w:basedOn w:val="a"/>
    <w:next w:val="a"/>
    <w:link w:val="ac"/>
    <w:uiPriority w:val="30"/>
    <w:qFormat/>
    <w:rsid w:val="00D6389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ac">
    <w:name w:val="Насичена цитата Знак"/>
    <w:basedOn w:val="a0"/>
    <w:link w:val="ab"/>
    <w:uiPriority w:val="30"/>
    <w:rsid w:val="00D63894"/>
    <w:rPr>
      <w:i/>
      <w:iCs/>
      <w:color w:val="0F4761" w:themeColor="accent1" w:themeShade="BF"/>
    </w:rPr>
  </w:style>
  <w:style w:type="character" w:styleId="ad">
    <w:name w:val="Intense Reference"/>
    <w:basedOn w:val="a0"/>
    <w:uiPriority w:val="32"/>
    <w:qFormat/>
    <w:rsid w:val="00D63894"/>
    <w:rPr>
      <w:b/>
      <w:bCs/>
      <w:smallCaps/>
      <w:color w:val="0F4761" w:themeColor="accent1" w:themeShade="BF"/>
      <w:spacing w:val="5"/>
    </w:rPr>
  </w:style>
  <w:style w:type="paragraph" w:styleId="ae">
    <w:name w:val="No Spacing"/>
    <w:uiPriority w:val="1"/>
    <w:qFormat/>
    <w:rsid w:val="00D958CC"/>
    <w:pPr>
      <w:spacing w:after="0" w:line="240" w:lineRule="auto"/>
    </w:pPr>
    <w:rPr>
      <w:rFonts w:ascii="Calibri" w:eastAsia="Calibri" w:hAnsi="Calibri" w:cs="Times New Roman"/>
      <w:kern w:val="0"/>
      <w:sz w:val="22"/>
      <w:szCs w:val="22"/>
      <w14:ligatures w14:val="none"/>
    </w:rPr>
  </w:style>
  <w:style w:type="paragraph" w:customStyle="1" w:styleId="rvps2">
    <w:name w:val="rvps2"/>
    <w:basedOn w:val="a"/>
    <w:rsid w:val="00D958CC"/>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
    <w:name w:val="header"/>
    <w:basedOn w:val="a"/>
    <w:link w:val="af0"/>
    <w:uiPriority w:val="99"/>
    <w:unhideWhenUsed/>
    <w:rsid w:val="00D958CC"/>
    <w:pPr>
      <w:tabs>
        <w:tab w:val="center" w:pos="4677"/>
        <w:tab w:val="right" w:pos="9355"/>
      </w:tabs>
      <w:spacing w:after="0" w:line="240" w:lineRule="auto"/>
    </w:pPr>
  </w:style>
  <w:style w:type="character" w:customStyle="1" w:styleId="af0">
    <w:name w:val="Верхній колонтитул Знак"/>
    <w:basedOn w:val="a0"/>
    <w:link w:val="af"/>
    <w:uiPriority w:val="99"/>
    <w:rsid w:val="00D958CC"/>
    <w:rPr>
      <w:rFonts w:ascii="Calibri" w:eastAsia="Calibri" w:hAnsi="Calibri" w:cs="Times New Roman"/>
      <w:kern w:val="0"/>
      <w:sz w:val="22"/>
      <w:szCs w:val="22"/>
      <w14:ligatures w14:val="none"/>
    </w:rPr>
  </w:style>
  <w:style w:type="character" w:styleId="af1">
    <w:name w:val="Hyperlink"/>
    <w:basedOn w:val="a0"/>
    <w:uiPriority w:val="99"/>
    <w:semiHidden/>
    <w:unhideWhenUsed/>
    <w:rsid w:val="001B55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031316">
      <w:bodyDiv w:val="1"/>
      <w:marLeft w:val="0"/>
      <w:marRight w:val="0"/>
      <w:marTop w:val="0"/>
      <w:marBottom w:val="0"/>
      <w:divBdr>
        <w:top w:val="none" w:sz="0" w:space="0" w:color="auto"/>
        <w:left w:val="none" w:sz="0" w:space="0" w:color="auto"/>
        <w:bottom w:val="none" w:sz="0" w:space="0" w:color="auto"/>
        <w:right w:val="none" w:sz="0" w:space="0" w:color="auto"/>
      </w:divBdr>
    </w:div>
    <w:div w:id="966394717">
      <w:bodyDiv w:val="1"/>
      <w:marLeft w:val="0"/>
      <w:marRight w:val="0"/>
      <w:marTop w:val="0"/>
      <w:marBottom w:val="0"/>
      <w:divBdr>
        <w:top w:val="none" w:sz="0" w:space="0" w:color="auto"/>
        <w:left w:val="none" w:sz="0" w:space="0" w:color="auto"/>
        <w:bottom w:val="none" w:sz="0" w:space="0" w:color="auto"/>
        <w:right w:val="none" w:sz="0" w:space="0" w:color="auto"/>
      </w:divBdr>
    </w:div>
    <w:div w:id="977807279">
      <w:bodyDiv w:val="1"/>
      <w:marLeft w:val="0"/>
      <w:marRight w:val="0"/>
      <w:marTop w:val="0"/>
      <w:marBottom w:val="0"/>
      <w:divBdr>
        <w:top w:val="none" w:sz="0" w:space="0" w:color="auto"/>
        <w:left w:val="none" w:sz="0" w:space="0" w:color="auto"/>
        <w:bottom w:val="none" w:sz="0" w:space="0" w:color="auto"/>
        <w:right w:val="none" w:sz="0" w:space="0" w:color="auto"/>
      </w:divBdr>
    </w:div>
    <w:div w:id="1297879032">
      <w:bodyDiv w:val="1"/>
      <w:marLeft w:val="0"/>
      <w:marRight w:val="0"/>
      <w:marTop w:val="0"/>
      <w:marBottom w:val="0"/>
      <w:divBdr>
        <w:top w:val="none" w:sz="0" w:space="0" w:color="auto"/>
        <w:left w:val="none" w:sz="0" w:space="0" w:color="auto"/>
        <w:bottom w:val="none" w:sz="0" w:space="0" w:color="auto"/>
        <w:right w:val="none" w:sz="0" w:space="0" w:color="auto"/>
      </w:divBdr>
    </w:div>
    <w:div w:id="1681086041">
      <w:bodyDiv w:val="1"/>
      <w:marLeft w:val="0"/>
      <w:marRight w:val="0"/>
      <w:marTop w:val="0"/>
      <w:marBottom w:val="0"/>
      <w:divBdr>
        <w:top w:val="none" w:sz="0" w:space="0" w:color="auto"/>
        <w:left w:val="none" w:sz="0" w:space="0" w:color="auto"/>
        <w:bottom w:val="none" w:sz="0" w:space="0" w:color="auto"/>
        <w:right w:val="none" w:sz="0" w:space="0" w:color="auto"/>
      </w:divBdr>
    </w:div>
    <w:div w:id="176052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10646</Words>
  <Characters>6069</Characters>
  <DocSecurity>0</DocSecurity>
  <Lines>50</Lines>
  <Paragraphs>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2025-07-07T12:21:00Z</cp:lastPrinted>
  <dcterms:created xsi:type="dcterms:W3CDTF">2025-07-07T14:28:00Z</dcterms:created>
  <dcterms:modified xsi:type="dcterms:W3CDTF">2025-07-07T14:28:00Z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2024-01-16T12:23:07Z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2f168857-9bdd-44fb-a8d7-20dab30e0939</vt:lpwstr>
  </property>
  <property fmtid="{D5CDD505-2E9C-101B-9397-08002B2CF9AE}" pid="8" name="MSIP_Label_defa4170-0d19-0005-0004-bc88714345d2_ContentBits">
    <vt:lpwstr>0</vt:lpwstr>
  </property>
</Properties>
</file>