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79489D" w:rsidRPr="003C42F9" w14:paraId="665AC670" w14:textId="77777777" w:rsidTr="000B7595">
        <w:tc>
          <w:tcPr>
            <w:tcW w:w="3291" w:type="dxa"/>
            <w:shd w:val="clear" w:color="auto" w:fill="auto"/>
          </w:tcPr>
          <w:p w14:paraId="5B30B5E2" w14:textId="77777777" w:rsidR="0079489D" w:rsidRPr="00AD3A1B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14:paraId="76BE7AD0" w14:textId="77777777" w:rsidR="0079489D" w:rsidRPr="00805DC3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DC3">
              <w:rPr>
                <w:rFonts w:ascii="Times New Roman" w:hAnsi="Times New Roman"/>
                <w:noProof/>
                <w:sz w:val="19"/>
                <w:lang w:val="ru-RU" w:eastAsia="ru-RU"/>
              </w:rPr>
              <w:drawing>
                <wp:inline distT="0" distB="0" distL="0" distR="0" wp14:anchorId="01DCBD81" wp14:editId="0C5EB863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14:paraId="047A63FE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77197490" w14:textId="77777777" w:rsidTr="001B2880">
        <w:trPr>
          <w:trHeight w:val="112"/>
        </w:trPr>
        <w:tc>
          <w:tcPr>
            <w:tcW w:w="9962" w:type="dxa"/>
            <w:gridSpan w:val="5"/>
            <w:shd w:val="clear" w:color="auto" w:fill="auto"/>
          </w:tcPr>
          <w:p w14:paraId="437B953F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738D4302" w14:textId="77777777" w:rsidTr="000B7595">
        <w:tc>
          <w:tcPr>
            <w:tcW w:w="9962" w:type="dxa"/>
            <w:gridSpan w:val="5"/>
            <w:shd w:val="clear" w:color="auto" w:fill="auto"/>
            <w:hideMark/>
          </w:tcPr>
          <w:p w14:paraId="2699C0FC" w14:textId="77777777" w:rsidR="0079489D" w:rsidRPr="00F44A6D" w:rsidRDefault="00805DC3" w:rsidP="00F44A6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05DC3">
              <w:rPr>
                <w:rFonts w:ascii="Times New Roman" w:hAnsi="Times New Roman"/>
                <w:sz w:val="36"/>
                <w:szCs w:val="36"/>
              </w:rPr>
              <w:t xml:space="preserve">КВАЛІФІКАЦІЙНО-ДИСЦИПЛІНАРНА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            </w:t>
            </w:r>
            <w:r w:rsidRPr="00805DC3">
              <w:rPr>
                <w:rFonts w:ascii="Times New Roman" w:hAnsi="Times New Roman"/>
                <w:sz w:val="36"/>
                <w:szCs w:val="36"/>
              </w:rPr>
              <w:t>КОМІСІЯ ПРОКУРОРІВ</w:t>
            </w:r>
          </w:p>
        </w:tc>
      </w:tr>
      <w:tr w:rsidR="0079489D" w:rsidRPr="003C42F9" w14:paraId="1C95DEE7" w14:textId="77777777" w:rsidTr="000B7595">
        <w:tc>
          <w:tcPr>
            <w:tcW w:w="9962" w:type="dxa"/>
            <w:gridSpan w:val="5"/>
            <w:shd w:val="clear" w:color="auto" w:fill="auto"/>
          </w:tcPr>
          <w:p w14:paraId="0D509E2A" w14:textId="77777777" w:rsidR="00A029D7" w:rsidRDefault="00A029D7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D05D3D" w14:textId="77777777" w:rsidR="00107690" w:rsidRPr="003C42F9" w:rsidRDefault="00107690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5C192468" w14:textId="77777777" w:rsidTr="000B7595">
        <w:tc>
          <w:tcPr>
            <w:tcW w:w="3400" w:type="dxa"/>
            <w:gridSpan w:val="2"/>
            <w:shd w:val="clear" w:color="auto" w:fill="auto"/>
          </w:tcPr>
          <w:p w14:paraId="3C95136B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14:paraId="3E16BEFF" w14:textId="77777777" w:rsidR="0079489D" w:rsidRPr="003C42F9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3382" w:type="dxa"/>
            <w:gridSpan w:val="2"/>
            <w:shd w:val="clear" w:color="auto" w:fill="auto"/>
          </w:tcPr>
          <w:p w14:paraId="09AA0F49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0D4C4B7C" w14:textId="77777777" w:rsidTr="000B7595">
        <w:tc>
          <w:tcPr>
            <w:tcW w:w="3400" w:type="dxa"/>
            <w:gridSpan w:val="2"/>
            <w:shd w:val="clear" w:color="auto" w:fill="auto"/>
          </w:tcPr>
          <w:p w14:paraId="4B968F29" w14:textId="77777777" w:rsidR="00A029D7" w:rsidRDefault="00A029D7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FEE884" w14:textId="77777777" w:rsidR="00A029D7" w:rsidRPr="003C42F9" w:rsidRDefault="00A029D7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14:paraId="732AFADF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14:paraId="52E744EE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8F35E5" w14:paraId="2F2C9F06" w14:textId="77777777" w:rsidTr="000B7595">
        <w:tc>
          <w:tcPr>
            <w:tcW w:w="3400" w:type="dxa"/>
            <w:gridSpan w:val="2"/>
            <w:shd w:val="clear" w:color="auto" w:fill="auto"/>
            <w:hideMark/>
          </w:tcPr>
          <w:p w14:paraId="42F8928A" w14:textId="688139AA" w:rsidR="0079489D" w:rsidRPr="008F35E5" w:rsidRDefault="008F35E5" w:rsidP="00EA41A6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 w:rsidRPr="008F35E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8676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F35E5">
              <w:rPr>
                <w:rFonts w:ascii="Times New Roman" w:hAnsi="Times New Roman"/>
                <w:b/>
                <w:sz w:val="28"/>
                <w:szCs w:val="28"/>
              </w:rPr>
              <w:t xml:space="preserve"> січня </w:t>
            </w:r>
            <w:r w:rsidR="0079489D" w:rsidRPr="008F35E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Pr="008F35E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8F35E5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551A7E57" w14:textId="77777777" w:rsidR="0079489D" w:rsidRPr="008F35E5" w:rsidRDefault="00B32216" w:rsidP="00B3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5E5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14:paraId="746DB102" w14:textId="0CCFB0DA" w:rsidR="0079489D" w:rsidRPr="008F35E5" w:rsidRDefault="0079489D" w:rsidP="001E3DCC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F35E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8F35E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8F35E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8F35E5" w:rsidRPr="008F35E5">
              <w:rPr>
                <w:rFonts w:ascii="Times New Roman" w:hAnsi="Times New Roman"/>
                <w:b/>
                <w:sz w:val="28"/>
                <w:szCs w:val="28"/>
              </w:rPr>
              <w:t>896</w:t>
            </w:r>
            <w:r w:rsidRPr="008F35E5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0715B2" w:rsidRPr="008F35E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14:paraId="5DDD8869" w14:textId="77777777" w:rsidR="00502B6D" w:rsidRPr="008F35E5" w:rsidRDefault="00502B6D" w:rsidP="0079489D">
      <w:pPr>
        <w:spacing w:after="120" w:line="240" w:lineRule="auto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16C71F2E" w14:textId="77777777" w:rsidR="0079489D" w:rsidRPr="00CA2F3B" w:rsidRDefault="0079489D" w:rsidP="00CA2F3B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CA2F3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003E4ED" w14:textId="77777777" w:rsidR="0079489D" w:rsidRPr="00CA2F3B" w:rsidRDefault="0079489D" w:rsidP="00CA2F3B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CA2F3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6072414C" w14:textId="77777777" w:rsidR="0079489D" w:rsidRPr="00CA2F3B" w:rsidRDefault="0079489D" w:rsidP="00CA2F3B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</w:p>
    <w:p w14:paraId="1A3FDB5A" w14:textId="4CE9B36E" w:rsidR="00502B6D" w:rsidRPr="00CA2F3B" w:rsidRDefault="00BC02A5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F3B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8F35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5E5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8F35E5">
        <w:rPr>
          <w:rFonts w:ascii="Times New Roman" w:hAnsi="Times New Roman"/>
          <w:sz w:val="28"/>
          <w:szCs w:val="28"/>
        </w:rPr>
        <w:t xml:space="preserve"> </w:t>
      </w:r>
      <w:r w:rsidR="008F35E5" w:rsidRPr="008F35E5">
        <w:rPr>
          <w:rFonts w:ascii="Times New Roman" w:hAnsi="Times New Roman"/>
          <w:sz w:val="28"/>
          <w:szCs w:val="28"/>
        </w:rPr>
        <w:t>Д.В.</w:t>
      </w:r>
      <w:r w:rsidR="004C4AA9" w:rsidRPr="008F35E5">
        <w:rPr>
          <w:rFonts w:ascii="Times New Roman" w:hAnsi="Times New Roman"/>
          <w:sz w:val="28"/>
          <w:szCs w:val="28"/>
        </w:rPr>
        <w:t>,</w:t>
      </w:r>
      <w:r w:rsidR="004C4AA9" w:rsidRPr="00CA2F3B">
        <w:rPr>
          <w:rFonts w:ascii="Times New Roman" w:hAnsi="Times New Roman"/>
          <w:sz w:val="28"/>
          <w:szCs w:val="28"/>
        </w:rPr>
        <w:t xml:space="preserve"> </w:t>
      </w:r>
      <w:r w:rsidR="0032608B" w:rsidRPr="00CA2F3B">
        <w:rPr>
          <w:rFonts w:ascii="Times New Roman" w:hAnsi="Times New Roman"/>
          <w:sz w:val="28"/>
          <w:szCs w:val="28"/>
        </w:rPr>
        <w:t>р</w:t>
      </w:r>
      <w:r w:rsidR="00A21A8D" w:rsidRPr="00CA2F3B">
        <w:rPr>
          <w:rFonts w:ascii="Times New Roman" w:hAnsi="Times New Roman"/>
          <w:sz w:val="28"/>
          <w:szCs w:val="28"/>
        </w:rPr>
        <w:t>озглянувши дисциплінарну скаргу</w:t>
      </w:r>
      <w:r w:rsidR="00EA41A6" w:rsidRPr="00CA2F3B">
        <w:rPr>
          <w:rFonts w:ascii="Times New Roman" w:hAnsi="Times New Roman"/>
          <w:sz w:val="28"/>
          <w:szCs w:val="28"/>
        </w:rPr>
        <w:t xml:space="preserve"> </w:t>
      </w:r>
      <w:r w:rsidR="00AA0FF5">
        <w:rPr>
          <w:rFonts w:ascii="Times New Roman" w:hAnsi="Times New Roman"/>
          <w:sz w:val="28"/>
          <w:szCs w:val="28"/>
        </w:rPr>
        <w:t xml:space="preserve">адвоката </w:t>
      </w:r>
      <w:r w:rsidR="00AD3A1B">
        <w:rPr>
          <w:rFonts w:ascii="Times New Roman" w:hAnsi="Times New Roman"/>
          <w:sz w:val="28"/>
          <w:szCs w:val="28"/>
        </w:rPr>
        <w:t xml:space="preserve">ОСОБА-1 </w:t>
      </w:r>
      <w:r w:rsidR="008F35E5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EA41A6" w:rsidRPr="00CA2F3B">
        <w:rPr>
          <w:rFonts w:ascii="Times New Roman" w:hAnsi="Times New Roman"/>
          <w:sz w:val="28"/>
          <w:szCs w:val="28"/>
        </w:rPr>
        <w:t>прокурор</w:t>
      </w:r>
      <w:r w:rsidR="008F35E5">
        <w:rPr>
          <w:rFonts w:ascii="Times New Roman" w:hAnsi="Times New Roman"/>
          <w:sz w:val="28"/>
          <w:szCs w:val="28"/>
        </w:rPr>
        <w:t xml:space="preserve">ом </w:t>
      </w:r>
      <w:r w:rsidR="00E531BA" w:rsidRPr="00CA2F3B">
        <w:rPr>
          <w:rFonts w:ascii="Times New Roman" w:hAnsi="Times New Roman"/>
          <w:sz w:val="28"/>
          <w:szCs w:val="28"/>
        </w:rPr>
        <w:t xml:space="preserve">відділу Житомирської обласної прокуратури </w:t>
      </w:r>
      <w:proofErr w:type="spellStart"/>
      <w:r w:rsidR="00E531BA" w:rsidRPr="00CA2F3B">
        <w:rPr>
          <w:rFonts w:ascii="Times New Roman" w:hAnsi="Times New Roman"/>
          <w:sz w:val="28"/>
          <w:szCs w:val="28"/>
        </w:rPr>
        <w:t>Женар</w:t>
      </w:r>
      <w:proofErr w:type="spellEnd"/>
      <w:r w:rsidR="00E531BA" w:rsidRPr="00CA2F3B">
        <w:rPr>
          <w:rFonts w:ascii="Times New Roman" w:hAnsi="Times New Roman"/>
          <w:sz w:val="28"/>
          <w:szCs w:val="28"/>
        </w:rPr>
        <w:t xml:space="preserve"> Г</w:t>
      </w:r>
      <w:r w:rsidR="008F35E5">
        <w:rPr>
          <w:rFonts w:ascii="Times New Roman" w:hAnsi="Times New Roman"/>
          <w:sz w:val="28"/>
          <w:szCs w:val="28"/>
        </w:rPr>
        <w:t>.</w:t>
      </w:r>
      <w:r w:rsidR="00E531BA" w:rsidRPr="00CA2F3B">
        <w:rPr>
          <w:rFonts w:ascii="Times New Roman" w:hAnsi="Times New Roman"/>
          <w:sz w:val="28"/>
          <w:szCs w:val="28"/>
        </w:rPr>
        <w:t>М</w:t>
      </w:r>
      <w:r w:rsidR="008F35E5">
        <w:rPr>
          <w:rFonts w:ascii="Times New Roman" w:hAnsi="Times New Roman"/>
          <w:sz w:val="28"/>
          <w:szCs w:val="28"/>
        </w:rPr>
        <w:t>.</w:t>
      </w:r>
      <w:r w:rsidR="001C0176" w:rsidRPr="00CA2F3B">
        <w:rPr>
          <w:rFonts w:ascii="Times New Roman" w:hAnsi="Times New Roman"/>
          <w:sz w:val="28"/>
          <w:szCs w:val="28"/>
        </w:rPr>
        <w:t>,</w:t>
      </w:r>
    </w:p>
    <w:p w14:paraId="7C57EEDA" w14:textId="77777777" w:rsidR="0032608B" w:rsidRPr="00CA2F3B" w:rsidRDefault="0032608B" w:rsidP="00CA2F3B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CA2F3B">
        <w:rPr>
          <w:rFonts w:ascii="Times New Roman" w:hAnsi="Times New Roman"/>
          <w:b/>
          <w:noProof/>
          <w:sz w:val="28"/>
          <w:szCs w:val="28"/>
          <w:lang w:eastAsia="uk-UA"/>
        </w:rPr>
        <w:t>УСТАНОВИВ:</w:t>
      </w:r>
    </w:p>
    <w:p w14:paraId="54731A47" w14:textId="77777777" w:rsidR="0032608B" w:rsidRPr="00CA2F3B" w:rsidRDefault="0032608B" w:rsidP="00CA2F3B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lang w:eastAsia="uk-UA"/>
        </w:rPr>
      </w:pPr>
    </w:p>
    <w:p w14:paraId="5EC40403" w14:textId="3883D58E" w:rsidR="0032608B" w:rsidRPr="00CA2F3B" w:rsidRDefault="00EB2C68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F3B">
        <w:rPr>
          <w:rFonts w:ascii="Times New Roman" w:hAnsi="Times New Roman"/>
          <w:sz w:val="28"/>
          <w:szCs w:val="28"/>
        </w:rPr>
        <w:t xml:space="preserve">До </w:t>
      </w:r>
      <w:r w:rsidR="008F35E5" w:rsidRPr="00CA2F3B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F35E5">
        <w:rPr>
          <w:rFonts w:ascii="Times New Roman" w:hAnsi="Times New Roman"/>
          <w:sz w:val="28"/>
          <w:szCs w:val="28"/>
        </w:rPr>
        <w:t xml:space="preserve"> (далі – </w:t>
      </w:r>
      <w:r w:rsidRPr="00CA2F3B">
        <w:rPr>
          <w:rFonts w:ascii="Times New Roman" w:hAnsi="Times New Roman"/>
          <w:sz w:val="28"/>
          <w:szCs w:val="28"/>
        </w:rPr>
        <w:t>Комісі</w:t>
      </w:r>
      <w:r w:rsidR="008F35E5">
        <w:rPr>
          <w:rFonts w:ascii="Times New Roman" w:hAnsi="Times New Roman"/>
          <w:sz w:val="28"/>
          <w:szCs w:val="28"/>
        </w:rPr>
        <w:t>я)</w:t>
      </w:r>
      <w:r w:rsidR="0032608B" w:rsidRPr="00CA2F3B">
        <w:rPr>
          <w:rFonts w:ascii="Times New Roman" w:hAnsi="Times New Roman"/>
          <w:sz w:val="28"/>
          <w:szCs w:val="28"/>
        </w:rPr>
        <w:t xml:space="preserve"> надійшла дисциплінарна скарга </w:t>
      </w:r>
      <w:r w:rsidR="00E531BA" w:rsidRPr="00CA2F3B">
        <w:rPr>
          <w:rFonts w:ascii="Times New Roman" w:hAnsi="Times New Roman"/>
          <w:sz w:val="28"/>
          <w:szCs w:val="28"/>
        </w:rPr>
        <w:t xml:space="preserve">адвоката </w:t>
      </w:r>
      <w:r w:rsidR="00AD3A1B">
        <w:rPr>
          <w:rFonts w:ascii="Times New Roman" w:hAnsi="Times New Roman"/>
          <w:sz w:val="28"/>
          <w:szCs w:val="28"/>
        </w:rPr>
        <w:t xml:space="preserve">ОСОБА-1 </w:t>
      </w:r>
      <w:r w:rsidR="0032608B" w:rsidRPr="00CA2F3B">
        <w:rPr>
          <w:rFonts w:ascii="Times New Roman" w:hAnsi="Times New Roman"/>
          <w:sz w:val="28"/>
          <w:szCs w:val="28"/>
        </w:rPr>
        <w:t>про вчинення дисци</w:t>
      </w:r>
      <w:r w:rsidR="00E531BA" w:rsidRPr="00CA2F3B">
        <w:rPr>
          <w:rFonts w:ascii="Times New Roman" w:hAnsi="Times New Roman"/>
          <w:sz w:val="28"/>
          <w:szCs w:val="28"/>
        </w:rPr>
        <w:t xml:space="preserve">плінарного проступку прокурором </w:t>
      </w:r>
      <w:proofErr w:type="spellStart"/>
      <w:r w:rsidR="00E531BA" w:rsidRPr="00CA2F3B">
        <w:rPr>
          <w:rFonts w:ascii="Times New Roman" w:hAnsi="Times New Roman"/>
          <w:sz w:val="28"/>
          <w:szCs w:val="28"/>
        </w:rPr>
        <w:t>Женар</w:t>
      </w:r>
      <w:proofErr w:type="spellEnd"/>
      <w:r w:rsidR="00E531BA" w:rsidRPr="00CA2F3B">
        <w:rPr>
          <w:rFonts w:ascii="Times New Roman" w:hAnsi="Times New Roman"/>
          <w:sz w:val="28"/>
          <w:szCs w:val="28"/>
        </w:rPr>
        <w:t xml:space="preserve"> Г.М.</w:t>
      </w:r>
    </w:p>
    <w:p w14:paraId="20DAC859" w14:textId="43889B98" w:rsidR="003F45F2" w:rsidRPr="00CA2F3B" w:rsidRDefault="003F45F2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F3B">
        <w:rPr>
          <w:rFonts w:ascii="Times New Roman" w:hAnsi="Times New Roman"/>
          <w:sz w:val="28"/>
          <w:szCs w:val="28"/>
        </w:rPr>
        <w:t>Скарга передана мені, ч</w:t>
      </w:r>
      <w:r w:rsidR="00EB2C68" w:rsidRPr="00CA2F3B">
        <w:rPr>
          <w:rFonts w:ascii="Times New Roman" w:hAnsi="Times New Roman"/>
          <w:sz w:val="28"/>
          <w:szCs w:val="28"/>
        </w:rPr>
        <w:t>лену Комісії</w:t>
      </w:r>
      <w:r w:rsidRPr="00CA2F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35E5">
        <w:rPr>
          <w:rFonts w:ascii="Times New Roman" w:hAnsi="Times New Roman"/>
          <w:sz w:val="28"/>
          <w:szCs w:val="28"/>
        </w:rPr>
        <w:t>Куриленку</w:t>
      </w:r>
      <w:proofErr w:type="spellEnd"/>
      <w:r w:rsidR="008F35E5">
        <w:rPr>
          <w:rFonts w:ascii="Times New Roman" w:hAnsi="Times New Roman"/>
          <w:sz w:val="28"/>
          <w:szCs w:val="28"/>
        </w:rPr>
        <w:t xml:space="preserve"> Д.В. </w:t>
      </w:r>
      <w:r w:rsidRPr="00CA2F3B">
        <w:rPr>
          <w:rFonts w:ascii="Times New Roman" w:hAnsi="Times New Roman"/>
          <w:sz w:val="28"/>
          <w:szCs w:val="28"/>
        </w:rPr>
        <w:t xml:space="preserve">(протокол </w:t>
      </w:r>
      <w:proofErr w:type="spellStart"/>
      <w:r w:rsidRPr="00CA2F3B">
        <w:rPr>
          <w:rFonts w:ascii="Times New Roman" w:hAnsi="Times New Roman"/>
          <w:sz w:val="28"/>
          <w:szCs w:val="28"/>
        </w:rPr>
        <w:t>а</w:t>
      </w:r>
      <w:r w:rsidR="003D036A" w:rsidRPr="00CA2F3B">
        <w:rPr>
          <w:rFonts w:ascii="Times New Roman" w:hAnsi="Times New Roman"/>
          <w:sz w:val="28"/>
          <w:szCs w:val="28"/>
        </w:rPr>
        <w:t>второзподілу</w:t>
      </w:r>
      <w:proofErr w:type="spellEnd"/>
      <w:r w:rsidR="00E17317" w:rsidRPr="00CA2F3B">
        <w:rPr>
          <w:rFonts w:ascii="Times New Roman" w:hAnsi="Times New Roman"/>
          <w:sz w:val="28"/>
          <w:szCs w:val="28"/>
        </w:rPr>
        <w:t xml:space="preserve"> від</w:t>
      </w:r>
      <w:r w:rsidR="00E17317" w:rsidRPr="008F35E5">
        <w:rPr>
          <w:rFonts w:ascii="Times New Roman" w:hAnsi="Times New Roman"/>
          <w:sz w:val="28"/>
          <w:szCs w:val="28"/>
        </w:rPr>
        <w:t xml:space="preserve"> </w:t>
      </w:r>
      <w:r w:rsidR="008F35E5" w:rsidRPr="008F35E5">
        <w:rPr>
          <w:rFonts w:ascii="Times New Roman" w:hAnsi="Times New Roman"/>
          <w:sz w:val="28"/>
          <w:szCs w:val="28"/>
        </w:rPr>
        <w:t>2</w:t>
      </w:r>
      <w:r w:rsidR="00E17317" w:rsidRPr="008F35E5">
        <w:rPr>
          <w:rFonts w:ascii="Times New Roman" w:hAnsi="Times New Roman"/>
          <w:sz w:val="28"/>
          <w:szCs w:val="28"/>
        </w:rPr>
        <w:t>4</w:t>
      </w:r>
      <w:r w:rsidR="008F35E5" w:rsidRPr="008F35E5">
        <w:rPr>
          <w:rFonts w:ascii="Times New Roman" w:hAnsi="Times New Roman"/>
          <w:sz w:val="28"/>
          <w:szCs w:val="28"/>
        </w:rPr>
        <w:t>.12.</w:t>
      </w:r>
      <w:r w:rsidR="00D90266" w:rsidRPr="008F35E5">
        <w:rPr>
          <w:rFonts w:ascii="Times New Roman" w:hAnsi="Times New Roman"/>
          <w:sz w:val="28"/>
          <w:szCs w:val="28"/>
        </w:rPr>
        <w:t>2024</w:t>
      </w:r>
      <w:r w:rsidRPr="00CA2F3B">
        <w:rPr>
          <w:rFonts w:ascii="Times New Roman" w:hAnsi="Times New Roman"/>
          <w:sz w:val="28"/>
          <w:szCs w:val="28"/>
        </w:rPr>
        <w:t xml:space="preserve">). </w:t>
      </w:r>
    </w:p>
    <w:p w14:paraId="0444CF55" w14:textId="77777777" w:rsidR="0032608B" w:rsidRPr="00CA2F3B" w:rsidRDefault="0032608B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2F3B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53D9F452" w14:textId="77777777" w:rsidR="00787A6D" w:rsidRPr="009F18B5" w:rsidRDefault="00C02F8D" w:rsidP="00CA2F3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F18B5">
        <w:rPr>
          <w:rFonts w:ascii="Times New Roman" w:hAnsi="Times New Roman"/>
          <w:b/>
          <w:sz w:val="28"/>
          <w:szCs w:val="28"/>
        </w:rPr>
        <w:t>Зміст</w:t>
      </w:r>
      <w:r w:rsidR="00B405B2" w:rsidRPr="009F18B5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9F18B5">
        <w:rPr>
          <w:rFonts w:ascii="Times New Roman" w:hAnsi="Times New Roman"/>
          <w:b/>
          <w:sz w:val="28"/>
          <w:szCs w:val="28"/>
        </w:rPr>
        <w:t>и</w:t>
      </w:r>
    </w:p>
    <w:p w14:paraId="6B7EDC88" w14:textId="39EDEDEC" w:rsidR="00A27C29" w:rsidRPr="009F18B5" w:rsidRDefault="008F35E5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Скаржник </w:t>
      </w:r>
      <w:r w:rsidR="003D036A" w:rsidRPr="009F18B5">
        <w:rPr>
          <w:rFonts w:ascii="Times New Roman" w:hAnsi="Times New Roman"/>
          <w:sz w:val="28"/>
          <w:szCs w:val="28"/>
        </w:rPr>
        <w:t>зазначив</w:t>
      </w:r>
      <w:r w:rsidR="00E17317" w:rsidRPr="009F18B5">
        <w:rPr>
          <w:rFonts w:ascii="Times New Roman" w:hAnsi="Times New Roman"/>
          <w:sz w:val="28"/>
          <w:szCs w:val="28"/>
        </w:rPr>
        <w:t>, що</w:t>
      </w:r>
      <w:r w:rsidR="00A27C29" w:rsidRPr="009F18B5">
        <w:rPr>
          <w:rFonts w:ascii="Times New Roman" w:hAnsi="Times New Roman"/>
          <w:sz w:val="28"/>
          <w:szCs w:val="28"/>
        </w:rPr>
        <w:t xml:space="preserve"> прокурор </w:t>
      </w:r>
      <w:proofErr w:type="spellStart"/>
      <w:r w:rsidR="00A27C29" w:rsidRPr="009F18B5">
        <w:rPr>
          <w:rFonts w:ascii="Times New Roman" w:hAnsi="Times New Roman"/>
          <w:sz w:val="28"/>
          <w:szCs w:val="28"/>
        </w:rPr>
        <w:t>Женар</w:t>
      </w:r>
      <w:proofErr w:type="spellEnd"/>
      <w:r w:rsidR="00A27C29" w:rsidRPr="009F18B5">
        <w:rPr>
          <w:rFonts w:ascii="Times New Roman" w:hAnsi="Times New Roman"/>
          <w:sz w:val="28"/>
          <w:szCs w:val="28"/>
        </w:rPr>
        <w:t xml:space="preserve"> Г.М., здійснюючи процесуальне керівництво досудовим розслідуванням у кримінальному провадженні                    </w:t>
      </w:r>
      <w:r w:rsidR="00AD3A1B">
        <w:rPr>
          <w:rFonts w:ascii="Times New Roman" w:hAnsi="Times New Roman"/>
          <w:sz w:val="28"/>
          <w:szCs w:val="28"/>
        </w:rPr>
        <w:t>(конфіденційна інформація)</w:t>
      </w:r>
      <w:r w:rsidR="00A27C29" w:rsidRPr="009F18B5">
        <w:rPr>
          <w:rFonts w:ascii="Times New Roman" w:hAnsi="Times New Roman"/>
          <w:sz w:val="28"/>
          <w:szCs w:val="28"/>
        </w:rPr>
        <w:t>,</w:t>
      </w:r>
      <w:r w:rsidR="009D2592" w:rsidRPr="009F18B5">
        <w:rPr>
          <w:rFonts w:ascii="Times New Roman" w:hAnsi="Times New Roman"/>
          <w:sz w:val="28"/>
          <w:szCs w:val="28"/>
        </w:rPr>
        <w:t xml:space="preserve"> </w:t>
      </w:r>
      <w:r w:rsidR="00A27C29" w:rsidRPr="009F18B5">
        <w:rPr>
          <w:rFonts w:ascii="Times New Roman" w:hAnsi="Times New Roman"/>
          <w:sz w:val="28"/>
          <w:szCs w:val="28"/>
        </w:rPr>
        <w:t xml:space="preserve">не перевіривши наявність правових підстав для погодження клопотання органу досудового розслідування </w:t>
      </w:r>
      <w:r w:rsidR="005A6F1F" w:rsidRPr="009F18B5">
        <w:rPr>
          <w:rFonts w:ascii="Times New Roman" w:hAnsi="Times New Roman"/>
          <w:sz w:val="28"/>
          <w:szCs w:val="28"/>
        </w:rPr>
        <w:t xml:space="preserve">про проведення обшуку </w:t>
      </w:r>
      <w:r w:rsidR="00A27C29" w:rsidRPr="009F18B5">
        <w:rPr>
          <w:rFonts w:ascii="Times New Roman" w:hAnsi="Times New Roman"/>
          <w:sz w:val="28"/>
          <w:szCs w:val="28"/>
        </w:rPr>
        <w:t>п</w:t>
      </w:r>
      <w:r w:rsidR="00AA0FF5">
        <w:rPr>
          <w:rFonts w:ascii="Times New Roman" w:hAnsi="Times New Roman"/>
          <w:sz w:val="28"/>
          <w:szCs w:val="28"/>
        </w:rPr>
        <w:t>риміщення, яке фактично використовується адвокатом</w:t>
      </w:r>
      <w:r w:rsidR="00A27C29" w:rsidRPr="009F18B5">
        <w:rPr>
          <w:rFonts w:ascii="Times New Roman" w:hAnsi="Times New Roman"/>
          <w:sz w:val="28"/>
          <w:szCs w:val="28"/>
        </w:rPr>
        <w:t>, а також відповідність наведених у ньому відомостей вимогам законів, матеріалам і фактичним обставинам кримінального провадження, погодила вказане клопотання.</w:t>
      </w:r>
    </w:p>
    <w:p w14:paraId="1A9D8EDB" w14:textId="213BD99A" w:rsidR="002B10AC" w:rsidRPr="009F18B5" w:rsidRDefault="00426EC9" w:rsidP="00E32F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F18B5">
        <w:rPr>
          <w:rFonts w:ascii="Times New Roman" w:hAnsi="Times New Roman"/>
          <w:sz w:val="28"/>
          <w:szCs w:val="28"/>
          <w:lang w:val="ru-RU"/>
        </w:rPr>
        <w:t>Згодом</w:t>
      </w:r>
      <w:proofErr w:type="spellEnd"/>
      <w:r w:rsidRPr="009F18B5">
        <w:rPr>
          <w:rFonts w:ascii="Times New Roman" w:hAnsi="Times New Roman"/>
          <w:sz w:val="28"/>
          <w:szCs w:val="28"/>
          <w:lang w:val="ru-RU"/>
        </w:rPr>
        <w:t>, 24</w:t>
      </w:r>
      <w:r w:rsidR="008F35E5">
        <w:rPr>
          <w:rFonts w:ascii="Times New Roman" w:hAnsi="Times New Roman"/>
          <w:sz w:val="28"/>
          <w:szCs w:val="28"/>
          <w:lang w:val="ru-RU"/>
        </w:rPr>
        <w:t>.10.</w:t>
      </w:r>
      <w:r w:rsidRPr="009F18B5">
        <w:rPr>
          <w:rFonts w:ascii="Times New Roman" w:hAnsi="Times New Roman"/>
          <w:sz w:val="28"/>
          <w:szCs w:val="28"/>
          <w:lang w:val="ru-RU"/>
        </w:rPr>
        <w:t>2024</w:t>
      </w:r>
      <w:r w:rsidR="00A27C29" w:rsidRPr="009F18B5">
        <w:rPr>
          <w:rFonts w:ascii="Times New Roman" w:hAnsi="Times New Roman"/>
          <w:sz w:val="28"/>
          <w:szCs w:val="28"/>
          <w:lang w:val="ru-RU"/>
        </w:rPr>
        <w:t xml:space="preserve">, за результатами </w:t>
      </w:r>
      <w:proofErr w:type="spellStart"/>
      <w:r w:rsidR="00A27C29" w:rsidRPr="009F18B5"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 w:rsidR="00A27C29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32FD8">
        <w:rPr>
          <w:rFonts w:ascii="Times New Roman" w:hAnsi="Times New Roman"/>
          <w:sz w:val="28"/>
          <w:szCs w:val="28"/>
          <w:lang w:val="ru-RU"/>
        </w:rPr>
        <w:t>зазначеного</w:t>
      </w:r>
      <w:proofErr w:type="spellEnd"/>
      <w:r w:rsidR="00E32F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65249" w:rsidRPr="009F18B5">
        <w:rPr>
          <w:rFonts w:ascii="Times New Roman" w:hAnsi="Times New Roman"/>
          <w:sz w:val="28"/>
          <w:szCs w:val="28"/>
          <w:lang w:val="ru-RU"/>
        </w:rPr>
        <w:t>клопотання</w:t>
      </w:r>
      <w:proofErr w:type="spellEnd"/>
      <w:r w:rsidR="00D65249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65249" w:rsidRPr="009F18B5">
        <w:rPr>
          <w:rFonts w:ascii="Times New Roman" w:hAnsi="Times New Roman"/>
          <w:sz w:val="28"/>
          <w:szCs w:val="28"/>
          <w:lang w:val="ru-RU"/>
        </w:rPr>
        <w:t>слідчим</w:t>
      </w:r>
      <w:proofErr w:type="spellEnd"/>
      <w:r w:rsidR="00D65249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65249" w:rsidRPr="009F18B5">
        <w:rPr>
          <w:rFonts w:ascii="Times New Roman" w:hAnsi="Times New Roman"/>
          <w:sz w:val="28"/>
          <w:szCs w:val="28"/>
          <w:lang w:val="ru-RU"/>
        </w:rPr>
        <w:t>суддею</w:t>
      </w:r>
      <w:proofErr w:type="spellEnd"/>
      <w:r w:rsidR="00D65249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F18B5">
        <w:rPr>
          <w:rFonts w:ascii="Times New Roman" w:hAnsi="Times New Roman"/>
          <w:sz w:val="28"/>
          <w:szCs w:val="28"/>
          <w:lang w:val="ru-RU"/>
        </w:rPr>
        <w:t>Корольовського</w:t>
      </w:r>
      <w:proofErr w:type="spellEnd"/>
      <w:r w:rsidRPr="009F18B5">
        <w:rPr>
          <w:rFonts w:ascii="Times New Roman" w:hAnsi="Times New Roman"/>
          <w:sz w:val="28"/>
          <w:szCs w:val="28"/>
          <w:lang w:val="ru-RU"/>
        </w:rPr>
        <w:t xml:space="preserve"> районного суду </w:t>
      </w:r>
      <w:proofErr w:type="spellStart"/>
      <w:r w:rsidRPr="009F18B5">
        <w:rPr>
          <w:rFonts w:ascii="Times New Roman" w:hAnsi="Times New Roman"/>
          <w:sz w:val="28"/>
          <w:szCs w:val="28"/>
          <w:lang w:val="ru-RU"/>
        </w:rPr>
        <w:t>міста</w:t>
      </w:r>
      <w:proofErr w:type="spellEnd"/>
      <w:r w:rsidRPr="009F18B5">
        <w:rPr>
          <w:rFonts w:ascii="Times New Roman" w:hAnsi="Times New Roman"/>
          <w:sz w:val="28"/>
          <w:szCs w:val="28"/>
          <w:lang w:val="ru-RU"/>
        </w:rPr>
        <w:t xml:space="preserve"> Житомира </w:t>
      </w:r>
      <w:proofErr w:type="spellStart"/>
      <w:r w:rsidR="00A27C29" w:rsidRPr="009F18B5">
        <w:rPr>
          <w:rFonts w:ascii="Times New Roman" w:hAnsi="Times New Roman"/>
          <w:sz w:val="28"/>
          <w:szCs w:val="28"/>
          <w:lang w:val="ru-RU"/>
        </w:rPr>
        <w:t>винесено</w:t>
      </w:r>
      <w:proofErr w:type="spellEnd"/>
      <w:r w:rsidR="00A27C29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27C29" w:rsidRPr="009F18B5">
        <w:rPr>
          <w:rFonts w:ascii="Times New Roman" w:hAnsi="Times New Roman"/>
          <w:sz w:val="28"/>
          <w:szCs w:val="28"/>
          <w:lang w:val="ru-RU"/>
        </w:rPr>
        <w:t>ухвалу</w:t>
      </w:r>
      <w:proofErr w:type="spellEnd"/>
      <w:r w:rsidR="00A27C29" w:rsidRPr="009F18B5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="00A27C29" w:rsidRPr="009F18B5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="00A27C29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27C29" w:rsidRPr="009F18B5">
        <w:rPr>
          <w:rFonts w:ascii="Times New Roman" w:hAnsi="Times New Roman"/>
          <w:sz w:val="28"/>
          <w:szCs w:val="28"/>
          <w:lang w:val="ru-RU"/>
        </w:rPr>
        <w:t>задоволення</w:t>
      </w:r>
      <w:proofErr w:type="spellEnd"/>
      <w:r w:rsidR="00A27C29" w:rsidRPr="009F18B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A27C29" w:rsidRPr="009F18B5">
        <w:rPr>
          <w:rFonts w:ascii="Times New Roman" w:hAnsi="Times New Roman"/>
          <w:sz w:val="28"/>
          <w:szCs w:val="28"/>
          <w:lang w:val="ru-RU"/>
        </w:rPr>
        <w:t>надан</w:t>
      </w:r>
      <w:r w:rsidR="00E32FD8">
        <w:rPr>
          <w:rFonts w:ascii="Times New Roman" w:hAnsi="Times New Roman"/>
          <w:sz w:val="28"/>
          <w:szCs w:val="28"/>
          <w:lang w:val="ru-RU"/>
        </w:rPr>
        <w:t>о</w:t>
      </w:r>
      <w:proofErr w:type="spellEnd"/>
      <w:r w:rsidR="00E32F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27C29" w:rsidRPr="009F18B5">
        <w:rPr>
          <w:rFonts w:ascii="Times New Roman" w:hAnsi="Times New Roman"/>
          <w:sz w:val="28"/>
          <w:szCs w:val="28"/>
          <w:lang w:val="ru-RU"/>
        </w:rPr>
        <w:t>дозв</w:t>
      </w:r>
      <w:r w:rsidR="00E32FD8">
        <w:rPr>
          <w:rFonts w:ascii="Times New Roman" w:hAnsi="Times New Roman"/>
          <w:sz w:val="28"/>
          <w:szCs w:val="28"/>
          <w:lang w:val="ru-RU"/>
        </w:rPr>
        <w:t>іл</w:t>
      </w:r>
      <w:proofErr w:type="spellEnd"/>
      <w:r w:rsidR="00D65249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27C29" w:rsidRPr="009F18B5"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spellStart"/>
      <w:r w:rsidR="00A27C29" w:rsidRPr="009F18B5"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 w:rsidR="00A27C29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27C29" w:rsidRPr="009F18B5">
        <w:rPr>
          <w:rFonts w:ascii="Times New Roman" w:hAnsi="Times New Roman"/>
          <w:sz w:val="28"/>
          <w:szCs w:val="28"/>
          <w:lang w:val="ru-RU"/>
        </w:rPr>
        <w:t>обшуку</w:t>
      </w:r>
      <w:proofErr w:type="spellEnd"/>
      <w:r w:rsidR="003F15EB" w:rsidRPr="009F18B5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="003F15EB" w:rsidRPr="009F18B5">
        <w:rPr>
          <w:rFonts w:ascii="Times New Roman" w:hAnsi="Times New Roman"/>
          <w:sz w:val="28"/>
          <w:szCs w:val="28"/>
          <w:lang w:val="ru-RU"/>
        </w:rPr>
        <w:t>офісному</w:t>
      </w:r>
      <w:proofErr w:type="spellEnd"/>
      <w:r w:rsidR="003F15EB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F15EB" w:rsidRPr="009F18B5">
        <w:rPr>
          <w:rFonts w:ascii="Times New Roman" w:hAnsi="Times New Roman"/>
          <w:sz w:val="28"/>
          <w:szCs w:val="28"/>
          <w:lang w:val="ru-RU"/>
        </w:rPr>
        <w:t>приміщенні</w:t>
      </w:r>
      <w:proofErr w:type="spellEnd"/>
      <w:r w:rsidR="003F15EB" w:rsidRPr="009F18B5">
        <w:rPr>
          <w:rFonts w:ascii="Times New Roman" w:hAnsi="Times New Roman"/>
          <w:sz w:val="28"/>
          <w:szCs w:val="28"/>
          <w:lang w:val="ru-RU"/>
        </w:rPr>
        <w:t xml:space="preserve"> ТОВ «Д</w:t>
      </w:r>
      <w:r w:rsidR="0026206B">
        <w:rPr>
          <w:rFonts w:ascii="Times New Roman" w:hAnsi="Times New Roman"/>
          <w:sz w:val="28"/>
          <w:szCs w:val="28"/>
          <w:lang w:val="ru-RU"/>
        </w:rPr>
        <w:t>»</w:t>
      </w:r>
      <w:r w:rsidR="00E32FD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E32FD8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="00E32FD8">
        <w:rPr>
          <w:rFonts w:ascii="Times New Roman" w:hAnsi="Times New Roman"/>
          <w:sz w:val="28"/>
          <w:szCs w:val="28"/>
          <w:lang w:val="ru-RU"/>
        </w:rPr>
        <w:t xml:space="preserve"> 29.10.2024 </w:t>
      </w:r>
      <w:r w:rsidR="00E32FD8" w:rsidRPr="009F18B5">
        <w:rPr>
          <w:rFonts w:ascii="Times New Roman" w:hAnsi="Times New Roman"/>
          <w:sz w:val="28"/>
          <w:szCs w:val="28"/>
          <w:lang w:val="ru-RU"/>
        </w:rPr>
        <w:t>проведено</w:t>
      </w:r>
      <w:r w:rsidR="00E32FD8" w:rsidRPr="00E32F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32FD8" w:rsidRPr="009F18B5">
        <w:rPr>
          <w:rFonts w:ascii="Times New Roman" w:hAnsi="Times New Roman"/>
          <w:sz w:val="28"/>
          <w:szCs w:val="28"/>
          <w:lang w:val="ru-RU"/>
        </w:rPr>
        <w:t xml:space="preserve">органом </w:t>
      </w:r>
      <w:proofErr w:type="spellStart"/>
      <w:r w:rsidR="00E32FD8" w:rsidRPr="009F18B5">
        <w:rPr>
          <w:rFonts w:ascii="Times New Roman" w:hAnsi="Times New Roman"/>
          <w:sz w:val="28"/>
          <w:szCs w:val="28"/>
          <w:lang w:val="ru-RU"/>
        </w:rPr>
        <w:t>досудового</w:t>
      </w:r>
      <w:proofErr w:type="spellEnd"/>
      <w:r w:rsidR="00E32FD8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32FD8" w:rsidRPr="009F18B5">
        <w:rPr>
          <w:rFonts w:ascii="Times New Roman" w:hAnsi="Times New Roman"/>
          <w:sz w:val="28"/>
          <w:szCs w:val="28"/>
          <w:lang w:val="ru-RU"/>
        </w:rPr>
        <w:t>розслідування</w:t>
      </w:r>
      <w:proofErr w:type="spellEnd"/>
      <w:r w:rsidR="00A27C29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47E3" w:rsidRPr="009F18B5">
        <w:rPr>
          <w:rFonts w:ascii="Times New Roman" w:hAnsi="Times New Roman"/>
          <w:sz w:val="28"/>
          <w:szCs w:val="28"/>
          <w:lang w:val="ru-RU"/>
        </w:rPr>
        <w:t xml:space="preserve">в </w:t>
      </w:r>
      <w:proofErr w:type="spellStart"/>
      <w:r w:rsidR="003547E3" w:rsidRPr="009F18B5">
        <w:rPr>
          <w:rFonts w:ascii="Times New Roman" w:hAnsi="Times New Roman"/>
          <w:sz w:val="28"/>
          <w:szCs w:val="28"/>
          <w:lang w:val="ru-RU"/>
        </w:rPr>
        <w:t>офісному</w:t>
      </w:r>
      <w:proofErr w:type="spellEnd"/>
      <w:r w:rsidR="003547E3" w:rsidRPr="009F18B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547E3" w:rsidRPr="009F18B5">
        <w:rPr>
          <w:rFonts w:ascii="Times New Roman" w:hAnsi="Times New Roman"/>
          <w:sz w:val="28"/>
          <w:szCs w:val="28"/>
          <w:lang w:val="ru-RU"/>
        </w:rPr>
        <w:t>приміщенні</w:t>
      </w:r>
      <w:proofErr w:type="spellEnd"/>
      <w:r w:rsidR="008F35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F35E5">
        <w:rPr>
          <w:rFonts w:ascii="Times New Roman" w:hAnsi="Times New Roman"/>
          <w:sz w:val="28"/>
          <w:szCs w:val="28"/>
          <w:lang w:val="ru-RU"/>
        </w:rPr>
        <w:t>вказаного</w:t>
      </w:r>
      <w:proofErr w:type="spellEnd"/>
      <w:r w:rsidR="008F35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F35E5">
        <w:rPr>
          <w:rFonts w:ascii="Times New Roman" w:hAnsi="Times New Roman"/>
          <w:sz w:val="28"/>
          <w:szCs w:val="28"/>
          <w:lang w:val="ru-RU"/>
        </w:rPr>
        <w:t>товариства</w:t>
      </w:r>
      <w:proofErr w:type="spellEnd"/>
      <w:r w:rsidR="008F35E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B10AC" w:rsidRPr="009F18B5">
        <w:rPr>
          <w:rFonts w:ascii="Times New Roman" w:hAnsi="Times New Roman"/>
          <w:sz w:val="28"/>
          <w:szCs w:val="28"/>
          <w:lang w:val="ru-RU"/>
        </w:rPr>
        <w:t xml:space="preserve">за </w:t>
      </w:r>
      <w:proofErr w:type="spellStart"/>
      <w:proofErr w:type="gramStart"/>
      <w:r w:rsidR="002B10AC" w:rsidRPr="009F18B5">
        <w:rPr>
          <w:rFonts w:ascii="Times New Roman" w:hAnsi="Times New Roman"/>
          <w:sz w:val="28"/>
          <w:szCs w:val="28"/>
          <w:lang w:val="ru-RU"/>
        </w:rPr>
        <w:t>адресою</w:t>
      </w:r>
      <w:proofErr w:type="spellEnd"/>
      <w:r w:rsidR="002B10AC" w:rsidRPr="009F18B5">
        <w:rPr>
          <w:rFonts w:ascii="Times New Roman" w:hAnsi="Times New Roman"/>
          <w:sz w:val="28"/>
          <w:szCs w:val="28"/>
          <w:lang w:val="ru-RU"/>
        </w:rPr>
        <w:t xml:space="preserve">:   </w:t>
      </w:r>
      <w:proofErr w:type="gramEnd"/>
      <w:r w:rsidR="002B10AC" w:rsidRPr="009F18B5">
        <w:rPr>
          <w:rFonts w:ascii="Times New Roman" w:hAnsi="Times New Roman"/>
          <w:sz w:val="28"/>
          <w:szCs w:val="28"/>
          <w:lang w:val="ru-RU"/>
        </w:rPr>
        <w:t xml:space="preserve">              м. Житомир, </w:t>
      </w:r>
      <w:r w:rsidR="00AD3A1B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="00AD3A1B">
        <w:rPr>
          <w:rFonts w:ascii="Times New Roman" w:hAnsi="Times New Roman"/>
          <w:sz w:val="28"/>
          <w:szCs w:val="28"/>
          <w:lang w:val="ru-RU"/>
        </w:rPr>
        <w:t>конфіденційна</w:t>
      </w:r>
      <w:proofErr w:type="spellEnd"/>
      <w:r w:rsidR="00AD3A1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D3A1B">
        <w:rPr>
          <w:rFonts w:ascii="Times New Roman" w:hAnsi="Times New Roman"/>
          <w:sz w:val="28"/>
          <w:szCs w:val="28"/>
          <w:lang w:val="ru-RU"/>
        </w:rPr>
        <w:t>інформація</w:t>
      </w:r>
      <w:proofErr w:type="spellEnd"/>
      <w:r w:rsidR="00AD3A1B">
        <w:rPr>
          <w:rFonts w:ascii="Times New Roman" w:hAnsi="Times New Roman"/>
          <w:sz w:val="28"/>
          <w:szCs w:val="28"/>
          <w:lang w:val="ru-RU"/>
        </w:rPr>
        <w:t>)</w:t>
      </w:r>
      <w:r w:rsidR="002B10AC" w:rsidRPr="009F18B5">
        <w:rPr>
          <w:rFonts w:ascii="Times New Roman" w:hAnsi="Times New Roman"/>
          <w:sz w:val="28"/>
          <w:szCs w:val="28"/>
          <w:lang w:val="ru-RU"/>
        </w:rPr>
        <w:t>.</w:t>
      </w:r>
    </w:p>
    <w:p w14:paraId="695B11D9" w14:textId="289ADA7F" w:rsidR="00597785" w:rsidRPr="009F18B5" w:rsidRDefault="00FC4176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lastRenderedPageBreak/>
        <w:t xml:space="preserve">У зв’язку з наведеним, скаржник просить притягнути прокурора </w:t>
      </w:r>
      <w:proofErr w:type="spellStart"/>
      <w:r w:rsidRPr="009F18B5">
        <w:rPr>
          <w:rFonts w:ascii="Times New Roman" w:hAnsi="Times New Roman"/>
          <w:sz w:val="28"/>
          <w:szCs w:val="28"/>
        </w:rPr>
        <w:t>Женар</w:t>
      </w:r>
      <w:proofErr w:type="spellEnd"/>
      <w:r w:rsidRPr="009F18B5">
        <w:rPr>
          <w:rFonts w:ascii="Times New Roman" w:hAnsi="Times New Roman"/>
          <w:sz w:val="28"/>
          <w:szCs w:val="28"/>
        </w:rPr>
        <w:t xml:space="preserve"> Г.М. до дисциплінарної відповідальності</w:t>
      </w:r>
      <w:r w:rsidR="008F35E5">
        <w:rPr>
          <w:rFonts w:ascii="Times New Roman" w:hAnsi="Times New Roman"/>
          <w:sz w:val="28"/>
          <w:szCs w:val="28"/>
        </w:rPr>
        <w:t xml:space="preserve"> на підставі </w:t>
      </w:r>
      <w:proofErr w:type="spellStart"/>
      <w:r w:rsidR="008F35E5">
        <w:rPr>
          <w:rFonts w:ascii="Times New Roman" w:hAnsi="Times New Roman"/>
          <w:sz w:val="28"/>
          <w:szCs w:val="28"/>
        </w:rPr>
        <w:t>п.</w:t>
      </w:r>
      <w:r w:rsidR="0059412C">
        <w:rPr>
          <w:rFonts w:ascii="Times New Roman" w:hAnsi="Times New Roman"/>
          <w:sz w:val="28"/>
          <w:szCs w:val="28"/>
        </w:rPr>
        <w:t>п</w:t>
      </w:r>
      <w:proofErr w:type="spellEnd"/>
      <w:r w:rsidR="0059412C">
        <w:rPr>
          <w:rFonts w:ascii="Times New Roman" w:hAnsi="Times New Roman"/>
          <w:sz w:val="28"/>
          <w:szCs w:val="28"/>
        </w:rPr>
        <w:t xml:space="preserve">. </w:t>
      </w:r>
      <w:r w:rsidR="008F35E5">
        <w:rPr>
          <w:rFonts w:ascii="Times New Roman" w:hAnsi="Times New Roman"/>
          <w:sz w:val="28"/>
          <w:szCs w:val="28"/>
        </w:rPr>
        <w:t>1</w:t>
      </w:r>
      <w:r w:rsidR="0059412C">
        <w:rPr>
          <w:rFonts w:ascii="Times New Roman" w:hAnsi="Times New Roman"/>
          <w:sz w:val="28"/>
          <w:szCs w:val="28"/>
        </w:rPr>
        <w:t xml:space="preserve">, 5 ч.1 Закону України «Про прокуратуру» </w:t>
      </w:r>
      <w:r w:rsidR="0059412C" w:rsidRPr="009F18B5">
        <w:rPr>
          <w:rFonts w:ascii="Times New Roman" w:hAnsi="Times New Roman"/>
          <w:sz w:val="28"/>
          <w:szCs w:val="28"/>
        </w:rPr>
        <w:t>(далі – Закон № 1697-VII)</w:t>
      </w:r>
      <w:r w:rsidR="0059412C">
        <w:rPr>
          <w:rFonts w:ascii="Times New Roman" w:hAnsi="Times New Roman"/>
          <w:sz w:val="28"/>
          <w:szCs w:val="28"/>
        </w:rPr>
        <w:t xml:space="preserve">, </w:t>
      </w:r>
      <w:r w:rsidRPr="009F18B5">
        <w:rPr>
          <w:rFonts w:ascii="Times New Roman" w:hAnsi="Times New Roman"/>
          <w:sz w:val="28"/>
          <w:szCs w:val="28"/>
        </w:rPr>
        <w:t xml:space="preserve"> у зв’язку з невиконанням чи неналежним виконанням службових обов’язків та вчинення</w:t>
      </w:r>
      <w:r w:rsidR="006F065D">
        <w:rPr>
          <w:rFonts w:ascii="Times New Roman" w:hAnsi="Times New Roman"/>
          <w:sz w:val="28"/>
          <w:szCs w:val="28"/>
        </w:rPr>
        <w:t>м</w:t>
      </w:r>
      <w:r w:rsidRPr="009F18B5">
        <w:rPr>
          <w:rFonts w:ascii="Times New Roman" w:hAnsi="Times New Roman"/>
          <w:sz w:val="28"/>
          <w:szCs w:val="28"/>
        </w:rPr>
        <w:t xml:space="preserve">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прокуратури.</w:t>
      </w:r>
    </w:p>
    <w:p w14:paraId="5D96E9A2" w14:textId="77777777" w:rsidR="00107690" w:rsidRPr="009F18B5" w:rsidRDefault="00B405B2" w:rsidP="00CA2F3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F18B5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9F18B5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18DCC70" w14:textId="46A81500" w:rsidR="00A20308" w:rsidRPr="009F18B5" w:rsidRDefault="003C3B5A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  <w:lang w:eastAsia="ru-RU"/>
        </w:rPr>
        <w:t xml:space="preserve">До дисциплінарної скарги долучено копії: </w:t>
      </w:r>
      <w:r w:rsidRPr="009F18B5">
        <w:rPr>
          <w:rFonts w:ascii="Times New Roman" w:hAnsi="Times New Roman"/>
          <w:sz w:val="28"/>
          <w:szCs w:val="28"/>
        </w:rPr>
        <w:t xml:space="preserve">свідоцтва про право на заняття адвокатською діяльністю; </w:t>
      </w:r>
      <w:r w:rsidR="00A20308" w:rsidRPr="009F18B5">
        <w:rPr>
          <w:rFonts w:ascii="Times New Roman" w:hAnsi="Times New Roman"/>
          <w:sz w:val="28"/>
          <w:szCs w:val="28"/>
        </w:rPr>
        <w:t xml:space="preserve">ухвали </w:t>
      </w:r>
      <w:proofErr w:type="spellStart"/>
      <w:r w:rsidR="00A20308" w:rsidRPr="009F18B5">
        <w:rPr>
          <w:rFonts w:ascii="Times New Roman" w:hAnsi="Times New Roman"/>
          <w:sz w:val="28"/>
          <w:szCs w:val="28"/>
        </w:rPr>
        <w:t>Корольовського</w:t>
      </w:r>
      <w:proofErr w:type="spellEnd"/>
      <w:r w:rsidR="00A20308" w:rsidRPr="009F18B5">
        <w:rPr>
          <w:rFonts w:ascii="Times New Roman" w:hAnsi="Times New Roman"/>
          <w:sz w:val="28"/>
          <w:szCs w:val="28"/>
        </w:rPr>
        <w:t xml:space="preserve"> районного суду міста Житомира від 24</w:t>
      </w:r>
      <w:r w:rsidR="00F1520C">
        <w:rPr>
          <w:rFonts w:ascii="Times New Roman" w:hAnsi="Times New Roman"/>
          <w:sz w:val="28"/>
          <w:szCs w:val="28"/>
        </w:rPr>
        <w:t>.10.</w:t>
      </w:r>
      <w:r w:rsidR="00A20308" w:rsidRPr="009F18B5">
        <w:rPr>
          <w:rFonts w:ascii="Times New Roman" w:hAnsi="Times New Roman"/>
          <w:sz w:val="28"/>
          <w:szCs w:val="28"/>
        </w:rPr>
        <w:t>2024; протоколу обшуку від 29</w:t>
      </w:r>
      <w:r w:rsidR="0059412C">
        <w:rPr>
          <w:rFonts w:ascii="Times New Roman" w:hAnsi="Times New Roman"/>
          <w:sz w:val="28"/>
          <w:szCs w:val="28"/>
        </w:rPr>
        <w:t>.10.</w:t>
      </w:r>
      <w:r w:rsidR="00A20308" w:rsidRPr="009F18B5">
        <w:rPr>
          <w:rFonts w:ascii="Times New Roman" w:hAnsi="Times New Roman"/>
          <w:sz w:val="28"/>
          <w:szCs w:val="28"/>
        </w:rPr>
        <w:t>2024;</w:t>
      </w:r>
      <w:r w:rsidR="00F40223" w:rsidRPr="009F18B5">
        <w:rPr>
          <w:rFonts w:ascii="Times New Roman" w:hAnsi="Times New Roman"/>
          <w:sz w:val="28"/>
          <w:szCs w:val="28"/>
        </w:rPr>
        <w:t xml:space="preserve"> витягу з Єдиного реєстру адвокатів України; фото приміщення</w:t>
      </w:r>
      <w:r w:rsidR="00732DC0">
        <w:rPr>
          <w:rFonts w:ascii="Times New Roman" w:hAnsi="Times New Roman"/>
          <w:sz w:val="28"/>
          <w:szCs w:val="28"/>
        </w:rPr>
        <w:t xml:space="preserve"> де проводився обшук</w:t>
      </w:r>
      <w:r w:rsidR="00F40223" w:rsidRPr="009F18B5">
        <w:rPr>
          <w:rFonts w:ascii="Times New Roman" w:hAnsi="Times New Roman"/>
          <w:sz w:val="28"/>
          <w:szCs w:val="28"/>
        </w:rPr>
        <w:t xml:space="preserve">; </w:t>
      </w:r>
      <w:r w:rsidR="00851C6B" w:rsidRPr="009F18B5">
        <w:rPr>
          <w:rFonts w:ascii="Times New Roman" w:hAnsi="Times New Roman"/>
          <w:sz w:val="28"/>
          <w:szCs w:val="28"/>
        </w:rPr>
        <w:t>інформації з пошукової системи «</w:t>
      </w:r>
      <w:r w:rsidR="00851C6B" w:rsidRPr="009F18B5">
        <w:rPr>
          <w:rFonts w:ascii="Times New Roman" w:hAnsi="Times New Roman"/>
          <w:sz w:val="28"/>
          <w:szCs w:val="28"/>
          <w:lang w:val="en-US"/>
        </w:rPr>
        <w:t>Google</w:t>
      </w:r>
      <w:r w:rsidR="00851C6B" w:rsidRPr="009F18B5">
        <w:rPr>
          <w:rFonts w:ascii="Times New Roman" w:hAnsi="Times New Roman"/>
          <w:sz w:val="28"/>
          <w:szCs w:val="28"/>
        </w:rPr>
        <w:t>».</w:t>
      </w:r>
      <w:r w:rsidR="00F40223" w:rsidRPr="009F18B5">
        <w:rPr>
          <w:rFonts w:ascii="Times New Roman" w:hAnsi="Times New Roman"/>
          <w:sz w:val="28"/>
          <w:szCs w:val="28"/>
        </w:rPr>
        <w:t xml:space="preserve">  </w:t>
      </w:r>
      <w:r w:rsidR="00A20308" w:rsidRPr="009F18B5">
        <w:rPr>
          <w:rFonts w:ascii="Times New Roman" w:hAnsi="Times New Roman"/>
          <w:sz w:val="28"/>
          <w:szCs w:val="28"/>
        </w:rPr>
        <w:t xml:space="preserve"> </w:t>
      </w:r>
    </w:p>
    <w:p w14:paraId="71E8AC01" w14:textId="77777777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F18B5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061B9DC6" w14:textId="618CFE65" w:rsidR="003521B4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На прокуратуру, серед іншого, покладено функцію нагляду за додержанням законів органами, що проводять оперативно-розшукову діяльність, дізнання, досудове слідство (п</w:t>
      </w:r>
      <w:r w:rsidR="0059412C">
        <w:rPr>
          <w:rFonts w:ascii="Times New Roman" w:hAnsi="Times New Roman"/>
          <w:sz w:val="28"/>
          <w:szCs w:val="28"/>
        </w:rPr>
        <w:t>.</w:t>
      </w:r>
      <w:r w:rsidRPr="009F18B5">
        <w:rPr>
          <w:rFonts w:ascii="Times New Roman" w:hAnsi="Times New Roman"/>
          <w:sz w:val="28"/>
          <w:szCs w:val="28"/>
        </w:rPr>
        <w:t xml:space="preserve"> 3 ч</w:t>
      </w:r>
      <w:r w:rsidR="0059412C">
        <w:rPr>
          <w:rFonts w:ascii="Times New Roman" w:hAnsi="Times New Roman"/>
          <w:sz w:val="28"/>
          <w:szCs w:val="28"/>
        </w:rPr>
        <w:t>. 1</w:t>
      </w:r>
      <w:r w:rsidRPr="009F18B5">
        <w:rPr>
          <w:rFonts w:ascii="Times New Roman" w:hAnsi="Times New Roman"/>
          <w:sz w:val="28"/>
          <w:szCs w:val="28"/>
        </w:rPr>
        <w:t xml:space="preserve"> ст</w:t>
      </w:r>
      <w:r w:rsidR="0059412C">
        <w:rPr>
          <w:rFonts w:ascii="Times New Roman" w:hAnsi="Times New Roman"/>
          <w:sz w:val="28"/>
          <w:szCs w:val="28"/>
        </w:rPr>
        <w:t>.</w:t>
      </w:r>
      <w:r w:rsidRPr="009F18B5">
        <w:rPr>
          <w:rFonts w:ascii="Times New Roman" w:hAnsi="Times New Roman"/>
          <w:sz w:val="28"/>
          <w:szCs w:val="28"/>
        </w:rPr>
        <w:t xml:space="preserve"> 2 Закону </w:t>
      </w:r>
      <w:r w:rsidR="003521B4" w:rsidRPr="009F18B5">
        <w:rPr>
          <w:rFonts w:ascii="Times New Roman" w:hAnsi="Times New Roman"/>
          <w:sz w:val="28"/>
          <w:szCs w:val="28"/>
        </w:rPr>
        <w:t>№ 1697-VII</w:t>
      </w:r>
      <w:r w:rsidRPr="009F18B5">
        <w:rPr>
          <w:rFonts w:ascii="Times New Roman" w:hAnsi="Times New Roman"/>
          <w:sz w:val="28"/>
          <w:szCs w:val="28"/>
        </w:rPr>
        <w:t xml:space="preserve">. Однією із засад діяльності прокуратури, як то визначено у статті 3 Закону, є незалежність прокурорів. </w:t>
      </w:r>
    </w:p>
    <w:p w14:paraId="6C806EB2" w14:textId="64B8AF67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 xml:space="preserve">Зі змісту </w:t>
      </w:r>
      <w:r w:rsidR="003521B4" w:rsidRPr="009F18B5">
        <w:rPr>
          <w:rFonts w:ascii="Times New Roman" w:hAnsi="Times New Roman"/>
          <w:sz w:val="28"/>
          <w:szCs w:val="28"/>
        </w:rPr>
        <w:t>ч</w:t>
      </w:r>
      <w:r w:rsidR="0059412C">
        <w:rPr>
          <w:rFonts w:ascii="Times New Roman" w:hAnsi="Times New Roman"/>
          <w:sz w:val="28"/>
          <w:szCs w:val="28"/>
        </w:rPr>
        <w:t xml:space="preserve">. 2 </w:t>
      </w:r>
      <w:r w:rsidR="003521B4" w:rsidRPr="009F18B5">
        <w:rPr>
          <w:rFonts w:ascii="Times New Roman" w:hAnsi="Times New Roman"/>
          <w:sz w:val="28"/>
          <w:szCs w:val="28"/>
        </w:rPr>
        <w:t>ст</w:t>
      </w:r>
      <w:r w:rsidR="0059412C">
        <w:rPr>
          <w:rFonts w:ascii="Times New Roman" w:hAnsi="Times New Roman"/>
          <w:sz w:val="28"/>
          <w:szCs w:val="28"/>
        </w:rPr>
        <w:t xml:space="preserve">. </w:t>
      </w:r>
      <w:r w:rsidR="003521B4" w:rsidRPr="009F18B5">
        <w:rPr>
          <w:rFonts w:ascii="Times New Roman" w:hAnsi="Times New Roman"/>
          <w:sz w:val="28"/>
          <w:szCs w:val="28"/>
        </w:rPr>
        <w:t xml:space="preserve">16 Закону № 1697-VII </w:t>
      </w:r>
      <w:r w:rsidRPr="009F18B5">
        <w:rPr>
          <w:rFonts w:ascii="Times New Roman" w:hAnsi="Times New Roman"/>
          <w:sz w:val="28"/>
          <w:szCs w:val="28"/>
        </w:rPr>
        <w:t>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623A498" w14:textId="79D695B1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18B5">
        <w:rPr>
          <w:rFonts w:ascii="Times New Roman" w:hAnsi="Times New Roman"/>
          <w:sz w:val="28"/>
          <w:szCs w:val="28"/>
          <w:shd w:val="clear" w:color="auto" w:fill="FFFFFF"/>
        </w:rPr>
        <w:t>Відповідно до ст</w:t>
      </w:r>
      <w:r w:rsidR="0059412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F18B5">
        <w:rPr>
          <w:rFonts w:ascii="Times New Roman" w:hAnsi="Times New Roman"/>
          <w:sz w:val="28"/>
          <w:szCs w:val="28"/>
          <w:shd w:val="clear" w:color="auto" w:fill="FFFFFF"/>
        </w:rPr>
        <w:t xml:space="preserve"> 1 </w:t>
      </w:r>
      <w:r w:rsidRPr="009F18B5">
        <w:rPr>
          <w:rFonts w:ascii="Times New Roman" w:hAnsi="Times New Roman"/>
          <w:sz w:val="28"/>
          <w:szCs w:val="28"/>
        </w:rPr>
        <w:t xml:space="preserve">Кримінального процесуального кодексу України (далі – КПК України) </w:t>
      </w:r>
      <w:r w:rsidRPr="009F18B5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06E0D7E" w14:textId="14EEC10D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18B5">
        <w:rPr>
          <w:rStyle w:val="rvts9"/>
          <w:rFonts w:ascii="Times New Roman" w:hAnsi="Times New Roman"/>
          <w:bCs/>
          <w:sz w:val="28"/>
          <w:szCs w:val="28"/>
        </w:rPr>
        <w:t>Зокрема ст</w:t>
      </w:r>
      <w:r w:rsidR="0059412C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9F18B5">
        <w:rPr>
          <w:rStyle w:val="rvts9"/>
          <w:rFonts w:ascii="Times New Roman" w:hAnsi="Times New Roman"/>
          <w:bCs/>
          <w:sz w:val="28"/>
          <w:szCs w:val="28"/>
        </w:rPr>
        <w:t xml:space="preserve"> 24 КПК України передбачено </w:t>
      </w:r>
      <w:r w:rsidRPr="009F18B5">
        <w:rPr>
          <w:rFonts w:ascii="Times New Roman" w:hAnsi="Times New Roman"/>
          <w:sz w:val="28"/>
          <w:szCs w:val="28"/>
        </w:rPr>
        <w:t>забезпечення права на </w:t>
      </w:r>
      <w:bookmarkStart w:id="0" w:name="w1_2"/>
      <w:r w:rsidRPr="009F18B5">
        <w:rPr>
          <w:rFonts w:ascii="Times New Roman" w:hAnsi="Times New Roman"/>
          <w:sz w:val="28"/>
          <w:szCs w:val="28"/>
        </w:rPr>
        <w:t xml:space="preserve">оскарження </w:t>
      </w:r>
      <w:bookmarkEnd w:id="0"/>
      <w:r w:rsidRPr="009F18B5">
        <w:rPr>
          <w:rFonts w:ascii="Times New Roman" w:hAnsi="Times New Roman"/>
          <w:sz w:val="28"/>
          <w:szCs w:val="28"/>
        </w:rPr>
        <w:t>процесуальних рішень, дій чи бездіяльності, де зазначено, що кожному гарантується право на </w:t>
      </w:r>
      <w:bookmarkStart w:id="1" w:name="w1_3"/>
      <w:r w:rsidRPr="009F18B5">
        <w:rPr>
          <w:rFonts w:ascii="Times New Roman" w:hAnsi="Times New Roman"/>
          <w:sz w:val="28"/>
          <w:szCs w:val="28"/>
        </w:rPr>
        <w:t xml:space="preserve">оскарження </w:t>
      </w:r>
      <w:bookmarkEnd w:id="1"/>
      <w:r w:rsidRPr="009F18B5">
        <w:rPr>
          <w:rFonts w:ascii="Times New Roman" w:hAnsi="Times New Roman"/>
          <w:sz w:val="28"/>
          <w:szCs w:val="28"/>
        </w:rPr>
        <w:t>процесуальних рішень, </w:t>
      </w:r>
      <w:bookmarkStart w:id="2" w:name="w2_39"/>
      <w:r w:rsidRPr="009F18B5">
        <w:rPr>
          <w:rFonts w:ascii="Times New Roman" w:hAnsi="Times New Roman"/>
          <w:sz w:val="28"/>
          <w:szCs w:val="28"/>
        </w:rPr>
        <w:t>дій</w:t>
      </w:r>
      <w:bookmarkEnd w:id="2"/>
      <w:r w:rsidRPr="009F18B5">
        <w:rPr>
          <w:rFonts w:ascii="Times New Roman" w:hAnsi="Times New Roman"/>
          <w:sz w:val="28"/>
          <w:szCs w:val="28"/>
        </w:rPr>
        <w:t> чи бездіяльності суду, слідчого судді, </w:t>
      </w:r>
      <w:bookmarkStart w:id="3" w:name="w3_3"/>
      <w:r w:rsidR="000855DC" w:rsidRPr="009F18B5">
        <w:rPr>
          <w:rFonts w:ascii="Times New Roman" w:hAnsi="Times New Roman"/>
          <w:sz w:val="28"/>
          <w:szCs w:val="28"/>
        </w:rPr>
        <w:t xml:space="preserve"> </w:t>
      </w:r>
      <w:r w:rsidRPr="009F18B5">
        <w:rPr>
          <w:rFonts w:ascii="Times New Roman" w:hAnsi="Times New Roman"/>
          <w:sz w:val="28"/>
          <w:szCs w:val="28"/>
        </w:rPr>
        <w:t>прокурора</w:t>
      </w:r>
      <w:bookmarkEnd w:id="3"/>
      <w:r w:rsidRPr="009F18B5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49089668" w14:textId="1B50544F" w:rsidR="00B948A0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За загальним правилом, наведеним у ч</w:t>
      </w:r>
      <w:r w:rsidR="0059412C">
        <w:rPr>
          <w:rFonts w:ascii="Times New Roman" w:hAnsi="Times New Roman"/>
          <w:sz w:val="28"/>
          <w:szCs w:val="28"/>
        </w:rPr>
        <w:t>.1</w:t>
      </w:r>
      <w:r w:rsidRPr="009F18B5">
        <w:rPr>
          <w:rFonts w:ascii="Times New Roman" w:hAnsi="Times New Roman"/>
          <w:sz w:val="28"/>
          <w:szCs w:val="28"/>
        </w:rPr>
        <w:t xml:space="preserve"> ст</w:t>
      </w:r>
      <w:r w:rsidR="0059412C">
        <w:rPr>
          <w:rFonts w:ascii="Times New Roman" w:hAnsi="Times New Roman"/>
          <w:sz w:val="28"/>
          <w:szCs w:val="28"/>
        </w:rPr>
        <w:t xml:space="preserve">. </w:t>
      </w:r>
      <w:r w:rsidRPr="009F18B5">
        <w:rPr>
          <w:rFonts w:ascii="Times New Roman" w:hAnsi="Times New Roman"/>
          <w:sz w:val="28"/>
          <w:szCs w:val="28"/>
        </w:rPr>
        <w:t xml:space="preserve">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97EE287" w14:textId="77777777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 (статті 303 – 307 КПК України).</w:t>
      </w:r>
    </w:p>
    <w:p w14:paraId="43C55193" w14:textId="02A907A9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</w:t>
      </w:r>
      <w:r w:rsidR="0059412C">
        <w:rPr>
          <w:rFonts w:ascii="Times New Roman" w:hAnsi="Times New Roman"/>
          <w:sz w:val="28"/>
          <w:szCs w:val="28"/>
        </w:rPr>
        <w:t xml:space="preserve">.1 </w:t>
      </w:r>
      <w:r w:rsidRPr="009F18B5">
        <w:rPr>
          <w:rFonts w:ascii="Times New Roman" w:hAnsi="Times New Roman"/>
          <w:sz w:val="28"/>
          <w:szCs w:val="28"/>
        </w:rPr>
        <w:t>ст</w:t>
      </w:r>
      <w:r w:rsidR="0059412C">
        <w:rPr>
          <w:rFonts w:ascii="Times New Roman" w:hAnsi="Times New Roman"/>
          <w:sz w:val="28"/>
          <w:szCs w:val="28"/>
        </w:rPr>
        <w:t xml:space="preserve">. </w:t>
      </w:r>
      <w:r w:rsidRPr="009F18B5">
        <w:rPr>
          <w:rFonts w:ascii="Times New Roman" w:hAnsi="Times New Roman"/>
          <w:sz w:val="28"/>
          <w:szCs w:val="28"/>
        </w:rPr>
        <w:t>45 Закону</w:t>
      </w:r>
      <w:r w:rsidR="00B948A0" w:rsidRPr="009F18B5">
        <w:rPr>
          <w:rFonts w:ascii="Times New Roman" w:hAnsi="Times New Roman"/>
          <w:sz w:val="28"/>
          <w:szCs w:val="28"/>
        </w:rPr>
        <w:t xml:space="preserve"> № 1697-VII</w:t>
      </w:r>
      <w:r w:rsidRPr="009F18B5">
        <w:rPr>
          <w:rFonts w:ascii="Times New Roman" w:hAnsi="Times New Roman"/>
          <w:sz w:val="28"/>
          <w:szCs w:val="28"/>
        </w:rPr>
        <w:t>. Разом з тим,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3D749E6" w14:textId="2448B040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lastRenderedPageBreak/>
        <w:t>Визначення дисциплінарного провадження наведено у ч</w:t>
      </w:r>
      <w:r w:rsidR="0059412C">
        <w:rPr>
          <w:rFonts w:ascii="Times New Roman" w:hAnsi="Times New Roman"/>
          <w:sz w:val="28"/>
          <w:szCs w:val="28"/>
        </w:rPr>
        <w:t xml:space="preserve">.1 </w:t>
      </w:r>
      <w:r w:rsidRPr="009F18B5">
        <w:rPr>
          <w:rFonts w:ascii="Times New Roman" w:hAnsi="Times New Roman"/>
          <w:sz w:val="28"/>
          <w:szCs w:val="28"/>
        </w:rPr>
        <w:t>ст</w:t>
      </w:r>
      <w:r w:rsidR="0059412C">
        <w:rPr>
          <w:rFonts w:ascii="Times New Roman" w:hAnsi="Times New Roman"/>
          <w:sz w:val="28"/>
          <w:szCs w:val="28"/>
        </w:rPr>
        <w:t>.</w:t>
      </w:r>
      <w:r w:rsidRPr="009F18B5">
        <w:rPr>
          <w:rFonts w:ascii="Times New Roman" w:hAnsi="Times New Roman"/>
          <w:sz w:val="28"/>
          <w:szCs w:val="28"/>
        </w:rPr>
        <w:t xml:space="preserve"> 45 Закону </w:t>
      </w:r>
      <w:r w:rsidR="0059412C">
        <w:rPr>
          <w:rFonts w:ascii="Times New Roman" w:hAnsi="Times New Roman"/>
          <w:sz w:val="28"/>
          <w:szCs w:val="28"/>
        </w:rPr>
        <w:t xml:space="preserve">      </w:t>
      </w:r>
      <w:r w:rsidR="00B948A0" w:rsidRPr="009F18B5">
        <w:rPr>
          <w:rFonts w:ascii="Times New Roman" w:hAnsi="Times New Roman"/>
          <w:sz w:val="28"/>
          <w:szCs w:val="28"/>
        </w:rPr>
        <w:t xml:space="preserve">№ 1697-VII </w:t>
      </w:r>
      <w:r w:rsidRPr="009F18B5">
        <w:rPr>
          <w:rFonts w:ascii="Times New Roman" w:hAnsi="Times New Roman"/>
          <w:sz w:val="28"/>
          <w:szCs w:val="28"/>
        </w:rPr>
        <w:t xml:space="preserve">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753AB9B1" w14:textId="4922C6C4" w:rsidR="000855DC" w:rsidRPr="009F18B5" w:rsidRDefault="001C770D" w:rsidP="00CA2F3B">
      <w:pPr>
        <w:spacing w:after="0" w:line="240" w:lineRule="auto"/>
        <w:ind w:firstLine="567"/>
        <w:jc w:val="both"/>
        <w:rPr>
          <w:rStyle w:val="rvts9"/>
          <w:rFonts w:ascii="Times New Roman" w:hAnsi="Times New Roman"/>
          <w:sz w:val="28"/>
          <w:szCs w:val="28"/>
        </w:rPr>
      </w:pPr>
      <w:r w:rsidRPr="009F18B5">
        <w:rPr>
          <w:rStyle w:val="rvts9"/>
          <w:rFonts w:ascii="Times New Roman" w:hAnsi="Times New Roman"/>
          <w:bCs/>
          <w:sz w:val="28"/>
          <w:szCs w:val="28"/>
        </w:rPr>
        <w:t>Частиною першою ст</w:t>
      </w:r>
      <w:r w:rsidR="0059412C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9F18B5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9F18B5">
        <w:rPr>
          <w:rFonts w:ascii="Times New Roman" w:hAnsi="Times New Roman"/>
          <w:sz w:val="28"/>
          <w:szCs w:val="28"/>
        </w:rPr>
        <w:t>Закону № 1697</w:t>
      </w:r>
      <w:r w:rsidRPr="009F18B5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9F18B5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4" w:name="n417"/>
      <w:bookmarkEnd w:id="4"/>
      <w:r w:rsidRPr="009F18B5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5" w:name="n418"/>
      <w:bookmarkEnd w:id="5"/>
      <w:r w:rsidRPr="009F18B5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6" w:name="n419"/>
      <w:bookmarkEnd w:id="6"/>
      <w:r w:rsidRPr="009F18B5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7" w:name="n420"/>
      <w:bookmarkEnd w:id="7"/>
      <w:r w:rsidRPr="009F18B5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8" w:name="n421"/>
      <w:bookmarkEnd w:id="8"/>
      <w:r w:rsidR="00B948A0" w:rsidRPr="009F18B5">
        <w:rPr>
          <w:rFonts w:ascii="Times New Roman" w:hAnsi="Times New Roman"/>
          <w:sz w:val="28"/>
          <w:szCs w:val="28"/>
        </w:rPr>
        <w:t xml:space="preserve"> </w:t>
      </w:r>
      <w:r w:rsidRPr="009F18B5">
        <w:rPr>
          <w:rFonts w:ascii="Times New Roman" w:hAnsi="Times New Roman"/>
          <w:sz w:val="28"/>
          <w:szCs w:val="28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9" w:name="n2686"/>
      <w:bookmarkStart w:id="10" w:name="n422"/>
      <w:bookmarkEnd w:id="9"/>
      <w:bookmarkEnd w:id="10"/>
      <w:r w:rsidRPr="009F18B5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11" w:name="n423"/>
      <w:bookmarkEnd w:id="11"/>
      <w:r w:rsidRPr="009F18B5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12" w:name="n424"/>
      <w:bookmarkEnd w:id="12"/>
      <w:r w:rsidRPr="009F18B5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3" w:name="n425"/>
      <w:bookmarkEnd w:id="13"/>
      <w:r w:rsidRPr="009F18B5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4" w:name="n426"/>
      <w:bookmarkEnd w:id="14"/>
      <w:r w:rsidRPr="009F18B5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68F2C3E5" w14:textId="7A4132DE" w:rsidR="007D165E" w:rsidRPr="009F18B5" w:rsidRDefault="00B948A0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Юридична к</w:t>
      </w:r>
      <w:r w:rsidR="007D165E" w:rsidRPr="009F18B5">
        <w:rPr>
          <w:rFonts w:ascii="Times New Roman" w:hAnsi="Times New Roman"/>
          <w:sz w:val="28"/>
          <w:szCs w:val="28"/>
        </w:rPr>
        <w:t>онструкція ст</w:t>
      </w:r>
      <w:r w:rsidR="0059412C">
        <w:rPr>
          <w:rFonts w:ascii="Times New Roman" w:hAnsi="Times New Roman"/>
          <w:sz w:val="28"/>
          <w:szCs w:val="28"/>
        </w:rPr>
        <w:t xml:space="preserve">. </w:t>
      </w:r>
      <w:r w:rsidR="007D165E" w:rsidRPr="009F18B5">
        <w:rPr>
          <w:rFonts w:ascii="Times New Roman" w:hAnsi="Times New Roman"/>
          <w:sz w:val="28"/>
          <w:szCs w:val="28"/>
        </w:rPr>
        <w:t>46 Закону</w:t>
      </w:r>
      <w:r w:rsidRPr="009F18B5">
        <w:rPr>
          <w:rFonts w:ascii="Times New Roman" w:hAnsi="Times New Roman"/>
          <w:sz w:val="28"/>
          <w:szCs w:val="28"/>
        </w:rPr>
        <w:t xml:space="preserve"> № 1697</w:t>
      </w:r>
      <w:r w:rsidRPr="009F18B5">
        <w:rPr>
          <w:rFonts w:ascii="Times New Roman" w:hAnsi="Times New Roman"/>
          <w:sz w:val="28"/>
          <w:szCs w:val="28"/>
        </w:rPr>
        <w:noBreakHyphen/>
        <w:t xml:space="preserve">VII </w:t>
      </w:r>
      <w:r w:rsidR="007D165E" w:rsidRPr="009F18B5">
        <w:rPr>
          <w:rFonts w:ascii="Times New Roman" w:hAnsi="Times New Roman"/>
          <w:sz w:val="28"/>
          <w:szCs w:val="28"/>
        </w:rPr>
        <w:t>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44520720" w14:textId="77777777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19E835C9" w14:textId="77777777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C642DB8" w14:textId="77777777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9F18B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9F18B5">
        <w:rPr>
          <w:rFonts w:ascii="Times New Roman" w:hAnsi="Times New Roman"/>
          <w:sz w:val="28"/>
          <w:szCs w:val="28"/>
        </w:rPr>
        <w:t> цього Закону;</w:t>
      </w:r>
    </w:p>
    <w:p w14:paraId="2A3AD38C" w14:textId="77777777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9F18B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9F18B5">
        <w:rPr>
          <w:rFonts w:ascii="Times New Roman" w:hAnsi="Times New Roman"/>
          <w:sz w:val="28"/>
          <w:szCs w:val="28"/>
        </w:rPr>
        <w:t> цього Закону;</w:t>
      </w:r>
    </w:p>
    <w:p w14:paraId="2DD26452" w14:textId="77777777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7B5F7C0C" w14:textId="77777777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Вимогою Закону</w:t>
      </w:r>
      <w:r w:rsidR="00183B58" w:rsidRPr="009F18B5">
        <w:rPr>
          <w:rFonts w:ascii="Times New Roman" w:hAnsi="Times New Roman"/>
          <w:sz w:val="28"/>
          <w:szCs w:val="28"/>
        </w:rPr>
        <w:t xml:space="preserve"> </w:t>
      </w:r>
      <w:r w:rsidR="00B948A0" w:rsidRPr="009F18B5">
        <w:rPr>
          <w:rFonts w:ascii="Times New Roman" w:hAnsi="Times New Roman"/>
          <w:sz w:val="28"/>
          <w:szCs w:val="28"/>
        </w:rPr>
        <w:t>№ 1697</w:t>
      </w:r>
      <w:r w:rsidR="00B948A0" w:rsidRPr="009F18B5">
        <w:rPr>
          <w:rFonts w:ascii="Times New Roman" w:hAnsi="Times New Roman"/>
          <w:sz w:val="28"/>
          <w:szCs w:val="28"/>
        </w:rPr>
        <w:noBreakHyphen/>
        <w:t xml:space="preserve">VII </w:t>
      </w:r>
      <w:r w:rsidRPr="009F18B5">
        <w:rPr>
          <w:rFonts w:ascii="Times New Roman" w:hAnsi="Times New Roman"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926C588" w14:textId="77777777" w:rsidR="007D165E" w:rsidRPr="009F18B5" w:rsidRDefault="007D165E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</w:t>
      </w:r>
      <w:r w:rsidR="004F7ECA" w:rsidRPr="009F18B5">
        <w:rPr>
          <w:rFonts w:ascii="Times New Roman" w:hAnsi="Times New Roman"/>
          <w:sz w:val="28"/>
          <w:szCs w:val="28"/>
        </w:rPr>
        <w:t xml:space="preserve">я. </w:t>
      </w:r>
      <w:r w:rsidRPr="009F18B5">
        <w:rPr>
          <w:rFonts w:ascii="Times New Roman" w:hAnsi="Times New Roman"/>
          <w:sz w:val="28"/>
          <w:szCs w:val="28"/>
        </w:rPr>
        <w:t xml:space="preserve">Об’єктивну сторону дисциплінарного </w:t>
      </w:r>
      <w:r w:rsidRPr="009F18B5">
        <w:rPr>
          <w:rFonts w:ascii="Times New Roman" w:hAnsi="Times New Roman"/>
          <w:sz w:val="28"/>
          <w:szCs w:val="28"/>
        </w:rPr>
        <w:lastRenderedPageBreak/>
        <w:t xml:space="preserve">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CCCB594" w14:textId="77777777" w:rsidR="009C1DCD" w:rsidRPr="009F18B5" w:rsidRDefault="00F675EC" w:rsidP="00CA2F3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F18B5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9F18B5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145ECCCE" w14:textId="42E9344B" w:rsidR="00DB3B11" w:rsidRPr="009F18B5" w:rsidRDefault="00DB3B11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F50932" w:rsidRPr="009F18B5">
        <w:rPr>
          <w:rFonts w:ascii="Times New Roman" w:hAnsi="Times New Roman"/>
          <w:sz w:val="28"/>
          <w:szCs w:val="28"/>
        </w:rPr>
        <w:t xml:space="preserve">адвоката </w:t>
      </w:r>
      <w:r w:rsidR="00AD3A1B">
        <w:rPr>
          <w:rFonts w:ascii="Times New Roman" w:hAnsi="Times New Roman"/>
          <w:sz w:val="28"/>
          <w:szCs w:val="28"/>
        </w:rPr>
        <w:t>ОСОБА-1</w:t>
      </w:r>
      <w:r w:rsidR="00C41744" w:rsidRPr="009F18B5">
        <w:rPr>
          <w:rFonts w:ascii="Times New Roman" w:hAnsi="Times New Roman"/>
          <w:sz w:val="28"/>
          <w:szCs w:val="28"/>
        </w:rPr>
        <w:t xml:space="preserve"> </w:t>
      </w:r>
      <w:r w:rsidRPr="009F18B5">
        <w:rPr>
          <w:rFonts w:ascii="Times New Roman" w:hAnsi="Times New Roman"/>
          <w:sz w:val="28"/>
          <w:szCs w:val="28"/>
        </w:rPr>
        <w:t>стосується можливих рішень, дій (бездіяльності) прокурора, вчинених (допущених) в межах кримінального процесу.</w:t>
      </w:r>
    </w:p>
    <w:p w14:paraId="13E3ACBE" w14:textId="77777777" w:rsidR="00DB3B11" w:rsidRPr="009F18B5" w:rsidRDefault="00DB3B11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 w:rsidRPr="009F18B5">
        <w:rPr>
          <w:rFonts w:ascii="Times New Roman" w:hAnsi="Times New Roman"/>
          <w:sz w:val="28"/>
          <w:szCs w:val="28"/>
        </w:rPr>
        <w:br/>
        <w:t>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2066A774" w14:textId="77777777" w:rsidR="00E95C10" w:rsidRPr="009F18B5" w:rsidRDefault="00E95C10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 xml:space="preserve">Однак, скаржником не надано документального підтвердження оскарження дій прокурора під час досудового розслідування у встановленому статтями 303-308 КПК України порядку чи прокурору вищого рівня. </w:t>
      </w:r>
    </w:p>
    <w:p w14:paraId="1D32C9FC" w14:textId="77777777" w:rsidR="00E95C10" w:rsidRPr="009F18B5" w:rsidRDefault="00E95C10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407B8EE8" w14:textId="77777777" w:rsidR="003D3EA1" w:rsidRPr="009F18B5" w:rsidRDefault="00E95C10" w:rsidP="003D3E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 xml:space="preserve">Дисциплінарна скарга не містить конкретизованих відомостей про невиконання або неналежне виконання </w:t>
      </w:r>
      <w:proofErr w:type="spellStart"/>
      <w:r w:rsidRPr="009F18B5">
        <w:rPr>
          <w:rFonts w:ascii="Times New Roman" w:hAnsi="Times New Roman"/>
          <w:sz w:val="28"/>
          <w:szCs w:val="28"/>
        </w:rPr>
        <w:t>Женар</w:t>
      </w:r>
      <w:proofErr w:type="spellEnd"/>
      <w:r w:rsidRPr="009F18B5">
        <w:rPr>
          <w:rFonts w:ascii="Times New Roman" w:hAnsi="Times New Roman"/>
          <w:sz w:val="28"/>
          <w:szCs w:val="28"/>
        </w:rPr>
        <w:t xml:space="preserve"> Г.М. службових обов’язків. Судових рішень про визнання неправомірними її дій, </w:t>
      </w:r>
      <w:r w:rsidRPr="009F18B5">
        <w:rPr>
          <w:rFonts w:ascii="Times New Roman" w:hAnsi="Times New Roman"/>
          <w:sz w:val="28"/>
          <w:szCs w:val="28"/>
          <w:shd w:val="clear" w:color="auto" w:fill="FFFFFF"/>
        </w:rPr>
        <w:t>порушення прокурором прав осіб або вимог закону</w:t>
      </w:r>
      <w:r w:rsidRPr="009F18B5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5F262343" w14:textId="32496809" w:rsidR="00E95C10" w:rsidRPr="00CD62A2" w:rsidRDefault="00E95C10" w:rsidP="00CD62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62A2">
        <w:rPr>
          <w:rFonts w:ascii="Times New Roman" w:hAnsi="Times New Roman"/>
          <w:sz w:val="28"/>
          <w:szCs w:val="28"/>
        </w:rPr>
        <w:t xml:space="preserve">Щодо доводів скаржника про те, що прокурор </w:t>
      </w:r>
      <w:r w:rsidR="00F41455" w:rsidRPr="00CD62A2">
        <w:rPr>
          <w:rFonts w:ascii="Times New Roman" w:hAnsi="Times New Roman"/>
          <w:sz w:val="28"/>
          <w:szCs w:val="28"/>
        </w:rPr>
        <w:t>не перевіривши наявність правових підстав для погодження клопотання органу досудового розслідування про проведення обшуку п</w:t>
      </w:r>
      <w:r w:rsidR="00E815A3" w:rsidRPr="00CD62A2">
        <w:rPr>
          <w:rFonts w:ascii="Times New Roman" w:hAnsi="Times New Roman"/>
          <w:sz w:val="28"/>
          <w:szCs w:val="28"/>
        </w:rPr>
        <w:t>риміщення, яке фактично використовується адвокатом</w:t>
      </w:r>
      <w:r w:rsidR="00F41455" w:rsidRPr="00CD62A2">
        <w:rPr>
          <w:rFonts w:ascii="Times New Roman" w:hAnsi="Times New Roman"/>
          <w:sz w:val="28"/>
          <w:szCs w:val="28"/>
        </w:rPr>
        <w:t>, а також відповідність наведених у ньому відомостей вимогам законів, матеріалам і фактичним обставинам кримінального провадження, неправомірно погодила вказане клопотання</w:t>
      </w:r>
      <w:r w:rsidR="00B71B11" w:rsidRPr="00CD62A2">
        <w:rPr>
          <w:rFonts w:ascii="Times New Roman" w:hAnsi="Times New Roman"/>
          <w:sz w:val="28"/>
          <w:szCs w:val="28"/>
        </w:rPr>
        <w:t xml:space="preserve">, то </w:t>
      </w:r>
      <w:r w:rsidRPr="00CD62A2">
        <w:rPr>
          <w:rFonts w:ascii="Times New Roman" w:hAnsi="Times New Roman"/>
          <w:sz w:val="28"/>
          <w:szCs w:val="28"/>
        </w:rPr>
        <w:t xml:space="preserve">слід зазначити, що оцінку доводів вказаних у </w:t>
      </w:r>
      <w:r w:rsidR="00B71B11" w:rsidRPr="00CD62A2">
        <w:rPr>
          <w:rFonts w:ascii="Times New Roman" w:hAnsi="Times New Roman"/>
          <w:sz w:val="28"/>
          <w:szCs w:val="28"/>
        </w:rPr>
        <w:t xml:space="preserve">погодженому </w:t>
      </w:r>
      <w:r w:rsidRPr="00CD62A2">
        <w:rPr>
          <w:rFonts w:ascii="Times New Roman" w:hAnsi="Times New Roman"/>
          <w:sz w:val="28"/>
          <w:szCs w:val="28"/>
        </w:rPr>
        <w:t>клопотанні прокурора надано</w:t>
      </w:r>
      <w:r w:rsidR="00823B1B" w:rsidRPr="00CD62A2">
        <w:rPr>
          <w:rFonts w:ascii="Times New Roman" w:hAnsi="Times New Roman"/>
          <w:sz w:val="28"/>
          <w:szCs w:val="28"/>
        </w:rPr>
        <w:t xml:space="preserve"> </w:t>
      </w:r>
      <w:r w:rsidRPr="00CD62A2">
        <w:rPr>
          <w:rFonts w:ascii="Times New Roman" w:hAnsi="Times New Roman"/>
          <w:sz w:val="28"/>
          <w:szCs w:val="28"/>
        </w:rPr>
        <w:t xml:space="preserve">судом. </w:t>
      </w:r>
    </w:p>
    <w:p w14:paraId="7B195101" w14:textId="00D54766" w:rsidR="008C5B1B" w:rsidRPr="00CD62A2" w:rsidRDefault="0059412C" w:rsidP="00CD62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D62A2">
        <w:rPr>
          <w:rFonts w:ascii="Times New Roman" w:hAnsi="Times New Roman"/>
          <w:sz w:val="28"/>
          <w:szCs w:val="28"/>
        </w:rPr>
        <w:t xml:space="preserve">Крім того, </w:t>
      </w:r>
      <w:r w:rsidR="008C5B1B" w:rsidRPr="00CD62A2">
        <w:rPr>
          <w:rFonts w:ascii="Times New Roman" w:hAnsi="Times New Roman"/>
          <w:sz w:val="28"/>
          <w:szCs w:val="28"/>
        </w:rPr>
        <w:t xml:space="preserve">переглядом загальнодоступної інформації, яка міститься у </w:t>
      </w:r>
      <w:r w:rsidRPr="00CD62A2">
        <w:rPr>
          <w:rFonts w:ascii="Times New Roman" w:hAnsi="Times New Roman"/>
          <w:sz w:val="28"/>
          <w:szCs w:val="28"/>
        </w:rPr>
        <w:t xml:space="preserve"> Єдино</w:t>
      </w:r>
      <w:r w:rsidR="008C5B1B" w:rsidRPr="00CD62A2">
        <w:rPr>
          <w:rFonts w:ascii="Times New Roman" w:hAnsi="Times New Roman"/>
          <w:sz w:val="28"/>
          <w:szCs w:val="28"/>
        </w:rPr>
        <w:t xml:space="preserve">му </w:t>
      </w:r>
      <w:r w:rsidRPr="00CD62A2">
        <w:rPr>
          <w:rFonts w:ascii="Times New Roman" w:hAnsi="Times New Roman"/>
          <w:sz w:val="28"/>
          <w:szCs w:val="28"/>
        </w:rPr>
        <w:t>ре</w:t>
      </w:r>
      <w:r w:rsidR="008C5B1B" w:rsidRPr="00CD62A2">
        <w:rPr>
          <w:rFonts w:ascii="Times New Roman" w:hAnsi="Times New Roman"/>
          <w:sz w:val="28"/>
          <w:szCs w:val="28"/>
        </w:rPr>
        <w:t>є</w:t>
      </w:r>
      <w:r w:rsidRPr="00CD62A2">
        <w:rPr>
          <w:rFonts w:ascii="Times New Roman" w:hAnsi="Times New Roman"/>
          <w:sz w:val="28"/>
          <w:szCs w:val="28"/>
        </w:rPr>
        <w:t>стр</w:t>
      </w:r>
      <w:r w:rsidR="008C5B1B" w:rsidRPr="00CD62A2">
        <w:rPr>
          <w:rFonts w:ascii="Times New Roman" w:hAnsi="Times New Roman"/>
          <w:sz w:val="28"/>
          <w:szCs w:val="28"/>
        </w:rPr>
        <w:t>і</w:t>
      </w:r>
      <w:r w:rsidRPr="00CD62A2">
        <w:rPr>
          <w:rFonts w:ascii="Times New Roman" w:hAnsi="Times New Roman"/>
          <w:sz w:val="28"/>
          <w:szCs w:val="28"/>
        </w:rPr>
        <w:t xml:space="preserve"> адвокатів України </w:t>
      </w:r>
      <w:r w:rsidR="008C5B1B" w:rsidRPr="00CD62A2">
        <w:rPr>
          <w:rFonts w:ascii="Times New Roman" w:hAnsi="Times New Roman"/>
          <w:sz w:val="28"/>
          <w:szCs w:val="28"/>
        </w:rPr>
        <w:t xml:space="preserve">у графі адреса робочого місця та номери засобів </w:t>
      </w:r>
      <w:proofErr w:type="spellStart"/>
      <w:r w:rsidR="008C5B1B" w:rsidRPr="00CD62A2">
        <w:rPr>
          <w:rFonts w:ascii="Times New Roman" w:hAnsi="Times New Roman"/>
          <w:sz w:val="28"/>
          <w:szCs w:val="28"/>
        </w:rPr>
        <w:t>звязку</w:t>
      </w:r>
      <w:proofErr w:type="spellEnd"/>
      <w:r w:rsidR="008C5B1B" w:rsidRPr="00CD62A2">
        <w:rPr>
          <w:rFonts w:ascii="Times New Roman" w:hAnsi="Times New Roman"/>
          <w:sz w:val="28"/>
          <w:szCs w:val="28"/>
        </w:rPr>
        <w:t xml:space="preserve"> </w:t>
      </w:r>
      <w:r w:rsidR="00F1520C">
        <w:rPr>
          <w:rFonts w:ascii="Times New Roman" w:hAnsi="Times New Roman"/>
          <w:sz w:val="28"/>
          <w:szCs w:val="28"/>
        </w:rPr>
        <w:t xml:space="preserve">адвоката </w:t>
      </w:r>
      <w:proofErr w:type="spellStart"/>
      <w:r w:rsidR="008C5B1B" w:rsidRPr="00CD62A2">
        <w:rPr>
          <w:rFonts w:ascii="Times New Roman" w:hAnsi="Times New Roman"/>
          <w:sz w:val="28"/>
          <w:szCs w:val="28"/>
        </w:rPr>
        <w:t>зазночено</w:t>
      </w:r>
      <w:proofErr w:type="spellEnd"/>
      <w:r w:rsidR="008C5B1B" w:rsidRPr="00CD62A2">
        <w:rPr>
          <w:rFonts w:ascii="Times New Roman" w:hAnsi="Times New Roman"/>
          <w:sz w:val="28"/>
          <w:szCs w:val="28"/>
        </w:rPr>
        <w:t xml:space="preserve"> лише «е</w:t>
      </w:r>
      <w:r w:rsidR="008C5B1B" w:rsidRPr="00CD62A2">
        <w:rPr>
          <w:rFonts w:ascii="Times New Roman" w:eastAsia="Times New Roman" w:hAnsi="Times New Roman"/>
          <w:sz w:val="28"/>
          <w:szCs w:val="28"/>
          <w:lang w:eastAsia="uk-UA"/>
        </w:rPr>
        <w:t>-mail:</w:t>
      </w:r>
      <w:hyperlink r:id="rId11" w:history="1">
        <w:r w:rsidR="008C5B1B" w:rsidRPr="008C5B1B">
          <w:rPr>
            <w:rFonts w:ascii="Times New Roman" w:eastAsia="Times New Roman" w:hAnsi="Times New Roman"/>
            <w:sz w:val="28"/>
            <w:szCs w:val="28"/>
            <w:u w:val="single"/>
            <w:lang w:eastAsia="uk-UA"/>
          </w:rPr>
          <w:t>igorsvsv@gmail.com</w:t>
        </w:r>
      </w:hyperlink>
      <w:r w:rsidR="008C5B1B" w:rsidRPr="00CD62A2">
        <w:rPr>
          <w:rFonts w:ascii="Times New Roman" w:eastAsia="Times New Roman" w:hAnsi="Times New Roman"/>
          <w:sz w:val="28"/>
          <w:szCs w:val="28"/>
          <w:lang w:eastAsia="uk-UA"/>
        </w:rPr>
        <w:t xml:space="preserve">», будь-яка інша інформація з вказаного приводу відсутня. </w:t>
      </w:r>
    </w:p>
    <w:p w14:paraId="2FD518B3" w14:textId="1F398535" w:rsidR="00CD62A2" w:rsidRPr="00CD62A2" w:rsidRDefault="00CD62A2" w:rsidP="00CD6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D62A2">
        <w:rPr>
          <w:rFonts w:ascii="Times New Roman" w:eastAsia="Times New Roman" w:hAnsi="Times New Roman"/>
          <w:sz w:val="28"/>
          <w:szCs w:val="28"/>
          <w:lang w:eastAsia="uk-UA"/>
        </w:rPr>
        <w:tab/>
        <w:t>Також на офіційному сайті «Адвокати України» (</w:t>
      </w:r>
      <w:proofErr w:type="spellStart"/>
      <w:r w:rsidRPr="00CD62A2">
        <w:rPr>
          <w:rFonts w:ascii="Times New Roman" w:eastAsia="Times New Roman" w:hAnsi="Times New Roman"/>
          <w:sz w:val="28"/>
          <w:szCs w:val="28"/>
          <w:lang w:val="en-US" w:eastAsia="uk-UA"/>
        </w:rPr>
        <w:t>uadvokat</w:t>
      </w:r>
      <w:proofErr w:type="spellEnd"/>
      <w:r w:rsidRPr="00CD62A2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CD62A2">
        <w:rPr>
          <w:rFonts w:ascii="Times New Roman" w:eastAsia="Times New Roman" w:hAnsi="Times New Roman"/>
          <w:sz w:val="28"/>
          <w:szCs w:val="28"/>
          <w:lang w:val="en-US" w:eastAsia="uk-UA"/>
        </w:rPr>
        <w:t>com</w:t>
      </w:r>
      <w:r w:rsidRPr="00CD62A2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proofErr w:type="spellStart"/>
      <w:r w:rsidRPr="00CD62A2">
        <w:rPr>
          <w:rFonts w:ascii="Times New Roman" w:eastAsia="Times New Roman" w:hAnsi="Times New Roman"/>
          <w:sz w:val="28"/>
          <w:szCs w:val="28"/>
          <w:lang w:val="en-US" w:eastAsia="uk-UA"/>
        </w:rPr>
        <w:t>ua</w:t>
      </w:r>
      <w:proofErr w:type="spellEnd"/>
      <w:r w:rsidRPr="00CD62A2">
        <w:rPr>
          <w:rFonts w:ascii="Times New Roman" w:eastAsia="Times New Roman" w:hAnsi="Times New Roman"/>
          <w:sz w:val="28"/>
          <w:szCs w:val="28"/>
          <w:lang w:eastAsia="uk-UA"/>
        </w:rPr>
        <w:t xml:space="preserve">) вказано </w:t>
      </w:r>
      <w:proofErr w:type="spellStart"/>
      <w:r w:rsidRPr="00CD62A2">
        <w:rPr>
          <w:rFonts w:ascii="Times New Roman" w:eastAsia="Times New Roman" w:hAnsi="Times New Roman"/>
          <w:sz w:val="28"/>
          <w:szCs w:val="28"/>
          <w:lang w:eastAsia="uk-UA"/>
        </w:rPr>
        <w:t>контакнта</w:t>
      </w:r>
      <w:proofErr w:type="spellEnd"/>
      <w:r w:rsidRPr="00CD62A2">
        <w:rPr>
          <w:rFonts w:ascii="Times New Roman" w:eastAsia="Times New Roman" w:hAnsi="Times New Roman"/>
          <w:sz w:val="28"/>
          <w:szCs w:val="28"/>
          <w:lang w:eastAsia="uk-UA"/>
        </w:rPr>
        <w:t xml:space="preserve"> інформація</w:t>
      </w:r>
      <w:r w:rsidR="00F1520C">
        <w:rPr>
          <w:rFonts w:ascii="Times New Roman" w:eastAsia="Times New Roman" w:hAnsi="Times New Roman"/>
          <w:sz w:val="28"/>
          <w:szCs w:val="28"/>
          <w:lang w:eastAsia="uk-UA"/>
        </w:rPr>
        <w:t xml:space="preserve"> скаржника</w:t>
      </w:r>
      <w:r w:rsidRPr="00CD62A2">
        <w:rPr>
          <w:rFonts w:ascii="Times New Roman" w:eastAsia="Times New Roman" w:hAnsi="Times New Roman"/>
          <w:sz w:val="28"/>
          <w:szCs w:val="28"/>
          <w:lang w:eastAsia="uk-UA"/>
        </w:rPr>
        <w:t xml:space="preserve">, а саме адреса: 10008, Житомирська область, Житомирський район, м. Житомир, </w:t>
      </w:r>
      <w:r w:rsidR="00AD3A1B">
        <w:rPr>
          <w:rFonts w:ascii="Times New Roman" w:eastAsia="Times New Roman" w:hAnsi="Times New Roman"/>
          <w:sz w:val="28"/>
          <w:szCs w:val="28"/>
          <w:lang w:eastAsia="uk-UA"/>
        </w:rPr>
        <w:t>(конфіденційна інформація)</w:t>
      </w:r>
      <w:r w:rsidRPr="00CD62A2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FB5776">
        <w:rPr>
          <w:rFonts w:ascii="Times New Roman" w:eastAsia="Times New Roman" w:hAnsi="Times New Roman"/>
          <w:sz w:val="28"/>
          <w:szCs w:val="28"/>
          <w:lang w:eastAsia="uk-UA"/>
        </w:rPr>
        <w:t xml:space="preserve"> Відповідн</w:t>
      </w:r>
      <w:r w:rsidR="00F1520C">
        <w:rPr>
          <w:rFonts w:ascii="Times New Roman" w:eastAsia="Times New Roman" w:hAnsi="Times New Roman"/>
          <w:sz w:val="28"/>
          <w:szCs w:val="28"/>
          <w:lang w:eastAsia="uk-UA"/>
        </w:rPr>
        <w:t xml:space="preserve">о жодної іншої </w:t>
      </w:r>
      <w:proofErr w:type="spellStart"/>
      <w:r w:rsidR="00FB5776">
        <w:rPr>
          <w:rFonts w:ascii="Times New Roman" w:eastAsia="Times New Roman" w:hAnsi="Times New Roman"/>
          <w:sz w:val="28"/>
          <w:szCs w:val="28"/>
          <w:lang w:eastAsia="uk-UA"/>
        </w:rPr>
        <w:t>нформаці</w:t>
      </w:r>
      <w:r w:rsidR="00F1520C"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proofErr w:type="spellEnd"/>
      <w:r w:rsidR="00FB5776">
        <w:rPr>
          <w:rFonts w:ascii="Times New Roman" w:eastAsia="Times New Roman" w:hAnsi="Times New Roman"/>
          <w:sz w:val="28"/>
          <w:szCs w:val="28"/>
          <w:lang w:eastAsia="uk-UA"/>
        </w:rPr>
        <w:t xml:space="preserve"> щодо </w:t>
      </w:r>
      <w:r w:rsidR="00F1520C">
        <w:rPr>
          <w:rFonts w:ascii="Times New Roman" w:eastAsia="Times New Roman" w:hAnsi="Times New Roman"/>
          <w:sz w:val="28"/>
          <w:szCs w:val="28"/>
          <w:lang w:eastAsia="uk-UA"/>
        </w:rPr>
        <w:t xml:space="preserve">фактичного робочого місця </w:t>
      </w:r>
      <w:r w:rsidR="00FB5776">
        <w:rPr>
          <w:rFonts w:ascii="Times New Roman" w:eastAsia="Times New Roman" w:hAnsi="Times New Roman"/>
          <w:sz w:val="28"/>
          <w:szCs w:val="28"/>
          <w:lang w:eastAsia="uk-UA"/>
        </w:rPr>
        <w:t xml:space="preserve">розташування </w:t>
      </w:r>
      <w:proofErr w:type="spellStart"/>
      <w:r w:rsidR="00F1520C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FB5776">
        <w:rPr>
          <w:rFonts w:ascii="Times New Roman" w:eastAsia="Times New Roman" w:hAnsi="Times New Roman"/>
          <w:sz w:val="28"/>
          <w:szCs w:val="28"/>
          <w:lang w:eastAsia="uk-UA"/>
        </w:rPr>
        <w:t>двката</w:t>
      </w:r>
      <w:proofErr w:type="spellEnd"/>
      <w:r w:rsidR="00FB577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D3A1B">
        <w:rPr>
          <w:rFonts w:ascii="Times New Roman" w:eastAsia="Times New Roman" w:hAnsi="Times New Roman"/>
          <w:sz w:val="28"/>
          <w:szCs w:val="28"/>
          <w:lang w:eastAsia="uk-UA"/>
        </w:rPr>
        <w:t>ОСОБА-1</w:t>
      </w:r>
      <w:r w:rsidR="00FB5776">
        <w:rPr>
          <w:rFonts w:ascii="Times New Roman" w:eastAsia="Times New Roman" w:hAnsi="Times New Roman"/>
          <w:sz w:val="28"/>
          <w:szCs w:val="28"/>
          <w:lang w:eastAsia="uk-UA"/>
        </w:rPr>
        <w:t xml:space="preserve"> в офіційних джерелах</w:t>
      </w:r>
      <w:r w:rsidR="00F1520C">
        <w:rPr>
          <w:rFonts w:ascii="Times New Roman" w:eastAsia="Times New Roman" w:hAnsi="Times New Roman"/>
          <w:sz w:val="28"/>
          <w:szCs w:val="28"/>
          <w:lang w:eastAsia="uk-UA"/>
        </w:rPr>
        <w:t xml:space="preserve">, відповідно до вимог Закону України «Про адвокатуру та адвокатську </w:t>
      </w:r>
      <w:proofErr w:type="spellStart"/>
      <w:r w:rsidR="00F1520C">
        <w:rPr>
          <w:rFonts w:ascii="Times New Roman" w:eastAsia="Times New Roman" w:hAnsi="Times New Roman"/>
          <w:sz w:val="28"/>
          <w:szCs w:val="28"/>
          <w:lang w:eastAsia="uk-UA"/>
        </w:rPr>
        <w:t>дялність</w:t>
      </w:r>
      <w:proofErr w:type="spellEnd"/>
      <w:r w:rsidR="00F1520C">
        <w:rPr>
          <w:rFonts w:ascii="Times New Roman" w:eastAsia="Times New Roman" w:hAnsi="Times New Roman"/>
          <w:sz w:val="28"/>
          <w:szCs w:val="28"/>
          <w:lang w:eastAsia="uk-UA"/>
        </w:rPr>
        <w:t>»,</w:t>
      </w:r>
      <w:r w:rsidR="00FB5776">
        <w:rPr>
          <w:rFonts w:ascii="Times New Roman" w:eastAsia="Times New Roman" w:hAnsi="Times New Roman"/>
          <w:sz w:val="28"/>
          <w:szCs w:val="28"/>
          <w:lang w:eastAsia="uk-UA"/>
        </w:rPr>
        <w:t xml:space="preserve"> не зазначено. </w:t>
      </w:r>
    </w:p>
    <w:p w14:paraId="55239808" w14:textId="573C6641" w:rsidR="00E95C10" w:rsidRPr="009F18B5" w:rsidRDefault="00CD62A2" w:rsidP="00FB57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62A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B5776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E95C10" w:rsidRPr="009F18B5">
        <w:rPr>
          <w:rFonts w:ascii="Times New Roman" w:hAnsi="Times New Roman"/>
          <w:sz w:val="28"/>
          <w:szCs w:val="28"/>
        </w:rPr>
        <w:t>Відповідно до частини 1 статті 22 КПК України к</w:t>
      </w:r>
      <w:r w:rsidR="00E95C10" w:rsidRPr="009F18B5">
        <w:rPr>
          <w:rFonts w:ascii="Times New Roman" w:hAnsi="Times New Roman"/>
          <w:sz w:val="28"/>
          <w:szCs w:val="28"/>
          <w:shd w:val="clear" w:color="auto" w:fill="FFFFFF"/>
        </w:rPr>
        <w:t>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  <w:r w:rsidR="00E95C10" w:rsidRPr="009F18B5">
        <w:rPr>
          <w:rFonts w:ascii="Times New Roman" w:hAnsi="Times New Roman"/>
          <w:sz w:val="28"/>
          <w:szCs w:val="28"/>
        </w:rPr>
        <w:t xml:space="preserve">  </w:t>
      </w:r>
    </w:p>
    <w:p w14:paraId="518C4AD0" w14:textId="77777777" w:rsidR="00E95C10" w:rsidRPr="009F18B5" w:rsidRDefault="00E95C10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lastRenderedPageBreak/>
        <w:t>Слід зауважити, що Комісія не наділена повноваженнями надавати оцінку чи перевіряти правильність доводів прокурора у поданих клопотаннях та їх обґрунтованості, а тим більше законності, обґрунтованості і вмотивованості судового рішення у конкретному кримінальному провадженні.</w:t>
      </w:r>
    </w:p>
    <w:p w14:paraId="0E1EFA96" w14:textId="77777777" w:rsidR="00E95C10" w:rsidRPr="009F18B5" w:rsidRDefault="00E95C10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 xml:space="preserve">Зміст скарги фактично являє собою незгоду з проведеною слідчою дією під час здійснення досудового розслідування у кримінальному провадженні, а також прийнятих прокурором процесуальних рішень. Водночас Комісія не є органом, яка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і процесуального керівництва та суду.  </w:t>
      </w:r>
    </w:p>
    <w:p w14:paraId="55800AFB" w14:textId="7A70C438" w:rsidR="00E95C10" w:rsidRDefault="00E95C10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За таких обставин, порушені у скарзі питання перебувають у виключній компетенції учасників судового провадження.</w:t>
      </w:r>
    </w:p>
    <w:p w14:paraId="53248F41" w14:textId="7715F1D4" w:rsidR="009B6D20" w:rsidRPr="009F18B5" w:rsidRDefault="009B6D20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Скажнком</w:t>
      </w:r>
      <w:proofErr w:type="spellEnd"/>
      <w:r>
        <w:rPr>
          <w:rFonts w:ascii="Times New Roman" w:hAnsi="Times New Roman"/>
          <w:sz w:val="28"/>
          <w:szCs w:val="28"/>
        </w:rPr>
        <w:t xml:space="preserve"> дії/бездіяльність прокурора </w:t>
      </w:r>
      <w:proofErr w:type="spellStart"/>
      <w:r>
        <w:rPr>
          <w:rFonts w:ascii="Times New Roman" w:hAnsi="Times New Roman"/>
          <w:sz w:val="28"/>
          <w:szCs w:val="28"/>
        </w:rPr>
        <w:t>Женар</w:t>
      </w:r>
      <w:proofErr w:type="spellEnd"/>
      <w:r>
        <w:rPr>
          <w:rFonts w:ascii="Times New Roman" w:hAnsi="Times New Roman"/>
          <w:sz w:val="28"/>
          <w:szCs w:val="28"/>
        </w:rPr>
        <w:t xml:space="preserve"> Г.М. у встановленому КПК України порядку до суду чи </w:t>
      </w:r>
      <w:proofErr w:type="spellStart"/>
      <w:r>
        <w:rPr>
          <w:rFonts w:ascii="Times New Roman" w:hAnsi="Times New Roman"/>
          <w:sz w:val="28"/>
          <w:szCs w:val="28"/>
        </w:rPr>
        <w:t>вищестоящому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прокурору не оскаржувались, про наявність таких рішень скаржником також не </w:t>
      </w:r>
      <w:proofErr w:type="spellStart"/>
      <w:r>
        <w:rPr>
          <w:rFonts w:ascii="Times New Roman" w:hAnsi="Times New Roman"/>
          <w:sz w:val="28"/>
          <w:szCs w:val="28"/>
        </w:rPr>
        <w:t>зазначенео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14:paraId="2C322BC2" w14:textId="6A916D2A" w:rsidR="0016294A" w:rsidRPr="009F18B5" w:rsidRDefault="00C821BD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 xml:space="preserve">Як вбачається із </w:t>
      </w:r>
      <w:r w:rsidR="001E46D4" w:rsidRPr="009F18B5">
        <w:rPr>
          <w:rFonts w:ascii="Times New Roman" w:hAnsi="Times New Roman"/>
          <w:sz w:val="28"/>
          <w:szCs w:val="28"/>
        </w:rPr>
        <w:t>дисциплінарної скарги</w:t>
      </w:r>
      <w:r w:rsidRPr="009F18B5">
        <w:rPr>
          <w:rFonts w:ascii="Times New Roman" w:hAnsi="Times New Roman"/>
          <w:sz w:val="28"/>
          <w:szCs w:val="28"/>
        </w:rPr>
        <w:t xml:space="preserve"> та додатків до скарги</w:t>
      </w:r>
      <w:r w:rsidR="001E46D4" w:rsidRPr="009F18B5">
        <w:rPr>
          <w:rFonts w:ascii="Times New Roman" w:hAnsi="Times New Roman"/>
          <w:sz w:val="28"/>
          <w:szCs w:val="28"/>
        </w:rPr>
        <w:t xml:space="preserve"> встановлено, що прокурор </w:t>
      </w:r>
      <w:proofErr w:type="spellStart"/>
      <w:r w:rsidR="001E46D4" w:rsidRPr="009F18B5">
        <w:rPr>
          <w:rFonts w:ascii="Times New Roman" w:hAnsi="Times New Roman"/>
          <w:sz w:val="28"/>
          <w:szCs w:val="28"/>
        </w:rPr>
        <w:t>Женар</w:t>
      </w:r>
      <w:proofErr w:type="spellEnd"/>
      <w:r w:rsidR="001E46D4" w:rsidRPr="009F18B5">
        <w:rPr>
          <w:rFonts w:ascii="Times New Roman" w:hAnsi="Times New Roman"/>
          <w:sz w:val="28"/>
          <w:szCs w:val="28"/>
        </w:rPr>
        <w:t xml:space="preserve"> Г.М.</w:t>
      </w:r>
      <w:r w:rsidR="00217D71" w:rsidRPr="009F18B5">
        <w:rPr>
          <w:rFonts w:ascii="Times New Roman" w:hAnsi="Times New Roman"/>
          <w:sz w:val="28"/>
          <w:szCs w:val="28"/>
        </w:rPr>
        <w:t xml:space="preserve"> забезпечувала виконання функцій прокуратури під час нагляду при проведенні досудового розслідування у формі процесуального керівництва у кримінальному про</w:t>
      </w:r>
      <w:r w:rsidR="001E46D4" w:rsidRPr="009F18B5">
        <w:rPr>
          <w:rFonts w:ascii="Times New Roman" w:hAnsi="Times New Roman"/>
          <w:sz w:val="28"/>
          <w:szCs w:val="28"/>
        </w:rPr>
        <w:t xml:space="preserve">вадженні </w:t>
      </w:r>
      <w:r w:rsidR="00AD3A1B">
        <w:rPr>
          <w:rFonts w:ascii="Times New Roman" w:hAnsi="Times New Roman"/>
          <w:sz w:val="28"/>
          <w:szCs w:val="28"/>
        </w:rPr>
        <w:t>(конфіденційна інформація)</w:t>
      </w:r>
      <w:r w:rsidR="00217D71" w:rsidRPr="009F18B5">
        <w:rPr>
          <w:rFonts w:ascii="Times New Roman" w:hAnsi="Times New Roman"/>
          <w:sz w:val="28"/>
          <w:szCs w:val="28"/>
        </w:rPr>
        <w:t>, зокрема, здійснювала повнов</w:t>
      </w:r>
      <w:r w:rsidR="001E46D4" w:rsidRPr="009F18B5">
        <w:rPr>
          <w:rFonts w:ascii="Times New Roman" w:hAnsi="Times New Roman"/>
          <w:sz w:val="28"/>
          <w:szCs w:val="28"/>
        </w:rPr>
        <w:t>аження щодо погодження клопотання</w:t>
      </w:r>
      <w:r w:rsidR="00217D71" w:rsidRPr="009F18B5">
        <w:rPr>
          <w:rFonts w:ascii="Times New Roman" w:hAnsi="Times New Roman"/>
          <w:sz w:val="28"/>
          <w:szCs w:val="28"/>
        </w:rPr>
        <w:t xml:space="preserve"> слідчого до слідчого судді про про</w:t>
      </w:r>
      <w:r w:rsidRPr="009F18B5">
        <w:rPr>
          <w:rFonts w:ascii="Times New Roman" w:hAnsi="Times New Roman"/>
          <w:sz w:val="28"/>
          <w:szCs w:val="28"/>
        </w:rPr>
        <w:t>ведення обшуку</w:t>
      </w:r>
      <w:r w:rsidR="00217D71" w:rsidRPr="009F18B5">
        <w:rPr>
          <w:rFonts w:ascii="Times New Roman" w:hAnsi="Times New Roman"/>
          <w:sz w:val="28"/>
          <w:szCs w:val="28"/>
        </w:rPr>
        <w:t>.</w:t>
      </w:r>
    </w:p>
    <w:p w14:paraId="1BC56C86" w14:textId="77777777" w:rsidR="00DB25BD" w:rsidRPr="009F18B5" w:rsidRDefault="00E95C10" w:rsidP="007F6A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F18B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Незгода особи із рішеннями (діями) прокурора не може автоматично мати наслідком його дисциплінарну відповідальність.</w:t>
      </w:r>
    </w:p>
    <w:p w14:paraId="7FE1093F" w14:textId="77777777" w:rsidR="00E95C10" w:rsidRPr="009F18B5" w:rsidRDefault="00E95C10" w:rsidP="00CA2F3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Ураховуючи, що</w:t>
      </w:r>
      <w:r w:rsidRPr="009F18B5">
        <w:rPr>
          <w:rFonts w:ascii="Times New Roman" w:hAnsi="Times New Roman"/>
          <w:bCs/>
          <w:sz w:val="28"/>
          <w:szCs w:val="28"/>
        </w:rPr>
        <w:t xml:space="preserve"> Комісія не може приймати рішень на підставі припущень, а скаржником </w:t>
      </w:r>
      <w:r w:rsidRPr="009F18B5">
        <w:rPr>
          <w:rFonts w:ascii="Times New Roman" w:hAnsi="Times New Roman"/>
          <w:sz w:val="28"/>
          <w:szCs w:val="28"/>
        </w:rPr>
        <w:t xml:space="preserve">до дисциплінарної скарги не долучено жодних документів, якими в межах кримінального процесу встановлено порушення прокурором </w:t>
      </w:r>
      <w:r w:rsidRPr="009F18B5">
        <w:rPr>
          <w:rFonts w:ascii="Times New Roman" w:hAnsi="Times New Roman"/>
          <w:sz w:val="28"/>
          <w:szCs w:val="28"/>
        </w:rPr>
        <w:br/>
      </w:r>
      <w:proofErr w:type="spellStart"/>
      <w:r w:rsidR="00053532" w:rsidRPr="009F18B5">
        <w:rPr>
          <w:rFonts w:ascii="Times New Roman" w:hAnsi="Times New Roman"/>
          <w:sz w:val="28"/>
          <w:szCs w:val="28"/>
        </w:rPr>
        <w:t>Женар</w:t>
      </w:r>
      <w:proofErr w:type="spellEnd"/>
      <w:r w:rsidR="00053532" w:rsidRPr="009F18B5">
        <w:rPr>
          <w:rFonts w:ascii="Times New Roman" w:hAnsi="Times New Roman"/>
          <w:sz w:val="28"/>
          <w:szCs w:val="28"/>
        </w:rPr>
        <w:t xml:space="preserve"> Г.М. </w:t>
      </w:r>
      <w:r w:rsidRPr="009F18B5">
        <w:rPr>
          <w:rFonts w:ascii="Times New Roman" w:hAnsi="Times New Roman"/>
          <w:sz w:val="28"/>
          <w:szCs w:val="28"/>
        </w:rPr>
        <w:t xml:space="preserve">службових обов’язків, </w:t>
      </w:r>
      <w:r w:rsidRPr="009F18B5">
        <w:rPr>
          <w:rFonts w:ascii="Times New Roman" w:hAnsi="Times New Roman"/>
          <w:bCs/>
          <w:sz w:val="28"/>
          <w:szCs w:val="28"/>
        </w:rPr>
        <w:t xml:space="preserve">відсутні підстави для відкриття дисциплінарного провадження. </w:t>
      </w:r>
    </w:p>
    <w:p w14:paraId="772CBB68" w14:textId="15BCC1C0" w:rsidR="00840257" w:rsidRPr="000B1D9C" w:rsidRDefault="00C821BD" w:rsidP="000B1D9C">
      <w:pPr>
        <w:spacing w:after="0"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  <w:r w:rsidRPr="009F18B5">
        <w:rPr>
          <w:rFonts w:ascii="Times New Roman" w:hAnsi="Times New Roman"/>
          <w:bCs/>
          <w:sz w:val="28"/>
          <w:szCs w:val="28"/>
        </w:rPr>
        <w:t>З приво</w:t>
      </w:r>
      <w:r w:rsidR="00F564D1" w:rsidRPr="009F18B5">
        <w:rPr>
          <w:rFonts w:ascii="Times New Roman" w:hAnsi="Times New Roman"/>
          <w:bCs/>
          <w:sz w:val="28"/>
          <w:szCs w:val="28"/>
        </w:rPr>
        <w:t>ду доводів скаржника про те, що дії слідчого та оперативних працівників під час проведення обшуку вчинялись стосовно майна та докумен</w:t>
      </w:r>
      <w:r w:rsidR="00EC07F8" w:rsidRPr="009F18B5">
        <w:rPr>
          <w:rFonts w:ascii="Times New Roman" w:hAnsi="Times New Roman"/>
          <w:bCs/>
          <w:sz w:val="28"/>
          <w:szCs w:val="28"/>
        </w:rPr>
        <w:t>тів адвоката,</w:t>
      </w:r>
      <w:r w:rsidR="00840257" w:rsidRPr="00840257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840257" w:rsidRPr="00361812">
        <w:rPr>
          <w:rFonts w:ascii="Times New Roman" w:hAnsi="Times New Roman"/>
          <w:sz w:val="28"/>
          <w:szCs w:val="28"/>
        </w:rPr>
        <w:t xml:space="preserve">при цьому працівники поліції не повідомили Раду адвокатів Житомирської області про проведення зазначеного обшуку, </w:t>
      </w:r>
      <w:r w:rsidR="00EC07F8" w:rsidRPr="00361812">
        <w:rPr>
          <w:rFonts w:ascii="Times New Roman" w:hAnsi="Times New Roman"/>
          <w:bCs/>
          <w:sz w:val="28"/>
          <w:szCs w:val="28"/>
        </w:rPr>
        <w:t>т</w:t>
      </w:r>
      <w:r w:rsidR="00EC07F8" w:rsidRPr="009F18B5">
        <w:rPr>
          <w:rFonts w:ascii="Times New Roman" w:hAnsi="Times New Roman"/>
          <w:bCs/>
          <w:sz w:val="28"/>
          <w:szCs w:val="28"/>
        </w:rPr>
        <w:t>о слід зазначити, що згідно протоколу обшуку від 29</w:t>
      </w:r>
      <w:r w:rsidR="00FB5776">
        <w:rPr>
          <w:rFonts w:ascii="Times New Roman" w:hAnsi="Times New Roman"/>
          <w:bCs/>
          <w:sz w:val="28"/>
          <w:szCs w:val="28"/>
        </w:rPr>
        <w:t>.10.</w:t>
      </w:r>
      <w:r w:rsidR="00EC07F8" w:rsidRPr="009F18B5">
        <w:rPr>
          <w:rFonts w:ascii="Times New Roman" w:hAnsi="Times New Roman"/>
          <w:bCs/>
          <w:sz w:val="28"/>
          <w:szCs w:val="28"/>
        </w:rPr>
        <w:t xml:space="preserve">2024 </w:t>
      </w:r>
      <w:r w:rsidR="00F564D1" w:rsidRPr="009F18B5">
        <w:rPr>
          <w:rFonts w:ascii="Times New Roman" w:eastAsia="Times New Roman" w:hAnsi="Times New Roman"/>
          <w:sz w:val="28"/>
          <w:szCs w:val="28"/>
          <w:lang w:eastAsia="ru-RU"/>
        </w:rPr>
        <w:t xml:space="preserve">слідчу дію проводив слідчий органу досудового розслідування без участі прокурора, </w:t>
      </w:r>
      <w:r w:rsidR="00EC07F8" w:rsidRPr="009F18B5">
        <w:rPr>
          <w:rFonts w:ascii="Times New Roman" w:eastAsia="Times New Roman" w:hAnsi="Times New Roman"/>
          <w:sz w:val="28"/>
          <w:szCs w:val="28"/>
          <w:lang w:eastAsia="ru-RU"/>
        </w:rPr>
        <w:t xml:space="preserve">а тому саме на нього в силу </w:t>
      </w:r>
      <w:r w:rsidR="00F564D1" w:rsidRPr="009F18B5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законодавчих приписів покладено обов’язок повідомити Раду адвокатів </w:t>
      </w:r>
      <w:r w:rsidR="00EC07F8" w:rsidRPr="009F18B5">
        <w:rPr>
          <w:rFonts w:ascii="Times New Roman" w:eastAsia="Times New Roman" w:hAnsi="Times New Roman"/>
          <w:sz w:val="28"/>
          <w:szCs w:val="28"/>
          <w:lang w:eastAsia="ru-RU"/>
        </w:rPr>
        <w:t xml:space="preserve">Житомирської області </w:t>
      </w:r>
      <w:r w:rsidR="00A67F9A" w:rsidRPr="009F18B5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проведення обшуку в приміщенні де здійснює </w:t>
      </w:r>
      <w:r w:rsidR="001B1DB7" w:rsidRPr="009F18B5">
        <w:rPr>
          <w:rFonts w:ascii="Times New Roman" w:eastAsia="Times New Roman" w:hAnsi="Times New Roman"/>
          <w:sz w:val="28"/>
          <w:szCs w:val="28"/>
          <w:lang w:eastAsia="ru-RU"/>
        </w:rPr>
        <w:t xml:space="preserve">адвокатську </w:t>
      </w:r>
      <w:r w:rsidR="00A67F9A" w:rsidRPr="009F18B5">
        <w:rPr>
          <w:rFonts w:ascii="Times New Roman" w:eastAsia="Times New Roman" w:hAnsi="Times New Roman"/>
          <w:sz w:val="28"/>
          <w:szCs w:val="28"/>
          <w:lang w:eastAsia="ru-RU"/>
        </w:rPr>
        <w:t xml:space="preserve">діяльність </w:t>
      </w:r>
      <w:r w:rsidR="00F564D1" w:rsidRPr="009F18B5">
        <w:rPr>
          <w:rFonts w:ascii="Times New Roman" w:eastAsia="Times New Roman" w:hAnsi="Times New Roman"/>
          <w:sz w:val="28"/>
          <w:szCs w:val="28"/>
          <w:lang w:eastAsia="ru-RU"/>
        </w:rPr>
        <w:t>адв</w:t>
      </w:r>
      <w:r w:rsidR="00A67F9A" w:rsidRPr="009F18B5">
        <w:rPr>
          <w:rFonts w:ascii="Times New Roman" w:eastAsia="Times New Roman" w:hAnsi="Times New Roman"/>
          <w:sz w:val="28"/>
          <w:szCs w:val="28"/>
          <w:lang w:eastAsia="ru-RU"/>
        </w:rPr>
        <w:t>окат</w:t>
      </w:r>
      <w:r w:rsidR="00F564D1" w:rsidRPr="009F18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1E7900" w14:textId="7C4EE9EB" w:rsidR="00A56D4D" w:rsidRPr="009F18B5" w:rsidRDefault="00361812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</w:t>
      </w:r>
      <w:r w:rsidR="00A56D4D" w:rsidRPr="009F18B5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A56D4D" w:rsidRPr="009F18B5">
        <w:rPr>
          <w:rFonts w:ascii="Times New Roman" w:hAnsi="Times New Roman"/>
          <w:sz w:val="28"/>
          <w:szCs w:val="28"/>
        </w:rPr>
        <w:t xml:space="preserve">працюванням доводів дисциплінарної скарги встановлено, що автор вказує у ній про </w:t>
      </w:r>
      <w:proofErr w:type="spellStart"/>
      <w:r w:rsidR="009B6D20">
        <w:rPr>
          <w:rFonts w:ascii="Times New Roman" w:hAnsi="Times New Roman"/>
          <w:sz w:val="28"/>
          <w:szCs w:val="28"/>
        </w:rPr>
        <w:t>ьезпосередні</w:t>
      </w:r>
      <w:proofErr w:type="spellEnd"/>
      <w:r w:rsidR="009B6D20">
        <w:rPr>
          <w:rFonts w:ascii="Times New Roman" w:hAnsi="Times New Roman"/>
          <w:sz w:val="28"/>
          <w:szCs w:val="28"/>
        </w:rPr>
        <w:t xml:space="preserve"> </w:t>
      </w:r>
      <w:r w:rsidR="00A56D4D" w:rsidRPr="009F18B5">
        <w:rPr>
          <w:rFonts w:ascii="Times New Roman" w:hAnsi="Times New Roman"/>
          <w:sz w:val="28"/>
          <w:szCs w:val="28"/>
        </w:rPr>
        <w:t xml:space="preserve">дії слідчого </w:t>
      </w:r>
      <w:r w:rsidR="00A56D4D" w:rsidRPr="009F18B5">
        <w:rPr>
          <w:rFonts w:ascii="Times New Roman" w:hAnsi="Times New Roman"/>
          <w:bCs/>
          <w:sz w:val="28"/>
          <w:szCs w:val="28"/>
        </w:rPr>
        <w:t>та оперативних працівників</w:t>
      </w:r>
      <w:r w:rsidR="00CA2F3B" w:rsidRPr="009F18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6D4D" w:rsidRPr="009F18B5">
        <w:rPr>
          <w:rFonts w:ascii="Times New Roman" w:eastAsia="Times New Roman" w:hAnsi="Times New Roman"/>
          <w:sz w:val="28"/>
          <w:szCs w:val="28"/>
          <w:lang w:eastAsia="ru-RU"/>
        </w:rPr>
        <w:t>поліції</w:t>
      </w:r>
      <w:r w:rsidR="00CA2F3B" w:rsidRPr="009F18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6D4D" w:rsidRPr="009F18B5">
        <w:rPr>
          <w:rFonts w:ascii="Times New Roman" w:hAnsi="Times New Roman"/>
          <w:sz w:val="28"/>
          <w:szCs w:val="28"/>
        </w:rPr>
        <w:t xml:space="preserve"> </w:t>
      </w:r>
    </w:p>
    <w:p w14:paraId="4E149DFC" w14:textId="77777777" w:rsidR="000B1D9C" w:rsidRDefault="00A56D4D" w:rsidP="00CA2F3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Тут варто наголосити, що Комісія є колегіальним органом, що відповідно до повноважень, передбачених Законом № 1697-</w:t>
      </w:r>
      <w:r w:rsidRPr="009F18B5">
        <w:rPr>
          <w:rFonts w:ascii="Times New Roman" w:hAnsi="Times New Roman"/>
          <w:sz w:val="28"/>
          <w:szCs w:val="28"/>
          <w:lang w:val="en-US"/>
        </w:rPr>
        <w:t>VII</w:t>
      </w:r>
      <w:r w:rsidRPr="009F18B5">
        <w:rPr>
          <w:rFonts w:ascii="Times New Roman" w:hAnsi="Times New Roman"/>
          <w:sz w:val="28"/>
          <w:szCs w:val="28"/>
        </w:rPr>
        <w:t xml:space="preserve"> вирішує питання щодо дисциплінарної відповідальності саме прокурорів. Питання дисциплінарної </w:t>
      </w:r>
      <w:r w:rsidRPr="009F18B5">
        <w:rPr>
          <w:rFonts w:ascii="Times New Roman" w:hAnsi="Times New Roman"/>
          <w:sz w:val="28"/>
          <w:szCs w:val="28"/>
        </w:rPr>
        <w:lastRenderedPageBreak/>
        <w:t>відповідальності працівників поліції регулюються відповідним статутом Національної поліції України.</w:t>
      </w:r>
      <w:r w:rsidR="00F564D1" w:rsidRPr="009F18B5">
        <w:rPr>
          <w:rFonts w:ascii="Times New Roman" w:hAnsi="Times New Roman"/>
          <w:bCs/>
          <w:sz w:val="28"/>
          <w:szCs w:val="28"/>
        </w:rPr>
        <w:t xml:space="preserve"> </w:t>
      </w:r>
    </w:p>
    <w:p w14:paraId="07FDB41A" w14:textId="77777777" w:rsidR="00C821BD" w:rsidRPr="007F6A96" w:rsidRDefault="00361812" w:rsidP="007F6A9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500834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Щодо можливого вчинення </w:t>
      </w:r>
      <w:r w:rsidRPr="00500834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>
        <w:rPr>
          <w:rFonts w:ascii="Times New Roman" w:hAnsi="Times New Roman"/>
          <w:sz w:val="28"/>
          <w:szCs w:val="28"/>
        </w:rPr>
        <w:t>Женар</w:t>
      </w:r>
      <w:proofErr w:type="spellEnd"/>
      <w:r>
        <w:rPr>
          <w:rFonts w:ascii="Times New Roman" w:hAnsi="Times New Roman"/>
          <w:sz w:val="28"/>
          <w:szCs w:val="28"/>
        </w:rPr>
        <w:t xml:space="preserve"> Г.М. </w:t>
      </w:r>
      <w:r w:rsidRPr="00500834">
        <w:rPr>
          <w:rFonts w:ascii="Times New Roman" w:eastAsiaTheme="minorHAnsi" w:hAnsi="Times New Roman"/>
          <w:sz w:val="28"/>
          <w:szCs w:val="28"/>
          <w:shd w:val="clear" w:color="auto" w:fill="FFFFFF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як про те зазначено у поданій скарзі, то слід зазначити про те, що ві</w:t>
      </w:r>
      <w:r w:rsidRPr="00500834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>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 прокуратуру».</w:t>
      </w:r>
      <w:r w:rsidR="00F564D1" w:rsidRPr="009F18B5">
        <w:rPr>
          <w:rFonts w:ascii="Times New Roman" w:hAnsi="Times New Roman"/>
          <w:bCs/>
          <w:sz w:val="28"/>
          <w:szCs w:val="28"/>
        </w:rPr>
        <w:t xml:space="preserve">  </w:t>
      </w:r>
    </w:p>
    <w:p w14:paraId="2AF2FDF9" w14:textId="37132ACF" w:rsidR="008E5E8C" w:rsidRPr="009F18B5" w:rsidRDefault="008E5E8C" w:rsidP="00DC6C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цім, дослідженням доводів дисциплінарної скарги прихожу до висновку про те, що така наразі не містить конкретних відомостей про наявність ознак дисциплінарного проступку, визначеного пунктом 1, 5 ч</w:t>
      </w:r>
      <w:r w:rsidR="009B6D20"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z w:val="28"/>
          <w:szCs w:val="28"/>
        </w:rPr>
        <w:t>ст</w:t>
      </w:r>
      <w:r w:rsidR="009B6D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43 Закону № 1697-VII, вчиненого прокурором </w:t>
      </w:r>
      <w:proofErr w:type="spellStart"/>
      <w:r w:rsidRPr="009F18B5">
        <w:rPr>
          <w:rFonts w:ascii="Times New Roman" w:hAnsi="Times New Roman"/>
          <w:sz w:val="28"/>
          <w:szCs w:val="28"/>
        </w:rPr>
        <w:t>Женар</w:t>
      </w:r>
      <w:proofErr w:type="spellEnd"/>
      <w:r w:rsidRPr="009F18B5">
        <w:rPr>
          <w:rFonts w:ascii="Times New Roman" w:hAnsi="Times New Roman"/>
          <w:sz w:val="28"/>
          <w:szCs w:val="28"/>
        </w:rPr>
        <w:t xml:space="preserve"> Г.М.</w:t>
      </w:r>
      <w:r>
        <w:rPr>
          <w:rFonts w:ascii="Times New Roman" w:hAnsi="Times New Roman"/>
          <w:sz w:val="28"/>
          <w:szCs w:val="28"/>
        </w:rPr>
        <w:t xml:space="preserve"> не встановлено</w:t>
      </w:r>
      <w:r w:rsidR="009B6D20">
        <w:rPr>
          <w:rFonts w:ascii="Times New Roman" w:hAnsi="Times New Roman"/>
          <w:sz w:val="28"/>
          <w:szCs w:val="28"/>
        </w:rPr>
        <w:t xml:space="preserve">. З урахуванням викладено </w:t>
      </w:r>
      <w:r>
        <w:rPr>
          <w:rFonts w:ascii="Times New Roman" w:hAnsi="Times New Roman"/>
          <w:sz w:val="28"/>
          <w:szCs w:val="28"/>
        </w:rPr>
        <w:t>підстав для відкриття дисциплінарного провадження</w:t>
      </w:r>
      <w:r w:rsidR="009B6D20">
        <w:rPr>
          <w:rFonts w:ascii="Times New Roman" w:hAnsi="Times New Roman"/>
          <w:sz w:val="28"/>
          <w:szCs w:val="28"/>
        </w:rPr>
        <w:t xml:space="preserve"> відсутні.</w:t>
      </w:r>
    </w:p>
    <w:p w14:paraId="4705F998" w14:textId="77777777" w:rsidR="00E244FD" w:rsidRPr="009F18B5" w:rsidRDefault="00EF2244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К</w:t>
      </w:r>
      <w:r w:rsidR="00FC36EE" w:rsidRPr="009F18B5">
        <w:rPr>
          <w:rFonts w:ascii="Times New Roman" w:hAnsi="Times New Roman"/>
          <w:sz w:val="28"/>
          <w:szCs w:val="28"/>
        </w:rPr>
        <w:t>еруючись статтями 44 – 46 Закону № 1697</w:t>
      </w:r>
      <w:r w:rsidR="00FC36EE" w:rsidRPr="009F18B5">
        <w:rPr>
          <w:rFonts w:ascii="Times New Roman" w:hAnsi="Times New Roman"/>
          <w:sz w:val="28"/>
          <w:szCs w:val="28"/>
        </w:rPr>
        <w:noBreakHyphen/>
        <w:t>VII</w:t>
      </w:r>
      <w:r w:rsidR="00DE49BE" w:rsidRPr="009F18B5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80286F" w:rsidRPr="009F18B5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9F18B5">
        <w:rPr>
          <w:rFonts w:ascii="Times New Roman" w:hAnsi="Times New Roman"/>
          <w:sz w:val="28"/>
          <w:szCs w:val="28"/>
        </w:rPr>
        <w:t xml:space="preserve">дисциплінарне провадження,  </w:t>
      </w:r>
    </w:p>
    <w:p w14:paraId="3734EF0D" w14:textId="77777777" w:rsidR="00E244FD" w:rsidRPr="009F18B5" w:rsidRDefault="00DE49BE" w:rsidP="00CA2F3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F18B5">
        <w:rPr>
          <w:rFonts w:ascii="Times New Roman" w:hAnsi="Times New Roman"/>
          <w:b/>
          <w:sz w:val="28"/>
          <w:szCs w:val="28"/>
        </w:rPr>
        <w:t>В И Р І Ш И В:</w:t>
      </w:r>
    </w:p>
    <w:p w14:paraId="04C3868A" w14:textId="77777777" w:rsidR="00E244FD" w:rsidRPr="009F18B5" w:rsidRDefault="00E244FD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0D142E" w14:textId="77777777" w:rsidR="00AB3AB4" w:rsidRPr="009F18B5" w:rsidRDefault="00AB3AB4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176307" w:rsidRPr="009F18B5">
        <w:rPr>
          <w:rFonts w:ascii="Times New Roman" w:hAnsi="Times New Roman"/>
          <w:sz w:val="28"/>
          <w:szCs w:val="28"/>
        </w:rPr>
        <w:t xml:space="preserve">стосовно прокурора відділу Житомирської обласної прокуратури </w:t>
      </w:r>
      <w:proofErr w:type="spellStart"/>
      <w:r w:rsidR="00176307" w:rsidRPr="009F18B5">
        <w:rPr>
          <w:rFonts w:ascii="Times New Roman" w:hAnsi="Times New Roman"/>
          <w:sz w:val="28"/>
          <w:szCs w:val="28"/>
        </w:rPr>
        <w:t>Женар</w:t>
      </w:r>
      <w:proofErr w:type="spellEnd"/>
      <w:r w:rsidR="00176307" w:rsidRPr="009F18B5">
        <w:rPr>
          <w:rFonts w:ascii="Times New Roman" w:hAnsi="Times New Roman"/>
          <w:sz w:val="28"/>
          <w:szCs w:val="28"/>
        </w:rPr>
        <w:t xml:space="preserve"> Ганни </w:t>
      </w:r>
      <w:proofErr w:type="spellStart"/>
      <w:r w:rsidR="00176307" w:rsidRPr="009F18B5">
        <w:rPr>
          <w:rFonts w:ascii="Times New Roman" w:hAnsi="Times New Roman"/>
          <w:sz w:val="28"/>
          <w:szCs w:val="28"/>
        </w:rPr>
        <w:t>Мирославни</w:t>
      </w:r>
      <w:proofErr w:type="spellEnd"/>
      <w:r w:rsidR="00176307" w:rsidRPr="009F18B5">
        <w:rPr>
          <w:rFonts w:ascii="Times New Roman" w:hAnsi="Times New Roman"/>
          <w:sz w:val="28"/>
          <w:szCs w:val="28"/>
        </w:rPr>
        <w:t>.</w:t>
      </w:r>
    </w:p>
    <w:p w14:paraId="7CCBFD74" w14:textId="77777777" w:rsidR="00E02D7B" w:rsidRPr="009F18B5" w:rsidRDefault="00AB3AB4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18B5">
        <w:rPr>
          <w:rFonts w:ascii="Times New Roman" w:hAnsi="Times New Roman"/>
          <w:sz w:val="28"/>
          <w:szCs w:val="28"/>
        </w:rPr>
        <w:t>Копію рішення направити автору скарги та прокуророві.</w:t>
      </w:r>
    </w:p>
    <w:p w14:paraId="38C735B0" w14:textId="77777777" w:rsidR="00E02D7B" w:rsidRPr="00CA2F3B" w:rsidRDefault="00E02D7B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63862A" w14:textId="77777777" w:rsidR="004F3CCA" w:rsidRPr="00CA2F3B" w:rsidRDefault="004F3CCA" w:rsidP="00CA2F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45854E" w14:textId="77777777" w:rsidR="00FB5776" w:rsidRPr="00FB5776" w:rsidRDefault="00FB5776" w:rsidP="00FB5776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B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3F17B483" w14:textId="77777777" w:rsidR="00FB5776" w:rsidRPr="00FB5776" w:rsidRDefault="00FB5776" w:rsidP="00FB5776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B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комісії прокурорів</w:t>
      </w:r>
      <w:r w:rsidRPr="00FB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B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B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B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B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B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 Дмитро КУРИЛЕНКО </w:t>
      </w:r>
    </w:p>
    <w:p w14:paraId="7E1EE24E" w14:textId="512502DA" w:rsidR="004177F4" w:rsidRPr="00CA2F3B" w:rsidRDefault="004177F4" w:rsidP="00CA2F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4177F4" w:rsidRPr="00CA2F3B" w:rsidSect="00982D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1F14" w14:textId="77777777" w:rsidR="00963350" w:rsidRDefault="00963350" w:rsidP="00E32F4B">
      <w:pPr>
        <w:spacing w:after="0" w:line="240" w:lineRule="auto"/>
      </w:pPr>
      <w:r>
        <w:separator/>
      </w:r>
    </w:p>
  </w:endnote>
  <w:endnote w:type="continuationSeparator" w:id="0">
    <w:p w14:paraId="3DC89764" w14:textId="77777777" w:rsidR="00963350" w:rsidRDefault="00963350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0689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498F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4AA0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58B9" w14:textId="77777777" w:rsidR="00963350" w:rsidRDefault="00963350" w:rsidP="00E32F4B">
      <w:pPr>
        <w:spacing w:after="0" w:line="240" w:lineRule="auto"/>
      </w:pPr>
      <w:r>
        <w:separator/>
      </w:r>
    </w:p>
  </w:footnote>
  <w:footnote w:type="continuationSeparator" w:id="0">
    <w:p w14:paraId="72A89545" w14:textId="77777777" w:rsidR="00963350" w:rsidRDefault="00963350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6C81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1C928B24" w14:textId="668039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0CF" w:rsidRPr="00F310CF">
          <w:rPr>
            <w:noProof/>
            <w:lang w:val="ru-RU"/>
          </w:rPr>
          <w:t>2</w:t>
        </w:r>
        <w:r>
          <w:fldChar w:fldCharType="end"/>
        </w:r>
      </w:p>
    </w:sdtContent>
  </w:sdt>
  <w:p w14:paraId="3CF0ACAF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30E0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E4"/>
    <w:rsid w:val="00002414"/>
    <w:rsid w:val="00005F79"/>
    <w:rsid w:val="000075DC"/>
    <w:rsid w:val="000206A9"/>
    <w:rsid w:val="00020FAB"/>
    <w:rsid w:val="000214AF"/>
    <w:rsid w:val="000218D0"/>
    <w:rsid w:val="0002288D"/>
    <w:rsid w:val="000244D1"/>
    <w:rsid w:val="000312E1"/>
    <w:rsid w:val="00032898"/>
    <w:rsid w:val="0003477D"/>
    <w:rsid w:val="00037CFC"/>
    <w:rsid w:val="0004018F"/>
    <w:rsid w:val="0004098F"/>
    <w:rsid w:val="00040CE9"/>
    <w:rsid w:val="00043611"/>
    <w:rsid w:val="00045D66"/>
    <w:rsid w:val="000514ED"/>
    <w:rsid w:val="000518FD"/>
    <w:rsid w:val="00053532"/>
    <w:rsid w:val="00055750"/>
    <w:rsid w:val="000566B3"/>
    <w:rsid w:val="00060180"/>
    <w:rsid w:val="00061E56"/>
    <w:rsid w:val="000623D1"/>
    <w:rsid w:val="0006440C"/>
    <w:rsid w:val="00064DF5"/>
    <w:rsid w:val="00066EE3"/>
    <w:rsid w:val="000715B2"/>
    <w:rsid w:val="00072463"/>
    <w:rsid w:val="00073FED"/>
    <w:rsid w:val="00074F00"/>
    <w:rsid w:val="0008090B"/>
    <w:rsid w:val="000855DC"/>
    <w:rsid w:val="00087365"/>
    <w:rsid w:val="00092270"/>
    <w:rsid w:val="000A0401"/>
    <w:rsid w:val="000A0FCE"/>
    <w:rsid w:val="000A4EF6"/>
    <w:rsid w:val="000A6F67"/>
    <w:rsid w:val="000B1C8F"/>
    <w:rsid w:val="000B1C9A"/>
    <w:rsid w:val="000B1D9C"/>
    <w:rsid w:val="000B276E"/>
    <w:rsid w:val="000B3663"/>
    <w:rsid w:val="000B6932"/>
    <w:rsid w:val="000C26AF"/>
    <w:rsid w:val="000C65D9"/>
    <w:rsid w:val="000D399F"/>
    <w:rsid w:val="000E2970"/>
    <w:rsid w:val="000E4EB4"/>
    <w:rsid w:val="000E526B"/>
    <w:rsid w:val="000E54AE"/>
    <w:rsid w:val="000F4963"/>
    <w:rsid w:val="000F54E8"/>
    <w:rsid w:val="000F5720"/>
    <w:rsid w:val="000F5E77"/>
    <w:rsid w:val="0010257C"/>
    <w:rsid w:val="001033F0"/>
    <w:rsid w:val="00107690"/>
    <w:rsid w:val="00112D1A"/>
    <w:rsid w:val="00112FFA"/>
    <w:rsid w:val="0011363B"/>
    <w:rsid w:val="0011440B"/>
    <w:rsid w:val="001178D7"/>
    <w:rsid w:val="0012038C"/>
    <w:rsid w:val="001210A5"/>
    <w:rsid w:val="001220DF"/>
    <w:rsid w:val="00124190"/>
    <w:rsid w:val="001320DF"/>
    <w:rsid w:val="0013266A"/>
    <w:rsid w:val="001328EA"/>
    <w:rsid w:val="00137EBD"/>
    <w:rsid w:val="00143328"/>
    <w:rsid w:val="00144B97"/>
    <w:rsid w:val="0014543C"/>
    <w:rsid w:val="00146EBB"/>
    <w:rsid w:val="00147DE5"/>
    <w:rsid w:val="00152B89"/>
    <w:rsid w:val="00154793"/>
    <w:rsid w:val="00154F42"/>
    <w:rsid w:val="00160844"/>
    <w:rsid w:val="00161C2B"/>
    <w:rsid w:val="00162283"/>
    <w:rsid w:val="001625B4"/>
    <w:rsid w:val="0016294A"/>
    <w:rsid w:val="001629E0"/>
    <w:rsid w:val="00164FDD"/>
    <w:rsid w:val="001675C2"/>
    <w:rsid w:val="0017014F"/>
    <w:rsid w:val="001706F8"/>
    <w:rsid w:val="00172F58"/>
    <w:rsid w:val="00176307"/>
    <w:rsid w:val="001768DB"/>
    <w:rsid w:val="0018273C"/>
    <w:rsid w:val="00183376"/>
    <w:rsid w:val="001837BD"/>
    <w:rsid w:val="00183B58"/>
    <w:rsid w:val="00191492"/>
    <w:rsid w:val="00192396"/>
    <w:rsid w:val="00193CC7"/>
    <w:rsid w:val="00195538"/>
    <w:rsid w:val="001A2566"/>
    <w:rsid w:val="001A41AC"/>
    <w:rsid w:val="001A59FB"/>
    <w:rsid w:val="001A5B51"/>
    <w:rsid w:val="001A6986"/>
    <w:rsid w:val="001A7561"/>
    <w:rsid w:val="001B1CFB"/>
    <w:rsid w:val="001B1DB7"/>
    <w:rsid w:val="001B2880"/>
    <w:rsid w:val="001B28DE"/>
    <w:rsid w:val="001B3A8F"/>
    <w:rsid w:val="001C0176"/>
    <w:rsid w:val="001C4B1C"/>
    <w:rsid w:val="001C5B64"/>
    <w:rsid w:val="001C770D"/>
    <w:rsid w:val="001C77AD"/>
    <w:rsid w:val="001D622B"/>
    <w:rsid w:val="001D6475"/>
    <w:rsid w:val="001D721B"/>
    <w:rsid w:val="001E27FC"/>
    <w:rsid w:val="001E33FB"/>
    <w:rsid w:val="001E3DCC"/>
    <w:rsid w:val="001E46D4"/>
    <w:rsid w:val="001E5947"/>
    <w:rsid w:val="001E5CC0"/>
    <w:rsid w:val="001E629C"/>
    <w:rsid w:val="001E6C46"/>
    <w:rsid w:val="001F0CB9"/>
    <w:rsid w:val="0020022D"/>
    <w:rsid w:val="002036EF"/>
    <w:rsid w:val="00203759"/>
    <w:rsid w:val="00210C29"/>
    <w:rsid w:val="002152AB"/>
    <w:rsid w:val="00217D71"/>
    <w:rsid w:val="00222AE4"/>
    <w:rsid w:val="00223F5B"/>
    <w:rsid w:val="002263B7"/>
    <w:rsid w:val="002263C7"/>
    <w:rsid w:val="0022705D"/>
    <w:rsid w:val="00230DFB"/>
    <w:rsid w:val="0024273A"/>
    <w:rsid w:val="00243DCD"/>
    <w:rsid w:val="002448F4"/>
    <w:rsid w:val="00244F27"/>
    <w:rsid w:val="00247307"/>
    <w:rsid w:val="00247551"/>
    <w:rsid w:val="00247F58"/>
    <w:rsid w:val="00251E60"/>
    <w:rsid w:val="0026206B"/>
    <w:rsid w:val="002669D5"/>
    <w:rsid w:val="0027060C"/>
    <w:rsid w:val="00283287"/>
    <w:rsid w:val="00283C2B"/>
    <w:rsid w:val="00284F6F"/>
    <w:rsid w:val="00284FB4"/>
    <w:rsid w:val="0028534E"/>
    <w:rsid w:val="00287C24"/>
    <w:rsid w:val="002923C2"/>
    <w:rsid w:val="00293B44"/>
    <w:rsid w:val="002960C4"/>
    <w:rsid w:val="002A2FB8"/>
    <w:rsid w:val="002A3E0C"/>
    <w:rsid w:val="002A57AE"/>
    <w:rsid w:val="002A7D7C"/>
    <w:rsid w:val="002B1093"/>
    <w:rsid w:val="002B10AC"/>
    <w:rsid w:val="002B1589"/>
    <w:rsid w:val="002B2BE1"/>
    <w:rsid w:val="002B6879"/>
    <w:rsid w:val="002B6BB8"/>
    <w:rsid w:val="002C598B"/>
    <w:rsid w:val="002D7F79"/>
    <w:rsid w:val="002E4048"/>
    <w:rsid w:val="002E6305"/>
    <w:rsid w:val="002F0578"/>
    <w:rsid w:val="002F1921"/>
    <w:rsid w:val="002F3551"/>
    <w:rsid w:val="002F41E3"/>
    <w:rsid w:val="002F4314"/>
    <w:rsid w:val="002F43BB"/>
    <w:rsid w:val="002F78D6"/>
    <w:rsid w:val="00305D49"/>
    <w:rsid w:val="00320B06"/>
    <w:rsid w:val="00323FC2"/>
    <w:rsid w:val="0032608B"/>
    <w:rsid w:val="003309EE"/>
    <w:rsid w:val="003343E6"/>
    <w:rsid w:val="003408A2"/>
    <w:rsid w:val="00341B9C"/>
    <w:rsid w:val="00341FE8"/>
    <w:rsid w:val="0034202F"/>
    <w:rsid w:val="00344804"/>
    <w:rsid w:val="00344956"/>
    <w:rsid w:val="00345890"/>
    <w:rsid w:val="00345AF9"/>
    <w:rsid w:val="003521B4"/>
    <w:rsid w:val="003547E3"/>
    <w:rsid w:val="003559D4"/>
    <w:rsid w:val="00355D58"/>
    <w:rsid w:val="00355E2E"/>
    <w:rsid w:val="00361812"/>
    <w:rsid w:val="0036254D"/>
    <w:rsid w:val="00375341"/>
    <w:rsid w:val="0037674A"/>
    <w:rsid w:val="00377796"/>
    <w:rsid w:val="003824A7"/>
    <w:rsid w:val="00382E3B"/>
    <w:rsid w:val="00387422"/>
    <w:rsid w:val="00396316"/>
    <w:rsid w:val="003A29F8"/>
    <w:rsid w:val="003A4060"/>
    <w:rsid w:val="003A6479"/>
    <w:rsid w:val="003A6ED7"/>
    <w:rsid w:val="003A7932"/>
    <w:rsid w:val="003B66F1"/>
    <w:rsid w:val="003B6D87"/>
    <w:rsid w:val="003C28C1"/>
    <w:rsid w:val="003C3B5A"/>
    <w:rsid w:val="003C4D52"/>
    <w:rsid w:val="003D036A"/>
    <w:rsid w:val="003D3EA1"/>
    <w:rsid w:val="003D43B7"/>
    <w:rsid w:val="003D48BD"/>
    <w:rsid w:val="003D70E9"/>
    <w:rsid w:val="003E3642"/>
    <w:rsid w:val="003E573E"/>
    <w:rsid w:val="003F0337"/>
    <w:rsid w:val="003F15EB"/>
    <w:rsid w:val="003F3682"/>
    <w:rsid w:val="003F45F2"/>
    <w:rsid w:val="003F6830"/>
    <w:rsid w:val="0040775D"/>
    <w:rsid w:val="00412EDF"/>
    <w:rsid w:val="00414648"/>
    <w:rsid w:val="004170BC"/>
    <w:rsid w:val="004177F4"/>
    <w:rsid w:val="00421AF0"/>
    <w:rsid w:val="00424D48"/>
    <w:rsid w:val="00426B53"/>
    <w:rsid w:val="00426EC9"/>
    <w:rsid w:val="00431EA2"/>
    <w:rsid w:val="00435B50"/>
    <w:rsid w:val="00437A3E"/>
    <w:rsid w:val="004409CD"/>
    <w:rsid w:val="004419CA"/>
    <w:rsid w:val="0044310B"/>
    <w:rsid w:val="004434EE"/>
    <w:rsid w:val="00443AB9"/>
    <w:rsid w:val="00443F4B"/>
    <w:rsid w:val="004457B7"/>
    <w:rsid w:val="004459C0"/>
    <w:rsid w:val="00446608"/>
    <w:rsid w:val="004476AC"/>
    <w:rsid w:val="00447880"/>
    <w:rsid w:val="00451988"/>
    <w:rsid w:val="00451C39"/>
    <w:rsid w:val="00456D29"/>
    <w:rsid w:val="00460F82"/>
    <w:rsid w:val="0046192D"/>
    <w:rsid w:val="004630DF"/>
    <w:rsid w:val="00467676"/>
    <w:rsid w:val="00467B39"/>
    <w:rsid w:val="00471054"/>
    <w:rsid w:val="0047486A"/>
    <w:rsid w:val="00475B93"/>
    <w:rsid w:val="00476A6D"/>
    <w:rsid w:val="00482A79"/>
    <w:rsid w:val="00492571"/>
    <w:rsid w:val="00493490"/>
    <w:rsid w:val="0049601A"/>
    <w:rsid w:val="004A0112"/>
    <w:rsid w:val="004A2970"/>
    <w:rsid w:val="004A3BBF"/>
    <w:rsid w:val="004A5374"/>
    <w:rsid w:val="004A6BF8"/>
    <w:rsid w:val="004C1319"/>
    <w:rsid w:val="004C30A4"/>
    <w:rsid w:val="004C4AA9"/>
    <w:rsid w:val="004C7567"/>
    <w:rsid w:val="004C796E"/>
    <w:rsid w:val="004D1CA0"/>
    <w:rsid w:val="004D3A71"/>
    <w:rsid w:val="004E06E7"/>
    <w:rsid w:val="004E106E"/>
    <w:rsid w:val="004E296B"/>
    <w:rsid w:val="004E3137"/>
    <w:rsid w:val="004F284E"/>
    <w:rsid w:val="004F3CCA"/>
    <w:rsid w:val="004F3E1A"/>
    <w:rsid w:val="004F722E"/>
    <w:rsid w:val="004F7ECA"/>
    <w:rsid w:val="00502B6D"/>
    <w:rsid w:val="00505A61"/>
    <w:rsid w:val="005070F9"/>
    <w:rsid w:val="00510050"/>
    <w:rsid w:val="00514DC8"/>
    <w:rsid w:val="00515715"/>
    <w:rsid w:val="0051636D"/>
    <w:rsid w:val="00521C0A"/>
    <w:rsid w:val="0052228F"/>
    <w:rsid w:val="0052350F"/>
    <w:rsid w:val="005236C0"/>
    <w:rsid w:val="00523D6E"/>
    <w:rsid w:val="00526129"/>
    <w:rsid w:val="0052667E"/>
    <w:rsid w:val="00531FB3"/>
    <w:rsid w:val="00533389"/>
    <w:rsid w:val="00534064"/>
    <w:rsid w:val="005355C0"/>
    <w:rsid w:val="00535E75"/>
    <w:rsid w:val="00540850"/>
    <w:rsid w:val="005414A9"/>
    <w:rsid w:val="005414B9"/>
    <w:rsid w:val="00543384"/>
    <w:rsid w:val="00544B20"/>
    <w:rsid w:val="0054510A"/>
    <w:rsid w:val="00545BE6"/>
    <w:rsid w:val="005471C3"/>
    <w:rsid w:val="00550A90"/>
    <w:rsid w:val="00551F07"/>
    <w:rsid w:val="00552370"/>
    <w:rsid w:val="00552DF4"/>
    <w:rsid w:val="005540ED"/>
    <w:rsid w:val="005556A4"/>
    <w:rsid w:val="00562FE9"/>
    <w:rsid w:val="00563451"/>
    <w:rsid w:val="00564332"/>
    <w:rsid w:val="00564491"/>
    <w:rsid w:val="00565926"/>
    <w:rsid w:val="00566335"/>
    <w:rsid w:val="00567B71"/>
    <w:rsid w:val="00573895"/>
    <w:rsid w:val="00576FDF"/>
    <w:rsid w:val="005829DA"/>
    <w:rsid w:val="00585FB3"/>
    <w:rsid w:val="005929A4"/>
    <w:rsid w:val="0059412C"/>
    <w:rsid w:val="0059672D"/>
    <w:rsid w:val="00597003"/>
    <w:rsid w:val="00597785"/>
    <w:rsid w:val="005A0BFA"/>
    <w:rsid w:val="005A4449"/>
    <w:rsid w:val="005A5353"/>
    <w:rsid w:val="005A6F1F"/>
    <w:rsid w:val="005B7FE0"/>
    <w:rsid w:val="005C052A"/>
    <w:rsid w:val="005C456C"/>
    <w:rsid w:val="005E071D"/>
    <w:rsid w:val="005E07C2"/>
    <w:rsid w:val="005E0D6B"/>
    <w:rsid w:val="005E2E0C"/>
    <w:rsid w:val="005E46A9"/>
    <w:rsid w:val="005E60A7"/>
    <w:rsid w:val="005E6780"/>
    <w:rsid w:val="005E72B5"/>
    <w:rsid w:val="005F7154"/>
    <w:rsid w:val="005F77EC"/>
    <w:rsid w:val="005F7F5D"/>
    <w:rsid w:val="00604FF2"/>
    <w:rsid w:val="006062CD"/>
    <w:rsid w:val="0060698A"/>
    <w:rsid w:val="00607704"/>
    <w:rsid w:val="00614E61"/>
    <w:rsid w:val="00623A6B"/>
    <w:rsid w:val="00633F66"/>
    <w:rsid w:val="0064126B"/>
    <w:rsid w:val="006432C5"/>
    <w:rsid w:val="00644C5D"/>
    <w:rsid w:val="00645AF8"/>
    <w:rsid w:val="00647AAC"/>
    <w:rsid w:val="006507D0"/>
    <w:rsid w:val="0065143B"/>
    <w:rsid w:val="006524C9"/>
    <w:rsid w:val="0065303E"/>
    <w:rsid w:val="0065694A"/>
    <w:rsid w:val="00656D81"/>
    <w:rsid w:val="00656FDC"/>
    <w:rsid w:val="006638D7"/>
    <w:rsid w:val="00664201"/>
    <w:rsid w:val="00673338"/>
    <w:rsid w:val="006829C2"/>
    <w:rsid w:val="0068519B"/>
    <w:rsid w:val="006919E9"/>
    <w:rsid w:val="00694836"/>
    <w:rsid w:val="006958F2"/>
    <w:rsid w:val="00696F59"/>
    <w:rsid w:val="00697542"/>
    <w:rsid w:val="006A1904"/>
    <w:rsid w:val="006A2CB7"/>
    <w:rsid w:val="006B2630"/>
    <w:rsid w:val="006B2A0B"/>
    <w:rsid w:val="006B3782"/>
    <w:rsid w:val="006C0601"/>
    <w:rsid w:val="006C226C"/>
    <w:rsid w:val="006C23CE"/>
    <w:rsid w:val="006C5D13"/>
    <w:rsid w:val="006C6694"/>
    <w:rsid w:val="006D2563"/>
    <w:rsid w:val="006D49D3"/>
    <w:rsid w:val="006D5AEE"/>
    <w:rsid w:val="006D6BDA"/>
    <w:rsid w:val="006D7113"/>
    <w:rsid w:val="006D74D1"/>
    <w:rsid w:val="006E025E"/>
    <w:rsid w:val="006E190C"/>
    <w:rsid w:val="006E1C54"/>
    <w:rsid w:val="006E332E"/>
    <w:rsid w:val="006E6F92"/>
    <w:rsid w:val="006F065D"/>
    <w:rsid w:val="006F249C"/>
    <w:rsid w:val="006F4369"/>
    <w:rsid w:val="006F49FF"/>
    <w:rsid w:val="006F4FD9"/>
    <w:rsid w:val="006F64FF"/>
    <w:rsid w:val="006F677E"/>
    <w:rsid w:val="00700A4E"/>
    <w:rsid w:val="00706948"/>
    <w:rsid w:val="007079E9"/>
    <w:rsid w:val="00707BA4"/>
    <w:rsid w:val="00723BBE"/>
    <w:rsid w:val="0072598B"/>
    <w:rsid w:val="0073072C"/>
    <w:rsid w:val="00730846"/>
    <w:rsid w:val="007311EE"/>
    <w:rsid w:val="007318B6"/>
    <w:rsid w:val="00732DC0"/>
    <w:rsid w:val="00740962"/>
    <w:rsid w:val="007424AB"/>
    <w:rsid w:val="00746AD3"/>
    <w:rsid w:val="007511AA"/>
    <w:rsid w:val="00752C4D"/>
    <w:rsid w:val="007547B2"/>
    <w:rsid w:val="00754AF0"/>
    <w:rsid w:val="00760C3A"/>
    <w:rsid w:val="00762E2D"/>
    <w:rsid w:val="00762F4E"/>
    <w:rsid w:val="00763039"/>
    <w:rsid w:val="00765FB3"/>
    <w:rsid w:val="007739DD"/>
    <w:rsid w:val="00773BB6"/>
    <w:rsid w:val="0077650C"/>
    <w:rsid w:val="00776DA3"/>
    <w:rsid w:val="00783610"/>
    <w:rsid w:val="00784EE1"/>
    <w:rsid w:val="00787A6D"/>
    <w:rsid w:val="007941A2"/>
    <w:rsid w:val="0079489D"/>
    <w:rsid w:val="007A04D7"/>
    <w:rsid w:val="007A4BDB"/>
    <w:rsid w:val="007A501E"/>
    <w:rsid w:val="007B076B"/>
    <w:rsid w:val="007B0D56"/>
    <w:rsid w:val="007B223C"/>
    <w:rsid w:val="007C2784"/>
    <w:rsid w:val="007D165E"/>
    <w:rsid w:val="007D3E81"/>
    <w:rsid w:val="007D7B75"/>
    <w:rsid w:val="007E307A"/>
    <w:rsid w:val="007E3D94"/>
    <w:rsid w:val="007E4637"/>
    <w:rsid w:val="007E79BC"/>
    <w:rsid w:val="007F12A5"/>
    <w:rsid w:val="007F4CD9"/>
    <w:rsid w:val="007F6A96"/>
    <w:rsid w:val="0080286F"/>
    <w:rsid w:val="008058DD"/>
    <w:rsid w:val="00805DC3"/>
    <w:rsid w:val="00806085"/>
    <w:rsid w:val="008126A2"/>
    <w:rsid w:val="0081688A"/>
    <w:rsid w:val="00817969"/>
    <w:rsid w:val="008201E4"/>
    <w:rsid w:val="00821C73"/>
    <w:rsid w:val="00823B1B"/>
    <w:rsid w:val="00825791"/>
    <w:rsid w:val="008264DF"/>
    <w:rsid w:val="00830085"/>
    <w:rsid w:val="00830782"/>
    <w:rsid w:val="008357D7"/>
    <w:rsid w:val="00836A6E"/>
    <w:rsid w:val="00840257"/>
    <w:rsid w:val="008408B7"/>
    <w:rsid w:val="00840EE3"/>
    <w:rsid w:val="00841E39"/>
    <w:rsid w:val="00842D30"/>
    <w:rsid w:val="00843A6F"/>
    <w:rsid w:val="00851C6B"/>
    <w:rsid w:val="00853DA3"/>
    <w:rsid w:val="00857191"/>
    <w:rsid w:val="008642A5"/>
    <w:rsid w:val="00865EB8"/>
    <w:rsid w:val="00867646"/>
    <w:rsid w:val="00867DA0"/>
    <w:rsid w:val="00875C62"/>
    <w:rsid w:val="00876DE2"/>
    <w:rsid w:val="008801C2"/>
    <w:rsid w:val="00880997"/>
    <w:rsid w:val="00885E08"/>
    <w:rsid w:val="00886BAA"/>
    <w:rsid w:val="00886FBE"/>
    <w:rsid w:val="0089757A"/>
    <w:rsid w:val="008978D7"/>
    <w:rsid w:val="008A05DF"/>
    <w:rsid w:val="008A08F8"/>
    <w:rsid w:val="008A2D4E"/>
    <w:rsid w:val="008A3056"/>
    <w:rsid w:val="008A4FAE"/>
    <w:rsid w:val="008A5A4E"/>
    <w:rsid w:val="008A6A96"/>
    <w:rsid w:val="008C1133"/>
    <w:rsid w:val="008C2313"/>
    <w:rsid w:val="008C5B1B"/>
    <w:rsid w:val="008C6535"/>
    <w:rsid w:val="008D0CA9"/>
    <w:rsid w:val="008D59A3"/>
    <w:rsid w:val="008D668D"/>
    <w:rsid w:val="008E12DB"/>
    <w:rsid w:val="008E254A"/>
    <w:rsid w:val="008E5E8C"/>
    <w:rsid w:val="008E6304"/>
    <w:rsid w:val="008E7CA8"/>
    <w:rsid w:val="008F018B"/>
    <w:rsid w:val="008F35E5"/>
    <w:rsid w:val="008F3CC7"/>
    <w:rsid w:val="008F6195"/>
    <w:rsid w:val="009000E7"/>
    <w:rsid w:val="009013D0"/>
    <w:rsid w:val="00905DC1"/>
    <w:rsid w:val="00911200"/>
    <w:rsid w:val="00911575"/>
    <w:rsid w:val="009140E1"/>
    <w:rsid w:val="00914691"/>
    <w:rsid w:val="009203EE"/>
    <w:rsid w:val="009215B1"/>
    <w:rsid w:val="0092180A"/>
    <w:rsid w:val="0092274A"/>
    <w:rsid w:val="009233BA"/>
    <w:rsid w:val="00926B77"/>
    <w:rsid w:val="00926CF0"/>
    <w:rsid w:val="00930DF6"/>
    <w:rsid w:val="009377ED"/>
    <w:rsid w:val="00937EE2"/>
    <w:rsid w:val="00940F6C"/>
    <w:rsid w:val="00941AC4"/>
    <w:rsid w:val="00943C5B"/>
    <w:rsid w:val="0094652A"/>
    <w:rsid w:val="009470D2"/>
    <w:rsid w:val="009518E3"/>
    <w:rsid w:val="00953052"/>
    <w:rsid w:val="009552DE"/>
    <w:rsid w:val="00962B9C"/>
    <w:rsid w:val="00962E8F"/>
    <w:rsid w:val="00963350"/>
    <w:rsid w:val="00967305"/>
    <w:rsid w:val="00975351"/>
    <w:rsid w:val="00980801"/>
    <w:rsid w:val="00982DF3"/>
    <w:rsid w:val="00984126"/>
    <w:rsid w:val="0098657B"/>
    <w:rsid w:val="00986C94"/>
    <w:rsid w:val="009929EF"/>
    <w:rsid w:val="00994FBF"/>
    <w:rsid w:val="009A0F78"/>
    <w:rsid w:val="009A21E6"/>
    <w:rsid w:val="009A3135"/>
    <w:rsid w:val="009A478A"/>
    <w:rsid w:val="009B0C8D"/>
    <w:rsid w:val="009B14B2"/>
    <w:rsid w:val="009B3B16"/>
    <w:rsid w:val="009B40BE"/>
    <w:rsid w:val="009B40BF"/>
    <w:rsid w:val="009B48D2"/>
    <w:rsid w:val="009B6D20"/>
    <w:rsid w:val="009C1DCD"/>
    <w:rsid w:val="009C690A"/>
    <w:rsid w:val="009D2592"/>
    <w:rsid w:val="009D6952"/>
    <w:rsid w:val="009D6AD4"/>
    <w:rsid w:val="009D6FEF"/>
    <w:rsid w:val="009D7092"/>
    <w:rsid w:val="009D779B"/>
    <w:rsid w:val="009E26A9"/>
    <w:rsid w:val="009E2C21"/>
    <w:rsid w:val="009E6189"/>
    <w:rsid w:val="009E6AC5"/>
    <w:rsid w:val="009E76D2"/>
    <w:rsid w:val="009F0C2F"/>
    <w:rsid w:val="009F18B5"/>
    <w:rsid w:val="009F27D8"/>
    <w:rsid w:val="009F4421"/>
    <w:rsid w:val="009F4CAE"/>
    <w:rsid w:val="009F776B"/>
    <w:rsid w:val="00A029D7"/>
    <w:rsid w:val="00A06519"/>
    <w:rsid w:val="00A068BC"/>
    <w:rsid w:val="00A10110"/>
    <w:rsid w:val="00A1314F"/>
    <w:rsid w:val="00A13286"/>
    <w:rsid w:val="00A153BD"/>
    <w:rsid w:val="00A20308"/>
    <w:rsid w:val="00A2045C"/>
    <w:rsid w:val="00A21A8D"/>
    <w:rsid w:val="00A263C7"/>
    <w:rsid w:val="00A26AB7"/>
    <w:rsid w:val="00A27C29"/>
    <w:rsid w:val="00A30167"/>
    <w:rsid w:val="00A320D7"/>
    <w:rsid w:val="00A32446"/>
    <w:rsid w:val="00A336CB"/>
    <w:rsid w:val="00A34C1B"/>
    <w:rsid w:val="00A400A9"/>
    <w:rsid w:val="00A4065C"/>
    <w:rsid w:val="00A4214A"/>
    <w:rsid w:val="00A43F0C"/>
    <w:rsid w:val="00A44B05"/>
    <w:rsid w:val="00A45150"/>
    <w:rsid w:val="00A4546B"/>
    <w:rsid w:val="00A53932"/>
    <w:rsid w:val="00A56D4D"/>
    <w:rsid w:val="00A57ED1"/>
    <w:rsid w:val="00A65F38"/>
    <w:rsid w:val="00A67F9A"/>
    <w:rsid w:val="00A73164"/>
    <w:rsid w:val="00A750A1"/>
    <w:rsid w:val="00A802C0"/>
    <w:rsid w:val="00A82250"/>
    <w:rsid w:val="00A82284"/>
    <w:rsid w:val="00A82A3A"/>
    <w:rsid w:val="00A85013"/>
    <w:rsid w:val="00A86F5B"/>
    <w:rsid w:val="00A9188C"/>
    <w:rsid w:val="00A91DF2"/>
    <w:rsid w:val="00A92C14"/>
    <w:rsid w:val="00A93146"/>
    <w:rsid w:val="00A95EDB"/>
    <w:rsid w:val="00A96511"/>
    <w:rsid w:val="00AA0FF5"/>
    <w:rsid w:val="00AB2E35"/>
    <w:rsid w:val="00AB3326"/>
    <w:rsid w:val="00AB3AB4"/>
    <w:rsid w:val="00AC3B8C"/>
    <w:rsid w:val="00AC51F2"/>
    <w:rsid w:val="00AD2238"/>
    <w:rsid w:val="00AD289D"/>
    <w:rsid w:val="00AD3A1B"/>
    <w:rsid w:val="00AD7714"/>
    <w:rsid w:val="00AE0D9D"/>
    <w:rsid w:val="00AE227C"/>
    <w:rsid w:val="00AE6077"/>
    <w:rsid w:val="00AE7911"/>
    <w:rsid w:val="00AF06C6"/>
    <w:rsid w:val="00AF1F70"/>
    <w:rsid w:val="00B0081A"/>
    <w:rsid w:val="00B00A30"/>
    <w:rsid w:val="00B00D28"/>
    <w:rsid w:val="00B022E7"/>
    <w:rsid w:val="00B0551C"/>
    <w:rsid w:val="00B06FB5"/>
    <w:rsid w:val="00B07215"/>
    <w:rsid w:val="00B14089"/>
    <w:rsid w:val="00B17552"/>
    <w:rsid w:val="00B17747"/>
    <w:rsid w:val="00B229F7"/>
    <w:rsid w:val="00B252CB"/>
    <w:rsid w:val="00B26CBF"/>
    <w:rsid w:val="00B27D9D"/>
    <w:rsid w:val="00B32216"/>
    <w:rsid w:val="00B3290E"/>
    <w:rsid w:val="00B342FF"/>
    <w:rsid w:val="00B405B2"/>
    <w:rsid w:val="00B40A1B"/>
    <w:rsid w:val="00B40A59"/>
    <w:rsid w:val="00B40DF9"/>
    <w:rsid w:val="00B41806"/>
    <w:rsid w:val="00B42506"/>
    <w:rsid w:val="00B55B5E"/>
    <w:rsid w:val="00B55B70"/>
    <w:rsid w:val="00B57379"/>
    <w:rsid w:val="00B60F7A"/>
    <w:rsid w:val="00B6172A"/>
    <w:rsid w:val="00B65163"/>
    <w:rsid w:val="00B6581D"/>
    <w:rsid w:val="00B678F1"/>
    <w:rsid w:val="00B71B11"/>
    <w:rsid w:val="00B71E22"/>
    <w:rsid w:val="00B732B4"/>
    <w:rsid w:val="00B7642F"/>
    <w:rsid w:val="00B7651F"/>
    <w:rsid w:val="00B777BE"/>
    <w:rsid w:val="00B86056"/>
    <w:rsid w:val="00B865FB"/>
    <w:rsid w:val="00B90D75"/>
    <w:rsid w:val="00B948A0"/>
    <w:rsid w:val="00B9731F"/>
    <w:rsid w:val="00B97BFD"/>
    <w:rsid w:val="00B97C57"/>
    <w:rsid w:val="00BA0038"/>
    <w:rsid w:val="00BA3A23"/>
    <w:rsid w:val="00BA4AA8"/>
    <w:rsid w:val="00BB21C2"/>
    <w:rsid w:val="00BB40B5"/>
    <w:rsid w:val="00BB4935"/>
    <w:rsid w:val="00BC02A5"/>
    <w:rsid w:val="00BC2198"/>
    <w:rsid w:val="00BC38FA"/>
    <w:rsid w:val="00BC4266"/>
    <w:rsid w:val="00BC7B28"/>
    <w:rsid w:val="00BD24CB"/>
    <w:rsid w:val="00BD3697"/>
    <w:rsid w:val="00BD5AB5"/>
    <w:rsid w:val="00BF0751"/>
    <w:rsid w:val="00BF08E9"/>
    <w:rsid w:val="00BF4EA0"/>
    <w:rsid w:val="00C02F8D"/>
    <w:rsid w:val="00C03F1E"/>
    <w:rsid w:val="00C16B7B"/>
    <w:rsid w:val="00C1783E"/>
    <w:rsid w:val="00C17904"/>
    <w:rsid w:val="00C2031F"/>
    <w:rsid w:val="00C2164B"/>
    <w:rsid w:val="00C22F3A"/>
    <w:rsid w:val="00C23BD9"/>
    <w:rsid w:val="00C2647E"/>
    <w:rsid w:val="00C27807"/>
    <w:rsid w:val="00C30FA7"/>
    <w:rsid w:val="00C329B6"/>
    <w:rsid w:val="00C3327E"/>
    <w:rsid w:val="00C34235"/>
    <w:rsid w:val="00C35777"/>
    <w:rsid w:val="00C40DDA"/>
    <w:rsid w:val="00C41744"/>
    <w:rsid w:val="00C46EAF"/>
    <w:rsid w:val="00C54824"/>
    <w:rsid w:val="00C56B28"/>
    <w:rsid w:val="00C61D17"/>
    <w:rsid w:val="00C62BAB"/>
    <w:rsid w:val="00C6427F"/>
    <w:rsid w:val="00C66CBE"/>
    <w:rsid w:val="00C673B0"/>
    <w:rsid w:val="00C67D5A"/>
    <w:rsid w:val="00C73E77"/>
    <w:rsid w:val="00C7700B"/>
    <w:rsid w:val="00C80D57"/>
    <w:rsid w:val="00C821BD"/>
    <w:rsid w:val="00C91738"/>
    <w:rsid w:val="00C944D8"/>
    <w:rsid w:val="00C95D79"/>
    <w:rsid w:val="00C95F3B"/>
    <w:rsid w:val="00CA2F3B"/>
    <w:rsid w:val="00CA5FC6"/>
    <w:rsid w:val="00CB0645"/>
    <w:rsid w:val="00CC2EAF"/>
    <w:rsid w:val="00CC5FFC"/>
    <w:rsid w:val="00CD3FCB"/>
    <w:rsid w:val="00CD4152"/>
    <w:rsid w:val="00CD62A2"/>
    <w:rsid w:val="00CD6F8B"/>
    <w:rsid w:val="00CF0019"/>
    <w:rsid w:val="00CF1D6A"/>
    <w:rsid w:val="00CF1F10"/>
    <w:rsid w:val="00CF305D"/>
    <w:rsid w:val="00CF6224"/>
    <w:rsid w:val="00CF7F81"/>
    <w:rsid w:val="00D04D30"/>
    <w:rsid w:val="00D072F0"/>
    <w:rsid w:val="00D12D1A"/>
    <w:rsid w:val="00D16031"/>
    <w:rsid w:val="00D200DA"/>
    <w:rsid w:val="00D25890"/>
    <w:rsid w:val="00D30E1B"/>
    <w:rsid w:val="00D3185B"/>
    <w:rsid w:val="00D32B67"/>
    <w:rsid w:val="00D34466"/>
    <w:rsid w:val="00D405B3"/>
    <w:rsid w:val="00D4587E"/>
    <w:rsid w:val="00D45D93"/>
    <w:rsid w:val="00D53DAF"/>
    <w:rsid w:val="00D61BDA"/>
    <w:rsid w:val="00D61D68"/>
    <w:rsid w:val="00D61EB0"/>
    <w:rsid w:val="00D65249"/>
    <w:rsid w:val="00D667E8"/>
    <w:rsid w:val="00D70E4F"/>
    <w:rsid w:val="00D72C09"/>
    <w:rsid w:val="00D72CDF"/>
    <w:rsid w:val="00D76FA3"/>
    <w:rsid w:val="00D77108"/>
    <w:rsid w:val="00D83801"/>
    <w:rsid w:val="00D85479"/>
    <w:rsid w:val="00D90266"/>
    <w:rsid w:val="00DA0B22"/>
    <w:rsid w:val="00DA2A6F"/>
    <w:rsid w:val="00DA38F9"/>
    <w:rsid w:val="00DA485E"/>
    <w:rsid w:val="00DA5B2C"/>
    <w:rsid w:val="00DA7DA0"/>
    <w:rsid w:val="00DB0D42"/>
    <w:rsid w:val="00DB1029"/>
    <w:rsid w:val="00DB15C9"/>
    <w:rsid w:val="00DB25BD"/>
    <w:rsid w:val="00DB3B11"/>
    <w:rsid w:val="00DC4CB7"/>
    <w:rsid w:val="00DC65BD"/>
    <w:rsid w:val="00DC6C17"/>
    <w:rsid w:val="00DD0D7E"/>
    <w:rsid w:val="00DD29AE"/>
    <w:rsid w:val="00DD4074"/>
    <w:rsid w:val="00DD5A13"/>
    <w:rsid w:val="00DD5C64"/>
    <w:rsid w:val="00DD62CA"/>
    <w:rsid w:val="00DE29C6"/>
    <w:rsid w:val="00DE2B66"/>
    <w:rsid w:val="00DE49BE"/>
    <w:rsid w:val="00DF160F"/>
    <w:rsid w:val="00DF1946"/>
    <w:rsid w:val="00DF25C0"/>
    <w:rsid w:val="00DF2CAE"/>
    <w:rsid w:val="00E00C7E"/>
    <w:rsid w:val="00E01D78"/>
    <w:rsid w:val="00E02D7B"/>
    <w:rsid w:val="00E03044"/>
    <w:rsid w:val="00E04B66"/>
    <w:rsid w:val="00E04D49"/>
    <w:rsid w:val="00E050A3"/>
    <w:rsid w:val="00E07006"/>
    <w:rsid w:val="00E11726"/>
    <w:rsid w:val="00E12981"/>
    <w:rsid w:val="00E14577"/>
    <w:rsid w:val="00E17317"/>
    <w:rsid w:val="00E17C17"/>
    <w:rsid w:val="00E21A7F"/>
    <w:rsid w:val="00E23387"/>
    <w:rsid w:val="00E244FD"/>
    <w:rsid w:val="00E27C7E"/>
    <w:rsid w:val="00E32F4B"/>
    <w:rsid w:val="00E32FD8"/>
    <w:rsid w:val="00E414BD"/>
    <w:rsid w:val="00E423BE"/>
    <w:rsid w:val="00E47523"/>
    <w:rsid w:val="00E47DA3"/>
    <w:rsid w:val="00E50AC5"/>
    <w:rsid w:val="00E531BA"/>
    <w:rsid w:val="00E5394E"/>
    <w:rsid w:val="00E623AB"/>
    <w:rsid w:val="00E6380C"/>
    <w:rsid w:val="00E63F31"/>
    <w:rsid w:val="00E65FBD"/>
    <w:rsid w:val="00E66293"/>
    <w:rsid w:val="00E674DF"/>
    <w:rsid w:val="00E67A2A"/>
    <w:rsid w:val="00E72A19"/>
    <w:rsid w:val="00E73FD1"/>
    <w:rsid w:val="00E815A3"/>
    <w:rsid w:val="00E8335E"/>
    <w:rsid w:val="00E84944"/>
    <w:rsid w:val="00E85061"/>
    <w:rsid w:val="00E86567"/>
    <w:rsid w:val="00E872ED"/>
    <w:rsid w:val="00E874C7"/>
    <w:rsid w:val="00E87BDD"/>
    <w:rsid w:val="00E915D9"/>
    <w:rsid w:val="00E9404F"/>
    <w:rsid w:val="00E95C10"/>
    <w:rsid w:val="00E976F7"/>
    <w:rsid w:val="00EA01A0"/>
    <w:rsid w:val="00EA41A6"/>
    <w:rsid w:val="00EB0669"/>
    <w:rsid w:val="00EB0B3D"/>
    <w:rsid w:val="00EB12B2"/>
    <w:rsid w:val="00EB2C68"/>
    <w:rsid w:val="00EB417C"/>
    <w:rsid w:val="00EB6C30"/>
    <w:rsid w:val="00EB7B99"/>
    <w:rsid w:val="00EC07F8"/>
    <w:rsid w:val="00EC0972"/>
    <w:rsid w:val="00EC3153"/>
    <w:rsid w:val="00ED0923"/>
    <w:rsid w:val="00ED096C"/>
    <w:rsid w:val="00ED26D4"/>
    <w:rsid w:val="00ED7AD5"/>
    <w:rsid w:val="00EE4408"/>
    <w:rsid w:val="00EE7D07"/>
    <w:rsid w:val="00EF2244"/>
    <w:rsid w:val="00F037F7"/>
    <w:rsid w:val="00F04475"/>
    <w:rsid w:val="00F10DCA"/>
    <w:rsid w:val="00F12990"/>
    <w:rsid w:val="00F140F1"/>
    <w:rsid w:val="00F1446D"/>
    <w:rsid w:val="00F1520C"/>
    <w:rsid w:val="00F166F2"/>
    <w:rsid w:val="00F1766E"/>
    <w:rsid w:val="00F17DC4"/>
    <w:rsid w:val="00F21090"/>
    <w:rsid w:val="00F310BA"/>
    <w:rsid w:val="00F310CF"/>
    <w:rsid w:val="00F3145A"/>
    <w:rsid w:val="00F32417"/>
    <w:rsid w:val="00F332F0"/>
    <w:rsid w:val="00F3569E"/>
    <w:rsid w:val="00F356B6"/>
    <w:rsid w:val="00F35802"/>
    <w:rsid w:val="00F37097"/>
    <w:rsid w:val="00F37ABD"/>
    <w:rsid w:val="00F40223"/>
    <w:rsid w:val="00F41455"/>
    <w:rsid w:val="00F41F68"/>
    <w:rsid w:val="00F42FB9"/>
    <w:rsid w:val="00F44A6D"/>
    <w:rsid w:val="00F46B0A"/>
    <w:rsid w:val="00F474C5"/>
    <w:rsid w:val="00F4773F"/>
    <w:rsid w:val="00F47848"/>
    <w:rsid w:val="00F50932"/>
    <w:rsid w:val="00F54AE8"/>
    <w:rsid w:val="00F54DB6"/>
    <w:rsid w:val="00F55A0F"/>
    <w:rsid w:val="00F564D1"/>
    <w:rsid w:val="00F62435"/>
    <w:rsid w:val="00F675EC"/>
    <w:rsid w:val="00F724F0"/>
    <w:rsid w:val="00F73CD8"/>
    <w:rsid w:val="00F757FE"/>
    <w:rsid w:val="00F7758F"/>
    <w:rsid w:val="00F82A10"/>
    <w:rsid w:val="00F83E74"/>
    <w:rsid w:val="00F9493C"/>
    <w:rsid w:val="00F95869"/>
    <w:rsid w:val="00F97B63"/>
    <w:rsid w:val="00FA019E"/>
    <w:rsid w:val="00FB365E"/>
    <w:rsid w:val="00FB3E3C"/>
    <w:rsid w:val="00FB4585"/>
    <w:rsid w:val="00FB4F9C"/>
    <w:rsid w:val="00FB5776"/>
    <w:rsid w:val="00FB7053"/>
    <w:rsid w:val="00FB76CE"/>
    <w:rsid w:val="00FC2152"/>
    <w:rsid w:val="00FC36EE"/>
    <w:rsid w:val="00FC3992"/>
    <w:rsid w:val="00FC4176"/>
    <w:rsid w:val="00FC61AD"/>
    <w:rsid w:val="00FD10CC"/>
    <w:rsid w:val="00FD23B7"/>
    <w:rsid w:val="00FD7049"/>
    <w:rsid w:val="00FE4D63"/>
    <w:rsid w:val="00FF1ECE"/>
    <w:rsid w:val="00FF3F6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26EBC"/>
  <w15:chartTrackingRefBased/>
  <w15:docId w15:val="{DA1A465C-518A-4197-8663-3E4DB8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styleId="ac">
    <w:name w:val="Emphasis"/>
    <w:basedOn w:val="a0"/>
    <w:uiPriority w:val="20"/>
    <w:qFormat/>
    <w:rsid w:val="00E95C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2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orsvsv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1697-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3C10-88B5-41FF-BD40-AC0EA043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9958</Words>
  <Characters>5677</Characters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2025-01-03T09:45:00Z</cp:lastPrinted>
  <dcterms:created xsi:type="dcterms:W3CDTF">2024-12-25T09:41:00Z</dcterms:created>
  <dcterms:modified xsi:type="dcterms:W3CDTF">2025-01-03T09:53:00Z</dcterms:modified>
</cp:coreProperties>
</file>