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71D3EC79" w:rsidR="00D958CC" w:rsidRPr="00FE3A32" w:rsidRDefault="00A349BC"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06 жовтня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6BEACEAB"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A349BC">
              <w:rPr>
                <w:rFonts w:ascii="Times New Roman" w:eastAsia="Times New Roman" w:hAnsi="Times New Roman"/>
                <w:b/>
                <w:sz w:val="28"/>
                <w:szCs w:val="24"/>
                <w:lang w:eastAsia="ru-RU"/>
              </w:rPr>
              <w:t>1035</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AED6106" w14:textId="073B2CFA" w:rsidR="00305A81" w:rsidRDefault="008118D9" w:rsidP="00E31D1F">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032F34">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прокурор</w:t>
      </w:r>
      <w:r w:rsidR="00E31D1F">
        <w:rPr>
          <w:rFonts w:ascii="Times New Roman" w:hAnsi="Times New Roman"/>
          <w:sz w:val="28"/>
          <w:szCs w:val="28"/>
        </w:rPr>
        <w:t xml:space="preserve">ів Солом’янської окружної прокуратури міста Києва Лисої Ілони Юріївни та </w:t>
      </w:r>
      <w:proofErr w:type="spellStart"/>
      <w:r w:rsidR="00E31D1F">
        <w:rPr>
          <w:rFonts w:ascii="Times New Roman" w:hAnsi="Times New Roman"/>
          <w:sz w:val="28"/>
          <w:szCs w:val="28"/>
        </w:rPr>
        <w:t>Угримович</w:t>
      </w:r>
      <w:proofErr w:type="spellEnd"/>
      <w:r w:rsidR="00E31D1F">
        <w:rPr>
          <w:rFonts w:ascii="Times New Roman" w:hAnsi="Times New Roman"/>
          <w:sz w:val="28"/>
          <w:szCs w:val="28"/>
        </w:rPr>
        <w:t xml:space="preserve"> Ольги Миколаївни</w:t>
      </w:r>
      <w:r w:rsidR="00EB1B4C">
        <w:rPr>
          <w:rFonts w:ascii="Times New Roman" w:hAnsi="Times New Roman"/>
          <w:sz w:val="28"/>
          <w:szCs w:val="28"/>
        </w:rPr>
        <w:t xml:space="preserve">, </w:t>
      </w:r>
    </w:p>
    <w:p w14:paraId="77BF15ED" w14:textId="77777777" w:rsidR="00E31D1F" w:rsidRPr="00FE3A32" w:rsidRDefault="00E31D1F" w:rsidP="008631A2">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67677C8F"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032F34">
        <w:rPr>
          <w:rFonts w:ascii="Times New Roman" w:hAnsi="Times New Roman"/>
          <w:sz w:val="28"/>
          <w:szCs w:val="28"/>
        </w:rPr>
        <w:t>Особа 1</w:t>
      </w:r>
      <w:r w:rsidRPr="00FE3A32">
        <w:rPr>
          <w:rFonts w:ascii="Times New Roman" w:hAnsi="Times New Roman"/>
          <w:sz w:val="28"/>
          <w:szCs w:val="28"/>
        </w:rPr>
        <w:t xml:space="preserve"> вчинення дисциплінарного проступку прокурор</w:t>
      </w:r>
      <w:r w:rsidR="00E31D1F">
        <w:rPr>
          <w:rFonts w:ascii="Times New Roman" w:hAnsi="Times New Roman"/>
          <w:sz w:val="28"/>
          <w:szCs w:val="28"/>
        </w:rPr>
        <w:t xml:space="preserve">ами Лисою І.Ю., </w:t>
      </w:r>
      <w:proofErr w:type="spellStart"/>
      <w:r w:rsidR="00E31D1F">
        <w:rPr>
          <w:rFonts w:ascii="Times New Roman" w:hAnsi="Times New Roman"/>
          <w:sz w:val="28"/>
          <w:szCs w:val="28"/>
        </w:rPr>
        <w:t>Угримович</w:t>
      </w:r>
      <w:proofErr w:type="spellEnd"/>
      <w:r w:rsidR="00E31D1F">
        <w:rPr>
          <w:rFonts w:ascii="Times New Roman" w:hAnsi="Times New Roman"/>
          <w:sz w:val="28"/>
          <w:szCs w:val="28"/>
        </w:rPr>
        <w:t xml:space="preserve"> О.М.</w:t>
      </w:r>
    </w:p>
    <w:p w14:paraId="77DD1149" w14:textId="5899F6CA"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E31D1F">
        <w:rPr>
          <w:rFonts w:ascii="Times New Roman" w:hAnsi="Times New Roman"/>
          <w:sz w:val="28"/>
          <w:szCs w:val="28"/>
        </w:rPr>
        <w:t>26 вересня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44CFB1BE" w14:textId="5DFD8C49" w:rsidR="00B14734" w:rsidRPr="00B14734" w:rsidRDefault="00B14734" w:rsidP="00E91ED0">
      <w:pPr>
        <w:widowControl w:val="0"/>
        <w:tabs>
          <w:tab w:val="left" w:pos="851"/>
          <w:tab w:val="left" w:pos="993"/>
        </w:tabs>
        <w:spacing w:after="0" w:line="240" w:lineRule="auto"/>
        <w:ind w:firstLine="709"/>
        <w:contextualSpacing/>
        <w:jc w:val="both"/>
        <w:rPr>
          <w:rFonts w:ascii="Times New Roman" w:hAnsi="Times New Roman"/>
          <w:sz w:val="28"/>
          <w:szCs w:val="28"/>
        </w:rPr>
      </w:pPr>
      <w:r w:rsidRPr="00B14734">
        <w:rPr>
          <w:rFonts w:ascii="Times New Roman" w:hAnsi="Times New Roman"/>
          <w:sz w:val="28"/>
          <w:szCs w:val="28"/>
        </w:rPr>
        <w:t xml:space="preserve">У дисциплінарній скарзі зазначено про тривалу бездіяльність прокурорів Солом’янської окружної прокуратури міста Києва у кримінальному провадженні № </w:t>
      </w:r>
      <w:r w:rsidR="00032F34">
        <w:rPr>
          <w:rFonts w:ascii="Times New Roman" w:hAnsi="Times New Roman"/>
          <w:sz w:val="28"/>
          <w:szCs w:val="28"/>
        </w:rPr>
        <w:t>(конфіденційна інформація)</w:t>
      </w:r>
      <w:r w:rsidRPr="00B14734">
        <w:rPr>
          <w:rFonts w:ascii="Times New Roman" w:hAnsi="Times New Roman"/>
          <w:sz w:val="28"/>
          <w:szCs w:val="28"/>
        </w:rPr>
        <w:t xml:space="preserve"> та висловлено прохання про зміну прокурор</w:t>
      </w:r>
      <w:r w:rsidR="0042728B">
        <w:rPr>
          <w:rFonts w:ascii="Times New Roman" w:hAnsi="Times New Roman"/>
          <w:sz w:val="28"/>
          <w:szCs w:val="28"/>
        </w:rPr>
        <w:t>ів</w:t>
      </w:r>
      <w:r w:rsidRPr="00B14734">
        <w:rPr>
          <w:rFonts w:ascii="Times New Roman" w:hAnsi="Times New Roman"/>
          <w:sz w:val="28"/>
          <w:szCs w:val="28"/>
        </w:rPr>
        <w:t>, визначен</w:t>
      </w:r>
      <w:r w:rsidR="0042728B">
        <w:rPr>
          <w:rFonts w:ascii="Times New Roman" w:hAnsi="Times New Roman"/>
          <w:sz w:val="28"/>
          <w:szCs w:val="28"/>
        </w:rPr>
        <w:t>их</w:t>
      </w:r>
      <w:r w:rsidRPr="00B14734">
        <w:rPr>
          <w:rFonts w:ascii="Times New Roman" w:hAnsi="Times New Roman"/>
          <w:sz w:val="28"/>
          <w:szCs w:val="28"/>
        </w:rPr>
        <w:t xml:space="preserve"> для розгляду</w:t>
      </w:r>
      <w:r w:rsidR="0042728B">
        <w:rPr>
          <w:rFonts w:ascii="Times New Roman" w:hAnsi="Times New Roman"/>
          <w:sz w:val="28"/>
          <w:szCs w:val="28"/>
        </w:rPr>
        <w:t xml:space="preserve"> її</w:t>
      </w:r>
      <w:r w:rsidRPr="00B14734">
        <w:rPr>
          <w:rFonts w:ascii="Times New Roman" w:hAnsi="Times New Roman"/>
          <w:sz w:val="28"/>
          <w:szCs w:val="28"/>
        </w:rPr>
        <w:t xml:space="preserve"> звернень, на інш</w:t>
      </w:r>
      <w:r w:rsidR="0042728B">
        <w:rPr>
          <w:rFonts w:ascii="Times New Roman" w:hAnsi="Times New Roman"/>
          <w:sz w:val="28"/>
          <w:szCs w:val="28"/>
        </w:rPr>
        <w:t>их</w:t>
      </w:r>
      <w:r w:rsidRPr="00B14734">
        <w:rPr>
          <w:rFonts w:ascii="Times New Roman" w:hAnsi="Times New Roman"/>
          <w:sz w:val="28"/>
          <w:szCs w:val="28"/>
        </w:rPr>
        <w:t>.</w:t>
      </w:r>
    </w:p>
    <w:p w14:paraId="6EE29F7C" w14:textId="55EA0DE8" w:rsidR="00B14734" w:rsidRPr="00B14734" w:rsidRDefault="00B14734" w:rsidP="00B14734">
      <w:pPr>
        <w:widowControl w:val="0"/>
        <w:tabs>
          <w:tab w:val="left" w:pos="851"/>
          <w:tab w:val="left" w:pos="993"/>
        </w:tabs>
        <w:spacing w:after="0" w:line="240" w:lineRule="auto"/>
        <w:ind w:firstLine="709"/>
        <w:contextualSpacing/>
        <w:jc w:val="both"/>
        <w:rPr>
          <w:rFonts w:ascii="Times New Roman" w:hAnsi="Times New Roman"/>
          <w:sz w:val="28"/>
          <w:szCs w:val="28"/>
        </w:rPr>
      </w:pPr>
      <w:r w:rsidRPr="00B14734">
        <w:rPr>
          <w:rFonts w:ascii="Times New Roman" w:hAnsi="Times New Roman"/>
          <w:sz w:val="28"/>
          <w:szCs w:val="28"/>
        </w:rPr>
        <w:t>Крім того, на думку скаржниці, зазначені прокурори допустили необґрунтоване зволікання з розглядом її звернень, а також надали відповідь, що суперечить вимогам закону.</w:t>
      </w:r>
    </w:p>
    <w:p w14:paraId="070D539C" w14:textId="77777777" w:rsidR="00B14734" w:rsidRPr="00B14734" w:rsidRDefault="00B14734" w:rsidP="00B14734">
      <w:pPr>
        <w:widowControl w:val="0"/>
        <w:tabs>
          <w:tab w:val="left" w:pos="851"/>
          <w:tab w:val="left" w:pos="993"/>
        </w:tabs>
        <w:spacing w:after="0" w:line="240" w:lineRule="auto"/>
        <w:ind w:firstLine="709"/>
        <w:contextualSpacing/>
        <w:jc w:val="both"/>
        <w:rPr>
          <w:rFonts w:ascii="Times New Roman" w:hAnsi="Times New Roman"/>
          <w:sz w:val="28"/>
          <w:szCs w:val="28"/>
        </w:rPr>
      </w:pPr>
      <w:r w:rsidRPr="00B14734">
        <w:rPr>
          <w:rFonts w:ascii="Times New Roman" w:hAnsi="Times New Roman"/>
          <w:sz w:val="28"/>
          <w:szCs w:val="28"/>
        </w:rPr>
        <w:t>Додатково скаржниця зазначила, що під час її відвідування Солом’янської окружної прокуратури міста Києва вказані прокурори поводилися неналежним чином та не забезпечили її особистий прийом, чим, на її думку, порушили вимоги правил професійної етики прокурора.</w:t>
      </w:r>
    </w:p>
    <w:p w14:paraId="557CD56E" w14:textId="0C1B0947"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DC78E8">
        <w:rPr>
          <w:rFonts w:ascii="Times New Roman" w:hAnsi="Times New Roman"/>
          <w:sz w:val="28"/>
          <w:szCs w:val="28"/>
        </w:rPr>
        <w:t>ця</w:t>
      </w:r>
      <w:r w:rsidRPr="00FE3A32">
        <w:rPr>
          <w:rFonts w:ascii="Times New Roman" w:hAnsi="Times New Roman"/>
          <w:sz w:val="28"/>
          <w:szCs w:val="28"/>
        </w:rPr>
        <w:t xml:space="preserve"> вважа</w:t>
      </w:r>
      <w:r w:rsidR="00DC78E8">
        <w:rPr>
          <w:rFonts w:ascii="Times New Roman" w:hAnsi="Times New Roman"/>
          <w:sz w:val="28"/>
          <w:szCs w:val="28"/>
        </w:rPr>
        <w:t>ла</w:t>
      </w:r>
      <w:r w:rsidRPr="00FE3A32">
        <w:rPr>
          <w:rFonts w:ascii="Times New Roman" w:hAnsi="Times New Roman"/>
          <w:sz w:val="28"/>
          <w:szCs w:val="28"/>
        </w:rPr>
        <w:t>, що в діях прокурор</w:t>
      </w:r>
      <w:r w:rsidR="00B14734">
        <w:rPr>
          <w:rFonts w:ascii="Times New Roman" w:hAnsi="Times New Roman"/>
          <w:sz w:val="28"/>
          <w:szCs w:val="28"/>
        </w:rPr>
        <w:t xml:space="preserve">ів </w:t>
      </w:r>
      <w:r w:rsidR="00B14734">
        <w:rPr>
          <w:rFonts w:ascii="Times New Roman" w:hAnsi="Times New Roman"/>
          <w:sz w:val="28"/>
          <w:szCs w:val="28"/>
        </w:rPr>
        <w:br/>
      </w:r>
      <w:r w:rsidR="00B14734">
        <w:rPr>
          <w:rFonts w:ascii="Times New Roman" w:hAnsi="Times New Roman"/>
          <w:sz w:val="28"/>
          <w:szCs w:val="28"/>
        </w:rPr>
        <w:lastRenderedPageBreak/>
        <w:t xml:space="preserve">Лисої І.Ю., </w:t>
      </w:r>
      <w:proofErr w:type="spellStart"/>
      <w:r w:rsidR="00B14734">
        <w:rPr>
          <w:rFonts w:ascii="Times New Roman" w:hAnsi="Times New Roman"/>
          <w:sz w:val="28"/>
          <w:szCs w:val="28"/>
        </w:rPr>
        <w:t>Угримович</w:t>
      </w:r>
      <w:proofErr w:type="spellEnd"/>
      <w:r w:rsidR="00B14734">
        <w:rPr>
          <w:rFonts w:ascii="Times New Roman" w:hAnsi="Times New Roman"/>
          <w:sz w:val="28"/>
          <w:szCs w:val="28"/>
        </w:rPr>
        <w:t xml:space="preserve"> О.М. </w:t>
      </w:r>
      <w:r w:rsidRPr="00FE3A32">
        <w:rPr>
          <w:rFonts w:ascii="Times New Roman" w:hAnsi="Times New Roman"/>
          <w:sz w:val="28"/>
          <w:szCs w:val="28"/>
        </w:rPr>
        <w:t>вбачаються ознаки дисциплінарного проступку та проси</w:t>
      </w:r>
      <w:r w:rsidR="00DC78E8">
        <w:rPr>
          <w:rFonts w:ascii="Times New Roman" w:hAnsi="Times New Roman"/>
          <w:sz w:val="28"/>
          <w:szCs w:val="28"/>
        </w:rPr>
        <w:t>ла</w:t>
      </w:r>
      <w:r w:rsidRPr="00FE3A32">
        <w:rPr>
          <w:rFonts w:ascii="Times New Roman" w:hAnsi="Times New Roman"/>
          <w:sz w:val="28"/>
          <w:szCs w:val="28"/>
        </w:rPr>
        <w:t xml:space="preserve"> притягнути </w:t>
      </w:r>
      <w:r w:rsidR="00B14734">
        <w:rPr>
          <w:rFonts w:ascii="Times New Roman" w:hAnsi="Times New Roman"/>
          <w:sz w:val="28"/>
          <w:szCs w:val="28"/>
        </w:rPr>
        <w:t>їх</w:t>
      </w:r>
      <w:r w:rsidRPr="00FE3A32">
        <w:rPr>
          <w:rFonts w:ascii="Times New Roman" w:hAnsi="Times New Roman"/>
          <w:sz w:val="28"/>
          <w:szCs w:val="28"/>
        </w:rPr>
        <w:t xml:space="preserve"> до дисциплінарної відповідальності</w:t>
      </w:r>
      <w:r w:rsidR="00CA330A">
        <w:rPr>
          <w:rFonts w:ascii="Times New Roman" w:hAnsi="Times New Roman"/>
          <w:sz w:val="28"/>
          <w:szCs w:val="28"/>
        </w:rPr>
        <w:t xml:space="preserve"> за </w:t>
      </w:r>
      <w:r w:rsidR="00CA330A" w:rsidRPr="00CA330A">
        <w:rPr>
          <w:rFonts w:ascii="Times New Roman" w:hAnsi="Times New Roman"/>
          <w:sz w:val="28"/>
          <w:szCs w:val="28"/>
        </w:rPr>
        <w:t>невиконання чи неналежне виконання службових обов’язків</w:t>
      </w:r>
      <w:r w:rsidR="00CA330A">
        <w:rPr>
          <w:rFonts w:ascii="Times New Roman" w:hAnsi="Times New Roman"/>
          <w:sz w:val="28"/>
          <w:szCs w:val="28"/>
        </w:rPr>
        <w:t xml:space="preserve">; </w:t>
      </w:r>
      <w:r w:rsidR="00CA330A" w:rsidRPr="00CA330A">
        <w:rPr>
          <w:rFonts w:ascii="Times New Roman" w:hAnsi="Times New Roman"/>
          <w:sz w:val="28"/>
          <w:szCs w:val="28"/>
        </w:rPr>
        <w:t>необґрунтоване зволікання з розглядом звернення</w:t>
      </w:r>
      <w:r w:rsidR="00CA330A">
        <w:rPr>
          <w:rFonts w:ascii="Times New Roman" w:hAnsi="Times New Roman"/>
          <w:sz w:val="28"/>
          <w:szCs w:val="28"/>
        </w:rPr>
        <w:t xml:space="preserve">; </w:t>
      </w:r>
      <w:r w:rsidR="00CA330A" w:rsidRPr="00CA330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CA330A">
        <w:rPr>
          <w:rFonts w:ascii="Times New Roman" w:hAnsi="Times New Roman"/>
          <w:sz w:val="28"/>
          <w:szCs w:val="28"/>
        </w:rPr>
        <w:t xml:space="preserve">; </w:t>
      </w:r>
      <w:r w:rsidR="00CA330A" w:rsidRPr="00CA330A">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A330A">
        <w:rPr>
          <w:rFonts w:ascii="Times New Roman" w:hAnsi="Times New Roman"/>
          <w:sz w:val="28"/>
          <w:szCs w:val="28"/>
        </w:rPr>
        <w:t xml:space="preserve">; </w:t>
      </w:r>
      <w:r w:rsidR="00CA330A" w:rsidRPr="00CA330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CA330A">
        <w:rPr>
          <w:rFonts w:ascii="Times New Roman" w:hAnsi="Times New Roman"/>
          <w:sz w:val="28"/>
          <w:szCs w:val="28"/>
        </w:rPr>
        <w:t xml:space="preserve">; </w:t>
      </w:r>
      <w:r w:rsidR="00CA330A" w:rsidRPr="00CA330A">
        <w:rPr>
          <w:rFonts w:ascii="Times New Roman" w:hAnsi="Times New Roman"/>
          <w:sz w:val="28"/>
          <w:szCs w:val="28"/>
        </w:rPr>
        <w:t>порушення правил внутрішнього службового розпорядку</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70836B78" w:rsidR="00DC78E8" w:rsidRDefault="00A90877" w:rsidP="00CA330A">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w:t>
      </w:r>
      <w:r w:rsidR="00C31A7D">
        <w:rPr>
          <w:rFonts w:ascii="Times New Roman" w:hAnsi="Times New Roman"/>
          <w:sz w:val="28"/>
          <w:szCs w:val="28"/>
        </w:rPr>
        <w:t xml:space="preserve">долучено копії: </w:t>
      </w:r>
      <w:r w:rsidR="00B14734">
        <w:rPr>
          <w:rFonts w:ascii="Times New Roman" w:hAnsi="Times New Roman"/>
          <w:sz w:val="28"/>
          <w:szCs w:val="28"/>
        </w:rPr>
        <w:t xml:space="preserve">інформації про </w:t>
      </w:r>
      <w:proofErr w:type="spellStart"/>
      <w:r w:rsidR="00B14734">
        <w:rPr>
          <w:rFonts w:ascii="Times New Roman" w:hAnsi="Times New Roman"/>
          <w:sz w:val="28"/>
          <w:szCs w:val="28"/>
        </w:rPr>
        <w:t>місцепроживання</w:t>
      </w:r>
      <w:proofErr w:type="spellEnd"/>
      <w:r w:rsidR="00B14734">
        <w:rPr>
          <w:rFonts w:ascii="Times New Roman" w:hAnsi="Times New Roman"/>
          <w:sz w:val="28"/>
          <w:szCs w:val="28"/>
        </w:rPr>
        <w:t xml:space="preserve"> </w:t>
      </w:r>
      <w:r w:rsidR="00CA330A">
        <w:rPr>
          <w:rFonts w:ascii="Times New Roman" w:hAnsi="Times New Roman"/>
          <w:sz w:val="28"/>
          <w:szCs w:val="28"/>
        </w:rPr>
        <w:t xml:space="preserve">скаржниці станом на 26 вересня 2025 року; заяв про кримінальне правопорушення від 14 та 17 лютого, 12, 13, 18, 20, 27 березня, </w:t>
      </w:r>
      <w:r w:rsidR="00575173">
        <w:rPr>
          <w:rFonts w:ascii="Times New Roman" w:hAnsi="Times New Roman"/>
          <w:sz w:val="28"/>
          <w:szCs w:val="28"/>
        </w:rPr>
        <w:br/>
      </w:r>
      <w:r w:rsidR="00CA330A">
        <w:rPr>
          <w:rFonts w:ascii="Times New Roman" w:hAnsi="Times New Roman"/>
          <w:sz w:val="28"/>
          <w:szCs w:val="28"/>
        </w:rPr>
        <w:t xml:space="preserve">09 квітня, 26 травня, 28 липня, 01, 11 та 22 вересня 2025 року; підтверджень підписання документів ЕЦП; ухвали Оболонського районного суду міста Києва від 09 вересня 2019 року; звернення до КДКП від 26 вересня 2025 року.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1D20593B"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CA330A">
        <w:rPr>
          <w:rFonts w:ascii="Times New Roman" w:hAnsi="Times New Roman"/>
          <w:sz w:val="28"/>
          <w:szCs w:val="28"/>
        </w:rPr>
        <w:t xml:space="preserve">Кримінального процесуального кодексу України (далі -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України</w:t>
      </w:r>
      <w:r w:rsidR="00CA330A">
        <w:rPr>
          <w:rFonts w:ascii="Times New Roman" w:hAnsi="Times New Roman"/>
          <w:sz w:val="28"/>
          <w:szCs w:val="28"/>
        </w:rPr>
        <w:t>)</w:t>
      </w:r>
      <w:r w:rsidRPr="00FE3A32">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w:t>
      </w:r>
      <w:r w:rsidRPr="00FE3A32">
        <w:rPr>
          <w:rFonts w:ascii="Times New Roman" w:hAnsi="Times New Roman"/>
          <w:sz w:val="28"/>
          <w:szCs w:val="28"/>
        </w:rPr>
        <w:lastRenderedPageBreak/>
        <w:t>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2D146DC1"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032F34">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CA330A">
        <w:rPr>
          <w:rFonts w:ascii="Times New Roman" w:hAnsi="Times New Roman"/>
          <w:sz w:val="28"/>
          <w:szCs w:val="28"/>
        </w:rPr>
        <w:t xml:space="preserve">ів Лисої І.Ю., </w:t>
      </w:r>
      <w:proofErr w:type="spellStart"/>
      <w:r w:rsidR="00CA330A">
        <w:rPr>
          <w:rFonts w:ascii="Times New Roman" w:hAnsi="Times New Roman"/>
          <w:sz w:val="28"/>
          <w:szCs w:val="28"/>
        </w:rPr>
        <w:t>Угримович</w:t>
      </w:r>
      <w:proofErr w:type="spellEnd"/>
      <w:r w:rsidR="00CA330A">
        <w:rPr>
          <w:rFonts w:ascii="Times New Roman" w:hAnsi="Times New Roman"/>
          <w:sz w:val="28"/>
          <w:szCs w:val="28"/>
        </w:rPr>
        <w:t xml:space="preserve"> О.М.</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w:t>
      </w:r>
      <w:r w:rsidRPr="00FE3A32">
        <w:rPr>
          <w:rFonts w:ascii="Times New Roman" w:hAnsi="Times New Roman"/>
          <w:sz w:val="28"/>
          <w:szCs w:val="28"/>
        </w:rPr>
        <w:lastRenderedPageBreak/>
        <w:t>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53C757A5"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575173">
        <w:rPr>
          <w:rFonts w:ascii="Times New Roman" w:hAnsi="Times New Roman"/>
          <w:sz w:val="28"/>
          <w:szCs w:val="28"/>
        </w:rPr>
        <w:t>ця</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276DB97" w14:textId="53271E35" w:rsidR="00575173"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е може вважатися переконливим аргументом та підставою для притягнення прокуро</w:t>
      </w:r>
      <w:r w:rsidR="00575173">
        <w:rPr>
          <w:rFonts w:ascii="Times New Roman" w:hAnsi="Times New Roman"/>
          <w:sz w:val="28"/>
          <w:szCs w:val="28"/>
        </w:rPr>
        <w:t xml:space="preserve">рів Лисої І.Ю., </w:t>
      </w:r>
      <w:proofErr w:type="spellStart"/>
      <w:r w:rsidR="00575173">
        <w:rPr>
          <w:rFonts w:ascii="Times New Roman" w:hAnsi="Times New Roman"/>
          <w:sz w:val="28"/>
          <w:szCs w:val="28"/>
        </w:rPr>
        <w:t>Угримович</w:t>
      </w:r>
      <w:proofErr w:type="spellEnd"/>
      <w:r w:rsidR="00575173">
        <w:rPr>
          <w:rFonts w:ascii="Times New Roman" w:hAnsi="Times New Roman"/>
          <w:sz w:val="28"/>
          <w:szCs w:val="28"/>
        </w:rPr>
        <w:t xml:space="preserve"> О.М. </w:t>
      </w:r>
      <w:r w:rsidRPr="001808DD">
        <w:rPr>
          <w:rFonts w:ascii="Times New Roman" w:hAnsi="Times New Roman"/>
          <w:sz w:val="28"/>
          <w:szCs w:val="28"/>
        </w:rPr>
        <w:t>до дисциплінарної відповідальності те, що в</w:t>
      </w:r>
      <w:r w:rsidR="00575173">
        <w:rPr>
          <w:rFonts w:ascii="Times New Roman" w:hAnsi="Times New Roman"/>
          <w:sz w:val="28"/>
          <w:szCs w:val="28"/>
        </w:rPr>
        <w:t>они</w:t>
      </w:r>
      <w:r w:rsidRPr="001808DD">
        <w:rPr>
          <w:rFonts w:ascii="Times New Roman" w:hAnsi="Times New Roman"/>
          <w:sz w:val="28"/>
          <w:szCs w:val="28"/>
        </w:rPr>
        <w:t>, як прокурор</w:t>
      </w:r>
      <w:r w:rsidR="00575173">
        <w:rPr>
          <w:rFonts w:ascii="Times New Roman" w:hAnsi="Times New Roman"/>
          <w:sz w:val="28"/>
          <w:szCs w:val="28"/>
        </w:rPr>
        <w:t>и</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 </w:t>
      </w:r>
      <w:r w:rsidR="00575173">
        <w:rPr>
          <w:rFonts w:ascii="Times New Roman" w:hAnsi="Times New Roman"/>
          <w:sz w:val="28"/>
          <w:szCs w:val="28"/>
        </w:rPr>
        <w:t>приймають у межах кримінального провадження рішення, якими не задоволена скаржниця, а також надають відпові</w:t>
      </w:r>
      <w:r w:rsidR="0042728B">
        <w:rPr>
          <w:rFonts w:ascii="Times New Roman" w:hAnsi="Times New Roman"/>
          <w:sz w:val="28"/>
          <w:szCs w:val="28"/>
        </w:rPr>
        <w:t>ді</w:t>
      </w:r>
      <w:r w:rsidR="00575173">
        <w:rPr>
          <w:rFonts w:ascii="Times New Roman" w:hAnsi="Times New Roman"/>
          <w:sz w:val="28"/>
          <w:szCs w:val="28"/>
        </w:rPr>
        <w:t xml:space="preserve"> на її звернення, з якими вона також не погоджується. </w:t>
      </w:r>
    </w:p>
    <w:p w14:paraId="788B3344" w14:textId="4B7F5406" w:rsidR="00E91ED0" w:rsidRDefault="00F84310" w:rsidP="00E91ED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sidR="00575173">
        <w:rPr>
          <w:rFonts w:ascii="Times New Roman" w:hAnsi="Times New Roman"/>
          <w:color w:val="000000" w:themeColor="text1"/>
          <w:sz w:val="28"/>
          <w:szCs w:val="28"/>
          <w:shd w:val="clear" w:color="auto" w:fill="FFFFFF"/>
        </w:rPr>
        <w:t xml:space="preserve">прийняття </w:t>
      </w:r>
      <w:r w:rsidR="00575173">
        <w:rPr>
          <w:rFonts w:ascii="Times New Roman" w:hAnsi="Times New Roman"/>
          <w:sz w:val="28"/>
          <w:szCs w:val="28"/>
        </w:rPr>
        <w:t xml:space="preserve">рішень, якими не задоволена скаржниця, а також надання відповідей на її звернення, з якими вона також не погоджується тощо,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sidR="0042728B">
        <w:rPr>
          <w:rFonts w:ascii="Times New Roman" w:hAnsi="Times New Roman"/>
          <w:color w:val="000000" w:themeColor="text1"/>
          <w:sz w:val="28"/>
          <w:szCs w:val="28"/>
          <w:shd w:val="clear" w:color="auto" w:fill="FFFFFF"/>
        </w:rPr>
        <w:t>їх</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правом.</w:t>
      </w:r>
    </w:p>
    <w:p w14:paraId="12B1DAAD" w14:textId="49245049" w:rsidR="00E91ED0" w:rsidRDefault="00575173" w:rsidP="00E91ED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Окрім цього, </w:t>
      </w:r>
      <w:r w:rsidR="00E91ED0">
        <w:rPr>
          <w:rFonts w:ascii="Times New Roman" w:hAnsi="Times New Roman"/>
          <w:color w:val="000000" w:themeColor="text1"/>
          <w:sz w:val="28"/>
          <w:szCs w:val="28"/>
        </w:rPr>
        <w:t>скаржниця у своїй дисциплінарній скарзі по</w:t>
      </w:r>
      <w:r w:rsidR="0042728B">
        <w:rPr>
          <w:rFonts w:ascii="Times New Roman" w:hAnsi="Times New Roman"/>
          <w:color w:val="000000" w:themeColor="text1"/>
          <w:sz w:val="28"/>
          <w:szCs w:val="28"/>
        </w:rPr>
        <w:t>силалася</w:t>
      </w:r>
      <w:r w:rsidR="00E91ED0">
        <w:rPr>
          <w:rFonts w:ascii="Times New Roman" w:hAnsi="Times New Roman"/>
          <w:color w:val="000000" w:themeColor="text1"/>
          <w:sz w:val="28"/>
          <w:szCs w:val="28"/>
        </w:rPr>
        <w:t xml:space="preserve"> на те, що </w:t>
      </w:r>
      <w:r w:rsidR="00E91ED0">
        <w:rPr>
          <w:rFonts w:ascii="Times New Roman" w:hAnsi="Times New Roman"/>
          <w:sz w:val="28"/>
          <w:szCs w:val="28"/>
        </w:rPr>
        <w:t xml:space="preserve">прокурорами Лисою І.Ю., </w:t>
      </w:r>
      <w:proofErr w:type="spellStart"/>
      <w:r w:rsidR="00E91ED0">
        <w:rPr>
          <w:rFonts w:ascii="Times New Roman" w:hAnsi="Times New Roman"/>
          <w:sz w:val="28"/>
          <w:szCs w:val="28"/>
        </w:rPr>
        <w:t>Угримович</w:t>
      </w:r>
      <w:proofErr w:type="spellEnd"/>
      <w:r w:rsidR="00E91ED0">
        <w:rPr>
          <w:rFonts w:ascii="Times New Roman" w:hAnsi="Times New Roman"/>
          <w:sz w:val="28"/>
          <w:szCs w:val="28"/>
        </w:rPr>
        <w:t xml:space="preserve"> О.М., я</w:t>
      </w:r>
      <w:r w:rsidR="00E91ED0">
        <w:rPr>
          <w:rFonts w:ascii="Times New Roman" w:hAnsi="Times New Roman"/>
          <w:color w:val="000000" w:themeColor="text1"/>
          <w:sz w:val="28"/>
          <w:szCs w:val="28"/>
        </w:rPr>
        <w:t>кі здійснюють процесуальне керівництво у кримінальному провадженні</w:t>
      </w:r>
      <w:r w:rsidR="00E91ED0">
        <w:rPr>
          <w:rFonts w:ascii="Times New Roman" w:hAnsi="Times New Roman"/>
          <w:sz w:val="28"/>
          <w:szCs w:val="28"/>
        </w:rPr>
        <w:t xml:space="preserve"> </w:t>
      </w:r>
      <w:r w:rsidR="00E91ED0" w:rsidRPr="00B14734">
        <w:rPr>
          <w:rFonts w:ascii="Times New Roman" w:hAnsi="Times New Roman"/>
          <w:sz w:val="28"/>
          <w:szCs w:val="28"/>
        </w:rPr>
        <w:t>№</w:t>
      </w:r>
      <w:r w:rsidR="00032F34">
        <w:rPr>
          <w:rFonts w:ascii="Times New Roman" w:hAnsi="Times New Roman"/>
          <w:sz w:val="28"/>
          <w:szCs w:val="28"/>
        </w:rPr>
        <w:t xml:space="preserve"> </w:t>
      </w:r>
      <w:r w:rsidR="00032F34">
        <w:rPr>
          <w:rFonts w:ascii="Times New Roman" w:hAnsi="Times New Roman"/>
          <w:sz w:val="28"/>
          <w:szCs w:val="28"/>
        </w:rPr>
        <w:t>(конфіденційна інформація)</w:t>
      </w:r>
      <w:r w:rsidR="00032F34" w:rsidRPr="00B14734">
        <w:rPr>
          <w:rFonts w:ascii="Times New Roman" w:hAnsi="Times New Roman"/>
          <w:sz w:val="28"/>
          <w:szCs w:val="28"/>
        </w:rPr>
        <w:t xml:space="preserve"> </w:t>
      </w:r>
      <w:r w:rsidR="00E91ED0" w:rsidRPr="00B14734">
        <w:rPr>
          <w:rFonts w:ascii="Times New Roman" w:hAnsi="Times New Roman"/>
          <w:sz w:val="28"/>
          <w:szCs w:val="28"/>
        </w:rPr>
        <w:t xml:space="preserve"> </w:t>
      </w:r>
      <w:r w:rsidR="00E91ED0">
        <w:rPr>
          <w:rFonts w:ascii="Times New Roman" w:hAnsi="Times New Roman"/>
          <w:sz w:val="28"/>
          <w:szCs w:val="28"/>
        </w:rPr>
        <w:t xml:space="preserve">протягом тривалого часу не забезпечено дотримання розумних строків у вказаному кримінальному провадженні. </w:t>
      </w:r>
    </w:p>
    <w:p w14:paraId="25488503" w14:textId="77777777" w:rsidR="00E91ED0" w:rsidRDefault="00E91ED0" w:rsidP="00E91ED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с</w:t>
      </w:r>
      <w:r w:rsidRPr="00670265">
        <w:rPr>
          <w:rFonts w:ascii="Times New Roman" w:hAnsi="Times New Roman"/>
          <w:sz w:val="28"/>
          <w:szCs w:val="28"/>
        </w:rPr>
        <w:t>лід</w:t>
      </w:r>
      <w:r>
        <w:rPr>
          <w:rFonts w:ascii="Times New Roman" w:hAnsi="Times New Roman"/>
          <w:sz w:val="28"/>
          <w:szCs w:val="28"/>
        </w:rPr>
        <w:t xml:space="preserve"> </w:t>
      </w:r>
      <w:r w:rsidRPr="00670265">
        <w:rPr>
          <w:rFonts w:ascii="Times New Roman" w:hAnsi="Times New Roman"/>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892EB87" w14:textId="77777777" w:rsidR="00E91ED0" w:rsidRDefault="00E91ED0" w:rsidP="00E91ED0">
      <w:pPr>
        <w:widowControl w:val="0"/>
        <w:pBdr>
          <w:bottom w:val="single" w:sz="12" w:space="12" w:color="FFFFFF"/>
        </w:pBdr>
        <w:spacing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w:t>
      </w:r>
      <w:r w:rsidRPr="00670265">
        <w:rPr>
          <w:rFonts w:ascii="Times New Roman" w:hAnsi="Times New Roman"/>
          <w:sz w:val="28"/>
          <w:szCs w:val="28"/>
        </w:rPr>
        <w:lastRenderedPageBreak/>
        <w:t>здійснювати їх замість слідчого.</w:t>
      </w:r>
    </w:p>
    <w:p w14:paraId="4435EA43" w14:textId="77777777" w:rsidR="00E91ED0" w:rsidRDefault="00E91ED0" w:rsidP="00E91ED0">
      <w:pPr>
        <w:widowControl w:val="0"/>
        <w:pBdr>
          <w:bottom w:val="single" w:sz="12" w:space="12" w:color="FFFFFF"/>
        </w:pBdr>
        <w:spacing w:line="240" w:lineRule="auto"/>
        <w:ind w:firstLine="709"/>
        <w:contextualSpacing/>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5B36556C" w14:textId="761FC6D9" w:rsidR="00E91ED0" w:rsidRDefault="00E91ED0" w:rsidP="00E91ED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w:t>
      </w:r>
      <w:r w:rsidRPr="00670265">
        <w:rPr>
          <w:rFonts w:ascii="Times New Roman" w:hAnsi="Times New Roman"/>
          <w:sz w:val="28"/>
          <w:szCs w:val="28"/>
        </w:rPr>
        <w:t xml:space="preserve">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прокурорами Лисою І.Ю., </w:t>
      </w:r>
      <w:proofErr w:type="spellStart"/>
      <w:r>
        <w:rPr>
          <w:rFonts w:ascii="Times New Roman" w:hAnsi="Times New Roman"/>
          <w:sz w:val="28"/>
          <w:szCs w:val="28"/>
        </w:rPr>
        <w:t>Угримович</w:t>
      </w:r>
      <w:proofErr w:type="spellEnd"/>
      <w:r>
        <w:rPr>
          <w:rFonts w:ascii="Times New Roman" w:hAnsi="Times New Roman"/>
          <w:sz w:val="28"/>
          <w:szCs w:val="28"/>
        </w:rPr>
        <w:t xml:space="preserve"> О.М., я</w:t>
      </w:r>
      <w:r>
        <w:rPr>
          <w:rFonts w:ascii="Times New Roman" w:hAnsi="Times New Roman"/>
          <w:color w:val="000000" w:themeColor="text1"/>
          <w:sz w:val="28"/>
          <w:szCs w:val="28"/>
        </w:rPr>
        <w:t>кі здійснюють процесуальне керівництво у зазначеному кримінальному провадженні</w:t>
      </w:r>
      <w:r>
        <w:rPr>
          <w:rFonts w:ascii="Times New Roman" w:hAnsi="Times New Roman"/>
          <w:sz w:val="28"/>
          <w:szCs w:val="28"/>
          <w:lang w:eastAsia="uk-UA"/>
        </w:rPr>
        <w:t xml:space="preserve">, </w:t>
      </w:r>
      <w:r w:rsidRPr="00670265">
        <w:rPr>
          <w:rFonts w:ascii="Times New Roman" w:hAnsi="Times New Roman"/>
          <w:sz w:val="28"/>
          <w:szCs w:val="28"/>
          <w:lang w:eastAsia="uk-UA"/>
        </w:rPr>
        <w:t>від вчинення конкретних дій у рамках виконання власних службових повноважень</w:t>
      </w:r>
      <w:r>
        <w:rPr>
          <w:rFonts w:ascii="Times New Roman" w:hAnsi="Times New Roman"/>
          <w:sz w:val="28"/>
          <w:szCs w:val="28"/>
          <w:lang w:eastAsia="uk-UA"/>
        </w:rPr>
        <w:t>, як процесуального керівника,</w:t>
      </w:r>
      <w:r w:rsidRPr="00670265">
        <w:rPr>
          <w:rFonts w:ascii="Times New Roman" w:hAnsi="Times New Roman"/>
          <w:sz w:val="28"/>
          <w:szCs w:val="28"/>
          <w:lang w:eastAsia="uk-UA"/>
        </w:rPr>
        <w:t xml:space="preserve"> та </w:t>
      </w:r>
      <w:r w:rsidRPr="00670265">
        <w:rPr>
          <w:rFonts w:ascii="Times New Roman" w:hAnsi="Times New Roman"/>
          <w:sz w:val="28"/>
          <w:szCs w:val="28"/>
        </w:rPr>
        <w:t>про неналежне виконання службових обов’язків.</w:t>
      </w:r>
    </w:p>
    <w:p w14:paraId="4E77ECC5" w14:textId="121B2554"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Зрештою скаржни</w:t>
      </w:r>
      <w:r>
        <w:rPr>
          <w:rFonts w:ascii="Times New Roman" w:hAnsi="Times New Roman"/>
          <w:sz w:val="28"/>
          <w:szCs w:val="28"/>
        </w:rPr>
        <w:t>ця</w:t>
      </w:r>
      <w:r w:rsidRPr="00367C65">
        <w:rPr>
          <w:rFonts w:ascii="Times New Roman" w:hAnsi="Times New Roman"/>
          <w:sz w:val="28"/>
          <w:szCs w:val="28"/>
        </w:rPr>
        <w:t xml:space="preserve"> наділен</w:t>
      </w:r>
      <w:r>
        <w:rPr>
          <w:rFonts w:ascii="Times New Roman" w:hAnsi="Times New Roman"/>
          <w:sz w:val="28"/>
          <w:szCs w:val="28"/>
        </w:rPr>
        <w:t>а</w:t>
      </w:r>
      <w:r w:rsidRPr="00367C65">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відомостей</w:t>
      </w:r>
      <w:r>
        <w:rPr>
          <w:rFonts w:ascii="Times New Roman" w:hAnsi="Times New Roman"/>
          <w:sz w:val="28"/>
          <w:szCs w:val="28"/>
        </w:rPr>
        <w:t xml:space="preserve"> про визнання </w:t>
      </w:r>
      <w:r w:rsidRPr="00BC4571">
        <w:rPr>
          <w:rFonts w:ascii="Times New Roman" w:hAnsi="Times New Roman"/>
          <w:sz w:val="28"/>
          <w:szCs w:val="28"/>
        </w:rPr>
        <w:t>рішень, дій та бездіяльності</w:t>
      </w:r>
      <w:r>
        <w:rPr>
          <w:rFonts w:ascii="Times New Roman" w:hAnsi="Times New Roman"/>
          <w:sz w:val="28"/>
          <w:szCs w:val="28"/>
        </w:rPr>
        <w:t xml:space="preserve"> названих прокурорів незаконними чи такими, що порушили права особи чи вимоги закону.</w:t>
      </w:r>
    </w:p>
    <w:p w14:paraId="69C327EB" w14:textId="009EAFCE"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w:t>
      </w:r>
      <w:r>
        <w:rPr>
          <w:rFonts w:ascii="Times New Roman" w:hAnsi="Times New Roman"/>
          <w:sz w:val="28"/>
          <w:szCs w:val="28"/>
        </w:rPr>
        <w:t xml:space="preserve">рів Лисої І.М., </w:t>
      </w:r>
      <w:proofErr w:type="spellStart"/>
      <w:r>
        <w:rPr>
          <w:rFonts w:ascii="Times New Roman" w:hAnsi="Times New Roman"/>
          <w:sz w:val="28"/>
          <w:szCs w:val="28"/>
        </w:rPr>
        <w:t>Угримович</w:t>
      </w:r>
      <w:proofErr w:type="spellEnd"/>
      <w:r>
        <w:rPr>
          <w:rFonts w:ascii="Times New Roman" w:hAnsi="Times New Roman"/>
          <w:sz w:val="28"/>
          <w:szCs w:val="28"/>
        </w:rPr>
        <w:t xml:space="preserve"> О.М.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w:t>
      </w:r>
      <w:r>
        <w:rPr>
          <w:rFonts w:ascii="Times New Roman" w:hAnsi="Times New Roman"/>
          <w:sz w:val="28"/>
          <w:szCs w:val="28"/>
        </w:rPr>
        <w:t xml:space="preserve"> </w:t>
      </w:r>
      <w:r w:rsidRPr="00734F6E">
        <w:rPr>
          <w:rFonts w:ascii="Times New Roman" w:hAnsi="Times New Roman"/>
          <w:sz w:val="28"/>
          <w:szCs w:val="28"/>
        </w:rPr>
        <w:t>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w:t>
      </w:r>
    </w:p>
    <w:p w14:paraId="560BE0EF" w14:textId="414156A2"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rPr>
      </w:pPr>
      <w:r w:rsidRPr="00E91ED0">
        <w:rPr>
          <w:rFonts w:ascii="Times New Roman" w:hAnsi="Times New Roman"/>
          <w:sz w:val="28"/>
          <w:szCs w:val="28"/>
        </w:rPr>
        <w:t>Також скаржниця посилалася на необґрунтоване зволікання з розглядом її звернень, однак зі змісту поданої скарги вбачається, що фактично вона не погоджується з відповідями, наданими прокурорами. Зазначені обставини самі по собі не свідчать про вчинення вказаними прокурорами дисциплінарних проступків.</w:t>
      </w:r>
    </w:p>
    <w:p w14:paraId="238BBFED" w14:textId="3FE4E1F4"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посилань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ці</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ами Лисою І.М., </w:t>
      </w:r>
      <w:proofErr w:type="spellStart"/>
      <w:r>
        <w:rPr>
          <w:rFonts w:ascii="Times New Roman" w:hAnsi="Times New Roman"/>
          <w:sz w:val="28"/>
          <w:szCs w:val="28"/>
          <w:lang w:eastAsia="ru-RU"/>
        </w:rPr>
        <w:t>Угримович</w:t>
      </w:r>
      <w:proofErr w:type="spellEnd"/>
      <w:r>
        <w:rPr>
          <w:rFonts w:ascii="Times New Roman" w:hAnsi="Times New Roman"/>
          <w:sz w:val="28"/>
          <w:szCs w:val="28"/>
          <w:lang w:eastAsia="ru-RU"/>
        </w:rPr>
        <w:t xml:space="preserve"> О.М.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EADC1" w14:textId="77777777"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w:t>
      </w:r>
      <w:r w:rsidRPr="006B4C88">
        <w:rPr>
          <w:rFonts w:ascii="Times New Roman" w:hAnsi="Times New Roman"/>
          <w:sz w:val="28"/>
          <w:szCs w:val="28"/>
        </w:rPr>
        <w:lastRenderedPageBreak/>
        <w:t>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AF194F4" w14:textId="24BD32EF" w:rsidR="00E91ED0" w:rsidRDefault="00E91ED0" w:rsidP="00E91ED0">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Pr>
          <w:rFonts w:ascii="Times New Roman" w:hAnsi="Times New Roman"/>
          <w:sz w:val="28"/>
          <w:szCs w:val="28"/>
        </w:rPr>
        <w:t xml:space="preserve">ами Лисою І.М., </w:t>
      </w:r>
      <w:proofErr w:type="spellStart"/>
      <w:r>
        <w:rPr>
          <w:rFonts w:ascii="Times New Roman" w:hAnsi="Times New Roman"/>
          <w:sz w:val="28"/>
          <w:szCs w:val="28"/>
        </w:rPr>
        <w:t>Угримович</w:t>
      </w:r>
      <w:proofErr w:type="spellEnd"/>
      <w:r>
        <w:rPr>
          <w:rFonts w:ascii="Times New Roman" w:hAnsi="Times New Roman"/>
          <w:sz w:val="28"/>
          <w:szCs w:val="28"/>
        </w:rPr>
        <w:t xml:space="preserve"> О.М.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1D442E9E" w14:textId="271B4EA5" w:rsidR="00FC7F4B" w:rsidRDefault="00E91ED0" w:rsidP="00E91ED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наразі не містить жодних доказів щодо вчинення </w:t>
      </w:r>
      <w:r w:rsidR="00FC7F4B">
        <w:rPr>
          <w:rFonts w:ascii="Times New Roman" w:eastAsia="Times New Roman" w:hAnsi="Times New Roman" w:cs="Calibri"/>
          <w:sz w:val="28"/>
          <w:szCs w:val="28"/>
          <w:lang w:eastAsia="uk-UA"/>
        </w:rPr>
        <w:t xml:space="preserve">названими прокурорами </w:t>
      </w:r>
      <w:r w:rsidR="00FC7F4B" w:rsidRPr="00CA330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FC7F4B">
        <w:rPr>
          <w:rFonts w:ascii="Times New Roman" w:hAnsi="Times New Roman"/>
          <w:sz w:val="28"/>
          <w:szCs w:val="28"/>
        </w:rPr>
        <w:t xml:space="preserve">; </w:t>
      </w:r>
      <w:r w:rsidR="00FC7F4B" w:rsidRPr="00CA330A">
        <w:rPr>
          <w:rFonts w:ascii="Times New Roman" w:hAnsi="Times New Roman"/>
          <w:sz w:val="28"/>
          <w:szCs w:val="28"/>
        </w:rPr>
        <w:t>систематичн</w:t>
      </w:r>
      <w:r w:rsidR="00FC7F4B">
        <w:rPr>
          <w:rFonts w:ascii="Times New Roman" w:hAnsi="Times New Roman"/>
          <w:sz w:val="28"/>
          <w:szCs w:val="28"/>
        </w:rPr>
        <w:t>ого</w:t>
      </w:r>
      <w:r w:rsidR="00FC7F4B" w:rsidRPr="00CA330A">
        <w:rPr>
          <w:rFonts w:ascii="Times New Roman" w:hAnsi="Times New Roman"/>
          <w:sz w:val="28"/>
          <w:szCs w:val="28"/>
        </w:rPr>
        <w:t xml:space="preserve"> (два і більше разів протягом одного року) або одноразов</w:t>
      </w:r>
      <w:r w:rsidR="00FC7F4B">
        <w:rPr>
          <w:rFonts w:ascii="Times New Roman" w:hAnsi="Times New Roman"/>
          <w:sz w:val="28"/>
          <w:szCs w:val="28"/>
        </w:rPr>
        <w:t>ого</w:t>
      </w:r>
      <w:r w:rsidR="00FC7F4B" w:rsidRPr="00CA330A">
        <w:rPr>
          <w:rFonts w:ascii="Times New Roman" w:hAnsi="Times New Roman"/>
          <w:sz w:val="28"/>
          <w:szCs w:val="28"/>
        </w:rPr>
        <w:t xml:space="preserve"> груб</w:t>
      </w:r>
      <w:r w:rsidR="00FC7F4B">
        <w:rPr>
          <w:rFonts w:ascii="Times New Roman" w:hAnsi="Times New Roman"/>
          <w:sz w:val="28"/>
          <w:szCs w:val="28"/>
        </w:rPr>
        <w:t>ого</w:t>
      </w:r>
      <w:r w:rsidR="00FC7F4B" w:rsidRPr="00CA330A">
        <w:rPr>
          <w:rFonts w:ascii="Times New Roman" w:hAnsi="Times New Roman"/>
          <w:sz w:val="28"/>
          <w:szCs w:val="28"/>
        </w:rPr>
        <w:t xml:space="preserve"> порушення правил прокурорської етики</w:t>
      </w:r>
      <w:r w:rsidR="00FC7F4B">
        <w:rPr>
          <w:rFonts w:ascii="Times New Roman" w:hAnsi="Times New Roman"/>
          <w:sz w:val="28"/>
          <w:szCs w:val="28"/>
        </w:rPr>
        <w:t xml:space="preserve">; </w:t>
      </w:r>
      <w:r w:rsidR="00FC7F4B" w:rsidRPr="00CA330A">
        <w:rPr>
          <w:rFonts w:ascii="Times New Roman" w:hAnsi="Times New Roman"/>
          <w:sz w:val="28"/>
          <w:szCs w:val="28"/>
        </w:rPr>
        <w:t>порушення правил внутрішнього службового розпорядку</w:t>
      </w:r>
      <w:r w:rsidR="00FC7F4B">
        <w:rPr>
          <w:rFonts w:ascii="Times New Roman" w:hAnsi="Times New Roman"/>
          <w:sz w:val="28"/>
          <w:szCs w:val="28"/>
        </w:rPr>
        <w:t>.</w:t>
      </w:r>
      <w:r w:rsidR="0042728B">
        <w:rPr>
          <w:rFonts w:ascii="Times New Roman" w:hAnsi="Times New Roman"/>
          <w:sz w:val="28"/>
          <w:szCs w:val="28"/>
        </w:rPr>
        <w:t xml:space="preserve"> </w:t>
      </w:r>
      <w:r w:rsidR="0042728B" w:rsidRPr="0042728B">
        <w:rPr>
          <w:rFonts w:ascii="Times New Roman" w:hAnsi="Times New Roman"/>
          <w:sz w:val="28"/>
          <w:szCs w:val="28"/>
        </w:rPr>
        <w:t>Доводи скаржниці щодо наявності таких дисциплінарних порушень мають характер суб’єктивних припущень та не підтверджені жодними доказами.</w:t>
      </w:r>
    </w:p>
    <w:p w14:paraId="6944D9B6" w14:textId="4E30F85B"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w:t>
      </w:r>
      <w:r w:rsidR="00FC7F4B">
        <w:rPr>
          <w:rFonts w:ascii="Times New Roman" w:hAnsi="Times New Roman"/>
          <w:sz w:val="28"/>
          <w:szCs w:val="28"/>
        </w:rPr>
        <w:t xml:space="preserve">ами Лисою І.М., </w:t>
      </w:r>
      <w:proofErr w:type="spellStart"/>
      <w:r w:rsidR="00FC7F4B">
        <w:rPr>
          <w:rFonts w:ascii="Times New Roman" w:hAnsi="Times New Roman"/>
          <w:sz w:val="28"/>
          <w:szCs w:val="28"/>
        </w:rPr>
        <w:t>Угримович</w:t>
      </w:r>
      <w:proofErr w:type="spellEnd"/>
      <w:r w:rsidR="00FC7F4B">
        <w:rPr>
          <w:rFonts w:ascii="Times New Roman" w:hAnsi="Times New Roman"/>
          <w:sz w:val="28"/>
          <w:szCs w:val="28"/>
        </w:rPr>
        <w:t xml:space="preserve"> О.М.</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198E2891"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FC7F4B">
        <w:rPr>
          <w:rFonts w:ascii="Times New Roman" w:hAnsi="Times New Roman"/>
          <w:sz w:val="28"/>
          <w:szCs w:val="28"/>
        </w:rPr>
        <w:t xml:space="preserve"> прокурорів</w:t>
      </w:r>
      <w:r w:rsidR="0041291E" w:rsidRPr="00FE3A32">
        <w:rPr>
          <w:rFonts w:ascii="Times New Roman" w:hAnsi="Times New Roman"/>
          <w:sz w:val="28"/>
          <w:szCs w:val="28"/>
        </w:rPr>
        <w:t xml:space="preserve"> </w:t>
      </w:r>
      <w:r w:rsidR="00FC7F4B">
        <w:rPr>
          <w:rFonts w:ascii="Times New Roman" w:hAnsi="Times New Roman"/>
          <w:sz w:val="28"/>
          <w:szCs w:val="28"/>
        </w:rPr>
        <w:t xml:space="preserve">Солом’янської окружної прокуратури міста Києва Лисої Ілони Юріївни та </w:t>
      </w:r>
      <w:proofErr w:type="spellStart"/>
      <w:r w:rsidR="00FC7F4B">
        <w:rPr>
          <w:rFonts w:ascii="Times New Roman" w:hAnsi="Times New Roman"/>
          <w:sz w:val="28"/>
          <w:szCs w:val="28"/>
        </w:rPr>
        <w:t>Угримович</w:t>
      </w:r>
      <w:proofErr w:type="spellEnd"/>
      <w:r w:rsidR="00FC7F4B">
        <w:rPr>
          <w:rFonts w:ascii="Times New Roman" w:hAnsi="Times New Roman"/>
          <w:sz w:val="28"/>
          <w:szCs w:val="28"/>
        </w:rPr>
        <w:t xml:space="preserve"> Ольги Миколаївни</w:t>
      </w:r>
      <w:r w:rsidR="00532EA7">
        <w:rPr>
          <w:rFonts w:ascii="Times New Roman" w:hAnsi="Times New Roman"/>
          <w:sz w:val="28"/>
          <w:szCs w:val="28"/>
        </w:rPr>
        <w:t>.</w:t>
      </w:r>
    </w:p>
    <w:p w14:paraId="6D5A1EF3" w14:textId="13B02BCD"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BF2213">
        <w:rPr>
          <w:rFonts w:ascii="Times New Roman" w:hAnsi="Times New Roman"/>
          <w:sz w:val="28"/>
          <w:szCs w:val="28"/>
        </w:rPr>
        <w:t>ці</w:t>
      </w:r>
      <w:r w:rsidRPr="00FE3A32">
        <w:rPr>
          <w:rFonts w:ascii="Times New Roman" w:hAnsi="Times New Roman"/>
          <w:sz w:val="28"/>
          <w:szCs w:val="28"/>
        </w:rPr>
        <w:t xml:space="preserve"> скарги та прокурор</w:t>
      </w:r>
      <w:r w:rsidR="0042728B">
        <w:rPr>
          <w:rFonts w:ascii="Times New Roman" w:hAnsi="Times New Roman"/>
          <w:sz w:val="28"/>
          <w:szCs w:val="28"/>
        </w:rPr>
        <w:t>ам</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6A82" w14:textId="77777777" w:rsidR="00360E5E" w:rsidRDefault="00360E5E">
      <w:pPr>
        <w:spacing w:after="0" w:line="240" w:lineRule="auto"/>
      </w:pPr>
      <w:r>
        <w:separator/>
      </w:r>
    </w:p>
  </w:endnote>
  <w:endnote w:type="continuationSeparator" w:id="0">
    <w:p w14:paraId="2A190E3F" w14:textId="77777777" w:rsidR="00360E5E" w:rsidRDefault="0036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2621" w14:textId="77777777" w:rsidR="00360E5E" w:rsidRDefault="00360E5E">
      <w:pPr>
        <w:spacing w:after="0" w:line="240" w:lineRule="auto"/>
      </w:pPr>
      <w:r>
        <w:separator/>
      </w:r>
    </w:p>
  </w:footnote>
  <w:footnote w:type="continuationSeparator" w:id="0">
    <w:p w14:paraId="20AB8D1D" w14:textId="77777777" w:rsidR="00360E5E" w:rsidRDefault="0036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32F34"/>
    <w:rsid w:val="00041FDA"/>
    <w:rsid w:val="00046C4C"/>
    <w:rsid w:val="00075047"/>
    <w:rsid w:val="00083561"/>
    <w:rsid w:val="000868E4"/>
    <w:rsid w:val="000D5CE1"/>
    <w:rsid w:val="000F04A6"/>
    <w:rsid w:val="00123C50"/>
    <w:rsid w:val="001A30FA"/>
    <w:rsid w:val="001B5550"/>
    <w:rsid w:val="00205789"/>
    <w:rsid w:val="00217248"/>
    <w:rsid w:val="00237CA5"/>
    <w:rsid w:val="002B40C7"/>
    <w:rsid w:val="002E1867"/>
    <w:rsid w:val="00305A81"/>
    <w:rsid w:val="00310F91"/>
    <w:rsid w:val="0031217B"/>
    <w:rsid w:val="00325D8C"/>
    <w:rsid w:val="00360E5E"/>
    <w:rsid w:val="00375B65"/>
    <w:rsid w:val="00385410"/>
    <w:rsid w:val="003900F3"/>
    <w:rsid w:val="003E46FF"/>
    <w:rsid w:val="00402F9A"/>
    <w:rsid w:val="0041291E"/>
    <w:rsid w:val="0042728B"/>
    <w:rsid w:val="004300B8"/>
    <w:rsid w:val="004432B7"/>
    <w:rsid w:val="00461D58"/>
    <w:rsid w:val="004628D2"/>
    <w:rsid w:val="00472892"/>
    <w:rsid w:val="004932E1"/>
    <w:rsid w:val="004A10C7"/>
    <w:rsid w:val="004C1B82"/>
    <w:rsid w:val="004D3FAB"/>
    <w:rsid w:val="004D65F7"/>
    <w:rsid w:val="004E0629"/>
    <w:rsid w:val="004F6740"/>
    <w:rsid w:val="00517FF4"/>
    <w:rsid w:val="0053143F"/>
    <w:rsid w:val="00532EA7"/>
    <w:rsid w:val="005569A4"/>
    <w:rsid w:val="00575173"/>
    <w:rsid w:val="00585FFE"/>
    <w:rsid w:val="005927CC"/>
    <w:rsid w:val="005F16FE"/>
    <w:rsid w:val="006014F0"/>
    <w:rsid w:val="00604C73"/>
    <w:rsid w:val="00613742"/>
    <w:rsid w:val="006155F2"/>
    <w:rsid w:val="0062592E"/>
    <w:rsid w:val="00670265"/>
    <w:rsid w:val="0067320A"/>
    <w:rsid w:val="00686EDC"/>
    <w:rsid w:val="006A1A65"/>
    <w:rsid w:val="006F30D7"/>
    <w:rsid w:val="007300F1"/>
    <w:rsid w:val="00752682"/>
    <w:rsid w:val="007B263F"/>
    <w:rsid w:val="007B5387"/>
    <w:rsid w:val="007D4E54"/>
    <w:rsid w:val="007F36B5"/>
    <w:rsid w:val="007F5455"/>
    <w:rsid w:val="008118D9"/>
    <w:rsid w:val="00831CAC"/>
    <w:rsid w:val="00846277"/>
    <w:rsid w:val="008527A0"/>
    <w:rsid w:val="008600A1"/>
    <w:rsid w:val="008631A2"/>
    <w:rsid w:val="00872F9C"/>
    <w:rsid w:val="00875DA9"/>
    <w:rsid w:val="008A5328"/>
    <w:rsid w:val="008D2CBC"/>
    <w:rsid w:val="00916D96"/>
    <w:rsid w:val="00924870"/>
    <w:rsid w:val="009332C1"/>
    <w:rsid w:val="00946F48"/>
    <w:rsid w:val="00960B64"/>
    <w:rsid w:val="009A7ED1"/>
    <w:rsid w:val="009B2137"/>
    <w:rsid w:val="009E3108"/>
    <w:rsid w:val="00A1128A"/>
    <w:rsid w:val="00A32E44"/>
    <w:rsid w:val="00A349BC"/>
    <w:rsid w:val="00A35750"/>
    <w:rsid w:val="00A50876"/>
    <w:rsid w:val="00A52260"/>
    <w:rsid w:val="00A64F71"/>
    <w:rsid w:val="00A725F3"/>
    <w:rsid w:val="00A90877"/>
    <w:rsid w:val="00AD357F"/>
    <w:rsid w:val="00AE5341"/>
    <w:rsid w:val="00B04BD0"/>
    <w:rsid w:val="00B14734"/>
    <w:rsid w:val="00B23668"/>
    <w:rsid w:val="00B414DE"/>
    <w:rsid w:val="00B71CEA"/>
    <w:rsid w:val="00B75836"/>
    <w:rsid w:val="00B87548"/>
    <w:rsid w:val="00BC1F83"/>
    <w:rsid w:val="00BD28B8"/>
    <w:rsid w:val="00BF2213"/>
    <w:rsid w:val="00C31A7D"/>
    <w:rsid w:val="00C44B88"/>
    <w:rsid w:val="00C739D4"/>
    <w:rsid w:val="00C74891"/>
    <w:rsid w:val="00CA330A"/>
    <w:rsid w:val="00CA5E6B"/>
    <w:rsid w:val="00CB1E24"/>
    <w:rsid w:val="00CF31E4"/>
    <w:rsid w:val="00D34FFC"/>
    <w:rsid w:val="00D565BD"/>
    <w:rsid w:val="00D56645"/>
    <w:rsid w:val="00D63894"/>
    <w:rsid w:val="00D958CC"/>
    <w:rsid w:val="00DA7E35"/>
    <w:rsid w:val="00DB024C"/>
    <w:rsid w:val="00DB698B"/>
    <w:rsid w:val="00DC7349"/>
    <w:rsid w:val="00DC78E8"/>
    <w:rsid w:val="00DD245F"/>
    <w:rsid w:val="00DD2935"/>
    <w:rsid w:val="00DD5AA6"/>
    <w:rsid w:val="00DD79C0"/>
    <w:rsid w:val="00E04A2B"/>
    <w:rsid w:val="00E223DF"/>
    <w:rsid w:val="00E31D1F"/>
    <w:rsid w:val="00E34AE8"/>
    <w:rsid w:val="00E61945"/>
    <w:rsid w:val="00E709DD"/>
    <w:rsid w:val="00E73460"/>
    <w:rsid w:val="00E805A4"/>
    <w:rsid w:val="00E8298C"/>
    <w:rsid w:val="00E91ED0"/>
    <w:rsid w:val="00EA760B"/>
    <w:rsid w:val="00EB1B4C"/>
    <w:rsid w:val="00EB4DEF"/>
    <w:rsid w:val="00F16BF6"/>
    <w:rsid w:val="00F37591"/>
    <w:rsid w:val="00F84310"/>
    <w:rsid w:val="00F94051"/>
    <w:rsid w:val="00FA0271"/>
    <w:rsid w:val="00FB21FA"/>
    <w:rsid w:val="00FC5567"/>
    <w:rsid w:val="00FC7F4B"/>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11485</Words>
  <Characters>6548</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2025-10-06T08:47:00Z</cp:lastPrinted>
  <dcterms:created xsi:type="dcterms:W3CDTF">2025-10-17T11:29:00Z</dcterms:created>
  <dcterms:modified xsi:type="dcterms:W3CDTF">2025-10-17T11:29:00Z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