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spacing w:after="0" w:line="240" w:lineRule="auto"/>
              <w:rPr>
                <w:rFonts w:ascii="Times New Roman" w:hAnsi="Times New Roman"/>
                <w:sz w:val="28"/>
                <w:szCs w:val="28"/>
              </w:rPr>
            </w:pPr>
          </w:p>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344640" w:rsidP="00344640">
            <w:pPr>
              <w:spacing w:after="0" w:line="240" w:lineRule="auto"/>
              <w:rPr>
                <w:rFonts w:ascii="Times New Roman" w:hAnsi="Times New Roman"/>
                <w:b/>
                <w:sz w:val="28"/>
                <w:szCs w:val="28"/>
              </w:rPr>
            </w:pPr>
            <w:r>
              <w:rPr>
                <w:rFonts w:ascii="Times New Roman" w:hAnsi="Times New Roman"/>
                <w:b/>
                <w:sz w:val="28"/>
                <w:szCs w:val="28"/>
              </w:rPr>
              <w:t>3</w:t>
            </w:r>
            <w:r w:rsidR="00874162">
              <w:rPr>
                <w:rFonts w:ascii="Times New Roman" w:hAnsi="Times New Roman"/>
                <w:b/>
                <w:sz w:val="28"/>
                <w:szCs w:val="28"/>
              </w:rPr>
              <w:t xml:space="preserve">1 січня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shd w:val="clear" w:color="auto" w:fill="auto"/>
            <w:hideMark/>
          </w:tcPr>
          <w:p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344640">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344640">
              <w:rPr>
                <w:rFonts w:ascii="Times New Roman" w:hAnsi="Times New Roman"/>
                <w:b/>
                <w:sz w:val="28"/>
                <w:szCs w:val="28"/>
              </w:rPr>
              <w:t>6</w:t>
            </w:r>
            <w:r>
              <w:rPr>
                <w:rFonts w:ascii="Times New Roman" w:hAnsi="Times New Roman"/>
                <w:b/>
                <w:sz w:val="28"/>
                <w:szCs w:val="28"/>
              </w:rPr>
              <w:t>1</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адвоката </w:t>
      </w:r>
      <w:r w:rsidR="00A159A8">
        <w:rPr>
          <w:rFonts w:ascii="Times New Roman" w:hAnsi="Times New Roman"/>
          <w:sz w:val="28"/>
          <w:szCs w:val="28"/>
        </w:rPr>
        <w:t>ОСОБА_1</w:t>
      </w:r>
      <w:r>
        <w:rPr>
          <w:rFonts w:ascii="Times New Roman" w:hAnsi="Times New Roman"/>
          <w:sz w:val="28"/>
          <w:szCs w:val="28"/>
        </w:rPr>
        <w:t xml:space="preserve"> </w:t>
      </w:r>
      <w:r w:rsidRPr="00595D3B">
        <w:rPr>
          <w:rFonts w:ascii="Times New Roman" w:hAnsi="Times New Roman"/>
          <w:sz w:val="28"/>
          <w:szCs w:val="28"/>
        </w:rPr>
        <w:t xml:space="preserve">стосовно </w:t>
      </w:r>
      <w:r>
        <w:rPr>
          <w:rFonts w:ascii="Times New Roman" w:hAnsi="Times New Roman"/>
          <w:sz w:val="28"/>
          <w:szCs w:val="28"/>
        </w:rPr>
        <w:t xml:space="preserve">прокурорів </w:t>
      </w:r>
      <w:r w:rsidR="00344640">
        <w:rPr>
          <w:rFonts w:ascii="Times New Roman" w:hAnsi="Times New Roman"/>
          <w:sz w:val="28"/>
          <w:szCs w:val="28"/>
        </w:rPr>
        <w:t>Краматор</w:t>
      </w:r>
      <w:r>
        <w:rPr>
          <w:rFonts w:ascii="Times New Roman" w:hAnsi="Times New Roman"/>
          <w:sz w:val="28"/>
          <w:szCs w:val="28"/>
        </w:rPr>
        <w:t xml:space="preserve">ської окружної прокуратури </w:t>
      </w:r>
      <w:r w:rsidR="00344640">
        <w:rPr>
          <w:rFonts w:ascii="Times New Roman" w:hAnsi="Times New Roman"/>
          <w:sz w:val="28"/>
          <w:szCs w:val="28"/>
        </w:rPr>
        <w:t>Донецької області</w:t>
      </w:r>
      <w:r w:rsidRPr="00595D3B">
        <w:rPr>
          <w:rFonts w:ascii="Times New Roman" w:hAnsi="Times New Roman"/>
          <w:sz w:val="28"/>
          <w:szCs w:val="28"/>
        </w:rPr>
        <w:t>,</w:t>
      </w:r>
    </w:p>
    <w:p w:rsidR="00874162" w:rsidRPr="00F65DFF" w:rsidRDefault="00874162" w:rsidP="00874162">
      <w:pPr>
        <w:spacing w:after="0" w:line="240" w:lineRule="auto"/>
        <w:ind w:firstLine="567"/>
        <w:jc w:val="both"/>
        <w:rPr>
          <w:rFonts w:ascii="Times New Roman" w:hAnsi="Times New Roman"/>
          <w:sz w:val="20"/>
          <w:szCs w:val="20"/>
        </w:rPr>
      </w:pPr>
    </w:p>
    <w:p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spacing w:after="0" w:line="240" w:lineRule="auto"/>
        <w:ind w:firstLine="567"/>
        <w:jc w:val="both"/>
        <w:rPr>
          <w:rFonts w:ascii="Times New Roman" w:hAnsi="Times New Roman"/>
          <w:noProof/>
          <w:sz w:val="24"/>
          <w:szCs w:val="24"/>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Pr>
          <w:rFonts w:ascii="Times New Roman" w:hAnsi="Times New Roman"/>
          <w:sz w:val="28"/>
          <w:szCs w:val="28"/>
        </w:rPr>
        <w:t xml:space="preserve">адвоката </w:t>
      </w:r>
      <w:r w:rsidR="00A159A8">
        <w:rPr>
          <w:rFonts w:ascii="Times New Roman" w:hAnsi="Times New Roman"/>
          <w:sz w:val="28"/>
          <w:szCs w:val="28"/>
        </w:rPr>
        <w:t>ОСОБА_1</w:t>
      </w:r>
      <w:r>
        <w:rPr>
          <w:rFonts w:ascii="Times New Roman" w:hAnsi="Times New Roman"/>
          <w:sz w:val="28"/>
          <w:szCs w:val="28"/>
        </w:rPr>
        <w:t xml:space="preserve">, яка подана в інтересах </w:t>
      </w:r>
      <w:r w:rsidR="00A159A8">
        <w:rPr>
          <w:rFonts w:ascii="Times New Roman" w:hAnsi="Times New Roman"/>
          <w:sz w:val="28"/>
          <w:szCs w:val="28"/>
        </w:rPr>
        <w:t>ОСОБА_2</w:t>
      </w:r>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 xml:space="preserve">и </w:t>
      </w:r>
      <w:r w:rsidR="00344640">
        <w:rPr>
          <w:rFonts w:ascii="Times New Roman" w:hAnsi="Times New Roman"/>
          <w:sz w:val="28"/>
          <w:szCs w:val="28"/>
        </w:rPr>
        <w:t>Краматорської окружної прокуратури Донецької області</w:t>
      </w:r>
      <w:r w:rsidRPr="00595D3B">
        <w:rPr>
          <w:rFonts w:ascii="Times New Roman" w:hAnsi="Times New Roman"/>
          <w:sz w:val="28"/>
          <w:szCs w:val="28"/>
        </w:rPr>
        <w:t>.</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44640">
        <w:rPr>
          <w:rFonts w:ascii="Times New Roman" w:hAnsi="Times New Roman"/>
          <w:sz w:val="28"/>
          <w:szCs w:val="28"/>
        </w:rPr>
        <w:t>23</w:t>
      </w:r>
      <w:r w:rsidRPr="00595D3B">
        <w:rPr>
          <w:rFonts w:ascii="Times New Roman" w:hAnsi="Times New Roman"/>
          <w:sz w:val="28"/>
          <w:szCs w:val="28"/>
        </w:rPr>
        <w:t xml:space="preserve"> </w:t>
      </w:r>
      <w:r>
        <w:rPr>
          <w:rFonts w:ascii="Times New Roman" w:hAnsi="Times New Roman"/>
          <w:sz w:val="28"/>
          <w:szCs w:val="28"/>
        </w:rPr>
        <w:t>січ</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00A159A8">
        <w:rPr>
          <w:rFonts w:ascii="Times New Roman" w:hAnsi="Times New Roman"/>
          <w:sz w:val="28"/>
          <w:szCs w:val="28"/>
        </w:rPr>
        <w:t xml:space="preserve">ОСОБА_2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A159A8">
        <w:rPr>
          <w:rFonts w:ascii="Times New Roman" w:hAnsi="Times New Roman"/>
          <w:sz w:val="28"/>
          <w:szCs w:val="28"/>
        </w:rPr>
        <w:t>(конфіденційна інформація)</w:t>
      </w:r>
      <w:r>
        <w:rPr>
          <w:rFonts w:ascii="Times New Roman" w:hAnsi="Times New Roman"/>
          <w:sz w:val="28"/>
          <w:szCs w:val="28"/>
        </w:rPr>
        <w:t xml:space="preserve"> </w:t>
      </w:r>
      <w:r w:rsidRPr="00595D3B">
        <w:rPr>
          <w:rFonts w:ascii="Times New Roman" w:hAnsi="Times New Roman"/>
          <w:sz w:val="28"/>
          <w:szCs w:val="28"/>
        </w:rPr>
        <w:t>від 0</w:t>
      </w:r>
      <w:r w:rsidR="00344640">
        <w:rPr>
          <w:rFonts w:ascii="Times New Roman" w:hAnsi="Times New Roman"/>
          <w:sz w:val="28"/>
          <w:szCs w:val="28"/>
        </w:rPr>
        <w:t>1</w:t>
      </w:r>
      <w:r w:rsidRPr="00595D3B">
        <w:rPr>
          <w:rFonts w:ascii="Times New Roman" w:hAnsi="Times New Roman"/>
          <w:sz w:val="28"/>
          <w:szCs w:val="28"/>
        </w:rPr>
        <w:t xml:space="preserve"> </w:t>
      </w:r>
      <w:r w:rsidR="00344640">
        <w:rPr>
          <w:rFonts w:ascii="Times New Roman" w:hAnsi="Times New Roman"/>
          <w:sz w:val="28"/>
          <w:szCs w:val="28"/>
        </w:rPr>
        <w:t>г</w:t>
      </w:r>
      <w:r>
        <w:rPr>
          <w:rFonts w:ascii="Times New Roman" w:hAnsi="Times New Roman"/>
          <w:sz w:val="28"/>
          <w:szCs w:val="28"/>
        </w:rPr>
        <w:t>р</w:t>
      </w:r>
      <w:r w:rsidR="00344640">
        <w:rPr>
          <w:rFonts w:ascii="Times New Roman" w:hAnsi="Times New Roman"/>
          <w:sz w:val="28"/>
          <w:szCs w:val="28"/>
        </w:rPr>
        <w:t>уд</w:t>
      </w:r>
      <w:r>
        <w:rPr>
          <w:rFonts w:ascii="Times New Roman" w:hAnsi="Times New Roman"/>
          <w:sz w:val="28"/>
          <w:szCs w:val="28"/>
        </w:rPr>
        <w:t>ня</w:t>
      </w:r>
      <w:r w:rsidRPr="00595D3B">
        <w:rPr>
          <w:rFonts w:ascii="Times New Roman" w:hAnsi="Times New Roman"/>
          <w:sz w:val="28"/>
          <w:szCs w:val="28"/>
        </w:rPr>
        <w:t xml:space="preserve"> 20</w:t>
      </w:r>
      <w:r w:rsidR="00344640">
        <w:rPr>
          <w:rFonts w:ascii="Times New Roman" w:hAnsi="Times New Roman"/>
          <w:sz w:val="28"/>
          <w:szCs w:val="28"/>
        </w:rPr>
        <w:t>19</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кримінального правопорушення, передбаченого </w:t>
      </w:r>
      <w:r w:rsidR="00344640">
        <w:rPr>
          <w:rFonts w:ascii="Times New Roman" w:hAnsi="Times New Roman"/>
          <w:sz w:val="28"/>
          <w:szCs w:val="28"/>
        </w:rPr>
        <w:t xml:space="preserve">частиною першою </w:t>
      </w:r>
      <w:r>
        <w:rPr>
          <w:rFonts w:ascii="Times New Roman" w:hAnsi="Times New Roman"/>
          <w:sz w:val="28"/>
          <w:szCs w:val="28"/>
        </w:rPr>
        <w:t>статт</w:t>
      </w:r>
      <w:r w:rsidR="00344640">
        <w:rPr>
          <w:rFonts w:ascii="Times New Roman" w:hAnsi="Times New Roman"/>
          <w:sz w:val="28"/>
          <w:szCs w:val="28"/>
        </w:rPr>
        <w:t>і</w:t>
      </w:r>
      <w:r>
        <w:rPr>
          <w:rFonts w:ascii="Times New Roman" w:hAnsi="Times New Roman"/>
          <w:sz w:val="28"/>
          <w:szCs w:val="28"/>
        </w:rPr>
        <w:t xml:space="preserve"> </w:t>
      </w:r>
      <w:r w:rsidR="00344640">
        <w:rPr>
          <w:rFonts w:ascii="Times New Roman" w:hAnsi="Times New Roman"/>
          <w:sz w:val="28"/>
          <w:szCs w:val="28"/>
        </w:rPr>
        <w:t>125</w:t>
      </w:r>
      <w:r>
        <w:rPr>
          <w:rFonts w:ascii="Times New Roman" w:hAnsi="Times New Roman"/>
          <w:sz w:val="28"/>
          <w:szCs w:val="28"/>
        </w:rPr>
        <w:t xml:space="preserve"> Кримінального кодексу (далі – КК) України</w:t>
      </w:r>
      <w:r w:rsidRPr="00595D3B">
        <w:rPr>
          <w:rFonts w:ascii="Times New Roman" w:hAnsi="Times New Roman"/>
          <w:sz w:val="28"/>
          <w:szCs w:val="28"/>
        </w:rPr>
        <w:t xml:space="preserve">. </w:t>
      </w:r>
    </w:p>
    <w:p w:rsidR="00344640" w:rsidRDefault="00344640" w:rsidP="00874162">
      <w:pPr>
        <w:spacing w:after="0" w:line="240" w:lineRule="auto"/>
        <w:ind w:firstLine="567"/>
        <w:jc w:val="both"/>
        <w:rPr>
          <w:rFonts w:ascii="Times New Roman" w:hAnsi="Times New Roman"/>
          <w:sz w:val="28"/>
          <w:szCs w:val="28"/>
        </w:rPr>
      </w:pPr>
      <w:r>
        <w:rPr>
          <w:rFonts w:ascii="Times New Roman" w:hAnsi="Times New Roman"/>
          <w:sz w:val="28"/>
          <w:szCs w:val="28"/>
        </w:rPr>
        <w:t>Упродовж п’яти років досудове розслідування кримінального провадження не завершено. Водночас його двічі намагались закрити на підставі пункту 2 частини першої статті 284 Кримінального кодексу України</w:t>
      </w:r>
      <w:r w:rsidR="002C7F88">
        <w:rPr>
          <w:rFonts w:ascii="Times New Roman" w:hAnsi="Times New Roman"/>
          <w:sz w:val="28"/>
          <w:szCs w:val="28"/>
        </w:rPr>
        <w:t>, у зв’язку з відсутністю в діянні складу кримінального правопорушення, однак зазначені постанови досудового розслідування скасовані судом.</w:t>
      </w:r>
    </w:p>
    <w:p w:rsidR="002C7F88" w:rsidRDefault="002C7F88" w:rsidP="00874162">
      <w:pPr>
        <w:spacing w:after="0" w:line="240" w:lineRule="auto"/>
        <w:ind w:firstLine="567"/>
        <w:jc w:val="both"/>
        <w:rPr>
          <w:rFonts w:ascii="Times New Roman" w:hAnsi="Times New Roman"/>
          <w:sz w:val="28"/>
          <w:szCs w:val="28"/>
        </w:rPr>
      </w:pPr>
      <w:r>
        <w:rPr>
          <w:rFonts w:ascii="Times New Roman" w:hAnsi="Times New Roman"/>
          <w:sz w:val="28"/>
          <w:szCs w:val="28"/>
        </w:rPr>
        <w:t>Далі, за порадою поліцейського цивільна дружина особи, яка</w:t>
      </w:r>
      <w:r w:rsidR="00B36C9F">
        <w:rPr>
          <w:rFonts w:ascii="Times New Roman" w:hAnsi="Times New Roman"/>
          <w:sz w:val="28"/>
          <w:szCs w:val="28"/>
        </w:rPr>
        <w:t xml:space="preserve"> вчинила протиправні дії стосовно </w:t>
      </w:r>
      <w:r w:rsidR="00A159A8">
        <w:rPr>
          <w:rFonts w:ascii="Times New Roman" w:hAnsi="Times New Roman"/>
          <w:sz w:val="28"/>
          <w:szCs w:val="28"/>
        </w:rPr>
        <w:t>ОСОБА_2</w:t>
      </w:r>
      <w:r w:rsidR="00B36C9F">
        <w:rPr>
          <w:rFonts w:ascii="Times New Roman" w:hAnsi="Times New Roman"/>
          <w:sz w:val="28"/>
          <w:szCs w:val="28"/>
        </w:rPr>
        <w:t xml:space="preserve">, подала зустрічну заяву про її побиття, </w:t>
      </w:r>
      <w:r w:rsidR="00A159A8">
        <w:rPr>
          <w:rFonts w:ascii="Times New Roman" w:hAnsi="Times New Roman"/>
          <w:sz w:val="28"/>
          <w:szCs w:val="28"/>
        </w:rPr>
        <w:br/>
      </w:r>
      <w:r w:rsidR="00B36C9F">
        <w:rPr>
          <w:rFonts w:ascii="Times New Roman" w:hAnsi="Times New Roman"/>
          <w:sz w:val="28"/>
          <w:szCs w:val="28"/>
        </w:rPr>
        <w:t>про що внесені відомості до Єдиного реєстру досудових розслідувань за № </w:t>
      </w:r>
      <w:r w:rsidR="00A159A8">
        <w:rPr>
          <w:rFonts w:ascii="Times New Roman" w:hAnsi="Times New Roman"/>
          <w:sz w:val="28"/>
          <w:szCs w:val="28"/>
        </w:rPr>
        <w:t>(конфіденційна інформація)</w:t>
      </w:r>
      <w:r w:rsidR="00B36C9F">
        <w:rPr>
          <w:rFonts w:ascii="Times New Roman" w:hAnsi="Times New Roman"/>
          <w:sz w:val="28"/>
          <w:szCs w:val="28"/>
        </w:rPr>
        <w:t>.</w:t>
      </w:r>
    </w:p>
    <w:p w:rsidR="00B36C9F" w:rsidRDefault="00B36C9F" w:rsidP="00874162">
      <w:pPr>
        <w:spacing w:after="0" w:line="240" w:lineRule="auto"/>
        <w:ind w:firstLine="567"/>
        <w:jc w:val="both"/>
        <w:rPr>
          <w:rFonts w:ascii="Times New Roman" w:hAnsi="Times New Roman"/>
          <w:sz w:val="28"/>
          <w:szCs w:val="28"/>
        </w:rPr>
      </w:pPr>
      <w:r>
        <w:rPr>
          <w:rFonts w:ascii="Times New Roman" w:hAnsi="Times New Roman"/>
          <w:sz w:val="28"/>
          <w:szCs w:val="28"/>
        </w:rPr>
        <w:t>У зв’язку з цим працівники Краматорського РУП ГУНП в Донецькій області порадили його підзахисному відмовитися від своєї заяви, погрожуючи кримінальною відповідальністю у новій справі.</w:t>
      </w:r>
    </w:p>
    <w:p w:rsidR="00B36C9F" w:rsidRDefault="00B36C9F" w:rsidP="0087416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 звернення </w:t>
      </w:r>
      <w:r w:rsidR="00A159A8">
        <w:rPr>
          <w:rFonts w:ascii="Times New Roman" w:hAnsi="Times New Roman"/>
          <w:sz w:val="28"/>
          <w:szCs w:val="28"/>
        </w:rPr>
        <w:t xml:space="preserve">ОСОБА_2 </w:t>
      </w:r>
      <w:r>
        <w:rPr>
          <w:rFonts w:ascii="Times New Roman" w:hAnsi="Times New Roman"/>
          <w:sz w:val="28"/>
          <w:szCs w:val="28"/>
        </w:rPr>
        <w:t xml:space="preserve">до керівництва управління поліції ніяких заходів вжито не було, а Краматорською окружною прокуратурою його </w:t>
      </w:r>
      <w:r w:rsidR="00D12BF7">
        <w:rPr>
          <w:rFonts w:ascii="Times New Roman" w:hAnsi="Times New Roman"/>
          <w:sz w:val="28"/>
          <w:szCs w:val="28"/>
        </w:rPr>
        <w:t xml:space="preserve">звернення </w:t>
      </w:r>
      <w:r>
        <w:rPr>
          <w:rFonts w:ascii="Times New Roman" w:hAnsi="Times New Roman"/>
          <w:sz w:val="28"/>
          <w:szCs w:val="28"/>
        </w:rPr>
        <w:t>проігноровані або викинуті у смітник.</w:t>
      </w:r>
    </w:p>
    <w:p w:rsidR="00B36C9F" w:rsidRDefault="00D12BF7"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співробітники Краматорського РУП ГУНП в Донецькій області навмисно не виконують свої службові обов’язки та сприяли у тому, </w:t>
      </w:r>
      <w:r>
        <w:rPr>
          <w:rFonts w:ascii="Times New Roman" w:hAnsi="Times New Roman"/>
          <w:sz w:val="28"/>
          <w:szCs w:val="28"/>
        </w:rPr>
        <w:br/>
        <w:t xml:space="preserve">щоб особа, яка вчинила стосовно </w:t>
      </w:r>
      <w:r w:rsidR="00A159A8">
        <w:rPr>
          <w:rFonts w:ascii="Times New Roman" w:hAnsi="Times New Roman"/>
          <w:sz w:val="28"/>
          <w:szCs w:val="28"/>
        </w:rPr>
        <w:t xml:space="preserve">ОСОБА_2 </w:t>
      </w:r>
      <w:r>
        <w:rPr>
          <w:rFonts w:ascii="Times New Roman" w:hAnsi="Times New Roman"/>
          <w:sz w:val="28"/>
          <w:szCs w:val="28"/>
        </w:rPr>
        <w:t>правопорушення, уникнула кримінальної відповідальності.</w:t>
      </w:r>
    </w:p>
    <w:p w:rsidR="00874162" w:rsidRPr="006836BB" w:rsidRDefault="00874162" w:rsidP="00874162">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України «Про прокуратуру» </w:t>
      </w:r>
      <w:r w:rsidRPr="00C85119">
        <w:rPr>
          <w:rFonts w:ascii="Times New Roman" w:hAnsi="Times New Roman"/>
          <w:sz w:val="28"/>
          <w:szCs w:val="28"/>
        </w:rPr>
        <w:t>від 14 жовтня 2014 року № 1697-VII (далі – Закон, Закон №</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rsidR="00874162" w:rsidRDefault="00874162" w:rsidP="00874162">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прокурори</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ли</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Pr="00EE7C61"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D12BF7">
        <w:rPr>
          <w:rFonts w:ascii="Times New Roman" w:hAnsi="Times New Roman"/>
          <w:sz w:val="28"/>
          <w:szCs w:val="28"/>
          <w:shd w:val="clear" w:color="auto" w:fill="FFFFFF"/>
        </w:rPr>
        <w:t xml:space="preserve"> </w:t>
      </w:r>
      <w:r w:rsidR="003A5414">
        <w:rPr>
          <w:rFonts w:ascii="Times New Roman" w:hAnsi="Times New Roman"/>
          <w:sz w:val="28"/>
          <w:szCs w:val="28"/>
          <w:shd w:val="clear" w:color="auto" w:fill="FFFFFF"/>
        </w:rPr>
        <w:t>ухвали слідчого судді Краматорського міського суду Донецької області від 21.10.2021 у справі № </w:t>
      </w:r>
      <w:r w:rsidR="00A159A8">
        <w:rPr>
          <w:rFonts w:ascii="Times New Roman" w:hAnsi="Times New Roman"/>
          <w:sz w:val="28"/>
          <w:szCs w:val="28"/>
        </w:rPr>
        <w:t>(конфіденційна інформація)</w:t>
      </w:r>
      <w:r w:rsidR="003A5414">
        <w:rPr>
          <w:rFonts w:ascii="Times New Roman" w:hAnsi="Times New Roman"/>
          <w:sz w:val="28"/>
          <w:szCs w:val="28"/>
          <w:shd w:val="clear" w:color="auto" w:fill="FFFFFF"/>
        </w:rPr>
        <w:t>; ухвали слідчого судді Краматорського міського суду Донецької області від 30.08.2021 у справі № </w:t>
      </w:r>
      <w:r w:rsidR="00A159A8">
        <w:rPr>
          <w:rFonts w:ascii="Times New Roman" w:hAnsi="Times New Roman"/>
          <w:sz w:val="28"/>
          <w:szCs w:val="28"/>
        </w:rPr>
        <w:t>(конфіденційна інформація)</w:t>
      </w:r>
      <w:r w:rsidR="003A5414">
        <w:rPr>
          <w:rFonts w:ascii="Times New Roman" w:hAnsi="Times New Roman"/>
          <w:sz w:val="28"/>
          <w:szCs w:val="28"/>
          <w:shd w:val="clear" w:color="auto" w:fill="FFFFFF"/>
        </w:rPr>
        <w:t>; ухвали слідчого судді Індустріального районного суду міста Дніпропетровська від 10.03.2023 у справі № </w:t>
      </w:r>
      <w:r w:rsidR="00A159A8">
        <w:rPr>
          <w:rFonts w:ascii="Times New Roman" w:hAnsi="Times New Roman"/>
          <w:sz w:val="28"/>
          <w:szCs w:val="28"/>
        </w:rPr>
        <w:t>(конфіденційна інформація)</w:t>
      </w:r>
      <w:r w:rsidR="003A5414">
        <w:rPr>
          <w:rFonts w:ascii="Times New Roman" w:hAnsi="Times New Roman"/>
          <w:sz w:val="28"/>
          <w:szCs w:val="28"/>
          <w:shd w:val="clear" w:color="auto" w:fill="FFFFFF"/>
        </w:rPr>
        <w:t xml:space="preserve">; скарги </w:t>
      </w:r>
      <w:r w:rsidR="00A159A8">
        <w:rPr>
          <w:rFonts w:ascii="Times New Roman" w:hAnsi="Times New Roman"/>
          <w:sz w:val="28"/>
          <w:szCs w:val="28"/>
        </w:rPr>
        <w:t xml:space="preserve">ОСОБА_2 </w:t>
      </w:r>
      <w:r w:rsidR="003A5414">
        <w:rPr>
          <w:rFonts w:ascii="Times New Roman" w:hAnsi="Times New Roman"/>
          <w:sz w:val="28"/>
          <w:szCs w:val="28"/>
        </w:rPr>
        <w:t>прокурору м</w:t>
      </w:r>
      <w:r w:rsidR="00EE7C61">
        <w:rPr>
          <w:rFonts w:ascii="Times New Roman" w:hAnsi="Times New Roman"/>
          <w:sz w:val="28"/>
          <w:szCs w:val="28"/>
        </w:rPr>
        <w:t>.</w:t>
      </w:r>
      <w:r w:rsidR="003A5414">
        <w:rPr>
          <w:rFonts w:ascii="Times New Roman" w:hAnsi="Times New Roman"/>
          <w:sz w:val="28"/>
          <w:szCs w:val="28"/>
        </w:rPr>
        <w:t xml:space="preserve"> Крамат</w:t>
      </w:r>
      <w:r w:rsidR="007273D0">
        <w:rPr>
          <w:rFonts w:ascii="Times New Roman" w:hAnsi="Times New Roman"/>
          <w:sz w:val="28"/>
          <w:szCs w:val="28"/>
        </w:rPr>
        <w:t>о</w:t>
      </w:r>
      <w:r w:rsidR="003A5414">
        <w:rPr>
          <w:rFonts w:ascii="Times New Roman" w:hAnsi="Times New Roman"/>
          <w:sz w:val="28"/>
          <w:szCs w:val="28"/>
        </w:rPr>
        <w:t>рська від 14.07.2021</w:t>
      </w:r>
      <w:r w:rsidR="007273D0">
        <w:rPr>
          <w:rFonts w:ascii="Times New Roman" w:hAnsi="Times New Roman"/>
          <w:sz w:val="28"/>
          <w:szCs w:val="28"/>
        </w:rPr>
        <w:t>; документів, які підтверджують повноваження скаржника</w:t>
      </w:r>
      <w:r>
        <w:rPr>
          <w:rFonts w:ascii="Times New Roman" w:hAnsi="Times New Roman"/>
          <w:sz w:val="28"/>
          <w:szCs w:val="28"/>
        </w:rPr>
        <w:t>.</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595D3B">
        <w:rPr>
          <w:rFonts w:ascii="Times New Roman" w:hAnsi="Times New Roman"/>
          <w:sz w:val="28"/>
          <w:szCs w:val="28"/>
        </w:rPr>
        <w:t xml:space="preserve">оскарження </w:t>
      </w:r>
      <w:bookmarkEnd w:id="1"/>
      <w:r w:rsidRPr="00595D3B">
        <w:rPr>
          <w:rFonts w:ascii="Times New Roman" w:hAnsi="Times New Roman"/>
          <w:sz w:val="28"/>
          <w:szCs w:val="28"/>
        </w:rPr>
        <w:t>процесуальних рішень, </w:t>
      </w:r>
      <w:bookmarkStart w:id="2" w:name="w2_39"/>
      <w:r w:rsidRPr="00595D3B">
        <w:rPr>
          <w:rFonts w:ascii="Times New Roman" w:hAnsi="Times New Roman"/>
          <w:sz w:val="28"/>
          <w:szCs w:val="28"/>
        </w:rPr>
        <w:t>дій</w:t>
      </w:r>
      <w:bookmarkEnd w:id="2"/>
      <w:r w:rsidRPr="00595D3B">
        <w:rPr>
          <w:rFonts w:ascii="Times New Roman" w:hAnsi="Times New Roman"/>
          <w:sz w:val="28"/>
          <w:szCs w:val="28"/>
        </w:rPr>
        <w:t xml:space="preserve"> чи </w:t>
      </w:r>
      <w:r w:rsidRPr="00595D3B">
        <w:rPr>
          <w:rFonts w:ascii="Times New Roman" w:hAnsi="Times New Roman"/>
          <w:sz w:val="28"/>
          <w:szCs w:val="28"/>
        </w:rPr>
        <w:lastRenderedPageBreak/>
        <w:t>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w:t>
      </w:r>
      <w:r w:rsidR="007269F3">
        <w:rPr>
          <w:rFonts w:ascii="Times New Roman" w:hAnsi="Times New Roman"/>
          <w:sz w:val="28"/>
          <w:szCs w:val="28"/>
        </w:rPr>
        <w:br/>
      </w:r>
      <w:r w:rsidRPr="00595D3B">
        <w:rPr>
          <w:rFonts w:ascii="Times New Roman" w:hAnsi="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2) дисциплінарна скарга є анонімною;</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адвоката </w:t>
      </w:r>
      <w:r w:rsidR="00A159A8">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 xml:space="preserve">прокурорів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 xml:space="preserve">про неналежне виконання </w:t>
      </w:r>
      <w:r w:rsidRPr="00595D3B">
        <w:rPr>
          <w:rFonts w:ascii="Times New Roman" w:hAnsi="Times New Roman"/>
          <w:sz w:val="28"/>
          <w:szCs w:val="28"/>
        </w:rPr>
        <w:lastRenderedPageBreak/>
        <w:t>службових обов’язків. Скарга лише відображає діяльність прокурор</w:t>
      </w:r>
      <w:r>
        <w:rPr>
          <w:rFonts w:ascii="Times New Roman" w:hAnsi="Times New Roman"/>
          <w:sz w:val="28"/>
          <w:szCs w:val="28"/>
        </w:rPr>
        <w:t>ів</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Pr="00595D3B">
        <w:rPr>
          <w:rFonts w:ascii="Times New Roman" w:hAnsi="Times New Roman"/>
          <w:sz w:val="28"/>
          <w:szCs w:val="28"/>
        </w:rPr>
        <w:t>у кримінальному провадженні.</w:t>
      </w:r>
    </w:p>
    <w:p w:rsidR="00874162" w:rsidRPr="00595D3B"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Pr>
          <w:rFonts w:ascii="Times New Roman" w:hAnsi="Times New Roman"/>
          <w:sz w:val="28"/>
          <w:szCs w:val="28"/>
        </w:rPr>
        <w:t>ів</w:t>
      </w:r>
      <w:r w:rsidRPr="00595D3B">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595D3B">
        <w:rPr>
          <w:rFonts w:ascii="Times New Roman" w:hAnsi="Times New Roman"/>
          <w:sz w:val="28"/>
          <w:szCs w:val="28"/>
        </w:rPr>
        <w:t>позапроцесуальний</w:t>
      </w:r>
      <w:proofErr w:type="spellEnd"/>
      <w:r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6427F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w:t>
      </w:r>
      <w:r>
        <w:rPr>
          <w:rFonts w:ascii="Times New Roman" w:hAnsi="Times New Roman"/>
          <w:sz w:val="28"/>
          <w:szCs w:val="28"/>
        </w:rPr>
        <w:t>прокурорів під час здійснення 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7269F3" w:rsidRPr="00595D3B">
        <w:rPr>
          <w:rFonts w:ascii="Times New Roman" w:hAnsi="Times New Roman"/>
          <w:sz w:val="28"/>
          <w:szCs w:val="28"/>
        </w:rPr>
        <w:t>№</w:t>
      </w:r>
      <w:r w:rsidR="007269F3">
        <w:rPr>
          <w:rFonts w:ascii="Times New Roman" w:hAnsi="Times New Roman"/>
          <w:sz w:val="28"/>
          <w:szCs w:val="28"/>
        </w:rPr>
        <w:t> </w:t>
      </w:r>
      <w:r w:rsidR="00A159A8">
        <w:rPr>
          <w:rFonts w:ascii="Times New Roman" w:hAnsi="Times New Roman"/>
          <w:sz w:val="28"/>
          <w:szCs w:val="28"/>
        </w:rPr>
        <w:t>(конфіденційна інформація)</w:t>
      </w:r>
      <w:r w:rsidRPr="00595D3B">
        <w:rPr>
          <w:rFonts w:ascii="Times New Roman" w:hAnsi="Times New Roman"/>
          <w:sz w:val="28"/>
          <w:szCs w:val="28"/>
        </w:rPr>
        <w:t>.</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sidR="0012699F">
        <w:rPr>
          <w:rFonts w:ascii="Times New Roman" w:hAnsi="Times New Roman"/>
          <w:sz w:val="28"/>
          <w:szCs w:val="28"/>
        </w:rPr>
        <w:t>ці</w:t>
      </w:r>
      <w:r w:rsidRPr="006031BD">
        <w:rPr>
          <w:rFonts w:ascii="Times New Roman" w:hAnsi="Times New Roman"/>
          <w:sz w:val="28"/>
          <w:szCs w:val="28"/>
        </w:rPr>
        <w:t xml:space="preserve"> про невиконання чи неналежне виконання службових обов’язків прокурор</w:t>
      </w:r>
      <w:r>
        <w:rPr>
          <w:rFonts w:ascii="Times New Roman" w:hAnsi="Times New Roman"/>
          <w:sz w:val="28"/>
          <w:szCs w:val="28"/>
        </w:rPr>
        <w:t>а</w:t>
      </w:r>
      <w:r w:rsidRPr="006031BD">
        <w:rPr>
          <w:rFonts w:ascii="Times New Roman" w:hAnsi="Times New Roman"/>
          <w:sz w:val="28"/>
          <w:szCs w:val="28"/>
        </w:rPr>
        <w:t>м</w:t>
      </w:r>
      <w:r>
        <w:rPr>
          <w:rFonts w:ascii="Times New Roman" w:hAnsi="Times New Roman"/>
          <w:sz w:val="28"/>
          <w:szCs w:val="28"/>
        </w:rPr>
        <w:t>и</w:t>
      </w:r>
      <w:r w:rsidRPr="006031BD">
        <w:rPr>
          <w:rFonts w:ascii="Times New Roman" w:hAnsi="Times New Roman"/>
          <w:sz w:val="28"/>
          <w:szCs w:val="28"/>
        </w:rPr>
        <w:t xml:space="preserve"> є суб’єктивним. </w:t>
      </w:r>
    </w:p>
    <w:p w:rsidR="008D141E" w:rsidRPr="008D141E" w:rsidRDefault="00874162" w:rsidP="008D141E">
      <w:pPr>
        <w:widowControl w:val="0"/>
        <w:pBdr>
          <w:bottom w:val="single" w:sz="12" w:space="31" w:color="FFFFFF"/>
        </w:pBdr>
        <w:spacing w:after="0" w:line="240" w:lineRule="auto"/>
        <w:ind w:firstLine="567"/>
        <w:jc w:val="both"/>
        <w:rPr>
          <w:rFonts w:ascii="Times New Roman" w:hAnsi="Times New Roman"/>
          <w:sz w:val="28"/>
          <w:szCs w:val="28"/>
        </w:rPr>
      </w:pPr>
      <w:r w:rsidRPr="008915CC">
        <w:rPr>
          <w:rFonts w:ascii="Times New Roman" w:hAnsi="Times New Roman"/>
          <w:sz w:val="28"/>
          <w:szCs w:val="28"/>
        </w:rPr>
        <w:t xml:space="preserve">Також член Комісії звертає увагу скаржника, що </w:t>
      </w:r>
      <w:r w:rsidR="008D141E">
        <w:rPr>
          <w:rFonts w:ascii="Times New Roman" w:hAnsi="Times New Roman"/>
          <w:sz w:val="28"/>
          <w:szCs w:val="28"/>
        </w:rPr>
        <w:t>з</w:t>
      </w:r>
      <w:r w:rsidR="008D141E" w:rsidRPr="008D141E">
        <w:rPr>
          <w:rFonts w:ascii="Times New Roman" w:hAnsi="Times New Roman"/>
          <w:sz w:val="28"/>
          <w:szCs w:val="28"/>
        </w:rPr>
        <w:t xml:space="preserve">гідно з вимогами статті 46 Закону </w:t>
      </w:r>
      <w:r w:rsidR="008D141E" w:rsidRPr="00595D3B">
        <w:rPr>
          <w:rFonts w:ascii="Times New Roman" w:hAnsi="Times New Roman"/>
          <w:sz w:val="28"/>
          <w:szCs w:val="28"/>
        </w:rPr>
        <w:t>№ 1697-VII</w:t>
      </w:r>
      <w:r w:rsidR="008D141E" w:rsidRPr="008D141E">
        <w:rPr>
          <w:rFonts w:ascii="Times New Roman" w:hAnsi="Times New Roman"/>
          <w:sz w:val="28"/>
          <w:szCs w:val="28"/>
        </w:rPr>
        <w:t xml:space="preserve">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rsidR="008D141E" w:rsidRP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Виходячи із вимог частини другої статті 45 Закону </w:t>
      </w:r>
      <w:r w:rsidRPr="00595D3B">
        <w:rPr>
          <w:rFonts w:ascii="Times New Roman" w:hAnsi="Times New Roman"/>
          <w:sz w:val="28"/>
          <w:szCs w:val="28"/>
        </w:rPr>
        <w:t>№ 1697-VII</w:t>
      </w:r>
      <w:r w:rsidRPr="008D141E">
        <w:rPr>
          <w:rFonts w:ascii="Times New Roman" w:hAnsi="Times New Roman"/>
          <w:sz w:val="28"/>
          <w:szCs w:val="28"/>
        </w:rPr>
        <w:t>, дисциплінарна скарга повинна містити: прізвище, ім’я, по батькові та посаду прокурора (прокурорів), який вчинив дисциплінарний проступок.</w:t>
      </w:r>
    </w:p>
    <w:p w:rsidR="008D141E" w:rsidRP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Проте, </w:t>
      </w:r>
      <w:r>
        <w:rPr>
          <w:rFonts w:ascii="Times New Roman" w:hAnsi="Times New Roman"/>
          <w:sz w:val="28"/>
          <w:szCs w:val="28"/>
        </w:rPr>
        <w:t>у скарзі</w:t>
      </w:r>
      <w:r w:rsidRPr="008D141E">
        <w:rPr>
          <w:rFonts w:ascii="Times New Roman" w:hAnsi="Times New Roman"/>
          <w:sz w:val="28"/>
          <w:szCs w:val="28"/>
        </w:rPr>
        <w:t xml:space="preserve"> зазначається про порушення перед відповідним органом, що здійснює дисциплінарне провадження, питання про відповідальність прокурор</w:t>
      </w:r>
      <w:r>
        <w:rPr>
          <w:rFonts w:ascii="Times New Roman" w:hAnsi="Times New Roman"/>
          <w:sz w:val="28"/>
          <w:szCs w:val="28"/>
        </w:rPr>
        <w:t xml:space="preserve">ів у </w:t>
      </w:r>
      <w:r w:rsidRPr="00595D3B">
        <w:rPr>
          <w:rFonts w:ascii="Times New Roman" w:hAnsi="Times New Roman"/>
          <w:sz w:val="28"/>
          <w:szCs w:val="28"/>
        </w:rPr>
        <w:t>кримінальн</w:t>
      </w:r>
      <w:r w:rsidR="00137BC1">
        <w:rPr>
          <w:rFonts w:ascii="Times New Roman" w:hAnsi="Times New Roman"/>
          <w:sz w:val="28"/>
          <w:szCs w:val="28"/>
        </w:rPr>
        <w:t>ому</w:t>
      </w:r>
      <w:r w:rsidRPr="00595D3B">
        <w:rPr>
          <w:rFonts w:ascii="Times New Roman" w:hAnsi="Times New Roman"/>
          <w:sz w:val="28"/>
          <w:szCs w:val="28"/>
        </w:rPr>
        <w:t xml:space="preserve"> провадженн</w:t>
      </w:r>
      <w:r w:rsidR="00137BC1">
        <w:rPr>
          <w:rFonts w:ascii="Times New Roman" w:hAnsi="Times New Roman"/>
          <w:sz w:val="28"/>
          <w:szCs w:val="28"/>
        </w:rPr>
        <w:t>і</w:t>
      </w:r>
      <w:bookmarkStart w:id="15" w:name="_GoBack"/>
      <w:bookmarkEnd w:id="15"/>
      <w:r w:rsidRPr="00595D3B">
        <w:rPr>
          <w:rFonts w:ascii="Times New Roman" w:hAnsi="Times New Roman"/>
          <w:sz w:val="28"/>
          <w:szCs w:val="28"/>
        </w:rPr>
        <w:t xml:space="preserve"> №</w:t>
      </w:r>
      <w:r>
        <w:rPr>
          <w:rFonts w:ascii="Times New Roman" w:hAnsi="Times New Roman"/>
          <w:sz w:val="28"/>
          <w:szCs w:val="28"/>
        </w:rPr>
        <w:t> </w:t>
      </w:r>
      <w:r w:rsidR="00A159A8">
        <w:rPr>
          <w:rFonts w:ascii="Times New Roman" w:hAnsi="Times New Roman"/>
          <w:sz w:val="28"/>
          <w:szCs w:val="28"/>
        </w:rPr>
        <w:t xml:space="preserve">(конфіденційна інформація) </w:t>
      </w:r>
      <w:r w:rsidRPr="008D141E">
        <w:rPr>
          <w:rFonts w:ascii="Times New Roman" w:hAnsi="Times New Roman"/>
          <w:sz w:val="28"/>
          <w:szCs w:val="28"/>
        </w:rPr>
        <w:t>до дисциплінарної відповідальності.</w:t>
      </w:r>
    </w:p>
    <w:p w:rsidR="00874162"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При цьому, хто входив у групу прокурорів </w:t>
      </w:r>
      <w:r>
        <w:rPr>
          <w:rFonts w:ascii="Times New Roman" w:hAnsi="Times New Roman"/>
          <w:sz w:val="28"/>
          <w:szCs w:val="28"/>
        </w:rPr>
        <w:t>скаржницею</w:t>
      </w:r>
      <w:r w:rsidRPr="008D141E">
        <w:rPr>
          <w:rFonts w:ascii="Times New Roman" w:hAnsi="Times New Roman"/>
          <w:sz w:val="28"/>
          <w:szCs w:val="28"/>
        </w:rPr>
        <w:t xml:space="preserve"> не зазначено та </w:t>
      </w:r>
      <w:r w:rsidR="0012699F">
        <w:rPr>
          <w:rFonts w:ascii="Times New Roman" w:hAnsi="Times New Roman"/>
          <w:sz w:val="28"/>
          <w:szCs w:val="28"/>
        </w:rPr>
        <w:br/>
      </w:r>
      <w:r w:rsidRPr="008D141E">
        <w:rPr>
          <w:rFonts w:ascii="Times New Roman" w:hAnsi="Times New Roman"/>
          <w:sz w:val="28"/>
          <w:szCs w:val="28"/>
        </w:rPr>
        <w:lastRenderedPageBreak/>
        <w:t xml:space="preserve">хто із них </w:t>
      </w:r>
      <w:r>
        <w:rPr>
          <w:rFonts w:ascii="Times New Roman" w:hAnsi="Times New Roman"/>
          <w:sz w:val="28"/>
          <w:szCs w:val="28"/>
        </w:rPr>
        <w:t>допустив, на її думку, протиправні дії,</w:t>
      </w:r>
      <w:r w:rsidRPr="008D141E">
        <w:rPr>
          <w:rFonts w:ascii="Times New Roman" w:hAnsi="Times New Roman"/>
          <w:sz w:val="28"/>
          <w:szCs w:val="28"/>
        </w:rPr>
        <w:t xml:space="preserve"> не з’ясовано.</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595D3B">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вчинен</w:t>
      </w:r>
      <w:r>
        <w:rPr>
          <w:rFonts w:ascii="Times New Roman" w:hAnsi="Times New Roman"/>
          <w:sz w:val="28"/>
          <w:szCs w:val="28"/>
        </w:rPr>
        <w:t>ого</w:t>
      </w:r>
      <w:r w:rsidRPr="00595D3B">
        <w:rPr>
          <w:rFonts w:ascii="Times New Roman" w:hAnsi="Times New Roman"/>
          <w:sz w:val="28"/>
          <w:szCs w:val="28"/>
        </w:rPr>
        <w:t xml:space="preserve"> </w:t>
      </w:r>
      <w:r>
        <w:rPr>
          <w:rFonts w:ascii="Times New Roman" w:hAnsi="Times New Roman"/>
          <w:sz w:val="28"/>
          <w:szCs w:val="28"/>
        </w:rPr>
        <w:t xml:space="preserve">зазначеними вище </w:t>
      </w:r>
      <w:r w:rsidRPr="00595D3B">
        <w:rPr>
          <w:rFonts w:ascii="Times New Roman" w:hAnsi="Times New Roman"/>
          <w:sz w:val="28"/>
          <w:szCs w:val="28"/>
        </w:rPr>
        <w:t>прокур</w:t>
      </w:r>
      <w:r>
        <w:rPr>
          <w:rFonts w:ascii="Times New Roman" w:hAnsi="Times New Roman"/>
          <w:sz w:val="28"/>
          <w:szCs w:val="28"/>
        </w:rPr>
        <w:t>о</w:t>
      </w:r>
      <w:r w:rsidRPr="00595D3B">
        <w:rPr>
          <w:rFonts w:ascii="Times New Roman" w:hAnsi="Times New Roman"/>
          <w:sz w:val="28"/>
          <w:szCs w:val="28"/>
        </w:rPr>
        <w:t>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и</w:t>
      </w:r>
      <w:r w:rsidRPr="00595D3B">
        <w:rPr>
          <w:rFonts w:ascii="Times New Roman" w:hAnsi="Times New Roman"/>
          <w:sz w:val="28"/>
          <w:szCs w:val="28"/>
        </w:rPr>
        <w:t xml:space="preserve">.  </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Відмовити у відкритті дисциплінарного провадження</w:t>
      </w:r>
      <w:r w:rsidR="008D141E">
        <w:rPr>
          <w:rFonts w:ascii="Times New Roman" w:hAnsi="Times New Roman"/>
          <w:sz w:val="28"/>
          <w:szCs w:val="28"/>
        </w:rPr>
        <w:t xml:space="preserve"> за скаргою адвоката </w:t>
      </w:r>
      <w:r w:rsidR="00A159A8">
        <w:rPr>
          <w:rFonts w:ascii="Times New Roman" w:hAnsi="Times New Roman"/>
          <w:sz w:val="28"/>
          <w:szCs w:val="28"/>
        </w:rPr>
        <w:t>ОСОБА_1</w:t>
      </w:r>
      <w:r w:rsidR="008D141E">
        <w:rPr>
          <w:rFonts w:ascii="Times New Roman" w:hAnsi="Times New Roman"/>
          <w:sz w:val="28"/>
          <w:szCs w:val="28"/>
        </w:rPr>
        <w:t>.</w:t>
      </w:r>
    </w:p>
    <w:p w:rsidR="008D141E" w:rsidRDefault="00874162" w:rsidP="008D141E">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Копію рішення направити автору скарги.</w:t>
      </w:r>
    </w:p>
    <w:p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rsidR="00C755EA" w:rsidRDefault="00874162" w:rsidP="008D141E">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8D141E">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44" w:rsidRDefault="004F1844">
      <w:pPr>
        <w:spacing w:after="0" w:line="240" w:lineRule="auto"/>
      </w:pPr>
      <w:r>
        <w:separator/>
      </w:r>
    </w:p>
  </w:endnote>
  <w:endnote w:type="continuationSeparator" w:id="0">
    <w:p w:rsidR="004F1844" w:rsidRDefault="004F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F18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F184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F18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44" w:rsidRDefault="004F1844">
      <w:pPr>
        <w:spacing w:after="0" w:line="240" w:lineRule="auto"/>
      </w:pPr>
      <w:r>
        <w:separator/>
      </w:r>
    </w:p>
  </w:footnote>
  <w:footnote w:type="continuationSeparator" w:id="0">
    <w:p w:rsidR="004F1844" w:rsidRDefault="004F1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F184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FF68E1" w:rsidRDefault="00874162">
        <w:pPr>
          <w:pStyle w:val="a5"/>
          <w:jc w:val="center"/>
        </w:pPr>
        <w:r>
          <w:fldChar w:fldCharType="begin"/>
        </w:r>
        <w:r>
          <w:instrText>PAGE   \* MERGEFORMAT</w:instrText>
        </w:r>
        <w:r>
          <w:fldChar w:fldCharType="separate"/>
        </w:r>
        <w:r w:rsidR="00137BC1" w:rsidRPr="00137BC1">
          <w:rPr>
            <w:noProof/>
            <w:lang w:val="ru-RU"/>
          </w:rPr>
          <w:t>6</w:t>
        </w:r>
        <w:r>
          <w:fldChar w:fldCharType="end"/>
        </w:r>
      </w:p>
    </w:sdtContent>
  </w:sdt>
  <w:p w:rsidR="00FF68E1" w:rsidRDefault="004F184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4F184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22EBD"/>
    <w:rsid w:val="0012699F"/>
    <w:rsid w:val="00137BC1"/>
    <w:rsid w:val="001450F7"/>
    <w:rsid w:val="001B6CDD"/>
    <w:rsid w:val="001F05AD"/>
    <w:rsid w:val="00232078"/>
    <w:rsid w:val="002B2EDB"/>
    <w:rsid w:val="002C7F88"/>
    <w:rsid w:val="003163D8"/>
    <w:rsid w:val="00344640"/>
    <w:rsid w:val="0036267D"/>
    <w:rsid w:val="003A5414"/>
    <w:rsid w:val="0045224E"/>
    <w:rsid w:val="004F1844"/>
    <w:rsid w:val="004F7784"/>
    <w:rsid w:val="006427F3"/>
    <w:rsid w:val="007269F3"/>
    <w:rsid w:val="007273D0"/>
    <w:rsid w:val="00782B6D"/>
    <w:rsid w:val="00874162"/>
    <w:rsid w:val="008D141E"/>
    <w:rsid w:val="0095262A"/>
    <w:rsid w:val="00A159A8"/>
    <w:rsid w:val="00B36C9F"/>
    <w:rsid w:val="00BF3611"/>
    <w:rsid w:val="00C26713"/>
    <w:rsid w:val="00C755EA"/>
    <w:rsid w:val="00CF1C24"/>
    <w:rsid w:val="00D12BF7"/>
    <w:rsid w:val="00D61204"/>
    <w:rsid w:val="00DC7605"/>
    <w:rsid w:val="00ED1557"/>
    <w:rsid w:val="00EE7C61"/>
    <w:rsid w:val="00F00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21A2"/>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8913</Words>
  <Characters>5081</Characters>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2025-01-28T15:11:00Z</dcterms:created>
  <dcterms:modified xsi:type="dcterms:W3CDTF">2025-02-04T07:51:00Z</dcterms:modified>
</cp:coreProperties>
</file>