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1318" w14:textId="77777777" w:rsidR="00660DA6" w:rsidRPr="00660DA6" w:rsidRDefault="00660DA6" w:rsidP="00290A1A">
      <w:pPr>
        <w:pStyle w:val="a8"/>
        <w:ind w:firstLine="709"/>
        <w:jc w:val="center"/>
        <w:rPr>
          <w:rFonts w:ascii="Times New Roman" w:hAnsi="Times New Roman"/>
          <w:sz w:val="26"/>
        </w:rPr>
      </w:pPr>
      <w:r w:rsidRPr="00660DA6">
        <w:rPr>
          <w:rFonts w:ascii="Times New Roman" w:hAnsi="Times New Roman"/>
          <w:noProof/>
          <w:sz w:val="19"/>
          <w:lang w:val="ru-RU" w:eastAsia="ru-RU"/>
        </w:rPr>
        <w:drawing>
          <wp:inline distT="0" distB="0" distL="0" distR="0" wp14:anchorId="1260D535" wp14:editId="27DFFF5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47F3" w14:textId="77777777" w:rsidR="00660DA6" w:rsidRPr="00660DA6" w:rsidRDefault="00660DA6" w:rsidP="00290A1A">
      <w:pPr>
        <w:pStyle w:val="a8"/>
        <w:ind w:firstLine="709"/>
        <w:jc w:val="center"/>
        <w:rPr>
          <w:rFonts w:ascii="Times New Roman" w:hAnsi="Times New Roman"/>
          <w:b/>
          <w:sz w:val="10"/>
        </w:rPr>
      </w:pPr>
    </w:p>
    <w:p w14:paraId="08371304" w14:textId="77777777" w:rsidR="00660DA6" w:rsidRPr="00660DA6" w:rsidRDefault="00660DA6" w:rsidP="00290A1A">
      <w:pPr>
        <w:spacing w:after="0" w:line="240" w:lineRule="auto"/>
        <w:ind w:firstLine="709"/>
        <w:jc w:val="center"/>
        <w:rPr>
          <w:rFonts w:ascii="Times New Roman" w:hAnsi="Times New Roman"/>
          <w:kern w:val="28"/>
          <w:sz w:val="32"/>
          <w:szCs w:val="32"/>
        </w:rPr>
      </w:pPr>
      <w:r w:rsidRPr="00660DA6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660DA6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E13CD8" w14:textId="77777777" w:rsidR="00660DA6" w:rsidRPr="00E67AB7" w:rsidRDefault="00660DA6" w:rsidP="00290A1A">
      <w:pPr>
        <w:spacing w:after="0" w:line="240" w:lineRule="auto"/>
        <w:ind w:left="84" w:firstLine="709"/>
        <w:rPr>
          <w:rFonts w:ascii="Times New Roman" w:hAnsi="Times New Roman"/>
          <w:kern w:val="28"/>
          <w:sz w:val="16"/>
          <w:szCs w:val="16"/>
          <w:lang w:eastAsia="uk-UA"/>
        </w:rPr>
      </w:pPr>
    </w:p>
    <w:p w14:paraId="32E813BE" w14:textId="77777777" w:rsidR="00660DA6" w:rsidRPr="00660DA6" w:rsidRDefault="00660DA6" w:rsidP="00290A1A">
      <w:pPr>
        <w:spacing w:after="0" w:line="240" w:lineRule="auto"/>
        <w:ind w:left="84" w:firstLine="709"/>
        <w:rPr>
          <w:rFonts w:ascii="Times New Roman" w:hAnsi="Times New Roman"/>
          <w:kern w:val="28"/>
          <w:szCs w:val="28"/>
          <w:lang w:eastAsia="uk-UA"/>
        </w:rPr>
      </w:pPr>
    </w:p>
    <w:p w14:paraId="0C4A41BC" w14:textId="77777777" w:rsidR="00660DA6" w:rsidRPr="00660DA6" w:rsidRDefault="00660DA6" w:rsidP="00290A1A">
      <w:pPr>
        <w:spacing w:after="0" w:line="240" w:lineRule="auto"/>
        <w:ind w:left="84" w:firstLine="709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7C87761" w14:textId="77777777" w:rsidR="00660DA6" w:rsidRPr="00CF4CEE" w:rsidRDefault="00660DA6" w:rsidP="00290A1A">
      <w:pPr>
        <w:ind w:firstLine="709"/>
        <w:rPr>
          <w:sz w:val="16"/>
          <w:szCs w:val="16"/>
        </w:rPr>
      </w:pPr>
    </w:p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79489D" w:rsidRPr="00AC7F3E" w14:paraId="63B94F51" w14:textId="77777777" w:rsidTr="00D464E1">
        <w:tc>
          <w:tcPr>
            <w:tcW w:w="3400" w:type="dxa"/>
            <w:shd w:val="clear" w:color="auto" w:fill="auto"/>
            <w:hideMark/>
          </w:tcPr>
          <w:p w14:paraId="009892EB" w14:textId="065A56A6" w:rsidR="0079489D" w:rsidRPr="00AC7F3E" w:rsidRDefault="007D2E93" w:rsidP="00290A1A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 жовтня</w:t>
            </w:r>
            <w:r w:rsidR="00F217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461F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14:paraId="7848EA34" w14:textId="6AB45556" w:rsidR="0079489D" w:rsidRPr="00AC7F3E" w:rsidRDefault="0076537F" w:rsidP="00290A1A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="00290A1A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="00B32216" w:rsidRPr="00AC7F3E">
              <w:rPr>
                <w:rFonts w:ascii="Times New Roman" w:hAnsi="Times New Roman"/>
                <w:b/>
                <w:sz w:val="28"/>
                <w:szCs w:val="28"/>
              </w:rPr>
              <w:t>иїв</w:t>
            </w:r>
          </w:p>
        </w:tc>
        <w:tc>
          <w:tcPr>
            <w:tcW w:w="3382" w:type="dxa"/>
            <w:shd w:val="clear" w:color="auto" w:fill="auto"/>
            <w:hideMark/>
          </w:tcPr>
          <w:p w14:paraId="204DCCDF" w14:textId="782558F4" w:rsidR="0079489D" w:rsidRPr="00AC7F3E" w:rsidRDefault="0079489D" w:rsidP="00290A1A">
            <w:pPr>
              <w:spacing w:after="0" w:line="240" w:lineRule="auto"/>
              <w:ind w:right="356" w:firstLine="709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    № </w:t>
            </w:r>
            <w:r w:rsidR="007D2E93">
              <w:rPr>
                <w:rFonts w:ascii="Times New Roman" w:hAnsi="Times New Roman"/>
                <w:b/>
                <w:sz w:val="28"/>
                <w:szCs w:val="28"/>
              </w:rPr>
              <w:t>1032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461F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5724BB21" w14:textId="77777777" w:rsidR="0079489D" w:rsidRPr="00CF4CEE" w:rsidRDefault="0079489D" w:rsidP="00290A1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uk-UA"/>
        </w:rPr>
      </w:pPr>
    </w:p>
    <w:p w14:paraId="372BBFA0" w14:textId="77777777" w:rsidR="0079489D" w:rsidRPr="00AC7F3E" w:rsidRDefault="0079489D" w:rsidP="00290A1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463206A" w14:textId="77777777" w:rsidR="0079489D" w:rsidRPr="00AC7F3E" w:rsidRDefault="0079489D" w:rsidP="00290A1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9DF3A55" w14:textId="77777777" w:rsidR="0079489D" w:rsidRPr="006C2701" w:rsidRDefault="0079489D" w:rsidP="00290A1A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014F0530" w14:textId="2089A669" w:rsidR="00805438" w:rsidRDefault="0032608B" w:rsidP="00290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Член </w:t>
      </w:r>
      <w:r w:rsidR="00660DA6" w:rsidRPr="00660DA6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proofErr w:type="spellStart"/>
      <w:r w:rsidR="00461F5A">
        <w:rPr>
          <w:rFonts w:ascii="Times New Roman" w:hAnsi="Times New Roman"/>
          <w:sz w:val="28"/>
          <w:szCs w:val="28"/>
        </w:rPr>
        <w:t>Куриленко</w:t>
      </w:r>
      <w:proofErr w:type="spellEnd"/>
      <w:r w:rsidR="00461F5A">
        <w:rPr>
          <w:rFonts w:ascii="Times New Roman" w:hAnsi="Times New Roman"/>
          <w:sz w:val="28"/>
          <w:szCs w:val="28"/>
        </w:rPr>
        <w:t xml:space="preserve"> Д.В.</w:t>
      </w:r>
      <w:r w:rsidRPr="00AC7F3E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F217BD">
        <w:rPr>
          <w:rFonts w:ascii="Times New Roman" w:hAnsi="Times New Roman"/>
          <w:sz w:val="28"/>
          <w:szCs w:val="28"/>
        </w:rPr>
        <w:t xml:space="preserve"> </w:t>
      </w:r>
      <w:r w:rsidR="00710A09">
        <w:rPr>
          <w:rFonts w:ascii="Times New Roman" w:hAnsi="Times New Roman"/>
          <w:sz w:val="28"/>
          <w:szCs w:val="28"/>
        </w:rPr>
        <w:t>ОСОБА-1</w:t>
      </w:r>
      <w:r w:rsidR="007D2E93">
        <w:rPr>
          <w:rFonts w:ascii="Times New Roman" w:hAnsi="Times New Roman"/>
          <w:sz w:val="28"/>
          <w:szCs w:val="28"/>
        </w:rPr>
        <w:t xml:space="preserve"> </w:t>
      </w:r>
      <w:r w:rsidR="00F217BD">
        <w:rPr>
          <w:rFonts w:ascii="Times New Roman" w:hAnsi="Times New Roman"/>
          <w:sz w:val="28"/>
          <w:szCs w:val="28"/>
        </w:rPr>
        <w:t>п</w:t>
      </w:r>
      <w:r w:rsidR="00160BCF">
        <w:rPr>
          <w:rFonts w:ascii="Times New Roman" w:hAnsi="Times New Roman"/>
          <w:sz w:val="28"/>
          <w:szCs w:val="28"/>
        </w:rPr>
        <w:t xml:space="preserve">ро вчинення </w:t>
      </w:r>
      <w:r w:rsidR="00A2483C">
        <w:rPr>
          <w:rFonts w:ascii="Times New Roman" w:hAnsi="Times New Roman"/>
          <w:sz w:val="28"/>
          <w:szCs w:val="28"/>
        </w:rPr>
        <w:t>прокурор</w:t>
      </w:r>
      <w:r w:rsidR="007D2E93">
        <w:rPr>
          <w:rFonts w:ascii="Times New Roman" w:hAnsi="Times New Roman"/>
          <w:sz w:val="28"/>
          <w:szCs w:val="28"/>
        </w:rPr>
        <w:t xml:space="preserve">ами Бучанської окружної прокуратури Київської області </w:t>
      </w:r>
      <w:proofErr w:type="spellStart"/>
      <w:r w:rsidR="007D2E93">
        <w:rPr>
          <w:rFonts w:ascii="Times New Roman" w:hAnsi="Times New Roman"/>
          <w:sz w:val="28"/>
          <w:szCs w:val="28"/>
        </w:rPr>
        <w:t>І.Кавацюк</w:t>
      </w:r>
      <w:proofErr w:type="spellEnd"/>
      <w:r w:rsidR="007D2E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D2E93">
        <w:rPr>
          <w:rFonts w:ascii="Times New Roman" w:hAnsi="Times New Roman"/>
          <w:sz w:val="28"/>
          <w:szCs w:val="28"/>
        </w:rPr>
        <w:t>О.Галущенком</w:t>
      </w:r>
      <w:proofErr w:type="spellEnd"/>
      <w:r w:rsidR="007D2E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D2E93">
        <w:rPr>
          <w:rFonts w:ascii="Times New Roman" w:hAnsi="Times New Roman"/>
          <w:sz w:val="28"/>
          <w:szCs w:val="28"/>
        </w:rPr>
        <w:t>Т.Ворощуком</w:t>
      </w:r>
      <w:proofErr w:type="spellEnd"/>
      <w:r w:rsidR="007D2E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D2E93">
        <w:rPr>
          <w:rFonts w:ascii="Times New Roman" w:hAnsi="Times New Roman"/>
          <w:sz w:val="28"/>
          <w:szCs w:val="28"/>
        </w:rPr>
        <w:t>Р.Пшиком</w:t>
      </w:r>
      <w:proofErr w:type="spellEnd"/>
      <w:r w:rsidR="007D2E9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7D2E93">
        <w:rPr>
          <w:rFonts w:ascii="Times New Roman" w:hAnsi="Times New Roman"/>
          <w:sz w:val="28"/>
          <w:szCs w:val="28"/>
        </w:rPr>
        <w:t>Т.Возняковським</w:t>
      </w:r>
      <w:proofErr w:type="spellEnd"/>
      <w:r w:rsidR="007D2E93">
        <w:rPr>
          <w:rFonts w:ascii="Times New Roman" w:hAnsi="Times New Roman"/>
          <w:sz w:val="28"/>
          <w:szCs w:val="28"/>
        </w:rPr>
        <w:t xml:space="preserve"> </w:t>
      </w:r>
      <w:r w:rsidR="00805438">
        <w:rPr>
          <w:rFonts w:ascii="Times New Roman" w:hAnsi="Times New Roman"/>
          <w:sz w:val="28"/>
          <w:szCs w:val="28"/>
        </w:rPr>
        <w:t>(далі – прокурор</w:t>
      </w:r>
      <w:r w:rsidR="007D2E93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7D2E93">
        <w:rPr>
          <w:rFonts w:ascii="Times New Roman" w:hAnsi="Times New Roman"/>
          <w:sz w:val="28"/>
          <w:szCs w:val="28"/>
        </w:rPr>
        <w:t>І.Кавацюк</w:t>
      </w:r>
      <w:proofErr w:type="spellEnd"/>
      <w:r w:rsidR="007D2E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D2E93">
        <w:rPr>
          <w:rFonts w:ascii="Times New Roman" w:hAnsi="Times New Roman"/>
          <w:sz w:val="28"/>
          <w:szCs w:val="28"/>
        </w:rPr>
        <w:t>О.Галущенко</w:t>
      </w:r>
      <w:proofErr w:type="spellEnd"/>
      <w:r w:rsidR="007D2E93">
        <w:rPr>
          <w:rFonts w:ascii="Times New Roman" w:hAnsi="Times New Roman"/>
          <w:sz w:val="28"/>
          <w:szCs w:val="28"/>
        </w:rPr>
        <w:t xml:space="preserve">, Т. </w:t>
      </w:r>
      <w:proofErr w:type="spellStart"/>
      <w:r w:rsidR="007D2E93">
        <w:rPr>
          <w:rFonts w:ascii="Times New Roman" w:hAnsi="Times New Roman"/>
          <w:sz w:val="28"/>
          <w:szCs w:val="28"/>
        </w:rPr>
        <w:t>Ворощук</w:t>
      </w:r>
      <w:proofErr w:type="spellEnd"/>
      <w:r w:rsidR="007D2E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D2E93">
        <w:rPr>
          <w:rFonts w:ascii="Times New Roman" w:hAnsi="Times New Roman"/>
          <w:sz w:val="28"/>
          <w:szCs w:val="28"/>
        </w:rPr>
        <w:t>Р.Пшик</w:t>
      </w:r>
      <w:proofErr w:type="spellEnd"/>
      <w:r w:rsidR="007D2E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D2E93">
        <w:rPr>
          <w:rFonts w:ascii="Times New Roman" w:hAnsi="Times New Roman"/>
          <w:sz w:val="28"/>
          <w:szCs w:val="28"/>
        </w:rPr>
        <w:t>Т.Возняковський</w:t>
      </w:r>
      <w:proofErr w:type="spellEnd"/>
      <w:r w:rsidR="007D2E93">
        <w:rPr>
          <w:rFonts w:ascii="Times New Roman" w:hAnsi="Times New Roman"/>
          <w:sz w:val="28"/>
          <w:szCs w:val="28"/>
        </w:rPr>
        <w:t>)</w:t>
      </w:r>
      <w:bookmarkStart w:id="0" w:name="_Hlk189040926"/>
      <w:r w:rsidR="00805438" w:rsidRPr="0002589F">
        <w:rPr>
          <w:rFonts w:ascii="Times New Roman" w:hAnsi="Times New Roman"/>
          <w:sz w:val="28"/>
          <w:szCs w:val="28"/>
        </w:rPr>
        <w:t>,</w:t>
      </w:r>
      <w:bookmarkEnd w:id="0"/>
      <w:r w:rsidR="00805438">
        <w:rPr>
          <w:rFonts w:ascii="Times New Roman" w:hAnsi="Times New Roman"/>
          <w:sz w:val="28"/>
          <w:szCs w:val="28"/>
        </w:rPr>
        <w:t xml:space="preserve"> </w:t>
      </w:r>
      <w:r w:rsidR="00805438" w:rsidRPr="0002589F">
        <w:rPr>
          <w:rFonts w:ascii="Times New Roman" w:hAnsi="Times New Roman"/>
          <w:sz w:val="28"/>
          <w:szCs w:val="28"/>
        </w:rPr>
        <w:t>дисциплінарного проступку</w:t>
      </w:r>
      <w:r w:rsidR="00805438">
        <w:rPr>
          <w:rFonts w:ascii="Times New Roman" w:hAnsi="Times New Roman"/>
          <w:sz w:val="28"/>
          <w:szCs w:val="28"/>
        </w:rPr>
        <w:t>,</w:t>
      </w:r>
    </w:p>
    <w:p w14:paraId="0FE8F965" w14:textId="4F86BFE1" w:rsidR="00E51C6E" w:rsidRPr="00CF4CEE" w:rsidRDefault="00E51C6E" w:rsidP="00290A1A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77B45548" w14:textId="258225ED" w:rsidR="0032608B" w:rsidRPr="00353CF9" w:rsidRDefault="00160BCF" w:rsidP="00290A1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У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С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Т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А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Н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О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И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В:</w:t>
      </w:r>
    </w:p>
    <w:p w14:paraId="5C3890D5" w14:textId="77777777" w:rsidR="0032608B" w:rsidRPr="00CF4CEE" w:rsidRDefault="0032608B" w:rsidP="00290A1A">
      <w:pPr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16"/>
          <w:szCs w:val="16"/>
          <w:lang w:eastAsia="uk-UA"/>
        </w:rPr>
      </w:pPr>
    </w:p>
    <w:p w14:paraId="011927F4" w14:textId="09BB1A1E" w:rsidR="0032608B" w:rsidRPr="00AC7F3E" w:rsidRDefault="0032608B" w:rsidP="00290A1A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До </w:t>
      </w:r>
      <w:r w:rsidR="00353CF9">
        <w:rPr>
          <w:rFonts w:ascii="Times New Roman" w:hAnsi="Times New Roman"/>
          <w:sz w:val="28"/>
          <w:szCs w:val="28"/>
        </w:rPr>
        <w:t xml:space="preserve">Кваліфікаційно-дисциплінарної комісії </w:t>
      </w:r>
      <w:r w:rsidR="00CE57D0">
        <w:rPr>
          <w:rFonts w:ascii="Times New Roman" w:hAnsi="Times New Roman"/>
          <w:sz w:val="28"/>
          <w:szCs w:val="28"/>
        </w:rPr>
        <w:t xml:space="preserve">прокурорів </w:t>
      </w:r>
      <w:r w:rsidR="00353CF9">
        <w:rPr>
          <w:rFonts w:ascii="Times New Roman" w:hAnsi="Times New Roman"/>
          <w:sz w:val="28"/>
          <w:szCs w:val="28"/>
        </w:rPr>
        <w:t>(далі – Комісія)</w:t>
      </w:r>
      <w:r w:rsidRPr="00AC7F3E">
        <w:rPr>
          <w:rFonts w:ascii="Times New Roman" w:hAnsi="Times New Roman"/>
          <w:sz w:val="28"/>
          <w:szCs w:val="28"/>
        </w:rPr>
        <w:t>, надійшла дисциплінарна скарга</w:t>
      </w:r>
      <w:r w:rsidR="00CC2670" w:rsidRPr="00AC7F3E">
        <w:rPr>
          <w:rFonts w:ascii="Times New Roman" w:hAnsi="Times New Roman"/>
          <w:sz w:val="28"/>
          <w:szCs w:val="28"/>
        </w:rPr>
        <w:t xml:space="preserve"> </w:t>
      </w:r>
      <w:r w:rsidR="00710A09">
        <w:rPr>
          <w:rFonts w:ascii="Times New Roman" w:hAnsi="Times New Roman"/>
          <w:sz w:val="28"/>
          <w:szCs w:val="28"/>
        </w:rPr>
        <w:t xml:space="preserve">ОСОБА-1 </w:t>
      </w:r>
      <w:r w:rsidR="00805438">
        <w:rPr>
          <w:rFonts w:ascii="Times New Roman" w:hAnsi="Times New Roman"/>
          <w:sz w:val="28"/>
          <w:szCs w:val="28"/>
        </w:rPr>
        <w:t>(далі – скаржни</w:t>
      </w:r>
      <w:r w:rsidR="007D2E93">
        <w:rPr>
          <w:rFonts w:ascii="Times New Roman" w:hAnsi="Times New Roman"/>
          <w:sz w:val="28"/>
          <w:szCs w:val="28"/>
        </w:rPr>
        <w:t>ця</w:t>
      </w:r>
      <w:r w:rsidR="00805438">
        <w:rPr>
          <w:rFonts w:ascii="Times New Roman" w:hAnsi="Times New Roman"/>
          <w:sz w:val="28"/>
          <w:szCs w:val="28"/>
        </w:rPr>
        <w:t>)</w:t>
      </w:r>
      <w:r w:rsidR="00F217BD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AC7F3E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7D2E93">
        <w:rPr>
          <w:rFonts w:ascii="Times New Roman" w:hAnsi="Times New Roman"/>
          <w:sz w:val="28"/>
          <w:szCs w:val="28"/>
        </w:rPr>
        <w:t xml:space="preserve">ами </w:t>
      </w:r>
      <w:proofErr w:type="spellStart"/>
      <w:r w:rsidR="007D2E93">
        <w:rPr>
          <w:rFonts w:ascii="Times New Roman" w:hAnsi="Times New Roman"/>
          <w:sz w:val="28"/>
          <w:szCs w:val="28"/>
        </w:rPr>
        <w:t>І.Кавацюк</w:t>
      </w:r>
      <w:proofErr w:type="spellEnd"/>
      <w:r w:rsidR="007D2E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D2E93">
        <w:rPr>
          <w:rFonts w:ascii="Times New Roman" w:hAnsi="Times New Roman"/>
          <w:sz w:val="28"/>
          <w:szCs w:val="28"/>
        </w:rPr>
        <w:t>О.Галущенком</w:t>
      </w:r>
      <w:proofErr w:type="spellEnd"/>
      <w:r w:rsidR="007D2E93">
        <w:rPr>
          <w:rFonts w:ascii="Times New Roman" w:hAnsi="Times New Roman"/>
          <w:sz w:val="28"/>
          <w:szCs w:val="28"/>
        </w:rPr>
        <w:t xml:space="preserve">, </w:t>
      </w:r>
      <w:r w:rsidR="00710A09">
        <w:rPr>
          <w:rFonts w:ascii="Times New Roman" w:hAnsi="Times New Roman"/>
          <w:sz w:val="28"/>
          <w:szCs w:val="28"/>
        </w:rPr>
        <w:t xml:space="preserve">                       </w:t>
      </w:r>
      <w:r w:rsidR="007D2E93">
        <w:rPr>
          <w:rFonts w:ascii="Times New Roman" w:hAnsi="Times New Roman"/>
          <w:sz w:val="28"/>
          <w:szCs w:val="28"/>
        </w:rPr>
        <w:t xml:space="preserve">Т. </w:t>
      </w:r>
      <w:proofErr w:type="spellStart"/>
      <w:r w:rsidR="007D2E93">
        <w:rPr>
          <w:rFonts w:ascii="Times New Roman" w:hAnsi="Times New Roman"/>
          <w:sz w:val="28"/>
          <w:szCs w:val="28"/>
        </w:rPr>
        <w:t>Ворощуком</w:t>
      </w:r>
      <w:proofErr w:type="spellEnd"/>
      <w:r w:rsidR="007D2E93">
        <w:rPr>
          <w:rFonts w:ascii="Times New Roman" w:hAnsi="Times New Roman"/>
          <w:sz w:val="28"/>
          <w:szCs w:val="28"/>
        </w:rPr>
        <w:t xml:space="preserve">, Р. Пшиком та </w:t>
      </w:r>
      <w:proofErr w:type="spellStart"/>
      <w:r w:rsidR="007D2E93">
        <w:rPr>
          <w:rFonts w:ascii="Times New Roman" w:hAnsi="Times New Roman"/>
          <w:sz w:val="28"/>
          <w:szCs w:val="28"/>
        </w:rPr>
        <w:t>Т.Возняковським</w:t>
      </w:r>
      <w:proofErr w:type="spellEnd"/>
      <w:r w:rsidR="00805438">
        <w:rPr>
          <w:rFonts w:ascii="Times New Roman" w:hAnsi="Times New Roman"/>
          <w:sz w:val="28"/>
          <w:szCs w:val="28"/>
        </w:rPr>
        <w:t>.</w:t>
      </w:r>
    </w:p>
    <w:p w14:paraId="1A145505" w14:textId="34AC217E" w:rsidR="00160BCF" w:rsidRPr="00160BCF" w:rsidRDefault="00160BCF" w:rsidP="00290A1A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160BCF">
        <w:rPr>
          <w:rFonts w:ascii="Times New Roman" w:hAnsi="Times New Roman" w:cs="Calibri"/>
          <w:sz w:val="28"/>
        </w:rPr>
        <w:t>розподілено</w:t>
      </w:r>
      <w:proofErr w:type="spellEnd"/>
      <w:r w:rsidRPr="00160BCF">
        <w:rPr>
          <w:rFonts w:ascii="Times New Roman" w:hAnsi="Times New Roman" w:cs="Calibri"/>
          <w:sz w:val="28"/>
        </w:rPr>
        <w:t xml:space="preserve"> </w:t>
      </w:r>
      <w:r w:rsidR="001D5901">
        <w:rPr>
          <w:rFonts w:ascii="Times New Roman" w:hAnsi="Times New Roman" w:cs="Calibri"/>
          <w:sz w:val="28"/>
        </w:rPr>
        <w:t>мені</w:t>
      </w:r>
      <w:r w:rsidRPr="00160BCF">
        <w:rPr>
          <w:rFonts w:ascii="Times New Roman" w:hAnsi="Times New Roman" w:cs="Calibri"/>
          <w:sz w:val="28"/>
        </w:rPr>
        <w:t xml:space="preserve"> (протокол розподілу від </w:t>
      </w:r>
      <w:r w:rsidR="007D2E93">
        <w:rPr>
          <w:rFonts w:ascii="Times New Roman" w:hAnsi="Times New Roman" w:cs="Calibri"/>
          <w:sz w:val="28"/>
        </w:rPr>
        <w:t>25</w:t>
      </w:r>
      <w:r w:rsidR="00A2483C">
        <w:rPr>
          <w:rFonts w:ascii="Times New Roman" w:hAnsi="Times New Roman" w:cs="Calibri"/>
          <w:sz w:val="28"/>
        </w:rPr>
        <w:t>.0</w:t>
      </w:r>
      <w:r w:rsidR="007D2E93">
        <w:rPr>
          <w:rFonts w:ascii="Times New Roman" w:hAnsi="Times New Roman" w:cs="Calibri"/>
          <w:sz w:val="28"/>
        </w:rPr>
        <w:t>9</w:t>
      </w:r>
      <w:r w:rsidR="00530F53">
        <w:rPr>
          <w:rFonts w:ascii="Times New Roman" w:hAnsi="Times New Roman" w:cs="Calibri"/>
          <w:sz w:val="28"/>
        </w:rPr>
        <w:t>.</w:t>
      </w:r>
      <w:r w:rsidRPr="00160BCF">
        <w:rPr>
          <w:rFonts w:ascii="Times New Roman" w:hAnsi="Times New Roman" w:cs="Calibri"/>
          <w:sz w:val="28"/>
        </w:rPr>
        <w:t>202</w:t>
      </w:r>
      <w:r w:rsidR="00461F5A">
        <w:rPr>
          <w:rFonts w:ascii="Times New Roman" w:hAnsi="Times New Roman" w:cs="Calibri"/>
          <w:sz w:val="28"/>
        </w:rPr>
        <w:t>5</w:t>
      </w:r>
      <w:r w:rsidRPr="00160BCF">
        <w:rPr>
          <w:rFonts w:ascii="Times New Roman" w:hAnsi="Times New Roman" w:cs="Calibri"/>
          <w:sz w:val="28"/>
        </w:rPr>
        <w:t>).</w:t>
      </w:r>
    </w:p>
    <w:p w14:paraId="54BBF682" w14:textId="4FB8F5DB" w:rsidR="0032608B" w:rsidRPr="00AC7F3E" w:rsidRDefault="0032608B" w:rsidP="00290A1A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  <w:t>Вирішуючи питання щодо</w:t>
      </w:r>
      <w:r w:rsidR="009F0B38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 xml:space="preserve">відкриття дисциплінарного провадження встановлено таке. </w:t>
      </w:r>
    </w:p>
    <w:p w14:paraId="1B2247E2" w14:textId="724D54F6" w:rsidR="00787A6D" w:rsidRDefault="0032608B" w:rsidP="00290A1A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C02F8D" w:rsidRPr="00AC7F3E">
        <w:rPr>
          <w:rFonts w:ascii="Times New Roman" w:hAnsi="Times New Roman"/>
          <w:b/>
          <w:sz w:val="28"/>
          <w:szCs w:val="28"/>
        </w:rPr>
        <w:t>Зміст</w:t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AC7F3E">
        <w:rPr>
          <w:rFonts w:ascii="Times New Roman" w:hAnsi="Times New Roman"/>
          <w:b/>
          <w:sz w:val="28"/>
          <w:szCs w:val="28"/>
        </w:rPr>
        <w:t>и</w:t>
      </w:r>
    </w:p>
    <w:p w14:paraId="6320CC76" w14:textId="4C344424" w:rsidR="00B62BA2" w:rsidRDefault="007E1E2E" w:rsidP="00290A1A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5BF2">
        <w:rPr>
          <w:rFonts w:ascii="Times New Roman" w:hAnsi="Times New Roman"/>
          <w:sz w:val="28"/>
          <w:szCs w:val="28"/>
        </w:rPr>
        <w:t>Скаржни</w:t>
      </w:r>
      <w:r w:rsidR="005960E9">
        <w:rPr>
          <w:rFonts w:ascii="Times New Roman" w:hAnsi="Times New Roman"/>
          <w:sz w:val="28"/>
          <w:szCs w:val="28"/>
        </w:rPr>
        <w:t>ця</w:t>
      </w:r>
      <w:r w:rsidR="00927F3E" w:rsidRPr="00C65BF2">
        <w:rPr>
          <w:rFonts w:ascii="Times New Roman" w:hAnsi="Times New Roman"/>
          <w:sz w:val="28"/>
          <w:szCs w:val="28"/>
        </w:rPr>
        <w:t xml:space="preserve"> </w:t>
      </w:r>
      <w:r w:rsidR="005C3193" w:rsidRPr="00C65BF2">
        <w:rPr>
          <w:rFonts w:ascii="Times New Roman" w:hAnsi="Times New Roman"/>
          <w:sz w:val="28"/>
          <w:szCs w:val="28"/>
        </w:rPr>
        <w:t>зазначає</w:t>
      </w:r>
      <w:r w:rsidR="0072598B" w:rsidRPr="00C65BF2">
        <w:rPr>
          <w:rFonts w:ascii="Times New Roman" w:hAnsi="Times New Roman"/>
          <w:sz w:val="28"/>
          <w:szCs w:val="28"/>
        </w:rPr>
        <w:t>, що</w:t>
      </w:r>
      <w:r w:rsidR="00D92A72" w:rsidRPr="00C65BF2">
        <w:rPr>
          <w:rFonts w:ascii="Times New Roman" w:hAnsi="Times New Roman"/>
          <w:sz w:val="28"/>
          <w:szCs w:val="28"/>
        </w:rPr>
        <w:t xml:space="preserve"> </w:t>
      </w:r>
      <w:r w:rsidR="005960E9">
        <w:rPr>
          <w:rFonts w:ascii="Times New Roman" w:hAnsi="Times New Roman"/>
          <w:sz w:val="28"/>
          <w:szCs w:val="28"/>
        </w:rPr>
        <w:t>слідчими органу досудового розслідування Національної пол</w:t>
      </w:r>
      <w:r w:rsidR="00B62BA2">
        <w:rPr>
          <w:rFonts w:ascii="Times New Roman" w:hAnsi="Times New Roman"/>
          <w:sz w:val="28"/>
          <w:szCs w:val="28"/>
        </w:rPr>
        <w:t>і</w:t>
      </w:r>
      <w:r w:rsidR="005960E9">
        <w:rPr>
          <w:rFonts w:ascii="Times New Roman" w:hAnsi="Times New Roman"/>
          <w:sz w:val="28"/>
          <w:szCs w:val="28"/>
        </w:rPr>
        <w:t xml:space="preserve">ції України </w:t>
      </w:r>
      <w:r w:rsidR="00B62BA2">
        <w:rPr>
          <w:rFonts w:ascii="Times New Roman" w:hAnsi="Times New Roman"/>
          <w:sz w:val="28"/>
          <w:szCs w:val="28"/>
        </w:rPr>
        <w:t xml:space="preserve">проводиться </w:t>
      </w:r>
      <w:r w:rsidR="009D04CB" w:rsidRPr="00C65BF2">
        <w:rPr>
          <w:rFonts w:ascii="Times New Roman" w:hAnsi="Times New Roman"/>
          <w:sz w:val="28"/>
          <w:szCs w:val="28"/>
        </w:rPr>
        <w:t>досудове розслідування у криміналь</w:t>
      </w:r>
      <w:r w:rsidR="00B62BA2">
        <w:rPr>
          <w:rFonts w:ascii="Times New Roman" w:hAnsi="Times New Roman"/>
          <w:sz w:val="28"/>
          <w:szCs w:val="28"/>
        </w:rPr>
        <w:t xml:space="preserve">них </w:t>
      </w:r>
      <w:r w:rsidR="009D04CB" w:rsidRPr="00C65BF2">
        <w:rPr>
          <w:rFonts w:ascii="Times New Roman" w:hAnsi="Times New Roman"/>
          <w:sz w:val="28"/>
          <w:szCs w:val="28"/>
        </w:rPr>
        <w:t>провадженн</w:t>
      </w:r>
      <w:r w:rsidR="00B62BA2">
        <w:rPr>
          <w:rFonts w:ascii="Times New Roman" w:hAnsi="Times New Roman"/>
          <w:sz w:val="28"/>
          <w:szCs w:val="28"/>
        </w:rPr>
        <w:t xml:space="preserve">ях </w:t>
      </w:r>
      <w:r w:rsidR="00710A09">
        <w:rPr>
          <w:rFonts w:ascii="Times New Roman" w:hAnsi="Times New Roman"/>
          <w:sz w:val="28"/>
          <w:szCs w:val="28"/>
        </w:rPr>
        <w:t>(конфіденційна інформація).</w:t>
      </w:r>
    </w:p>
    <w:p w14:paraId="5BFECAD7" w14:textId="77777777" w:rsidR="00D22A26" w:rsidRPr="00AC7F3E" w:rsidRDefault="00D22A26" w:rsidP="00290A1A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вищевказаних матеріалах досудового розслідування містяться процесуальні документи та вказівки надані органу досудового розслідування прокурорами Бучанської окружної прокуратури </w:t>
      </w:r>
      <w:proofErr w:type="spellStart"/>
      <w:r>
        <w:rPr>
          <w:rFonts w:ascii="Times New Roman" w:hAnsi="Times New Roman"/>
          <w:sz w:val="28"/>
          <w:szCs w:val="28"/>
        </w:rPr>
        <w:t>І.Кавацюк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О.Галущенком</w:t>
      </w:r>
      <w:proofErr w:type="spellEnd"/>
      <w:r>
        <w:rPr>
          <w:rFonts w:ascii="Times New Roman" w:hAnsi="Times New Roman"/>
          <w:sz w:val="28"/>
          <w:szCs w:val="28"/>
        </w:rPr>
        <w:t xml:space="preserve">, Т. </w:t>
      </w:r>
      <w:proofErr w:type="spellStart"/>
      <w:r>
        <w:rPr>
          <w:rFonts w:ascii="Times New Roman" w:hAnsi="Times New Roman"/>
          <w:sz w:val="28"/>
          <w:szCs w:val="28"/>
        </w:rPr>
        <w:t>Ворощуком</w:t>
      </w:r>
      <w:proofErr w:type="spellEnd"/>
      <w:r>
        <w:rPr>
          <w:rFonts w:ascii="Times New Roman" w:hAnsi="Times New Roman"/>
          <w:sz w:val="28"/>
          <w:szCs w:val="28"/>
        </w:rPr>
        <w:t xml:space="preserve">, Р. Пшиком та </w:t>
      </w:r>
      <w:proofErr w:type="spellStart"/>
      <w:r>
        <w:rPr>
          <w:rFonts w:ascii="Times New Roman" w:hAnsi="Times New Roman"/>
          <w:sz w:val="28"/>
          <w:szCs w:val="28"/>
        </w:rPr>
        <w:t>Т.Возняковським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1D8F6F4" w14:textId="26114D01" w:rsidR="00D22A26" w:rsidRDefault="00D22A26" w:rsidP="00290A1A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Водночас</w:t>
      </w:r>
      <w:r w:rsidR="00290A1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90A1A">
        <w:rPr>
          <w:rFonts w:ascii="Times New Roman" w:hAnsi="Times New Roman"/>
          <w:sz w:val="28"/>
          <w:szCs w:val="28"/>
        </w:rPr>
        <w:t xml:space="preserve">як стверджує скаржниця, </w:t>
      </w:r>
      <w:r>
        <w:rPr>
          <w:rFonts w:ascii="Times New Roman" w:hAnsi="Times New Roman"/>
          <w:sz w:val="28"/>
          <w:szCs w:val="28"/>
        </w:rPr>
        <w:t>станом на 04.09.2025 жодна із наданих прокурорами</w:t>
      </w:r>
      <w:r w:rsidRPr="00D22A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вказівок слідчими/керівниками органу досудового розслідування  не виконано</w:t>
      </w:r>
      <w:r w:rsidR="00290A1A">
        <w:rPr>
          <w:rFonts w:ascii="Times New Roman" w:hAnsi="Times New Roman"/>
          <w:sz w:val="28"/>
          <w:szCs w:val="28"/>
        </w:rPr>
        <w:t xml:space="preserve">, що залишено поза їх увагою. </w:t>
      </w:r>
    </w:p>
    <w:p w14:paraId="635385AE" w14:textId="2185237D" w:rsidR="00210111" w:rsidRPr="00EE788A" w:rsidRDefault="00AA2D47" w:rsidP="00290A1A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E788A">
        <w:rPr>
          <w:rFonts w:ascii="Times New Roman" w:hAnsi="Times New Roman"/>
          <w:sz w:val="28"/>
          <w:szCs w:val="28"/>
        </w:rPr>
        <w:t>З</w:t>
      </w:r>
      <w:r w:rsidR="00827214" w:rsidRPr="00EE788A">
        <w:rPr>
          <w:rFonts w:ascii="Times New Roman" w:hAnsi="Times New Roman"/>
          <w:sz w:val="28"/>
          <w:szCs w:val="28"/>
        </w:rPr>
        <w:t xml:space="preserve"> огляду на викладене, скаржн</w:t>
      </w:r>
      <w:r w:rsidR="00D22A26" w:rsidRPr="00EE788A">
        <w:rPr>
          <w:rFonts w:ascii="Times New Roman" w:hAnsi="Times New Roman"/>
          <w:sz w:val="28"/>
          <w:szCs w:val="28"/>
        </w:rPr>
        <w:t>иця</w:t>
      </w:r>
      <w:r w:rsidR="002C36CF" w:rsidRPr="00EE788A">
        <w:rPr>
          <w:rFonts w:ascii="Times New Roman" w:hAnsi="Times New Roman"/>
          <w:sz w:val="28"/>
          <w:szCs w:val="28"/>
        </w:rPr>
        <w:t xml:space="preserve"> </w:t>
      </w:r>
      <w:r w:rsidR="00160BCF" w:rsidRPr="00EE788A">
        <w:rPr>
          <w:rFonts w:ascii="Times New Roman" w:hAnsi="Times New Roman"/>
          <w:sz w:val="28"/>
          <w:szCs w:val="28"/>
        </w:rPr>
        <w:t xml:space="preserve">вважає, що у діях </w:t>
      </w:r>
      <w:r w:rsidR="00856D71" w:rsidRPr="00EE788A">
        <w:rPr>
          <w:rFonts w:ascii="Times New Roman" w:hAnsi="Times New Roman"/>
          <w:sz w:val="28"/>
          <w:szCs w:val="28"/>
        </w:rPr>
        <w:t>прокурор</w:t>
      </w:r>
      <w:r w:rsidR="00D22A26" w:rsidRPr="00EE788A">
        <w:rPr>
          <w:rFonts w:ascii="Times New Roman" w:hAnsi="Times New Roman"/>
          <w:sz w:val="28"/>
          <w:szCs w:val="28"/>
        </w:rPr>
        <w:t xml:space="preserve">ів </w:t>
      </w:r>
      <w:proofErr w:type="spellStart"/>
      <w:r w:rsidR="00D22A26" w:rsidRPr="00EE788A">
        <w:rPr>
          <w:rFonts w:ascii="Times New Roman" w:hAnsi="Times New Roman"/>
          <w:sz w:val="28"/>
          <w:szCs w:val="28"/>
        </w:rPr>
        <w:t>І.Кавацюк</w:t>
      </w:r>
      <w:proofErr w:type="spellEnd"/>
      <w:r w:rsidR="00D22A26" w:rsidRPr="00EE78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22A26" w:rsidRPr="00EE788A">
        <w:rPr>
          <w:rFonts w:ascii="Times New Roman" w:hAnsi="Times New Roman"/>
          <w:sz w:val="28"/>
          <w:szCs w:val="28"/>
        </w:rPr>
        <w:t>О.Галущенком</w:t>
      </w:r>
      <w:proofErr w:type="spellEnd"/>
      <w:r w:rsidR="00D22A26" w:rsidRPr="00EE788A">
        <w:rPr>
          <w:rFonts w:ascii="Times New Roman" w:hAnsi="Times New Roman"/>
          <w:sz w:val="28"/>
          <w:szCs w:val="28"/>
        </w:rPr>
        <w:t xml:space="preserve">, Т. </w:t>
      </w:r>
      <w:proofErr w:type="spellStart"/>
      <w:r w:rsidR="00D22A26" w:rsidRPr="00EE788A">
        <w:rPr>
          <w:rFonts w:ascii="Times New Roman" w:hAnsi="Times New Roman"/>
          <w:sz w:val="28"/>
          <w:szCs w:val="28"/>
        </w:rPr>
        <w:t>Ворощуком</w:t>
      </w:r>
      <w:proofErr w:type="spellEnd"/>
      <w:r w:rsidR="00D22A26" w:rsidRPr="00EE788A">
        <w:rPr>
          <w:rFonts w:ascii="Times New Roman" w:hAnsi="Times New Roman"/>
          <w:sz w:val="28"/>
          <w:szCs w:val="28"/>
        </w:rPr>
        <w:t>, Р. Пшиком та Т.</w:t>
      </w:r>
      <w:r w:rsidR="00EE7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2A26" w:rsidRPr="00EE788A">
        <w:rPr>
          <w:rFonts w:ascii="Times New Roman" w:hAnsi="Times New Roman"/>
          <w:sz w:val="28"/>
          <w:szCs w:val="28"/>
        </w:rPr>
        <w:t>Возняковським</w:t>
      </w:r>
      <w:proofErr w:type="spellEnd"/>
      <w:r w:rsidR="00D22A26" w:rsidRPr="00EE788A">
        <w:rPr>
          <w:rFonts w:ascii="Times New Roman" w:hAnsi="Times New Roman"/>
          <w:sz w:val="28"/>
          <w:szCs w:val="28"/>
        </w:rPr>
        <w:t xml:space="preserve"> </w:t>
      </w:r>
      <w:r w:rsidR="00160BCF" w:rsidRPr="00EE788A">
        <w:rPr>
          <w:rFonts w:ascii="Times New Roman" w:hAnsi="Times New Roman"/>
          <w:sz w:val="28"/>
        </w:rPr>
        <w:t xml:space="preserve">містяться ознаки </w:t>
      </w:r>
      <w:r w:rsidR="00160BCF" w:rsidRPr="00EE788A">
        <w:rPr>
          <w:rFonts w:ascii="Times New Roman" w:hAnsi="Times New Roman"/>
          <w:sz w:val="28"/>
        </w:rPr>
        <w:lastRenderedPageBreak/>
        <w:t>дисциплінарного проступку та в</w:t>
      </w:r>
      <w:r w:rsidR="00EE788A">
        <w:rPr>
          <w:rFonts w:ascii="Times New Roman" w:hAnsi="Times New Roman"/>
          <w:sz w:val="28"/>
        </w:rPr>
        <w:t>они</w:t>
      </w:r>
      <w:r w:rsidR="004B0A27" w:rsidRPr="00EE788A">
        <w:rPr>
          <w:rFonts w:ascii="Times New Roman" w:hAnsi="Times New Roman"/>
          <w:sz w:val="28"/>
        </w:rPr>
        <w:t xml:space="preserve"> </w:t>
      </w:r>
      <w:r w:rsidR="00160BCF" w:rsidRPr="00EE788A">
        <w:rPr>
          <w:rFonts w:ascii="Times New Roman" w:hAnsi="Times New Roman"/>
          <w:sz w:val="28"/>
        </w:rPr>
        <w:t>підляга</w:t>
      </w:r>
      <w:r w:rsidR="00EE788A">
        <w:rPr>
          <w:rFonts w:ascii="Times New Roman" w:hAnsi="Times New Roman"/>
          <w:sz w:val="28"/>
        </w:rPr>
        <w:t xml:space="preserve">ють </w:t>
      </w:r>
      <w:r w:rsidR="00856D71" w:rsidRPr="00EE788A">
        <w:rPr>
          <w:rFonts w:ascii="Times New Roman" w:hAnsi="Times New Roman"/>
          <w:sz w:val="28"/>
        </w:rPr>
        <w:t xml:space="preserve"> </w:t>
      </w:r>
      <w:r w:rsidR="00160BCF" w:rsidRPr="00EE788A">
        <w:rPr>
          <w:rFonts w:ascii="Times New Roman" w:hAnsi="Times New Roman"/>
          <w:sz w:val="28"/>
        </w:rPr>
        <w:t>притягненню до дисциплінарної відповідальності</w:t>
      </w:r>
      <w:r w:rsidR="00811E91" w:rsidRPr="00EE788A">
        <w:rPr>
          <w:rFonts w:ascii="Times New Roman" w:hAnsi="Times New Roman"/>
          <w:sz w:val="28"/>
        </w:rPr>
        <w:t xml:space="preserve"> </w:t>
      </w:r>
      <w:bookmarkStart w:id="1" w:name="_Hlk162863949"/>
      <w:r w:rsidR="00210111" w:rsidRPr="00EE788A">
        <w:rPr>
          <w:rFonts w:ascii="Times New Roman" w:hAnsi="Times New Roman"/>
          <w:sz w:val="28"/>
        </w:rPr>
        <w:t xml:space="preserve">за невиконання чи неналежне виконання службових обов’язків та </w:t>
      </w:r>
      <w:r w:rsidR="00210111" w:rsidRPr="00EE788A">
        <w:rPr>
          <w:rFonts w:ascii="Times New Roman" w:hAnsi="Times New Roman"/>
          <w:sz w:val="28"/>
          <w:szCs w:val="28"/>
          <w:lang w:eastAsia="uk-UA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</w:t>
      </w:r>
      <w:r w:rsidR="00EE788A">
        <w:rPr>
          <w:rFonts w:ascii="Times New Roman" w:hAnsi="Times New Roman"/>
          <w:sz w:val="28"/>
          <w:szCs w:val="28"/>
          <w:lang w:eastAsia="uk-UA"/>
        </w:rPr>
        <w:t xml:space="preserve"> та порушенні правил внутрішнього службового розпорядку,</w:t>
      </w:r>
      <w:r w:rsidR="00210111" w:rsidRPr="00EE788A">
        <w:rPr>
          <w:rFonts w:ascii="Times New Roman" w:hAnsi="Times New Roman"/>
          <w:sz w:val="28"/>
        </w:rPr>
        <w:t xml:space="preserve"> тобто у вчиненні дисциплінарного проступку, відповідальність за який передбачена </w:t>
      </w:r>
      <w:proofErr w:type="spellStart"/>
      <w:r w:rsidR="00210111" w:rsidRPr="00EE788A">
        <w:rPr>
          <w:rFonts w:ascii="Times New Roman" w:hAnsi="Times New Roman"/>
          <w:sz w:val="28"/>
        </w:rPr>
        <w:t>п.п</w:t>
      </w:r>
      <w:proofErr w:type="spellEnd"/>
      <w:r w:rsidR="00210111" w:rsidRPr="00EE788A">
        <w:rPr>
          <w:rFonts w:ascii="Times New Roman" w:hAnsi="Times New Roman"/>
          <w:sz w:val="28"/>
        </w:rPr>
        <w:t>. 1, 5</w:t>
      </w:r>
      <w:r w:rsidR="00EE788A">
        <w:rPr>
          <w:rFonts w:ascii="Times New Roman" w:hAnsi="Times New Roman"/>
          <w:sz w:val="28"/>
        </w:rPr>
        <w:t>, 7</w:t>
      </w:r>
      <w:r w:rsidR="00210111" w:rsidRPr="00EE788A">
        <w:rPr>
          <w:rFonts w:ascii="Times New Roman" w:hAnsi="Times New Roman"/>
          <w:sz w:val="28"/>
        </w:rPr>
        <w:t xml:space="preserve"> ч. 1 ст. 43 Закону України «Про прокуратуру» (далі – Закон № 1697-</w:t>
      </w:r>
      <w:r w:rsidR="00210111" w:rsidRPr="00EE788A">
        <w:rPr>
          <w:rFonts w:ascii="Times New Roman" w:hAnsi="Times New Roman"/>
          <w:sz w:val="28"/>
          <w:lang w:val="en-US"/>
        </w:rPr>
        <w:t>VII</w:t>
      </w:r>
      <w:r w:rsidR="00210111" w:rsidRPr="00EE788A">
        <w:rPr>
          <w:rFonts w:ascii="Times New Roman" w:hAnsi="Times New Roman"/>
          <w:sz w:val="28"/>
        </w:rPr>
        <w:t>)</w:t>
      </w:r>
    </w:p>
    <w:bookmarkEnd w:id="1"/>
    <w:p w14:paraId="013029CC" w14:textId="20C1402E" w:rsidR="00730846" w:rsidRPr="00AA2D47" w:rsidRDefault="00B405B2" w:rsidP="00290A1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AA2D47">
        <w:rPr>
          <w:b/>
          <w:sz w:val="28"/>
          <w:szCs w:val="28"/>
          <w:lang w:val="uk-UA"/>
        </w:rPr>
        <w:t xml:space="preserve">Щодо встановлених </w:t>
      </w:r>
      <w:r w:rsidR="003F45F2" w:rsidRPr="00AA2D47">
        <w:rPr>
          <w:b/>
          <w:sz w:val="28"/>
          <w:szCs w:val="28"/>
          <w:lang w:val="uk-UA"/>
        </w:rPr>
        <w:t>фактичних даних</w:t>
      </w:r>
    </w:p>
    <w:p w14:paraId="47E04DED" w14:textId="15F3C2A6" w:rsidR="00DB3F72" w:rsidRPr="00945919" w:rsidRDefault="00061E56" w:rsidP="00290A1A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65BF2">
        <w:rPr>
          <w:rFonts w:ascii="Times New Roman" w:hAnsi="Times New Roman"/>
          <w:sz w:val="28"/>
          <w:szCs w:val="28"/>
        </w:rPr>
        <w:t>До дис</w:t>
      </w:r>
      <w:r w:rsidR="00737958" w:rsidRPr="00C65BF2">
        <w:rPr>
          <w:rFonts w:ascii="Times New Roman" w:hAnsi="Times New Roman"/>
          <w:sz w:val="28"/>
          <w:szCs w:val="28"/>
        </w:rPr>
        <w:t>циплінарної скарги додано копі</w:t>
      </w:r>
      <w:r w:rsidR="00856D71" w:rsidRPr="00C65BF2">
        <w:rPr>
          <w:rFonts w:ascii="Times New Roman" w:hAnsi="Times New Roman"/>
          <w:sz w:val="28"/>
          <w:szCs w:val="28"/>
        </w:rPr>
        <w:t xml:space="preserve">ї наступних документів: </w:t>
      </w:r>
      <w:r w:rsidR="00EE788A">
        <w:rPr>
          <w:rFonts w:ascii="Times New Roman" w:hAnsi="Times New Roman"/>
          <w:sz w:val="28"/>
          <w:szCs w:val="28"/>
        </w:rPr>
        <w:t xml:space="preserve">вказівки прокурорів Бучанської окружної прокуратури </w:t>
      </w:r>
      <w:proofErr w:type="spellStart"/>
      <w:r w:rsidR="00EE788A">
        <w:rPr>
          <w:rFonts w:ascii="Times New Roman" w:hAnsi="Times New Roman"/>
          <w:sz w:val="28"/>
          <w:szCs w:val="28"/>
        </w:rPr>
        <w:t>І.Кавацюк</w:t>
      </w:r>
      <w:proofErr w:type="spellEnd"/>
      <w:r w:rsidR="00EE78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E788A">
        <w:rPr>
          <w:rFonts w:ascii="Times New Roman" w:hAnsi="Times New Roman"/>
          <w:sz w:val="28"/>
          <w:szCs w:val="28"/>
        </w:rPr>
        <w:t>О.Галущенка</w:t>
      </w:r>
      <w:proofErr w:type="spellEnd"/>
      <w:r w:rsidR="00EE788A">
        <w:rPr>
          <w:rFonts w:ascii="Times New Roman" w:hAnsi="Times New Roman"/>
          <w:sz w:val="28"/>
          <w:szCs w:val="28"/>
        </w:rPr>
        <w:t xml:space="preserve">,                  </w:t>
      </w:r>
      <w:proofErr w:type="spellStart"/>
      <w:r w:rsidR="00EE788A">
        <w:rPr>
          <w:rFonts w:ascii="Times New Roman" w:hAnsi="Times New Roman"/>
          <w:sz w:val="28"/>
          <w:szCs w:val="28"/>
        </w:rPr>
        <w:t>Т.Ворощука</w:t>
      </w:r>
      <w:proofErr w:type="spellEnd"/>
      <w:r w:rsidR="00EE78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E788A">
        <w:rPr>
          <w:rFonts w:ascii="Times New Roman" w:hAnsi="Times New Roman"/>
          <w:sz w:val="28"/>
          <w:szCs w:val="28"/>
        </w:rPr>
        <w:t>Р.Пшика</w:t>
      </w:r>
      <w:proofErr w:type="spellEnd"/>
      <w:r w:rsidR="00EE788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EE788A">
        <w:rPr>
          <w:rFonts w:ascii="Times New Roman" w:hAnsi="Times New Roman"/>
          <w:sz w:val="28"/>
          <w:szCs w:val="28"/>
        </w:rPr>
        <w:t>Т.Возняковського</w:t>
      </w:r>
      <w:proofErr w:type="spellEnd"/>
      <w:r w:rsidR="00EE788A">
        <w:rPr>
          <w:rFonts w:ascii="Times New Roman" w:hAnsi="Times New Roman"/>
          <w:sz w:val="28"/>
          <w:szCs w:val="28"/>
        </w:rPr>
        <w:t xml:space="preserve"> у низці кримінальних проваджень, зокрема від 04.06.2025</w:t>
      </w:r>
      <w:r w:rsidR="00073CF3">
        <w:rPr>
          <w:rFonts w:ascii="Times New Roman" w:hAnsi="Times New Roman"/>
          <w:sz w:val="28"/>
          <w:szCs w:val="28"/>
        </w:rPr>
        <w:t xml:space="preserve"> та від </w:t>
      </w:r>
      <w:r w:rsidR="00EE788A">
        <w:rPr>
          <w:rFonts w:ascii="Times New Roman" w:hAnsi="Times New Roman"/>
          <w:sz w:val="28"/>
          <w:szCs w:val="28"/>
        </w:rPr>
        <w:t>05.06.2025</w:t>
      </w:r>
      <w:r w:rsidR="00073CF3">
        <w:rPr>
          <w:rFonts w:ascii="Times New Roman" w:hAnsi="Times New Roman"/>
          <w:sz w:val="28"/>
          <w:szCs w:val="28"/>
        </w:rPr>
        <w:t xml:space="preserve">, а також постанов про скасування постанови слідчого про закриття кримінального провадження від 04.06.2025. </w:t>
      </w:r>
    </w:p>
    <w:p w14:paraId="27192913" w14:textId="77777777" w:rsidR="00B9059B" w:rsidRDefault="00B405B2" w:rsidP="00290A1A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AC7F3E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6877EBD5" w14:textId="0B497EA5" w:rsidR="00160BCF" w:rsidRPr="00B9059B" w:rsidRDefault="00160BCF" w:rsidP="00290A1A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60BCF">
        <w:rPr>
          <w:rFonts w:ascii="Times New Roman" w:hAnsi="Times New Roman" w:cs="Calibri"/>
          <w:bCs/>
          <w:sz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4A4C18F4" w14:textId="34719983" w:rsidR="00E73DB6" w:rsidRPr="00AC7F3E" w:rsidRDefault="009F4CAE" w:rsidP="00290A1A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Однією із засад діяльності прокур</w:t>
      </w:r>
      <w:r w:rsidR="00C2152C" w:rsidRPr="00AC7F3E">
        <w:rPr>
          <w:rFonts w:ascii="Times New Roman" w:hAnsi="Times New Roman"/>
          <w:sz w:val="28"/>
          <w:szCs w:val="28"/>
        </w:rPr>
        <w:t>атури, як це</w:t>
      </w:r>
      <w:r w:rsidR="00301E3A" w:rsidRPr="00AC7F3E">
        <w:rPr>
          <w:rFonts w:ascii="Times New Roman" w:hAnsi="Times New Roman"/>
          <w:sz w:val="28"/>
          <w:szCs w:val="28"/>
        </w:rPr>
        <w:t xml:space="preserve"> визначено у ст</w:t>
      </w:r>
      <w:r w:rsidR="002C7453">
        <w:rPr>
          <w:rFonts w:ascii="Times New Roman" w:hAnsi="Times New Roman"/>
          <w:sz w:val="28"/>
          <w:szCs w:val="28"/>
        </w:rPr>
        <w:t>.</w:t>
      </w:r>
      <w:r w:rsidR="00301E3A" w:rsidRPr="00AC7F3E">
        <w:rPr>
          <w:rFonts w:ascii="Times New Roman" w:hAnsi="Times New Roman"/>
          <w:sz w:val="28"/>
          <w:szCs w:val="28"/>
        </w:rPr>
        <w:t> </w:t>
      </w:r>
      <w:r w:rsidRPr="00AC7F3E">
        <w:rPr>
          <w:rFonts w:ascii="Times New Roman" w:hAnsi="Times New Roman"/>
          <w:sz w:val="28"/>
          <w:szCs w:val="28"/>
        </w:rPr>
        <w:t>3 З</w:t>
      </w:r>
      <w:r w:rsidR="0020022D" w:rsidRPr="00AC7F3E">
        <w:rPr>
          <w:rFonts w:ascii="Times New Roman" w:hAnsi="Times New Roman"/>
          <w:sz w:val="28"/>
          <w:szCs w:val="28"/>
        </w:rPr>
        <w:t>акону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014F37" w:rsidRPr="00160BCF">
        <w:rPr>
          <w:rFonts w:ascii="Times New Roman" w:hAnsi="Times New Roman" w:cs="Calibri"/>
          <w:sz w:val="28"/>
        </w:rPr>
        <w:t>№</w:t>
      </w:r>
      <w:r w:rsidR="002C7453">
        <w:rPr>
          <w:rFonts w:ascii="Times New Roman" w:hAnsi="Times New Roman" w:cs="Calibri"/>
          <w:sz w:val="28"/>
        </w:rPr>
        <w:t> </w:t>
      </w:r>
      <w:r w:rsidR="00014F37" w:rsidRPr="00160BCF">
        <w:rPr>
          <w:rFonts w:ascii="Times New Roman" w:hAnsi="Times New Roman" w:cs="Calibri"/>
          <w:sz w:val="28"/>
        </w:rPr>
        <w:t>1697-</w:t>
      </w:r>
      <w:r w:rsidR="00014F37" w:rsidRPr="00160BCF">
        <w:rPr>
          <w:rFonts w:ascii="Times New Roman" w:hAnsi="Times New Roman" w:cs="Calibri"/>
          <w:sz w:val="28"/>
          <w:lang w:val="en-US"/>
        </w:rPr>
        <w:t>VII</w:t>
      </w:r>
      <w:r w:rsidR="002B2BE1" w:rsidRPr="00AC7F3E">
        <w:rPr>
          <w:rFonts w:ascii="Times New Roman" w:hAnsi="Times New Roman"/>
          <w:sz w:val="28"/>
          <w:szCs w:val="28"/>
        </w:rPr>
        <w:t>,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20022D" w:rsidRPr="00AC7F3E">
        <w:rPr>
          <w:rFonts w:ascii="Times New Roman" w:hAnsi="Times New Roman"/>
          <w:sz w:val="28"/>
          <w:szCs w:val="28"/>
        </w:rPr>
        <w:t xml:space="preserve">є незалежність прокурорів. </w:t>
      </w:r>
    </w:p>
    <w:p w14:paraId="358BD046" w14:textId="77777777" w:rsidR="00160BCF" w:rsidRPr="00160BCF" w:rsidRDefault="00160BCF" w:rsidP="00290A1A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>Зі змісту ч. 2 ст. 16 Закону № 1697-</w:t>
      </w:r>
      <w:r w:rsidRPr="00160BCF">
        <w:rPr>
          <w:rFonts w:ascii="Times New Roman" w:hAnsi="Times New Roman" w:cs="Calibri"/>
          <w:sz w:val="28"/>
          <w:lang w:val="en-US"/>
        </w:rPr>
        <w:t>VII</w:t>
      </w:r>
      <w:r w:rsidRPr="00160BCF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FC1E159" w14:textId="6388F18C" w:rsidR="00160BCF" w:rsidRPr="00160BCF" w:rsidRDefault="00160BCF" w:rsidP="00290A1A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830316">
        <w:rPr>
          <w:rFonts w:ascii="Times New Roman" w:hAnsi="Times New Roman" w:cs="Calibri"/>
          <w:sz w:val="28"/>
        </w:rPr>
        <w:t>Відповідно до вимог ч. 2 ст. 36 Кримінального процесуального кодексу України (далі – КПК України) прокурор, здійснюючи нагляд за додержанням законів під час проведення досудового розслідування у формі процесуального керівництва, уповноважений</w:t>
      </w:r>
      <w:r w:rsidR="00830316" w:rsidRPr="00830316">
        <w:rPr>
          <w:rFonts w:ascii="Times New Roman" w:hAnsi="Times New Roman" w:cs="Calibri"/>
          <w:sz w:val="28"/>
        </w:rPr>
        <w:t>, зокрема, приймати процесуальні рішення у випадках, передбачених цим Кодексом, у тому числі щодо закриття кримінального провадження та продовження строків досудового розслідування за наявності підстав, передбачених цим Кодексом</w:t>
      </w:r>
      <w:r w:rsidRPr="00830316">
        <w:rPr>
          <w:rFonts w:ascii="Times New Roman" w:hAnsi="Times New Roman" w:cs="Calibri"/>
          <w:sz w:val="28"/>
        </w:rPr>
        <w:t>.</w:t>
      </w:r>
    </w:p>
    <w:p w14:paraId="7E16B295" w14:textId="54E17F82" w:rsidR="00A9144D" w:rsidRDefault="00A9144D" w:rsidP="00290A1A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За загальним правилом, наведеним у ч. 1 ст. 36 КПК України, прокуро</w:t>
      </w:r>
      <w:r w:rsidR="00EA6DDE">
        <w:rPr>
          <w:rFonts w:ascii="Times New Roman" w:hAnsi="Times New Roman" w:cs="Calibri"/>
          <w:sz w:val="28"/>
        </w:rPr>
        <w:t>р, здійснюючи свої повноваження</w:t>
      </w:r>
      <w:r w:rsidRPr="00A9144D">
        <w:rPr>
          <w:rFonts w:ascii="Times New Roman" w:hAnsi="Times New Roman" w:cs="Calibri"/>
          <w:sz w:val="28"/>
        </w:rPr>
        <w:t xml:space="preserve"> відповідно до вимог цього Кодексу</w:t>
      </w:r>
      <w:r w:rsidR="00EA6DDE">
        <w:rPr>
          <w:rFonts w:ascii="Times New Roman" w:hAnsi="Times New Roman" w:cs="Calibri"/>
          <w:sz w:val="28"/>
        </w:rPr>
        <w:t>,</w:t>
      </w:r>
      <w:r w:rsidRPr="00A9144D">
        <w:rPr>
          <w:rFonts w:ascii="Times New Roman" w:hAnsi="Times New Roman" w:cs="Calibri"/>
          <w:sz w:val="28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Законодавцем передбачено спеціальну процедуру оскарження рішень, дій чи бездіяльності прокурора під час досудового розслідування (</w:t>
      </w:r>
      <w:proofErr w:type="spellStart"/>
      <w:r w:rsidRPr="00A9144D">
        <w:rPr>
          <w:rFonts w:ascii="Times New Roman" w:hAnsi="Times New Roman" w:cs="Calibri"/>
          <w:sz w:val="28"/>
        </w:rPr>
        <w:t>ст.ст</w:t>
      </w:r>
      <w:proofErr w:type="spellEnd"/>
      <w:r w:rsidRPr="00A9144D">
        <w:rPr>
          <w:rFonts w:ascii="Times New Roman" w:hAnsi="Times New Roman" w:cs="Calibri"/>
          <w:sz w:val="28"/>
        </w:rPr>
        <w:t>. 303–307 КПК України).</w:t>
      </w:r>
    </w:p>
    <w:p w14:paraId="69E59390" w14:textId="2983CCB0" w:rsidR="00073CF3" w:rsidRDefault="00073CF3" w:rsidP="00290A1A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 xml:space="preserve">Відповідно до вимог ч. 1 ст. 38 КПК України </w:t>
      </w:r>
      <w:r w:rsidR="00710A09">
        <w:rPr>
          <w:rFonts w:ascii="Times New Roman" w:hAnsi="Times New Roman" w:cs="Calibri"/>
          <w:sz w:val="28"/>
        </w:rPr>
        <w:t>о</w:t>
      </w:r>
      <w:r w:rsidRPr="00073CF3">
        <w:rPr>
          <w:rFonts w:ascii="Times New Roman" w:hAnsi="Times New Roman" w:cs="Calibri"/>
          <w:sz w:val="28"/>
        </w:rPr>
        <w:t>рганами досудового розслідування є органи, що здійснюють досудове слідство і дізнання.</w:t>
      </w:r>
    </w:p>
    <w:p w14:paraId="20D46E69" w14:textId="073EB80F" w:rsidR="00073CF3" w:rsidRPr="00A9144D" w:rsidRDefault="00073CF3" w:rsidP="00290A1A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 xml:space="preserve">Повноваження керівника органу досудового розслідування визначено        ст. 39 КПК України. </w:t>
      </w:r>
      <w:r w:rsidR="005B4722">
        <w:rPr>
          <w:rFonts w:ascii="Times New Roman" w:hAnsi="Times New Roman" w:cs="Calibri"/>
          <w:sz w:val="28"/>
        </w:rPr>
        <w:t>Так, к</w:t>
      </w:r>
      <w:r w:rsidR="005B4722" w:rsidRPr="005B4722">
        <w:rPr>
          <w:rFonts w:ascii="Times New Roman" w:hAnsi="Times New Roman" w:cs="Calibri"/>
          <w:sz w:val="28"/>
        </w:rPr>
        <w:t>ерівник органу досудового розслідування вживати заходів щодо усунення порушень вимог законодавства у випадку їх допущення слідчим</w:t>
      </w:r>
      <w:r w:rsidR="005B4722">
        <w:rPr>
          <w:rFonts w:ascii="Times New Roman" w:hAnsi="Times New Roman" w:cs="Calibri"/>
          <w:sz w:val="28"/>
        </w:rPr>
        <w:t xml:space="preserve">; </w:t>
      </w:r>
      <w:r w:rsidR="005B4722" w:rsidRPr="005B4722">
        <w:rPr>
          <w:rFonts w:ascii="Times New Roman" w:hAnsi="Times New Roman" w:cs="Calibri"/>
          <w:sz w:val="28"/>
        </w:rPr>
        <w:t xml:space="preserve">зобов’язаний виконувати доручення та вказівки прокурора, які даються </w:t>
      </w:r>
      <w:r w:rsidR="005B4722" w:rsidRPr="005B4722">
        <w:rPr>
          <w:rFonts w:ascii="Times New Roman" w:hAnsi="Times New Roman" w:cs="Calibri"/>
          <w:sz w:val="28"/>
        </w:rPr>
        <w:lastRenderedPageBreak/>
        <w:t>у письмовій формі. Невиконання керівником органу досудового розслідування законних вказівок та доручень прокурора, наданих у порядку, передбаченому цим Кодексом, тягне за собою передбачену законом відповідальність, а також є підставою для прийняття рішення, визначеного частиною п’ятою статті 36 цього Кодексу, окрім кримінальних проваджень, досудове розслідування у яких здійснюється детективами Національного антикорупційного бюро України.</w:t>
      </w:r>
    </w:p>
    <w:p w14:paraId="47CE058D" w14:textId="498C6BBF" w:rsidR="00A9144D" w:rsidRPr="00A9144D" w:rsidRDefault="00A9144D" w:rsidP="00290A1A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Про порядок оскарження рішень, дій чи бездіяльності прокурора в межах кримінального провадження наголошено </w:t>
      </w:r>
      <w:r w:rsidR="00AA2D47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у ч. 1 ст. 45 Закону № 1697-VII. 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F5DD228" w14:textId="5F308831" w:rsidR="00A9144D" w:rsidRPr="00A9144D" w:rsidRDefault="00A9144D" w:rsidP="00290A1A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</w:t>
      </w:r>
      <w:r w:rsidR="00AA2D47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A70BE9">
        <w:rPr>
          <w:rFonts w:ascii="Times New Roman" w:hAnsi="Times New Roman" w:cs="Calibri"/>
          <w:sz w:val="28"/>
        </w:rPr>
        <w:t>переслідування, у яких стверджує</w:t>
      </w:r>
      <w:r w:rsidRPr="00A9144D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1D540381" w14:textId="5B117C37" w:rsidR="00A9144D" w:rsidRPr="00A9144D" w:rsidRDefault="00A9144D" w:rsidP="00290A1A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Як зазначив Верховний Суд у складі колегії суддів Касаційного адміністративного суду (рішення від 04</w:t>
      </w:r>
      <w:r w:rsidR="00EF1BE6">
        <w:rPr>
          <w:rFonts w:ascii="Times New Roman" w:hAnsi="Times New Roman" w:cs="Calibri"/>
          <w:sz w:val="28"/>
        </w:rPr>
        <w:t>.03.</w:t>
      </w:r>
      <w:r w:rsidRPr="00A9144D">
        <w:rPr>
          <w:rFonts w:ascii="Times New Roman" w:hAnsi="Times New Roman" w:cs="Calibri"/>
          <w:sz w:val="28"/>
        </w:rPr>
        <w:t>2019 в справі №</w:t>
      </w:r>
      <w:r w:rsidR="007A1BD2">
        <w:rPr>
          <w:rFonts w:ascii="Times New Roman" w:hAnsi="Times New Roman" w:cs="Calibri"/>
          <w:sz w:val="28"/>
        </w:rPr>
        <w:t xml:space="preserve"> </w:t>
      </w:r>
      <w:r w:rsidRPr="00A9144D">
        <w:rPr>
          <w:rFonts w:ascii="Times New Roman" w:hAnsi="Times New Roman" w:cs="Calibri"/>
          <w:sz w:val="28"/>
        </w:rPr>
        <w:t>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3B171D77" w14:textId="75272B6B" w:rsidR="00A9144D" w:rsidRDefault="00A9144D" w:rsidP="00290A1A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викладені у постанові по справі №</w:t>
      </w:r>
      <w:r w:rsidR="00811EED">
        <w:rPr>
          <w:rFonts w:ascii="Times New Roman" w:hAnsi="Times New Roman" w:cs="Calibri"/>
          <w:sz w:val="28"/>
        </w:rPr>
        <w:t> </w:t>
      </w:r>
      <w:r w:rsidRPr="00A9144D">
        <w:rPr>
          <w:rFonts w:ascii="Times New Roman" w:hAnsi="Times New Roman" w:cs="Calibri"/>
          <w:sz w:val="28"/>
        </w:rPr>
        <w:t>9901/577/18 від 19.03.2019, в якій вказано, зокрема, що постанова прокурора вищого рівня про заміну прокурора на підставі частини третьої 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статті 37 КПК України</w:t>
        </w:r>
      </w:hyperlink>
      <w:r w:rsidRPr="00A9144D">
        <w:rPr>
          <w:rFonts w:ascii="Times New Roman" w:hAnsi="Times New Roman" w:cs="Calibri"/>
          <w:sz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статтями 311–313 КПК України</w:t>
        </w:r>
      </w:hyperlink>
      <w:r w:rsidRPr="00A9144D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4DB146E1" w14:textId="63E59FC8" w:rsidR="0002034D" w:rsidRDefault="00FE1438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B016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Згідно з усталеною судовою практикою у справах, що виникають з відносин публічної служби, </w:t>
      </w:r>
      <w:r w:rsidRPr="00B01668">
        <w:rPr>
          <w:rFonts w:ascii="Times New Roman" w:hAnsi="Times New Roman"/>
          <w:sz w:val="28"/>
          <w:szCs w:val="28"/>
          <w:lang w:eastAsia="uk-UA"/>
        </w:rPr>
        <w:t>для встановлення наявності чи відсутності факту невиконання</w:t>
      </w:r>
      <w:r w:rsidR="00AA2D47">
        <w:rPr>
          <w:rFonts w:ascii="Times New Roman" w:hAnsi="Times New Roman"/>
          <w:sz w:val="28"/>
          <w:szCs w:val="28"/>
          <w:lang w:eastAsia="uk-UA"/>
        </w:rPr>
        <w:t>,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негативних наслідків (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рішення Касаційного адміністративного суду у </w:t>
      </w:r>
      <w:r w:rsidRPr="007A1BD2">
        <w:rPr>
          <w:rFonts w:ascii="Times New Roman" w:hAnsi="Times New Roman"/>
          <w:sz w:val="28"/>
          <w:szCs w:val="28"/>
          <w:lang w:eastAsia="uk-UA"/>
        </w:rPr>
        <w:t>складі Верховного суду від 12.07.2018 № 9901/565/18)</w:t>
      </w:r>
      <w:r w:rsidRPr="007A1BD2">
        <w:rPr>
          <w:rFonts w:ascii="Times New Roman" w:hAnsi="Times New Roman"/>
          <w:i/>
          <w:sz w:val="28"/>
          <w:szCs w:val="28"/>
          <w:lang w:eastAsia="uk-UA"/>
        </w:rPr>
        <w:t>.</w:t>
      </w:r>
    </w:p>
    <w:p w14:paraId="7615C7A2" w14:textId="77777777" w:rsidR="0002034D" w:rsidRDefault="0002034D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lastRenderedPageBreak/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507CB14" w14:textId="77777777" w:rsidR="0002034D" w:rsidRDefault="0002034D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02034D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57700CD8" w14:textId="23E5E17A" w:rsidR="0002034D" w:rsidRPr="0002034D" w:rsidRDefault="0002034D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64BB4653" w14:textId="5763B979" w:rsidR="00E67FC6" w:rsidRDefault="00FD23B7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2" w:name="n441"/>
      <w:bookmarkEnd w:id="2"/>
      <w:r w:rsidR="00186127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3" w:name="n442"/>
      <w:bookmarkEnd w:id="3"/>
      <w:r w:rsidR="00186127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1" w:anchor="n416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4" w:name="n443"/>
      <w:bookmarkEnd w:id="4"/>
      <w:r w:rsidR="00186127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5" w:name="n1893"/>
      <w:bookmarkStart w:id="6" w:name="n444"/>
      <w:bookmarkEnd w:id="5"/>
      <w:bookmarkEnd w:id="6"/>
      <w:r w:rsidR="00186127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A70BE9">
        <w:rPr>
          <w:rFonts w:ascii="Times New Roman" w:hAnsi="Times New Roman"/>
          <w:sz w:val="28"/>
          <w:szCs w:val="28"/>
        </w:rPr>
        <w:t>в</w:t>
      </w:r>
      <w:r w:rsidRPr="00AC7F3E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7" w:name="n2545"/>
      <w:bookmarkEnd w:id="7"/>
    </w:p>
    <w:p w14:paraId="392FFDB8" w14:textId="2305A92A" w:rsidR="00E67FC6" w:rsidRDefault="00A70BE9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Pr="00A9144D">
        <w:rPr>
          <w:rFonts w:ascii="Times New Roman" w:hAnsi="Times New Roman" w:cs="Calibri"/>
          <w:sz w:val="28"/>
        </w:rPr>
        <w:t xml:space="preserve">ідповідно </w:t>
      </w:r>
      <w:r w:rsidR="00A9144D" w:rsidRPr="00A9144D">
        <w:rPr>
          <w:rFonts w:ascii="Times New Roman" w:hAnsi="Times New Roman" w:cs="Calibri"/>
          <w:sz w:val="28"/>
        </w:rPr>
        <w:t xml:space="preserve">до п. 1 ч. 2 ст. 46 </w:t>
      </w:r>
      <w:bookmarkStart w:id="8" w:name="_Hlk133506472"/>
      <w:r w:rsidR="00A9144D" w:rsidRPr="00A9144D">
        <w:rPr>
          <w:rFonts w:ascii="Times New Roman" w:hAnsi="Times New Roman" w:cs="Calibri"/>
          <w:sz w:val="28"/>
        </w:rPr>
        <w:t xml:space="preserve">Закону № 1697-VII та п. 96 Положення про порядок роботи відповідного органу, що здійснює дисциплінарне провадження, прийнятого всеукраїнською конференцією прокурорів 27.04.2017 (зі змінами) (далі – Положення), </w:t>
      </w:r>
      <w:bookmarkEnd w:id="8"/>
      <w:r w:rsidR="00A9144D" w:rsidRPr="00A9144D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524AFE23" w14:textId="77777777" w:rsidR="00E67FC6" w:rsidRDefault="00A9144D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bCs/>
          <w:sz w:val="28"/>
        </w:rPr>
      </w:pPr>
      <w:r w:rsidRPr="00A9144D">
        <w:rPr>
          <w:rFonts w:ascii="Times New Roman" w:hAnsi="Times New Roman" w:cs="Calibri"/>
          <w:bCs/>
          <w:sz w:val="28"/>
        </w:rPr>
        <w:t>Згідно з вимогами п. 62 Положення Комісія (відповідно, і будь-хто з її членів) не може приймати рішення на підставі припущень, неперевіреної чи недостовірної інформації.</w:t>
      </w:r>
    </w:p>
    <w:p w14:paraId="701E96BE" w14:textId="77777777" w:rsidR="00E67FC6" w:rsidRDefault="00A9144D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Відповідно до ч. 2 ст. 46 Закону № 1697-VII член К</w:t>
      </w:r>
      <w:r w:rsidR="002718B3">
        <w:rPr>
          <w:rFonts w:ascii="Times New Roman" w:hAnsi="Times New Roman" w:cs="Calibri"/>
          <w:sz w:val="28"/>
        </w:rPr>
        <w:t>ДКП</w:t>
      </w:r>
      <w:r w:rsidRPr="00A9144D">
        <w:rPr>
          <w:rFonts w:ascii="Times New Roman" w:hAnsi="Times New Roman" w:cs="Calibri"/>
          <w:sz w:val="28"/>
        </w:rPr>
        <w:t xml:space="preserve">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41A87DE1" w14:textId="6089D834" w:rsidR="00A9144D" w:rsidRDefault="00A9144D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Виходячи з цієї норми, в першу чергу мають встановлюватись підстави для відмови у відкритті </w:t>
      </w:r>
      <w:r w:rsidR="00EB730A" w:rsidRPr="00A9144D">
        <w:rPr>
          <w:rFonts w:ascii="Times New Roman" w:hAnsi="Times New Roman" w:cs="Calibri"/>
          <w:sz w:val="28"/>
        </w:rPr>
        <w:t xml:space="preserve">дисциплінарного </w:t>
      </w:r>
      <w:r w:rsidRPr="00A9144D">
        <w:rPr>
          <w:rFonts w:ascii="Times New Roman" w:hAnsi="Times New Roman" w:cs="Calibri"/>
          <w:sz w:val="28"/>
        </w:rPr>
        <w:t xml:space="preserve">провадження та лише за їх відсутності приймається рішення про </w:t>
      </w:r>
      <w:r w:rsidR="00EB730A">
        <w:rPr>
          <w:rFonts w:ascii="Times New Roman" w:hAnsi="Times New Roman" w:cs="Calibri"/>
          <w:sz w:val="28"/>
        </w:rPr>
        <w:t xml:space="preserve">його </w:t>
      </w:r>
      <w:r w:rsidRPr="00A9144D">
        <w:rPr>
          <w:rFonts w:ascii="Times New Roman" w:hAnsi="Times New Roman" w:cs="Calibri"/>
          <w:sz w:val="28"/>
        </w:rPr>
        <w:t>відкриття.</w:t>
      </w:r>
    </w:p>
    <w:p w14:paraId="15DF4AF8" w14:textId="77777777" w:rsidR="008613CB" w:rsidRDefault="00F675EC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5570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6A5570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6FEEB570" w14:textId="1658C5FB" w:rsidR="008613CB" w:rsidRDefault="008613CB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 xml:space="preserve">Враховуючи викладене вище, вивчивши доводи, наведені у скарзі, та опрацювавши додані до неї </w:t>
      </w:r>
      <w:r w:rsidR="000D204E">
        <w:rPr>
          <w:rFonts w:ascii="Times New Roman" w:hAnsi="Times New Roman" w:cs="Calibri"/>
          <w:sz w:val="28"/>
        </w:rPr>
        <w:t>документи</w:t>
      </w:r>
      <w:r w:rsidRPr="008613CB">
        <w:rPr>
          <w:rFonts w:ascii="Times New Roman" w:hAnsi="Times New Roman" w:cs="Calibri"/>
          <w:sz w:val="28"/>
        </w:rPr>
        <w:t xml:space="preserve">, встановив, що оскаржуються рішення та дії </w:t>
      </w:r>
      <w:r w:rsidR="00A70BE9">
        <w:rPr>
          <w:rFonts w:ascii="Times New Roman" w:hAnsi="Times New Roman" w:cs="Calibri"/>
          <w:sz w:val="28"/>
        </w:rPr>
        <w:t xml:space="preserve">(бездіяльність) </w:t>
      </w:r>
      <w:r w:rsidRPr="008613CB">
        <w:rPr>
          <w:rFonts w:ascii="Times New Roman" w:hAnsi="Times New Roman" w:cs="Calibri"/>
          <w:sz w:val="28"/>
        </w:rPr>
        <w:t>прокурор</w:t>
      </w:r>
      <w:r w:rsidR="00EF1BE6">
        <w:rPr>
          <w:rFonts w:ascii="Times New Roman" w:hAnsi="Times New Roman" w:cs="Calibri"/>
          <w:sz w:val="28"/>
        </w:rPr>
        <w:t>ів</w:t>
      </w:r>
      <w:r w:rsidRPr="008613CB">
        <w:rPr>
          <w:rFonts w:ascii="Times New Roman" w:hAnsi="Times New Roman" w:cs="Calibri"/>
          <w:sz w:val="28"/>
        </w:rPr>
        <w:t xml:space="preserve"> </w:t>
      </w:r>
      <w:bookmarkStart w:id="9" w:name="_Hlk122530896"/>
      <w:r w:rsidRPr="008613CB">
        <w:rPr>
          <w:rFonts w:ascii="Times New Roman" w:hAnsi="Times New Roman" w:cs="Calibri"/>
          <w:sz w:val="28"/>
        </w:rPr>
        <w:t>в межах кримінального процесу.</w:t>
      </w:r>
      <w:bookmarkEnd w:id="9"/>
    </w:p>
    <w:p w14:paraId="0794786A" w14:textId="0BC90153" w:rsidR="008613CB" w:rsidRDefault="008613CB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Дисциплінарному проступку, як і будь</w:t>
      </w:r>
      <w:r w:rsidR="004D45AF">
        <w:rPr>
          <w:rFonts w:ascii="Times New Roman" w:hAnsi="Times New Roman" w:cs="Calibri"/>
          <w:sz w:val="28"/>
        </w:rPr>
        <w:t>-</w:t>
      </w:r>
      <w:r w:rsidRPr="008613CB">
        <w:rPr>
          <w:rFonts w:ascii="Times New Roman" w:hAnsi="Times New Roman" w:cs="Calibri"/>
          <w:sz w:val="28"/>
        </w:rPr>
        <w:t xml:space="preserve"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</w:t>
      </w:r>
      <w:r w:rsidRPr="008613CB">
        <w:rPr>
          <w:rFonts w:ascii="Times New Roman" w:hAnsi="Times New Roman" w:cs="Calibri"/>
          <w:sz w:val="28"/>
        </w:rPr>
        <w:lastRenderedPageBreak/>
        <w:t>сторону дисциплінарного проступку характеризує вина. Його суб’єктом є індивідуально визначений прокурор.</w:t>
      </w:r>
    </w:p>
    <w:p w14:paraId="42D687AA" w14:textId="627DDBB6" w:rsidR="00C222CF" w:rsidRPr="00C222CF" w:rsidRDefault="00C222CF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</w:t>
      </w:r>
      <w:r w:rsidRPr="00C222CF">
        <w:rPr>
          <w:rFonts w:ascii="Times New Roman" w:hAnsi="Times New Roman" w:cs="Calibri"/>
          <w:sz w:val="28"/>
        </w:rPr>
        <w:t xml:space="preserve">Отже, для вирішення </w:t>
      </w:r>
      <w:r w:rsidR="004D23F4" w:rsidRPr="00C222CF">
        <w:rPr>
          <w:rFonts w:ascii="Times New Roman" w:hAnsi="Times New Roman" w:cs="Calibri"/>
          <w:sz w:val="28"/>
        </w:rPr>
        <w:t xml:space="preserve">по суті </w:t>
      </w:r>
      <w:r w:rsidRPr="00C222CF">
        <w:rPr>
          <w:rFonts w:ascii="Times New Roman" w:hAnsi="Times New Roman" w:cs="Calibri"/>
          <w:sz w:val="28"/>
        </w:rPr>
        <w:t xml:space="preserve">питання про відкриття дисциплінарного провадження </w:t>
      </w:r>
      <w:r w:rsidR="004D23F4" w:rsidRPr="00C222CF">
        <w:rPr>
          <w:rFonts w:ascii="Times New Roman" w:hAnsi="Times New Roman" w:cs="Calibri"/>
          <w:sz w:val="28"/>
        </w:rPr>
        <w:t xml:space="preserve">членом Комісії </w:t>
      </w:r>
      <w:r w:rsidRPr="00C222CF">
        <w:rPr>
          <w:rFonts w:ascii="Times New Roman" w:hAnsi="Times New Roman" w:cs="Calibri"/>
          <w:sz w:val="28"/>
        </w:rPr>
        <w:t>від скаржника має бути одержано достовірні відомості</w:t>
      </w:r>
      <w:r w:rsidR="008756BA">
        <w:rPr>
          <w:rFonts w:ascii="Times New Roman" w:hAnsi="Times New Roman" w:cs="Calibri"/>
          <w:sz w:val="28"/>
        </w:rPr>
        <w:t xml:space="preserve"> (дані, свідчення, докази)</w:t>
      </w:r>
      <w:r w:rsidRPr="00C222CF">
        <w:rPr>
          <w:rFonts w:ascii="Times New Roman" w:hAnsi="Times New Roman" w:cs="Calibri"/>
          <w:sz w:val="28"/>
        </w:rPr>
        <w:t xml:space="preserve">, які б дозволяли зробити попередній умовивід про імовірність наявності зазначених вище ознак дисциплінарного проступку у рішеннях, діях чи бездіяльності конкретного прокурора. Звертаючись із дисциплінарною скаргою, </w:t>
      </w:r>
      <w:r w:rsidRPr="00C222CF">
        <w:rPr>
          <w:rFonts w:ascii="Times New Roman" w:hAnsi="Times New Roman"/>
          <w:sz w:val="28"/>
          <w:szCs w:val="28"/>
        </w:rPr>
        <w:t xml:space="preserve">особа має доступними їй засобами обґрунтувати факт порушення індивідуально визначеним прокурором прав осіб або вимог закону. У іншому випадку Комісія змушена була б розпочинати дисциплінарне провадження за будь-яким зверненням, в якому міститься твердження про вчинення прокурором дисциплінарного проступку без будь-яких </w:t>
      </w:r>
      <w:r w:rsidR="00245FE1">
        <w:rPr>
          <w:rFonts w:ascii="Times New Roman" w:hAnsi="Times New Roman"/>
          <w:sz w:val="28"/>
          <w:szCs w:val="28"/>
        </w:rPr>
        <w:t>відомостей</w:t>
      </w:r>
      <w:r w:rsidRPr="00C222CF">
        <w:rPr>
          <w:rFonts w:ascii="Times New Roman" w:hAnsi="Times New Roman"/>
          <w:sz w:val="28"/>
          <w:szCs w:val="28"/>
        </w:rPr>
        <w:t xml:space="preserve">, які на це вказують. </w:t>
      </w:r>
    </w:p>
    <w:p w14:paraId="32EB6857" w14:textId="286416A4" w:rsidR="00112C68" w:rsidRDefault="00112C68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63C2">
        <w:rPr>
          <w:rFonts w:ascii="Times New Roman" w:hAnsi="Times New Roman"/>
          <w:sz w:val="28"/>
          <w:szCs w:val="28"/>
        </w:rPr>
        <w:t>Комісія як орган, який вирішує питання про дисциплінарну відповідальність прокурорів, не наділена повноваженнями надавати оцінку обставинам та фактам у кримінальному (цивільному, господарському, адміністративному) процесі</w:t>
      </w:r>
      <w:r>
        <w:rPr>
          <w:rFonts w:ascii="Times New Roman" w:hAnsi="Times New Roman"/>
          <w:sz w:val="28"/>
          <w:szCs w:val="28"/>
        </w:rPr>
        <w:t>.</w:t>
      </w:r>
    </w:p>
    <w:p w14:paraId="0C0EA1DB" w14:textId="66E17A90" w:rsidR="00112C68" w:rsidRDefault="00112C68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Зокрема,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як зазначено у рішенні Касаційного адміністративного суду у складі Верховного Суду від 21</w:t>
      </w:r>
      <w:r w:rsidR="00EF1BE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.06.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2018 у справі № 9901/486/18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</w:t>
      </w:r>
      <w:r w:rsidR="0014387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омісія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 xml:space="preserve">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до посадових осіб органів прокуратури та наявності або відсутності в їх діях складу дисциплінарного проступку.</w:t>
      </w:r>
    </w:p>
    <w:p w14:paraId="65B72357" w14:textId="6FAD24EC" w:rsidR="008613CB" w:rsidRDefault="008613CB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У випадку оскарження рішень, дій чи бездіяльності прокурора у кримінальному про</w:t>
      </w:r>
      <w:r w:rsidR="00EE0EB6">
        <w:rPr>
          <w:rFonts w:ascii="Times New Roman" w:hAnsi="Times New Roman" w:cs="Calibri"/>
          <w:sz w:val="28"/>
        </w:rPr>
        <w:t>цесі</w:t>
      </w:r>
      <w:r w:rsidRPr="008613CB">
        <w:rPr>
          <w:rFonts w:ascii="Times New Roman" w:hAnsi="Times New Roman" w:cs="Calibri"/>
          <w:sz w:val="28"/>
        </w:rPr>
        <w:t xml:space="preserve"> підставою для відкриття дисциплінарного провадження </w:t>
      </w:r>
      <w:r w:rsidR="005B76EC">
        <w:rPr>
          <w:rFonts w:ascii="Times New Roman" w:hAnsi="Times New Roman" w:cs="Calibri"/>
          <w:sz w:val="28"/>
        </w:rPr>
        <w:t>є</w:t>
      </w:r>
      <w:r w:rsidRPr="008613CB">
        <w:rPr>
          <w:rFonts w:ascii="Times New Roman" w:hAnsi="Times New Roman" w:cs="Calibri"/>
          <w:sz w:val="28"/>
        </w:rPr>
        <w:t xml:space="preserve"> факт порушення індивідуально визначеним прокурором прав осіб або вимог закону, встановлений рішенням </w:t>
      </w:r>
      <w:r w:rsidR="00EE0EB6">
        <w:rPr>
          <w:rFonts w:ascii="Times New Roman" w:hAnsi="Times New Roman" w:cs="Calibri"/>
          <w:sz w:val="28"/>
        </w:rPr>
        <w:t xml:space="preserve">належного суб’єкта </w:t>
      </w:r>
      <w:r w:rsidR="007A44B6">
        <w:rPr>
          <w:rFonts w:ascii="Times New Roman" w:hAnsi="Times New Roman" w:cs="Calibri"/>
          <w:sz w:val="28"/>
        </w:rPr>
        <w:t xml:space="preserve">(суду, прокурора вищого рівня) за результатами їх оскарження </w:t>
      </w:r>
      <w:r w:rsidRPr="008613CB">
        <w:rPr>
          <w:rFonts w:ascii="Times New Roman" w:hAnsi="Times New Roman" w:cs="Calibri"/>
          <w:sz w:val="28"/>
        </w:rPr>
        <w:t>в передбаченому КПК України порядку.</w:t>
      </w:r>
    </w:p>
    <w:p w14:paraId="5C4FB3F3" w14:textId="536962C2" w:rsidR="00A739C3" w:rsidRDefault="004D45AF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З</w:t>
      </w:r>
      <w:r w:rsidR="00C222CF" w:rsidRPr="00C222CF">
        <w:rPr>
          <w:rFonts w:ascii="Times New Roman" w:hAnsi="Times New Roman" w:cs="Calibri"/>
          <w:sz w:val="28"/>
        </w:rPr>
        <w:t xml:space="preserve"> вивчення скарги та долучених до неї матеріалів випливає, що скаржни</w:t>
      </w:r>
      <w:r w:rsidR="00143878">
        <w:rPr>
          <w:rFonts w:ascii="Times New Roman" w:hAnsi="Times New Roman" w:cs="Calibri"/>
          <w:sz w:val="28"/>
        </w:rPr>
        <w:t>ком</w:t>
      </w:r>
      <w:r w:rsidR="00EF1BE6">
        <w:rPr>
          <w:rFonts w:ascii="Times New Roman" w:hAnsi="Times New Roman" w:cs="Calibri"/>
          <w:sz w:val="28"/>
        </w:rPr>
        <w:t xml:space="preserve"> </w:t>
      </w:r>
      <w:r w:rsidR="00C222CF" w:rsidRPr="00C222CF">
        <w:rPr>
          <w:rFonts w:ascii="Times New Roman" w:hAnsi="Times New Roman" w:cs="Calibri"/>
          <w:sz w:val="28"/>
        </w:rPr>
        <w:t xml:space="preserve">не повідомлено жодних конкретних відомостей, за якими може бути попередньо перевірено </w:t>
      </w:r>
      <w:r w:rsidR="00143878">
        <w:rPr>
          <w:rFonts w:ascii="Times New Roman" w:hAnsi="Times New Roman" w:cs="Calibri"/>
          <w:sz w:val="28"/>
        </w:rPr>
        <w:t>його</w:t>
      </w:r>
      <w:r w:rsidR="00C222CF" w:rsidRPr="00C222CF">
        <w:rPr>
          <w:rFonts w:ascii="Times New Roman" w:hAnsi="Times New Roman" w:cs="Calibri"/>
          <w:sz w:val="28"/>
        </w:rPr>
        <w:t xml:space="preserve"> версію про наявність ознак дисциплінарного проступку, передбаченого ст. 43 Закону № 1697-</w:t>
      </w:r>
      <w:r w:rsidR="00C222CF" w:rsidRPr="00C222CF">
        <w:rPr>
          <w:rFonts w:ascii="Times New Roman" w:hAnsi="Times New Roman" w:cs="Calibri"/>
          <w:sz w:val="28"/>
          <w:lang w:val="en-US"/>
        </w:rPr>
        <w:t>VII</w:t>
      </w:r>
      <w:r w:rsidR="00C222CF" w:rsidRPr="00C222CF">
        <w:rPr>
          <w:rFonts w:ascii="Times New Roman" w:hAnsi="Times New Roman" w:cs="Calibri"/>
          <w:sz w:val="28"/>
        </w:rPr>
        <w:t>, у службовій чи позаслужбовій поведінці зазначен</w:t>
      </w:r>
      <w:r w:rsidR="00EF1BE6">
        <w:rPr>
          <w:rFonts w:ascii="Times New Roman" w:hAnsi="Times New Roman" w:cs="Calibri"/>
          <w:sz w:val="28"/>
        </w:rPr>
        <w:t>их у</w:t>
      </w:r>
      <w:r w:rsidR="00C222CF" w:rsidRPr="00C222CF">
        <w:rPr>
          <w:rFonts w:ascii="Times New Roman" w:hAnsi="Times New Roman" w:cs="Calibri"/>
          <w:sz w:val="28"/>
        </w:rPr>
        <w:t xml:space="preserve"> ній прокурор</w:t>
      </w:r>
      <w:r w:rsidR="00EF1BE6">
        <w:rPr>
          <w:rFonts w:ascii="Times New Roman" w:hAnsi="Times New Roman" w:cs="Calibri"/>
          <w:sz w:val="28"/>
        </w:rPr>
        <w:t>ів</w:t>
      </w:r>
      <w:r w:rsidR="00C222CF" w:rsidRPr="00C222CF">
        <w:rPr>
          <w:rFonts w:ascii="Times New Roman" w:hAnsi="Times New Roman" w:cs="Calibri"/>
          <w:sz w:val="28"/>
        </w:rPr>
        <w:t xml:space="preserve">. </w:t>
      </w:r>
      <w:bookmarkStart w:id="10" w:name="_Hlk165880469"/>
      <w:r w:rsidR="00C222CF" w:rsidRPr="00C222CF">
        <w:rPr>
          <w:rFonts w:ascii="Times New Roman" w:hAnsi="Times New Roman" w:cs="Calibri"/>
          <w:sz w:val="28"/>
        </w:rPr>
        <w:t xml:space="preserve">Так, у скарзі й долучених до неї матеріалах не міститься </w:t>
      </w:r>
      <w:r w:rsidR="007A44B6">
        <w:rPr>
          <w:rFonts w:ascii="Times New Roman" w:hAnsi="Times New Roman" w:cs="Calibri"/>
          <w:sz w:val="28"/>
        </w:rPr>
        <w:t xml:space="preserve">жодних фактичних даних, які підтверджують  </w:t>
      </w:r>
      <w:r w:rsidR="00C222CF" w:rsidRPr="00C222CF">
        <w:rPr>
          <w:rFonts w:ascii="Times New Roman" w:hAnsi="Times New Roman" w:cs="Calibri"/>
          <w:sz w:val="28"/>
        </w:rPr>
        <w:t>завідомо неправомірні, неякісні,</w:t>
      </w:r>
      <w:r w:rsidR="007A44B6">
        <w:rPr>
          <w:rFonts w:ascii="Times New Roman" w:hAnsi="Times New Roman" w:cs="Calibri"/>
          <w:sz w:val="28"/>
        </w:rPr>
        <w:t xml:space="preserve"> вчинені всупереч закону та </w:t>
      </w:r>
      <w:r w:rsidR="00C222CF" w:rsidRPr="00C222CF">
        <w:rPr>
          <w:rFonts w:ascii="Times New Roman" w:hAnsi="Times New Roman" w:cs="Calibri"/>
          <w:sz w:val="28"/>
        </w:rPr>
        <w:t xml:space="preserve">такі, що потягли настання певних негативних наслідків дії або бездіяльність будь-якого </w:t>
      </w:r>
      <w:r w:rsidR="005B4722">
        <w:rPr>
          <w:rFonts w:ascii="Times New Roman" w:hAnsi="Times New Roman" w:cs="Calibri"/>
          <w:sz w:val="28"/>
        </w:rPr>
        <w:t xml:space="preserve">із зазначених у дисциплінарній скарзі </w:t>
      </w:r>
      <w:r w:rsidR="00C222CF" w:rsidRPr="00C222CF">
        <w:rPr>
          <w:rFonts w:ascii="Times New Roman" w:hAnsi="Times New Roman" w:cs="Calibri"/>
          <w:sz w:val="28"/>
        </w:rPr>
        <w:t>прокурора</w:t>
      </w:r>
    </w:p>
    <w:p w14:paraId="6DC9D494" w14:textId="1D419FB2" w:rsidR="00E319DA" w:rsidRDefault="008A74BE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Д</w:t>
      </w:r>
      <w:r w:rsidR="00C222CF" w:rsidRPr="00C222CF">
        <w:rPr>
          <w:rFonts w:ascii="Times New Roman" w:hAnsi="Times New Roman" w:cs="Calibri"/>
          <w:sz w:val="28"/>
        </w:rPr>
        <w:t xml:space="preserve">о скарги не долучено жодного процесуального рішення, інших документів чи матеріалів, які б дозволяли встановити факти порушення </w:t>
      </w:r>
      <w:r w:rsidR="00630DD1">
        <w:rPr>
          <w:rFonts w:ascii="Times New Roman" w:hAnsi="Times New Roman" w:cs="Calibri"/>
          <w:sz w:val="28"/>
        </w:rPr>
        <w:t>безпосередньо</w:t>
      </w:r>
      <w:r w:rsidR="00A739C3">
        <w:rPr>
          <w:rFonts w:ascii="Times New Roman" w:hAnsi="Times New Roman" w:cs="Calibri"/>
          <w:sz w:val="28"/>
        </w:rPr>
        <w:t xml:space="preserve"> вищевказаними </w:t>
      </w:r>
      <w:r w:rsidR="00630DD1">
        <w:rPr>
          <w:rFonts w:ascii="Times New Roman" w:hAnsi="Times New Roman" w:cs="Calibri"/>
          <w:sz w:val="28"/>
        </w:rPr>
        <w:t xml:space="preserve"> </w:t>
      </w:r>
      <w:r w:rsidR="00C222CF" w:rsidRPr="00C222CF">
        <w:rPr>
          <w:rFonts w:ascii="Times New Roman" w:hAnsi="Times New Roman" w:cs="Calibri"/>
          <w:sz w:val="28"/>
        </w:rPr>
        <w:t>прокурор</w:t>
      </w:r>
      <w:r w:rsidR="00630DD1">
        <w:rPr>
          <w:rFonts w:ascii="Times New Roman" w:hAnsi="Times New Roman" w:cs="Calibri"/>
          <w:sz w:val="28"/>
        </w:rPr>
        <w:t xml:space="preserve">ами </w:t>
      </w:r>
      <w:r w:rsidR="00C222CF" w:rsidRPr="00C222CF">
        <w:rPr>
          <w:rFonts w:ascii="Times New Roman" w:hAnsi="Times New Roman" w:cs="Calibri"/>
          <w:sz w:val="28"/>
        </w:rPr>
        <w:t>прав осіб чи вимог закону під час виконання службових повноважень.</w:t>
      </w:r>
      <w:bookmarkEnd w:id="10"/>
      <w:r w:rsidR="005B4722">
        <w:rPr>
          <w:rFonts w:ascii="Times New Roman" w:hAnsi="Times New Roman" w:cs="Calibri"/>
          <w:sz w:val="28"/>
        </w:rPr>
        <w:t xml:space="preserve"> Навпаки міститься інформація та відомості, </w:t>
      </w:r>
      <w:r w:rsidR="005B4722">
        <w:rPr>
          <w:rFonts w:ascii="Times New Roman" w:hAnsi="Times New Roman" w:cs="Calibri"/>
          <w:sz w:val="28"/>
        </w:rPr>
        <w:lastRenderedPageBreak/>
        <w:t xml:space="preserve">про те, що прокурорами вживалися заходи для належного та ефективного здійснення досудового розслідування у зазначених скаржником кримінальних провадженнях. </w:t>
      </w:r>
    </w:p>
    <w:p w14:paraId="51536966" w14:textId="094CAA8A" w:rsidR="00A739C3" w:rsidRDefault="00E319DA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D327A9">
        <w:rPr>
          <w:rFonts w:ascii="Times New Roman" w:hAnsi="Times New Roman" w:cs="Calibri"/>
          <w:sz w:val="28"/>
        </w:rPr>
        <w:t>В</w:t>
      </w:r>
      <w:r w:rsidR="005B4722">
        <w:rPr>
          <w:rFonts w:ascii="Times New Roman" w:hAnsi="Times New Roman" w:cs="Calibri"/>
          <w:sz w:val="28"/>
        </w:rPr>
        <w:t>одночас в</w:t>
      </w:r>
      <w:r w:rsidRPr="00D327A9">
        <w:rPr>
          <w:rFonts w:ascii="Times New Roman" w:hAnsi="Times New Roman" w:cs="Calibri"/>
          <w:sz w:val="28"/>
        </w:rPr>
        <w:t>ідсутні відомості та документи, які підтверджують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(чи інших осіб) до суду з вказаного приводу.</w:t>
      </w:r>
      <w:r w:rsidR="00EF01AD">
        <w:rPr>
          <w:rFonts w:ascii="Times New Roman" w:hAnsi="Times New Roman" w:cs="Calibri"/>
          <w:sz w:val="28"/>
        </w:rPr>
        <w:t xml:space="preserve"> </w:t>
      </w:r>
      <w:r w:rsidR="004916E6">
        <w:rPr>
          <w:rFonts w:ascii="Times New Roman" w:hAnsi="Times New Roman" w:cs="Calibri"/>
          <w:sz w:val="28"/>
        </w:rPr>
        <w:t>У</w:t>
      </w:r>
      <w:r w:rsidR="006C69D6">
        <w:rPr>
          <w:rFonts w:ascii="Times New Roman" w:hAnsi="Times New Roman" w:cs="Calibri"/>
          <w:sz w:val="28"/>
        </w:rPr>
        <w:t xml:space="preserve"> жодному </w:t>
      </w:r>
      <w:r w:rsidR="00A739C3">
        <w:rPr>
          <w:rFonts w:ascii="Times New Roman" w:hAnsi="Times New Roman" w:cs="Calibri"/>
          <w:sz w:val="28"/>
        </w:rPr>
        <w:t>випадку дії/бездіяльність прокурор</w:t>
      </w:r>
      <w:r w:rsidR="004916E6">
        <w:rPr>
          <w:rFonts w:ascii="Times New Roman" w:hAnsi="Times New Roman" w:cs="Calibri"/>
          <w:sz w:val="28"/>
        </w:rPr>
        <w:t>ів</w:t>
      </w:r>
      <w:r w:rsidR="006C69D6">
        <w:rPr>
          <w:rFonts w:ascii="Times New Roman" w:hAnsi="Times New Roman" w:cs="Calibri"/>
          <w:sz w:val="28"/>
        </w:rPr>
        <w:t xml:space="preserve"> </w:t>
      </w:r>
      <w:r w:rsidR="00A739C3">
        <w:rPr>
          <w:rFonts w:ascii="Times New Roman" w:hAnsi="Times New Roman" w:cs="Calibri"/>
          <w:sz w:val="28"/>
        </w:rPr>
        <w:t>неналежними під час здійснення процесуального керівництва у зазначен</w:t>
      </w:r>
      <w:r w:rsidR="004916E6">
        <w:rPr>
          <w:rFonts w:ascii="Times New Roman" w:hAnsi="Times New Roman" w:cs="Calibri"/>
          <w:sz w:val="28"/>
        </w:rPr>
        <w:t xml:space="preserve">их </w:t>
      </w:r>
      <w:r w:rsidR="00A739C3">
        <w:rPr>
          <w:rFonts w:ascii="Times New Roman" w:hAnsi="Times New Roman" w:cs="Calibri"/>
          <w:sz w:val="28"/>
        </w:rPr>
        <w:t>кримінальн</w:t>
      </w:r>
      <w:r w:rsidR="004916E6">
        <w:rPr>
          <w:rFonts w:ascii="Times New Roman" w:hAnsi="Times New Roman" w:cs="Calibri"/>
          <w:sz w:val="28"/>
        </w:rPr>
        <w:t xml:space="preserve">их </w:t>
      </w:r>
      <w:r w:rsidR="00A739C3">
        <w:rPr>
          <w:rFonts w:ascii="Times New Roman" w:hAnsi="Times New Roman" w:cs="Calibri"/>
          <w:sz w:val="28"/>
        </w:rPr>
        <w:t>провадженн</w:t>
      </w:r>
      <w:r w:rsidR="004916E6">
        <w:rPr>
          <w:rFonts w:ascii="Times New Roman" w:hAnsi="Times New Roman" w:cs="Calibri"/>
          <w:sz w:val="28"/>
        </w:rPr>
        <w:t>ях</w:t>
      </w:r>
      <w:r w:rsidR="00A739C3">
        <w:rPr>
          <w:rFonts w:ascii="Times New Roman" w:hAnsi="Times New Roman" w:cs="Calibri"/>
          <w:sz w:val="28"/>
        </w:rPr>
        <w:t xml:space="preserve"> </w:t>
      </w:r>
      <w:r w:rsidR="006C69D6">
        <w:rPr>
          <w:rFonts w:ascii="Times New Roman" w:hAnsi="Times New Roman" w:cs="Calibri"/>
          <w:sz w:val="28"/>
        </w:rPr>
        <w:t xml:space="preserve">скаржником не оскаржувалися та неналежними </w:t>
      </w:r>
      <w:r w:rsidR="00A739C3">
        <w:rPr>
          <w:rFonts w:ascii="Times New Roman" w:hAnsi="Times New Roman" w:cs="Calibri"/>
          <w:sz w:val="28"/>
        </w:rPr>
        <w:t xml:space="preserve">не визнавались. </w:t>
      </w:r>
    </w:p>
    <w:p w14:paraId="390538BF" w14:textId="1823A7AB" w:rsidR="00E319DA" w:rsidRDefault="004437B1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надано</w:t>
      </w:r>
      <w:r w:rsidR="00E319DA" w:rsidRPr="00E319DA">
        <w:rPr>
          <w:rFonts w:ascii="Times New Roman" w:hAnsi="Times New Roman"/>
          <w:sz w:val="28"/>
          <w:szCs w:val="28"/>
        </w:rPr>
        <w:t xml:space="preserve"> документального підтвердження оскарження її автором (чи іншою особою) </w:t>
      </w:r>
      <w:r>
        <w:rPr>
          <w:rFonts w:ascii="Times New Roman" w:hAnsi="Times New Roman"/>
          <w:sz w:val="28"/>
          <w:szCs w:val="28"/>
        </w:rPr>
        <w:t xml:space="preserve">до суду </w:t>
      </w:r>
      <w:r w:rsidR="00E319DA" w:rsidRPr="00E319DA">
        <w:rPr>
          <w:rFonts w:ascii="Times New Roman" w:hAnsi="Times New Roman"/>
          <w:sz w:val="28"/>
          <w:szCs w:val="28"/>
        </w:rPr>
        <w:t>рішень, дій (бездіяльності) прокурор</w:t>
      </w:r>
      <w:r w:rsidR="004916E6">
        <w:rPr>
          <w:rFonts w:ascii="Times New Roman" w:hAnsi="Times New Roman"/>
          <w:sz w:val="28"/>
          <w:szCs w:val="28"/>
        </w:rPr>
        <w:t>ів</w:t>
      </w:r>
      <w:r w:rsidR="006C69D6">
        <w:rPr>
          <w:rFonts w:ascii="Times New Roman" w:hAnsi="Times New Roman"/>
          <w:sz w:val="28"/>
          <w:szCs w:val="28"/>
        </w:rPr>
        <w:t xml:space="preserve"> </w:t>
      </w:r>
      <w:r w:rsidR="00E319DA" w:rsidRPr="00E319DA">
        <w:rPr>
          <w:rFonts w:ascii="Times New Roman" w:hAnsi="Times New Roman"/>
          <w:sz w:val="28"/>
          <w:szCs w:val="28"/>
        </w:rPr>
        <w:t xml:space="preserve">у встановленому КПК України порядку. </w:t>
      </w:r>
    </w:p>
    <w:p w14:paraId="65CCD18E" w14:textId="314F14CF" w:rsidR="00DE0040" w:rsidRDefault="00C914EC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sz w:val="28"/>
        </w:rPr>
        <w:t xml:space="preserve">Отже, </w:t>
      </w:r>
      <w:r>
        <w:rPr>
          <w:rFonts w:ascii="Times New Roman" w:hAnsi="Times New Roman" w:cs="Calibri"/>
          <w:sz w:val="28"/>
        </w:rPr>
        <w:t>і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>з наведених скаржни</w:t>
      </w:r>
      <w:r w:rsidR="00DE0040">
        <w:rPr>
          <w:rFonts w:ascii="Times New Roman" w:hAnsi="Times New Roman"/>
          <w:sz w:val="28"/>
          <w:szCs w:val="28"/>
          <w:shd w:val="clear" w:color="auto" w:fill="FFFFFF"/>
        </w:rPr>
        <w:t xml:space="preserve">ком 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 xml:space="preserve">доводів, а також долучених до скарги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документів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 xml:space="preserve">не вбачається, що </w:t>
      </w:r>
      <w:r w:rsidR="004916E6">
        <w:rPr>
          <w:rFonts w:ascii="Times New Roman" w:hAnsi="Times New Roman"/>
          <w:sz w:val="28"/>
          <w:szCs w:val="28"/>
        </w:rPr>
        <w:t xml:space="preserve">вищевказаними </w:t>
      </w:r>
      <w:r w:rsidRPr="00AC7F3E">
        <w:rPr>
          <w:rFonts w:ascii="Times New Roman" w:hAnsi="Times New Roman"/>
          <w:sz w:val="28"/>
          <w:szCs w:val="28"/>
        </w:rPr>
        <w:t>прокурор</w:t>
      </w:r>
      <w:r w:rsidR="004916E6">
        <w:rPr>
          <w:rFonts w:ascii="Times New Roman" w:hAnsi="Times New Roman"/>
          <w:sz w:val="28"/>
          <w:szCs w:val="28"/>
        </w:rPr>
        <w:t>ами</w:t>
      </w:r>
      <w:r w:rsidR="001B5FD7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при</w:t>
      </w:r>
      <w:r w:rsidR="00D315FE">
        <w:rPr>
          <w:rFonts w:ascii="Times New Roman" w:hAnsi="Times New Roman"/>
          <w:sz w:val="28"/>
          <w:szCs w:val="28"/>
        </w:rPr>
        <w:t xml:space="preserve"> здійсненні </w:t>
      </w:r>
      <w:r w:rsidRPr="00AC7F3E">
        <w:rPr>
          <w:rFonts w:ascii="Times New Roman" w:hAnsi="Times New Roman"/>
          <w:sz w:val="28"/>
          <w:szCs w:val="28"/>
        </w:rPr>
        <w:t xml:space="preserve">процесуального керівництва досудовим розслідуванням у </w:t>
      </w:r>
      <w:r w:rsidR="004916E6">
        <w:rPr>
          <w:rFonts w:ascii="Times New Roman" w:hAnsi="Times New Roman"/>
          <w:sz w:val="28"/>
          <w:szCs w:val="28"/>
        </w:rPr>
        <w:t xml:space="preserve">низці </w:t>
      </w:r>
      <w:r w:rsidRPr="00AC7F3E">
        <w:rPr>
          <w:rFonts w:ascii="Times New Roman" w:hAnsi="Times New Roman"/>
          <w:sz w:val="28"/>
          <w:szCs w:val="28"/>
        </w:rPr>
        <w:t>кримінальн</w:t>
      </w:r>
      <w:r w:rsidR="004916E6">
        <w:rPr>
          <w:rFonts w:ascii="Times New Roman" w:hAnsi="Times New Roman"/>
          <w:sz w:val="28"/>
          <w:szCs w:val="28"/>
        </w:rPr>
        <w:t xml:space="preserve">их </w:t>
      </w:r>
      <w:r w:rsidRPr="00AC7F3E">
        <w:rPr>
          <w:rFonts w:ascii="Times New Roman" w:hAnsi="Times New Roman"/>
          <w:sz w:val="28"/>
          <w:szCs w:val="28"/>
        </w:rPr>
        <w:t>проваджен</w:t>
      </w:r>
      <w:r w:rsidR="004916E6">
        <w:rPr>
          <w:rFonts w:ascii="Times New Roman" w:hAnsi="Times New Roman"/>
          <w:sz w:val="28"/>
          <w:szCs w:val="28"/>
        </w:rPr>
        <w:t>ь</w:t>
      </w:r>
      <w:r w:rsidRPr="00AC7F3E">
        <w:rPr>
          <w:rFonts w:ascii="Times New Roman" w:hAnsi="Times New Roman"/>
          <w:sz w:val="28"/>
          <w:szCs w:val="28"/>
        </w:rPr>
        <w:t xml:space="preserve"> умисно чи внаслідок недбалості допущено істотне порушення норм кримінального процесуального закону</w:t>
      </w:r>
      <w:r w:rsidRPr="00E36B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 прав осіб</w:t>
      </w:r>
      <w:r w:rsidRPr="00AC7F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974F012" w14:textId="6B4AEAF0" w:rsidR="001B5FD7" w:rsidRDefault="00457B97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uk-UA"/>
        </w:rPr>
      </w:pPr>
      <w:r w:rsidRPr="001B5FD7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Також у скарзі відсутні будь-які відомості щодо </w:t>
      </w:r>
      <w:r w:rsidR="001B5FD7" w:rsidRPr="001B5FD7">
        <w:rPr>
          <w:rFonts w:ascii="Times New Roman" w:eastAsia="Times New Roman" w:hAnsi="Times New Roman" w:cs="Calibri"/>
          <w:sz w:val="28"/>
          <w:szCs w:val="28"/>
          <w:lang w:eastAsia="uk-UA"/>
        </w:rPr>
        <w:t>неналежного виконання прокурор</w:t>
      </w:r>
      <w:r w:rsidR="004916E6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ами своїх </w:t>
      </w:r>
      <w:r w:rsidR="001B5FD7" w:rsidRPr="001B5FD7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 службових обов’язків</w:t>
      </w:r>
      <w:r w:rsidR="004916E6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 та порушення правил внутрішнього службового розпорядку. </w:t>
      </w:r>
    </w:p>
    <w:p w14:paraId="3B1F1740" w14:textId="4A75A174" w:rsidR="001B5FD7" w:rsidRPr="001B5FD7" w:rsidRDefault="001B5FD7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uk-UA"/>
        </w:rPr>
      </w:pPr>
      <w:bookmarkStart w:id="11" w:name="_Hlk175317589"/>
      <w:r w:rsidRPr="001B5FD7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Щодо доводів скаржника про вчинення </w:t>
      </w:r>
      <w:r w:rsidRPr="001B5FD7">
        <w:rPr>
          <w:rFonts w:ascii="Times New Roman" w:hAnsi="Times New Roman"/>
          <w:spacing w:val="-2"/>
          <w:sz w:val="28"/>
          <w:szCs w:val="28"/>
        </w:rPr>
        <w:t xml:space="preserve">прокурором </w:t>
      </w:r>
      <w:r w:rsidR="004916E6">
        <w:rPr>
          <w:rFonts w:ascii="Times New Roman" w:hAnsi="Times New Roman"/>
          <w:spacing w:val="-2"/>
          <w:sz w:val="28"/>
          <w:szCs w:val="28"/>
        </w:rPr>
        <w:t xml:space="preserve">прокурорами 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B5FD7">
        <w:rPr>
          <w:rFonts w:ascii="Times New Roman" w:eastAsia="Times New Roman" w:hAnsi="Times New Roman" w:cs="Calibri"/>
          <w:sz w:val="28"/>
          <w:szCs w:val="28"/>
          <w:lang w:eastAsia="uk-UA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слід зазначити таке.</w:t>
      </w:r>
    </w:p>
    <w:p w14:paraId="32CBB802" w14:textId="77777777" w:rsidR="001B5FD7" w:rsidRPr="001B5FD7" w:rsidRDefault="001B5FD7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uk-UA"/>
        </w:rPr>
      </w:pPr>
      <w:r w:rsidRPr="001B5FD7">
        <w:rPr>
          <w:rFonts w:ascii="Times New Roman" w:eastAsia="Times New Roman" w:hAnsi="Times New Roman" w:cs="Calibri"/>
          <w:sz w:val="28"/>
          <w:szCs w:val="28"/>
          <w:lang w:eastAsia="uk-UA"/>
        </w:rPr>
        <w:t>Відповідно до усталеної практики Комісії, до таких дій відносяться: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76C0998C" w14:textId="40503FBF" w:rsidR="004916E6" w:rsidRDefault="001B5FD7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B5FD7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У дисциплінарній скарзі не наведено жодних доводів щодо вчинення </w:t>
      </w:r>
      <w:r w:rsidRPr="001B5FD7">
        <w:rPr>
          <w:rFonts w:ascii="Times New Roman" w:hAnsi="Times New Roman" w:cs="Calibri"/>
          <w:sz w:val="28"/>
          <w:szCs w:val="28"/>
        </w:rPr>
        <w:t>прокурор</w:t>
      </w:r>
      <w:r w:rsidR="004916E6">
        <w:rPr>
          <w:rFonts w:ascii="Times New Roman" w:hAnsi="Times New Roman" w:cs="Calibri"/>
          <w:sz w:val="28"/>
          <w:szCs w:val="28"/>
        </w:rPr>
        <w:t xml:space="preserve">ами </w:t>
      </w:r>
      <w:proofErr w:type="spellStart"/>
      <w:r w:rsidR="004916E6" w:rsidRPr="00EE788A">
        <w:rPr>
          <w:rFonts w:ascii="Times New Roman" w:hAnsi="Times New Roman"/>
          <w:sz w:val="28"/>
          <w:szCs w:val="28"/>
        </w:rPr>
        <w:t>І.Кавацюк</w:t>
      </w:r>
      <w:proofErr w:type="spellEnd"/>
      <w:r w:rsidR="004916E6" w:rsidRPr="00EE78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916E6" w:rsidRPr="00EE788A">
        <w:rPr>
          <w:rFonts w:ascii="Times New Roman" w:hAnsi="Times New Roman"/>
          <w:sz w:val="28"/>
          <w:szCs w:val="28"/>
        </w:rPr>
        <w:t>О.Галущенком</w:t>
      </w:r>
      <w:proofErr w:type="spellEnd"/>
      <w:r w:rsidR="004916E6" w:rsidRPr="00EE78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916E6" w:rsidRPr="00EE788A">
        <w:rPr>
          <w:rFonts w:ascii="Times New Roman" w:hAnsi="Times New Roman"/>
          <w:sz w:val="28"/>
          <w:szCs w:val="28"/>
        </w:rPr>
        <w:t>Т.Ворощуком</w:t>
      </w:r>
      <w:proofErr w:type="spellEnd"/>
      <w:r w:rsidR="004916E6" w:rsidRPr="00EE78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916E6" w:rsidRPr="00EE788A">
        <w:rPr>
          <w:rFonts w:ascii="Times New Roman" w:hAnsi="Times New Roman"/>
          <w:sz w:val="28"/>
          <w:szCs w:val="28"/>
        </w:rPr>
        <w:t>Р.Пшиком</w:t>
      </w:r>
      <w:proofErr w:type="spellEnd"/>
      <w:r w:rsidR="004916E6" w:rsidRPr="00EE788A">
        <w:rPr>
          <w:rFonts w:ascii="Times New Roman" w:hAnsi="Times New Roman"/>
          <w:sz w:val="28"/>
          <w:szCs w:val="28"/>
        </w:rPr>
        <w:t xml:space="preserve"> та </w:t>
      </w:r>
      <w:r w:rsidR="004916E6"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 w:rsidR="004916E6" w:rsidRPr="00EE788A">
        <w:rPr>
          <w:rFonts w:ascii="Times New Roman" w:hAnsi="Times New Roman"/>
          <w:sz w:val="28"/>
          <w:szCs w:val="28"/>
        </w:rPr>
        <w:t>Т.Возняковським</w:t>
      </w:r>
      <w:proofErr w:type="spellEnd"/>
      <w:r w:rsidR="004916E6">
        <w:rPr>
          <w:rFonts w:ascii="Times New Roman" w:hAnsi="Times New Roman" w:cs="Calibri"/>
          <w:sz w:val="28"/>
          <w:szCs w:val="28"/>
        </w:rPr>
        <w:t xml:space="preserve"> </w:t>
      </w:r>
      <w:r w:rsidRPr="001B5FD7">
        <w:rPr>
          <w:rFonts w:ascii="Times New Roman" w:eastAsia="Times New Roman" w:hAnsi="Times New Roman" w:cs="Calibri"/>
          <w:sz w:val="28"/>
          <w:szCs w:val="28"/>
          <w:lang w:eastAsia="uk-UA"/>
        </w:rPr>
        <w:t>будь-якої із вищезазначених дій.</w:t>
      </w:r>
      <w:bookmarkEnd w:id="11"/>
    </w:p>
    <w:p w14:paraId="438060E7" w14:textId="5870B445" w:rsidR="00B0128E" w:rsidRPr="00E319DA" w:rsidRDefault="00B0128E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E319DA">
        <w:rPr>
          <w:rFonts w:ascii="Times New Roman" w:hAnsi="Times New Roman" w:cs="Calibri"/>
          <w:sz w:val="28"/>
        </w:rPr>
        <w:t xml:space="preserve">Член Комісії при вирішенні питання про відкриття дисциплінарного провадження не наділений повноваженнями щодо надання оцінки обставинам та </w:t>
      </w:r>
      <w:r w:rsidRPr="00E319DA">
        <w:rPr>
          <w:rFonts w:ascii="Times New Roman" w:hAnsi="Times New Roman" w:cs="Calibri"/>
          <w:sz w:val="28"/>
        </w:rPr>
        <w:lastRenderedPageBreak/>
        <w:t>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6476BCB2" w14:textId="7D25F279" w:rsidR="001B5FD7" w:rsidRDefault="00FE3980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</w:t>
      </w:r>
      <w:r w:rsidR="004916E6">
        <w:rPr>
          <w:rFonts w:ascii="Times New Roman" w:hAnsi="Times New Roman" w:cs="Calibri"/>
          <w:sz w:val="28"/>
        </w:rPr>
        <w:t xml:space="preserve">ами </w:t>
      </w:r>
      <w:proofErr w:type="spellStart"/>
      <w:r w:rsidR="004916E6" w:rsidRPr="004916E6">
        <w:rPr>
          <w:rFonts w:ascii="Times New Roman" w:hAnsi="Times New Roman" w:cs="Calibri"/>
          <w:sz w:val="28"/>
        </w:rPr>
        <w:t>І.Кавацюк</w:t>
      </w:r>
      <w:proofErr w:type="spellEnd"/>
      <w:r w:rsidR="004916E6" w:rsidRPr="004916E6">
        <w:rPr>
          <w:rFonts w:ascii="Times New Roman" w:hAnsi="Times New Roman" w:cs="Calibri"/>
          <w:sz w:val="28"/>
        </w:rPr>
        <w:t xml:space="preserve">, </w:t>
      </w:r>
      <w:proofErr w:type="spellStart"/>
      <w:r w:rsidR="004916E6" w:rsidRPr="004916E6">
        <w:rPr>
          <w:rFonts w:ascii="Times New Roman" w:hAnsi="Times New Roman" w:cs="Calibri"/>
          <w:sz w:val="28"/>
        </w:rPr>
        <w:t>О.Галущенком</w:t>
      </w:r>
      <w:proofErr w:type="spellEnd"/>
      <w:r w:rsidR="004916E6" w:rsidRPr="004916E6">
        <w:rPr>
          <w:rFonts w:ascii="Times New Roman" w:hAnsi="Times New Roman" w:cs="Calibri"/>
          <w:sz w:val="28"/>
        </w:rPr>
        <w:t xml:space="preserve">, </w:t>
      </w:r>
      <w:proofErr w:type="spellStart"/>
      <w:r w:rsidR="004916E6" w:rsidRPr="004916E6">
        <w:rPr>
          <w:rFonts w:ascii="Times New Roman" w:hAnsi="Times New Roman" w:cs="Calibri"/>
          <w:sz w:val="28"/>
        </w:rPr>
        <w:t>Т.Ворощуком</w:t>
      </w:r>
      <w:proofErr w:type="spellEnd"/>
      <w:r w:rsidR="004916E6" w:rsidRPr="004916E6">
        <w:rPr>
          <w:rFonts w:ascii="Times New Roman" w:hAnsi="Times New Roman" w:cs="Calibri"/>
          <w:sz w:val="28"/>
        </w:rPr>
        <w:t xml:space="preserve">, </w:t>
      </w:r>
      <w:proofErr w:type="spellStart"/>
      <w:r w:rsidR="004916E6" w:rsidRPr="004916E6">
        <w:rPr>
          <w:rFonts w:ascii="Times New Roman" w:hAnsi="Times New Roman" w:cs="Calibri"/>
          <w:sz w:val="28"/>
        </w:rPr>
        <w:t>Р.Пшиком</w:t>
      </w:r>
      <w:proofErr w:type="spellEnd"/>
      <w:r w:rsidR="004916E6" w:rsidRPr="004916E6">
        <w:rPr>
          <w:rFonts w:ascii="Times New Roman" w:hAnsi="Times New Roman" w:cs="Calibri"/>
          <w:sz w:val="28"/>
        </w:rPr>
        <w:t xml:space="preserve"> та </w:t>
      </w:r>
      <w:proofErr w:type="spellStart"/>
      <w:r w:rsidR="004916E6" w:rsidRPr="004916E6">
        <w:rPr>
          <w:rFonts w:ascii="Times New Roman" w:hAnsi="Times New Roman" w:cs="Calibri"/>
          <w:sz w:val="28"/>
        </w:rPr>
        <w:t>Т.Возняковським</w:t>
      </w:r>
      <w:proofErr w:type="spellEnd"/>
      <w:r w:rsidR="001B5FD7">
        <w:rPr>
          <w:rFonts w:ascii="Times New Roman" w:hAnsi="Times New Roman" w:cs="Calibri"/>
          <w:sz w:val="28"/>
        </w:rPr>
        <w:t xml:space="preserve"> </w:t>
      </w:r>
      <w:r w:rsidRPr="00FE3980">
        <w:rPr>
          <w:rFonts w:ascii="Times New Roman" w:hAnsi="Times New Roman" w:cs="Calibri"/>
          <w:sz w:val="28"/>
        </w:rPr>
        <w:t xml:space="preserve">про вчинення </w:t>
      </w:r>
      <w:r w:rsidR="004916E6">
        <w:rPr>
          <w:rFonts w:ascii="Times New Roman" w:hAnsi="Times New Roman" w:cs="Calibri"/>
          <w:sz w:val="28"/>
        </w:rPr>
        <w:t xml:space="preserve">ними </w:t>
      </w:r>
      <w:r w:rsidRPr="00FE3980">
        <w:rPr>
          <w:rFonts w:ascii="Times New Roman" w:hAnsi="Times New Roman" w:cs="Calibri"/>
          <w:sz w:val="28"/>
        </w:rPr>
        <w:t>дій (бездіяльності), які можуть бути підставою для дисциплінарної відповідальності.</w:t>
      </w:r>
    </w:p>
    <w:p w14:paraId="1DA2955B" w14:textId="19CBA923" w:rsidR="00FE3980" w:rsidRPr="001B5FD7" w:rsidRDefault="00FE3980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B5FD7">
        <w:rPr>
          <w:rFonts w:ascii="Times New Roman" w:hAnsi="Times New Roman" w:cs="Calibri"/>
          <w:sz w:val="28"/>
        </w:rPr>
        <w:t>Твердження скаржни</w:t>
      </w:r>
      <w:r w:rsidR="00DE0040" w:rsidRPr="001B5FD7">
        <w:rPr>
          <w:rFonts w:ascii="Times New Roman" w:hAnsi="Times New Roman" w:cs="Calibri"/>
          <w:sz w:val="28"/>
        </w:rPr>
        <w:t>ка</w:t>
      </w:r>
      <w:r w:rsidRPr="001B5FD7">
        <w:rPr>
          <w:rFonts w:ascii="Times New Roman" w:hAnsi="Times New Roman" w:cs="Calibri"/>
          <w:sz w:val="28"/>
        </w:rPr>
        <w:t xml:space="preserve"> про невиконання чи неналежне виконання </w:t>
      </w:r>
      <w:r w:rsidR="00824A38" w:rsidRPr="001B5FD7">
        <w:rPr>
          <w:rFonts w:ascii="Times New Roman" w:hAnsi="Times New Roman" w:cs="Calibri"/>
          <w:sz w:val="28"/>
        </w:rPr>
        <w:t xml:space="preserve">зазначеними </w:t>
      </w:r>
      <w:r w:rsidR="00150999" w:rsidRPr="001B5FD7">
        <w:rPr>
          <w:rFonts w:ascii="Times New Roman" w:hAnsi="Times New Roman" w:cs="Calibri"/>
          <w:sz w:val="28"/>
        </w:rPr>
        <w:t>прокурор</w:t>
      </w:r>
      <w:r w:rsidR="00E67AB7" w:rsidRPr="001B5FD7">
        <w:rPr>
          <w:rFonts w:ascii="Times New Roman" w:hAnsi="Times New Roman" w:cs="Calibri"/>
          <w:sz w:val="28"/>
        </w:rPr>
        <w:t xml:space="preserve">ом </w:t>
      </w:r>
      <w:r w:rsidRPr="001B5FD7">
        <w:rPr>
          <w:rFonts w:ascii="Times New Roman" w:hAnsi="Times New Roman" w:cs="Calibri"/>
          <w:sz w:val="28"/>
        </w:rPr>
        <w:t>службових обов’язків,</w:t>
      </w:r>
      <w:r w:rsidR="001B5FD7" w:rsidRPr="001B5FD7">
        <w:rPr>
          <w:rFonts w:ascii="Times New Roman" w:eastAsia="Times New Roman" w:hAnsi="Times New Roman"/>
          <w:sz w:val="28"/>
          <w:szCs w:val="28"/>
          <w:lang w:eastAsia="uk-UA"/>
        </w:rPr>
        <w:t xml:space="preserve">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</w:t>
      </w:r>
      <w:r w:rsidRPr="001B5FD7">
        <w:rPr>
          <w:rFonts w:ascii="Times New Roman" w:hAnsi="Times New Roman" w:cs="Calibri"/>
          <w:sz w:val="28"/>
        </w:rPr>
        <w:t xml:space="preserve"> є суб’єктивним. Наразі мною не встановлено підстав для відкриття дисциплінарного провадження.</w:t>
      </w:r>
    </w:p>
    <w:p w14:paraId="014885C6" w14:textId="2019DD7E" w:rsidR="00FE3980" w:rsidRPr="00FE3980" w:rsidRDefault="00FE3980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B5FD7">
        <w:rPr>
          <w:rFonts w:ascii="Times New Roman" w:hAnsi="Times New Roman" w:cs="Calibri"/>
          <w:sz w:val="28"/>
        </w:rPr>
        <w:t xml:space="preserve">З огляду на наведені обставини </w:t>
      </w:r>
      <w:r w:rsidRPr="00FE3980">
        <w:rPr>
          <w:rFonts w:ascii="Times New Roman" w:hAnsi="Times New Roman" w:cs="Calibri"/>
          <w:sz w:val="28"/>
        </w:rPr>
        <w:t>доходжу висновку про необхідність відмови у відкритті дисциплінарного провадження стосовно вказан</w:t>
      </w:r>
      <w:r w:rsidR="00A6624B">
        <w:rPr>
          <w:rFonts w:ascii="Times New Roman" w:hAnsi="Times New Roman" w:cs="Calibri"/>
          <w:sz w:val="28"/>
        </w:rPr>
        <w:t xml:space="preserve">их </w:t>
      </w:r>
      <w:r w:rsidRPr="00FE3980">
        <w:rPr>
          <w:rFonts w:ascii="Times New Roman" w:hAnsi="Times New Roman" w:cs="Calibri"/>
          <w:sz w:val="28"/>
        </w:rPr>
        <w:t>прокурор</w:t>
      </w:r>
      <w:r w:rsidR="00A6624B">
        <w:rPr>
          <w:rFonts w:ascii="Times New Roman" w:hAnsi="Times New Roman" w:cs="Calibri"/>
          <w:sz w:val="28"/>
        </w:rPr>
        <w:t>ів</w:t>
      </w:r>
      <w:r w:rsidRPr="00FE3980">
        <w:rPr>
          <w:rFonts w:ascii="Times New Roman" w:hAnsi="Times New Roman" w:cs="Calibri"/>
          <w:sz w:val="28"/>
        </w:rPr>
        <w:t>.</w:t>
      </w:r>
    </w:p>
    <w:p w14:paraId="69603628" w14:textId="77777777" w:rsidR="006F1A90" w:rsidRDefault="00FE3980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Керуючись статтями 44–46 Закону № 1697-VII, пунктами 28, 98 Положення, </w:t>
      </w:r>
    </w:p>
    <w:p w14:paraId="185F821D" w14:textId="67DD4F0A" w:rsidR="00186127" w:rsidRDefault="00FE3980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center"/>
        <w:rPr>
          <w:rFonts w:ascii="Times New Roman" w:hAnsi="Times New Roman" w:cs="Calibri"/>
          <w:b/>
          <w:sz w:val="28"/>
        </w:rPr>
      </w:pPr>
      <w:r w:rsidRPr="00FE3980">
        <w:rPr>
          <w:rFonts w:ascii="Times New Roman" w:hAnsi="Times New Roman" w:cs="Calibri"/>
          <w:b/>
          <w:sz w:val="28"/>
        </w:rPr>
        <w:t>В И Р І Ш И В:</w:t>
      </w:r>
    </w:p>
    <w:p w14:paraId="302E2640" w14:textId="77777777" w:rsidR="00AB7662" w:rsidRPr="00CF4CEE" w:rsidRDefault="00AB7662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center"/>
        <w:rPr>
          <w:rFonts w:ascii="Times New Roman" w:hAnsi="Times New Roman" w:cs="Calibri"/>
          <w:b/>
          <w:sz w:val="20"/>
          <w:szCs w:val="20"/>
        </w:rPr>
      </w:pPr>
    </w:p>
    <w:p w14:paraId="67E7654C" w14:textId="008BA08E" w:rsidR="00186127" w:rsidRDefault="00A1314F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Відмовити у</w:t>
      </w:r>
      <w:r w:rsidR="00EF2244" w:rsidRPr="00AC7F3E">
        <w:rPr>
          <w:rFonts w:ascii="Times New Roman" w:hAnsi="Times New Roman"/>
          <w:sz w:val="28"/>
          <w:szCs w:val="28"/>
        </w:rPr>
        <w:t xml:space="preserve"> </w:t>
      </w:r>
      <w:r w:rsidR="00DE49BE" w:rsidRPr="00AC7F3E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AC7F3E">
        <w:rPr>
          <w:rFonts w:ascii="Times New Roman" w:hAnsi="Times New Roman"/>
          <w:sz w:val="28"/>
          <w:szCs w:val="28"/>
        </w:rPr>
        <w:t xml:space="preserve"> </w:t>
      </w:r>
      <w:r w:rsidR="006B2BCF">
        <w:rPr>
          <w:rFonts w:ascii="Times New Roman" w:hAnsi="Times New Roman"/>
          <w:sz w:val="28"/>
          <w:szCs w:val="28"/>
        </w:rPr>
        <w:br/>
      </w:r>
      <w:r w:rsidR="00E2119E">
        <w:rPr>
          <w:rFonts w:ascii="Times New Roman" w:hAnsi="Times New Roman"/>
          <w:sz w:val="28"/>
          <w:szCs w:val="28"/>
        </w:rPr>
        <w:t>прокурор</w:t>
      </w:r>
      <w:r w:rsidR="004916E6">
        <w:rPr>
          <w:rFonts w:ascii="Times New Roman" w:hAnsi="Times New Roman"/>
          <w:sz w:val="28"/>
          <w:szCs w:val="28"/>
        </w:rPr>
        <w:t xml:space="preserve">ів Бучанської </w:t>
      </w:r>
      <w:r w:rsidR="00626D67">
        <w:rPr>
          <w:rFonts w:ascii="Times New Roman" w:hAnsi="Times New Roman"/>
          <w:sz w:val="28"/>
          <w:szCs w:val="28"/>
        </w:rPr>
        <w:t>о</w:t>
      </w:r>
      <w:r w:rsidR="004916E6">
        <w:rPr>
          <w:rFonts w:ascii="Times New Roman" w:hAnsi="Times New Roman"/>
          <w:sz w:val="28"/>
          <w:szCs w:val="28"/>
        </w:rPr>
        <w:t xml:space="preserve">кружної прокуратури Київської області </w:t>
      </w:r>
      <w:r w:rsidR="004916E6" w:rsidRPr="00EE788A">
        <w:rPr>
          <w:rFonts w:ascii="Times New Roman" w:hAnsi="Times New Roman"/>
          <w:sz w:val="28"/>
          <w:szCs w:val="28"/>
        </w:rPr>
        <w:t>І</w:t>
      </w:r>
      <w:r w:rsidR="00626D67">
        <w:rPr>
          <w:rFonts w:ascii="Times New Roman" w:hAnsi="Times New Roman"/>
          <w:sz w:val="28"/>
          <w:szCs w:val="28"/>
        </w:rPr>
        <w:t xml:space="preserve">рини </w:t>
      </w:r>
      <w:proofErr w:type="spellStart"/>
      <w:r w:rsidR="004916E6" w:rsidRPr="00EE788A">
        <w:rPr>
          <w:rFonts w:ascii="Times New Roman" w:hAnsi="Times New Roman"/>
          <w:sz w:val="28"/>
          <w:szCs w:val="28"/>
        </w:rPr>
        <w:t>Кавацюк</w:t>
      </w:r>
      <w:proofErr w:type="spellEnd"/>
      <w:r w:rsidR="004916E6" w:rsidRPr="00EE788A">
        <w:rPr>
          <w:rFonts w:ascii="Times New Roman" w:hAnsi="Times New Roman"/>
          <w:sz w:val="28"/>
          <w:szCs w:val="28"/>
        </w:rPr>
        <w:t>, О</w:t>
      </w:r>
      <w:r w:rsidR="00626D67">
        <w:rPr>
          <w:rFonts w:ascii="Times New Roman" w:hAnsi="Times New Roman"/>
          <w:sz w:val="28"/>
          <w:szCs w:val="28"/>
        </w:rPr>
        <w:t xml:space="preserve">лександра </w:t>
      </w:r>
      <w:proofErr w:type="spellStart"/>
      <w:r w:rsidR="004916E6" w:rsidRPr="00EE788A">
        <w:rPr>
          <w:rFonts w:ascii="Times New Roman" w:hAnsi="Times New Roman"/>
          <w:sz w:val="28"/>
          <w:szCs w:val="28"/>
        </w:rPr>
        <w:t>Галущенк</w:t>
      </w:r>
      <w:r w:rsidR="00626D67">
        <w:rPr>
          <w:rFonts w:ascii="Times New Roman" w:hAnsi="Times New Roman"/>
          <w:sz w:val="28"/>
          <w:szCs w:val="28"/>
        </w:rPr>
        <w:t>а</w:t>
      </w:r>
      <w:proofErr w:type="spellEnd"/>
      <w:r w:rsidR="004916E6" w:rsidRPr="00EE788A">
        <w:rPr>
          <w:rFonts w:ascii="Times New Roman" w:hAnsi="Times New Roman"/>
          <w:sz w:val="28"/>
          <w:szCs w:val="28"/>
        </w:rPr>
        <w:t>, Т</w:t>
      </w:r>
      <w:r w:rsidR="00626D67">
        <w:rPr>
          <w:rFonts w:ascii="Times New Roman" w:hAnsi="Times New Roman"/>
          <w:sz w:val="28"/>
          <w:szCs w:val="28"/>
        </w:rPr>
        <w:t>араса</w:t>
      </w:r>
      <w:r w:rsidR="004916E6" w:rsidRPr="00EE7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16E6" w:rsidRPr="00EE788A">
        <w:rPr>
          <w:rFonts w:ascii="Times New Roman" w:hAnsi="Times New Roman"/>
          <w:sz w:val="28"/>
          <w:szCs w:val="28"/>
        </w:rPr>
        <w:t>Ворощук</w:t>
      </w:r>
      <w:r w:rsidR="00626D67">
        <w:rPr>
          <w:rFonts w:ascii="Times New Roman" w:hAnsi="Times New Roman"/>
          <w:sz w:val="28"/>
          <w:szCs w:val="28"/>
        </w:rPr>
        <w:t>а</w:t>
      </w:r>
      <w:proofErr w:type="spellEnd"/>
      <w:r w:rsidR="00626D67">
        <w:rPr>
          <w:rFonts w:ascii="Times New Roman" w:hAnsi="Times New Roman"/>
          <w:sz w:val="28"/>
          <w:szCs w:val="28"/>
        </w:rPr>
        <w:t xml:space="preserve">, </w:t>
      </w:r>
      <w:r w:rsidR="004916E6" w:rsidRPr="00EE788A">
        <w:rPr>
          <w:rFonts w:ascii="Times New Roman" w:hAnsi="Times New Roman"/>
          <w:sz w:val="28"/>
          <w:szCs w:val="28"/>
        </w:rPr>
        <w:t>Р</w:t>
      </w:r>
      <w:r w:rsidR="00626D67">
        <w:rPr>
          <w:rFonts w:ascii="Times New Roman" w:hAnsi="Times New Roman"/>
          <w:sz w:val="28"/>
          <w:szCs w:val="28"/>
        </w:rPr>
        <w:t>омана</w:t>
      </w:r>
      <w:r w:rsidR="004916E6" w:rsidRPr="00EE7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16E6" w:rsidRPr="00EE788A">
        <w:rPr>
          <w:rFonts w:ascii="Times New Roman" w:hAnsi="Times New Roman"/>
          <w:sz w:val="28"/>
          <w:szCs w:val="28"/>
        </w:rPr>
        <w:t>Пшик</w:t>
      </w:r>
      <w:r w:rsidR="00626D67">
        <w:rPr>
          <w:rFonts w:ascii="Times New Roman" w:hAnsi="Times New Roman"/>
          <w:sz w:val="28"/>
          <w:szCs w:val="28"/>
        </w:rPr>
        <w:t>а</w:t>
      </w:r>
      <w:proofErr w:type="spellEnd"/>
      <w:r w:rsidR="004916E6" w:rsidRPr="00EE788A">
        <w:rPr>
          <w:rFonts w:ascii="Times New Roman" w:hAnsi="Times New Roman"/>
          <w:sz w:val="28"/>
          <w:szCs w:val="28"/>
        </w:rPr>
        <w:t xml:space="preserve"> та Т</w:t>
      </w:r>
      <w:r w:rsidR="00626D67">
        <w:rPr>
          <w:rFonts w:ascii="Times New Roman" w:hAnsi="Times New Roman"/>
          <w:sz w:val="28"/>
          <w:szCs w:val="28"/>
        </w:rPr>
        <w:t>араса</w:t>
      </w:r>
      <w:r w:rsidR="004916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16E6" w:rsidRPr="00EE788A">
        <w:rPr>
          <w:rFonts w:ascii="Times New Roman" w:hAnsi="Times New Roman"/>
          <w:sz w:val="28"/>
          <w:szCs w:val="28"/>
        </w:rPr>
        <w:t>Возняковськ</w:t>
      </w:r>
      <w:r w:rsidR="00626D67">
        <w:rPr>
          <w:rFonts w:ascii="Times New Roman" w:hAnsi="Times New Roman"/>
          <w:sz w:val="28"/>
          <w:szCs w:val="28"/>
        </w:rPr>
        <w:t>ого</w:t>
      </w:r>
      <w:proofErr w:type="spellEnd"/>
      <w:r w:rsidR="00626D67">
        <w:rPr>
          <w:rFonts w:ascii="Times New Roman" w:hAnsi="Times New Roman"/>
          <w:sz w:val="28"/>
          <w:szCs w:val="28"/>
        </w:rPr>
        <w:t>.</w:t>
      </w:r>
      <w:r w:rsidR="00E67AB7">
        <w:rPr>
          <w:rFonts w:ascii="Times New Roman" w:hAnsi="Times New Roman"/>
          <w:sz w:val="28"/>
          <w:szCs w:val="28"/>
        </w:rPr>
        <w:t xml:space="preserve"> </w:t>
      </w:r>
    </w:p>
    <w:p w14:paraId="0A53067D" w14:textId="6F966C99" w:rsidR="006C2701" w:rsidRDefault="001D773C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Рішення направити </w:t>
      </w:r>
      <w:r w:rsidR="00C46489" w:rsidRPr="00AC7F3E">
        <w:rPr>
          <w:rFonts w:ascii="Times New Roman" w:hAnsi="Times New Roman"/>
          <w:sz w:val="28"/>
          <w:szCs w:val="28"/>
        </w:rPr>
        <w:t>скаржни</w:t>
      </w:r>
      <w:r w:rsidR="001B5FD7">
        <w:rPr>
          <w:rFonts w:ascii="Times New Roman" w:hAnsi="Times New Roman"/>
          <w:sz w:val="28"/>
          <w:szCs w:val="28"/>
        </w:rPr>
        <w:t>ку</w:t>
      </w:r>
      <w:r w:rsidR="00BC4266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та</w:t>
      </w:r>
      <w:r w:rsidR="00B42BCD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прокурор</w:t>
      </w:r>
      <w:r w:rsidR="00626D67">
        <w:rPr>
          <w:rFonts w:ascii="Times New Roman" w:hAnsi="Times New Roman"/>
          <w:sz w:val="28"/>
          <w:szCs w:val="28"/>
        </w:rPr>
        <w:t>ам</w:t>
      </w:r>
      <w:r w:rsidR="00DA03D9">
        <w:rPr>
          <w:rFonts w:ascii="Times New Roman" w:hAnsi="Times New Roman"/>
          <w:sz w:val="28"/>
          <w:szCs w:val="28"/>
        </w:rPr>
        <w:t>,</w:t>
      </w:r>
      <w:r w:rsidR="006A5570">
        <w:rPr>
          <w:rFonts w:ascii="Times New Roman" w:hAnsi="Times New Roman"/>
          <w:sz w:val="28"/>
          <w:szCs w:val="28"/>
        </w:rPr>
        <w:t xml:space="preserve"> стосовно як</w:t>
      </w:r>
      <w:r w:rsidR="00626D67">
        <w:rPr>
          <w:rFonts w:ascii="Times New Roman" w:hAnsi="Times New Roman"/>
          <w:sz w:val="28"/>
          <w:szCs w:val="28"/>
        </w:rPr>
        <w:t xml:space="preserve">их </w:t>
      </w:r>
      <w:r w:rsidR="006A5570">
        <w:rPr>
          <w:rFonts w:ascii="Times New Roman" w:hAnsi="Times New Roman"/>
          <w:sz w:val="28"/>
          <w:szCs w:val="28"/>
        </w:rPr>
        <w:t>воно прийняте.</w:t>
      </w:r>
    </w:p>
    <w:p w14:paraId="78D12729" w14:textId="77777777" w:rsidR="00626D67" w:rsidRDefault="00626D67" w:rsidP="00290A1A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B2138B" w14:textId="77777777" w:rsidR="00CF4CEE" w:rsidRDefault="00DE49BE" w:rsidP="00290A1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AC7F3E">
        <w:rPr>
          <w:rFonts w:ascii="Times New Roman" w:hAnsi="Times New Roman"/>
          <w:b/>
          <w:sz w:val="28"/>
          <w:szCs w:val="28"/>
        </w:rPr>
        <w:t>К</w:t>
      </w:r>
      <w:r w:rsidR="006A5570">
        <w:rPr>
          <w:rFonts w:ascii="Times New Roman" w:hAnsi="Times New Roman"/>
          <w:b/>
          <w:sz w:val="28"/>
          <w:szCs w:val="28"/>
        </w:rPr>
        <w:t xml:space="preserve">валіфікаційно-дисциплінарної </w:t>
      </w:r>
    </w:p>
    <w:p w14:paraId="18749399" w14:textId="23995080" w:rsidR="00824A38" w:rsidRDefault="006A5570" w:rsidP="00290A1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комісії прокурорів </w:t>
      </w:r>
      <w:r w:rsidR="00431EA2" w:rsidRPr="00AC7F3E">
        <w:rPr>
          <w:rFonts w:ascii="Times New Roman" w:hAnsi="Times New Roman"/>
          <w:b/>
          <w:sz w:val="28"/>
          <w:szCs w:val="28"/>
        </w:rPr>
        <w:t xml:space="preserve">        </w:t>
      </w:r>
      <w:r w:rsidR="00EF2244" w:rsidRPr="00AC7F3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="00824A38">
        <w:rPr>
          <w:rFonts w:ascii="Times New Roman" w:hAnsi="Times New Roman"/>
          <w:b/>
          <w:sz w:val="28"/>
          <w:szCs w:val="28"/>
        </w:rPr>
        <w:t xml:space="preserve">Дмитро КУРИЛЕНКО </w:t>
      </w:r>
    </w:p>
    <w:sectPr w:rsidR="00824A38" w:rsidSect="00626D67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814B9" w14:textId="77777777" w:rsidR="008A03EB" w:rsidRDefault="008A03EB" w:rsidP="00E32F4B">
      <w:pPr>
        <w:spacing w:after="0" w:line="240" w:lineRule="auto"/>
      </w:pPr>
      <w:r>
        <w:separator/>
      </w:r>
    </w:p>
  </w:endnote>
  <w:endnote w:type="continuationSeparator" w:id="0">
    <w:p w14:paraId="61211DD2" w14:textId="77777777" w:rsidR="008A03EB" w:rsidRDefault="008A03EB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F0856" w14:textId="77777777" w:rsidR="008A03EB" w:rsidRDefault="008A03EB" w:rsidP="00E32F4B">
      <w:pPr>
        <w:spacing w:after="0" w:line="240" w:lineRule="auto"/>
      </w:pPr>
      <w:r>
        <w:separator/>
      </w:r>
    </w:p>
  </w:footnote>
  <w:footnote w:type="continuationSeparator" w:id="0">
    <w:p w14:paraId="6DA68B25" w14:textId="77777777" w:rsidR="008A03EB" w:rsidRDefault="008A03EB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70364492" w14:textId="7DB90112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24B" w:rsidRPr="00A6624B">
          <w:rPr>
            <w:noProof/>
            <w:lang w:val="ru-RU"/>
          </w:rPr>
          <w:t>7</w:t>
        </w:r>
        <w:r>
          <w:fldChar w:fldCharType="end"/>
        </w:r>
      </w:p>
    </w:sdtContent>
  </w:sdt>
  <w:p w14:paraId="6CF19803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9F"/>
    <w:rsid w:val="000008E4"/>
    <w:rsid w:val="00002414"/>
    <w:rsid w:val="00005F79"/>
    <w:rsid w:val="00010ACA"/>
    <w:rsid w:val="0001136C"/>
    <w:rsid w:val="00013E9B"/>
    <w:rsid w:val="00014F37"/>
    <w:rsid w:val="0002034D"/>
    <w:rsid w:val="000218D0"/>
    <w:rsid w:val="00021E4A"/>
    <w:rsid w:val="00022197"/>
    <w:rsid w:val="00023822"/>
    <w:rsid w:val="000244D1"/>
    <w:rsid w:val="000312E1"/>
    <w:rsid w:val="00032898"/>
    <w:rsid w:val="0003477D"/>
    <w:rsid w:val="0003720C"/>
    <w:rsid w:val="00040CE9"/>
    <w:rsid w:val="00042C81"/>
    <w:rsid w:val="00043611"/>
    <w:rsid w:val="00050210"/>
    <w:rsid w:val="000514ED"/>
    <w:rsid w:val="00055750"/>
    <w:rsid w:val="000566B3"/>
    <w:rsid w:val="00060180"/>
    <w:rsid w:val="00061E56"/>
    <w:rsid w:val="000623D1"/>
    <w:rsid w:val="0006440C"/>
    <w:rsid w:val="000666D1"/>
    <w:rsid w:val="00066EE3"/>
    <w:rsid w:val="00072463"/>
    <w:rsid w:val="00073CF3"/>
    <w:rsid w:val="00073FED"/>
    <w:rsid w:val="00076487"/>
    <w:rsid w:val="00077F07"/>
    <w:rsid w:val="00083E6C"/>
    <w:rsid w:val="00085953"/>
    <w:rsid w:val="00087365"/>
    <w:rsid w:val="00092270"/>
    <w:rsid w:val="000A0401"/>
    <w:rsid w:val="000A4EF6"/>
    <w:rsid w:val="000B1C9A"/>
    <w:rsid w:val="000B276E"/>
    <w:rsid w:val="000B46E1"/>
    <w:rsid w:val="000B5193"/>
    <w:rsid w:val="000B543B"/>
    <w:rsid w:val="000C20C4"/>
    <w:rsid w:val="000C691C"/>
    <w:rsid w:val="000C6990"/>
    <w:rsid w:val="000D204E"/>
    <w:rsid w:val="000D4954"/>
    <w:rsid w:val="000D68C6"/>
    <w:rsid w:val="000E1DDF"/>
    <w:rsid w:val="000E2970"/>
    <w:rsid w:val="000E2BA8"/>
    <w:rsid w:val="000E4EB4"/>
    <w:rsid w:val="000E54AE"/>
    <w:rsid w:val="000F40D8"/>
    <w:rsid w:val="000F4963"/>
    <w:rsid w:val="000F518E"/>
    <w:rsid w:val="001033F0"/>
    <w:rsid w:val="0010609D"/>
    <w:rsid w:val="00112C68"/>
    <w:rsid w:val="00112FFA"/>
    <w:rsid w:val="0011363B"/>
    <w:rsid w:val="0012038C"/>
    <w:rsid w:val="001210A5"/>
    <w:rsid w:val="00121763"/>
    <w:rsid w:val="001220DF"/>
    <w:rsid w:val="001230AA"/>
    <w:rsid w:val="001242A6"/>
    <w:rsid w:val="001320DF"/>
    <w:rsid w:val="00135B87"/>
    <w:rsid w:val="00141E41"/>
    <w:rsid w:val="00143328"/>
    <w:rsid w:val="00143878"/>
    <w:rsid w:val="00146EBB"/>
    <w:rsid w:val="00147DE5"/>
    <w:rsid w:val="00150999"/>
    <w:rsid w:val="00152B89"/>
    <w:rsid w:val="00154580"/>
    <w:rsid w:val="00160BCF"/>
    <w:rsid w:val="001629E0"/>
    <w:rsid w:val="00163227"/>
    <w:rsid w:val="001675C2"/>
    <w:rsid w:val="0017014F"/>
    <w:rsid w:val="001706F8"/>
    <w:rsid w:val="00171E0C"/>
    <w:rsid w:val="00172F58"/>
    <w:rsid w:val="00175CDD"/>
    <w:rsid w:val="001813E2"/>
    <w:rsid w:val="001824F0"/>
    <w:rsid w:val="00186127"/>
    <w:rsid w:val="00193CC7"/>
    <w:rsid w:val="001A41AC"/>
    <w:rsid w:val="001A6986"/>
    <w:rsid w:val="001B28DE"/>
    <w:rsid w:val="001B5FD7"/>
    <w:rsid w:val="001C0CB1"/>
    <w:rsid w:val="001D5901"/>
    <w:rsid w:val="001D6475"/>
    <w:rsid w:val="001D773C"/>
    <w:rsid w:val="001D7CE9"/>
    <w:rsid w:val="001E0244"/>
    <w:rsid w:val="001E2655"/>
    <w:rsid w:val="001E33FB"/>
    <w:rsid w:val="001E3DCC"/>
    <w:rsid w:val="001E629C"/>
    <w:rsid w:val="0020022D"/>
    <w:rsid w:val="00203759"/>
    <w:rsid w:val="00210111"/>
    <w:rsid w:val="00220F75"/>
    <w:rsid w:val="00222AE4"/>
    <w:rsid w:val="002242C6"/>
    <w:rsid w:val="00225C72"/>
    <w:rsid w:val="0022705D"/>
    <w:rsid w:val="00230DFB"/>
    <w:rsid w:val="00231CED"/>
    <w:rsid w:val="002330AB"/>
    <w:rsid w:val="0024273A"/>
    <w:rsid w:val="00243A51"/>
    <w:rsid w:val="002448F4"/>
    <w:rsid w:val="00244F27"/>
    <w:rsid w:val="00245FE1"/>
    <w:rsid w:val="00251506"/>
    <w:rsid w:val="002540DC"/>
    <w:rsid w:val="00255336"/>
    <w:rsid w:val="0026238E"/>
    <w:rsid w:val="00264730"/>
    <w:rsid w:val="00265D51"/>
    <w:rsid w:val="002669D5"/>
    <w:rsid w:val="002718B3"/>
    <w:rsid w:val="00277C80"/>
    <w:rsid w:val="00281763"/>
    <w:rsid w:val="00283287"/>
    <w:rsid w:val="00283C2B"/>
    <w:rsid w:val="0028534E"/>
    <w:rsid w:val="00287C24"/>
    <w:rsid w:val="00290A1A"/>
    <w:rsid w:val="002923C2"/>
    <w:rsid w:val="00292622"/>
    <w:rsid w:val="00292F5B"/>
    <w:rsid w:val="002A38EB"/>
    <w:rsid w:val="002A6DAF"/>
    <w:rsid w:val="002B1093"/>
    <w:rsid w:val="002B1589"/>
    <w:rsid w:val="002B2BE1"/>
    <w:rsid w:val="002B304E"/>
    <w:rsid w:val="002B342B"/>
    <w:rsid w:val="002B6879"/>
    <w:rsid w:val="002C36CF"/>
    <w:rsid w:val="002C598B"/>
    <w:rsid w:val="002C7453"/>
    <w:rsid w:val="002D534B"/>
    <w:rsid w:val="002E2687"/>
    <w:rsid w:val="002E6DD8"/>
    <w:rsid w:val="002F1921"/>
    <w:rsid w:val="002F41E3"/>
    <w:rsid w:val="002F4314"/>
    <w:rsid w:val="002F43BB"/>
    <w:rsid w:val="002F78D6"/>
    <w:rsid w:val="003007B0"/>
    <w:rsid w:val="0030185F"/>
    <w:rsid w:val="00301E3A"/>
    <w:rsid w:val="00305D49"/>
    <w:rsid w:val="003119DF"/>
    <w:rsid w:val="00312946"/>
    <w:rsid w:val="00315B55"/>
    <w:rsid w:val="00320C90"/>
    <w:rsid w:val="0032608B"/>
    <w:rsid w:val="0033041A"/>
    <w:rsid w:val="0033421C"/>
    <w:rsid w:val="00341B9C"/>
    <w:rsid w:val="00341FE8"/>
    <w:rsid w:val="00344956"/>
    <w:rsid w:val="003508B9"/>
    <w:rsid w:val="00350B3C"/>
    <w:rsid w:val="0035166E"/>
    <w:rsid w:val="0035318B"/>
    <w:rsid w:val="00353CF9"/>
    <w:rsid w:val="00355D58"/>
    <w:rsid w:val="00357118"/>
    <w:rsid w:val="0036254D"/>
    <w:rsid w:val="00372371"/>
    <w:rsid w:val="0037674A"/>
    <w:rsid w:val="00377796"/>
    <w:rsid w:val="003824A7"/>
    <w:rsid w:val="00382F32"/>
    <w:rsid w:val="00383C09"/>
    <w:rsid w:val="00396316"/>
    <w:rsid w:val="00397080"/>
    <w:rsid w:val="003A0955"/>
    <w:rsid w:val="003A09E1"/>
    <w:rsid w:val="003A710E"/>
    <w:rsid w:val="003B6D87"/>
    <w:rsid w:val="003C4D52"/>
    <w:rsid w:val="003C7EA2"/>
    <w:rsid w:val="003D43B7"/>
    <w:rsid w:val="003D7298"/>
    <w:rsid w:val="003E0F1C"/>
    <w:rsid w:val="003F0337"/>
    <w:rsid w:val="003F1A96"/>
    <w:rsid w:val="003F362B"/>
    <w:rsid w:val="003F3682"/>
    <w:rsid w:val="003F45F2"/>
    <w:rsid w:val="003F643E"/>
    <w:rsid w:val="003F6470"/>
    <w:rsid w:val="003F6830"/>
    <w:rsid w:val="003F7F5D"/>
    <w:rsid w:val="00400608"/>
    <w:rsid w:val="0040775D"/>
    <w:rsid w:val="00412EDF"/>
    <w:rsid w:val="00414648"/>
    <w:rsid w:val="00417481"/>
    <w:rsid w:val="00421AF0"/>
    <w:rsid w:val="00424D48"/>
    <w:rsid w:val="00431EA2"/>
    <w:rsid w:val="004357A5"/>
    <w:rsid w:val="004434EE"/>
    <w:rsid w:val="004437B1"/>
    <w:rsid w:val="00443DDF"/>
    <w:rsid w:val="00443F4B"/>
    <w:rsid w:val="004445BE"/>
    <w:rsid w:val="00446608"/>
    <w:rsid w:val="00456D29"/>
    <w:rsid w:val="00456F1E"/>
    <w:rsid w:val="00457B97"/>
    <w:rsid w:val="004611D2"/>
    <w:rsid w:val="00461F5A"/>
    <w:rsid w:val="00462AE9"/>
    <w:rsid w:val="004630DF"/>
    <w:rsid w:val="0046543B"/>
    <w:rsid w:val="0046707A"/>
    <w:rsid w:val="00471054"/>
    <w:rsid w:val="0047486A"/>
    <w:rsid w:val="00475B93"/>
    <w:rsid w:val="00482A79"/>
    <w:rsid w:val="004915EE"/>
    <w:rsid w:val="004916E6"/>
    <w:rsid w:val="00493490"/>
    <w:rsid w:val="0049601A"/>
    <w:rsid w:val="004A0112"/>
    <w:rsid w:val="004A4F4C"/>
    <w:rsid w:val="004B0A27"/>
    <w:rsid w:val="004B0E65"/>
    <w:rsid w:val="004B73B2"/>
    <w:rsid w:val="004C1319"/>
    <w:rsid w:val="004D23F4"/>
    <w:rsid w:val="004D3A71"/>
    <w:rsid w:val="004D3AC3"/>
    <w:rsid w:val="004D45AF"/>
    <w:rsid w:val="004E06E7"/>
    <w:rsid w:val="004E09AD"/>
    <w:rsid w:val="004E3137"/>
    <w:rsid w:val="004F5D25"/>
    <w:rsid w:val="0051032D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272B8"/>
    <w:rsid w:val="00530F53"/>
    <w:rsid w:val="00531045"/>
    <w:rsid w:val="00533389"/>
    <w:rsid w:val="00533CC1"/>
    <w:rsid w:val="00534064"/>
    <w:rsid w:val="00535E75"/>
    <w:rsid w:val="00537135"/>
    <w:rsid w:val="00540850"/>
    <w:rsid w:val="005414B9"/>
    <w:rsid w:val="00541BBC"/>
    <w:rsid w:val="00544B20"/>
    <w:rsid w:val="00545BE6"/>
    <w:rsid w:val="00552370"/>
    <w:rsid w:val="00552DF4"/>
    <w:rsid w:val="005540ED"/>
    <w:rsid w:val="005556A4"/>
    <w:rsid w:val="00565926"/>
    <w:rsid w:val="00566335"/>
    <w:rsid w:val="00585FB3"/>
    <w:rsid w:val="005929A4"/>
    <w:rsid w:val="005960E9"/>
    <w:rsid w:val="0059672D"/>
    <w:rsid w:val="00597003"/>
    <w:rsid w:val="005A172B"/>
    <w:rsid w:val="005A3B69"/>
    <w:rsid w:val="005A4449"/>
    <w:rsid w:val="005B1BB9"/>
    <w:rsid w:val="005B4722"/>
    <w:rsid w:val="005B76EC"/>
    <w:rsid w:val="005C01D0"/>
    <w:rsid w:val="005C052A"/>
    <w:rsid w:val="005C0E1D"/>
    <w:rsid w:val="005C121F"/>
    <w:rsid w:val="005C3193"/>
    <w:rsid w:val="005D20D9"/>
    <w:rsid w:val="005D605E"/>
    <w:rsid w:val="005E2E0C"/>
    <w:rsid w:val="005E3F11"/>
    <w:rsid w:val="005E4523"/>
    <w:rsid w:val="005E60A7"/>
    <w:rsid w:val="005E6AAD"/>
    <w:rsid w:val="005F15C7"/>
    <w:rsid w:val="005F6FCA"/>
    <w:rsid w:val="005F7237"/>
    <w:rsid w:val="005F7F5D"/>
    <w:rsid w:val="00603104"/>
    <w:rsid w:val="00606CE9"/>
    <w:rsid w:val="0061179E"/>
    <w:rsid w:val="00626D67"/>
    <w:rsid w:val="006304A5"/>
    <w:rsid w:val="00630DD1"/>
    <w:rsid w:val="00633333"/>
    <w:rsid w:val="006378A1"/>
    <w:rsid w:val="00641711"/>
    <w:rsid w:val="00642AA1"/>
    <w:rsid w:val="00645AF8"/>
    <w:rsid w:val="00647AAC"/>
    <w:rsid w:val="006507D0"/>
    <w:rsid w:val="0065143B"/>
    <w:rsid w:val="0065243A"/>
    <w:rsid w:val="0065303E"/>
    <w:rsid w:val="00656D81"/>
    <w:rsid w:val="00657262"/>
    <w:rsid w:val="00660DA6"/>
    <w:rsid w:val="00675416"/>
    <w:rsid w:val="00677770"/>
    <w:rsid w:val="0068629C"/>
    <w:rsid w:val="00694836"/>
    <w:rsid w:val="006A1904"/>
    <w:rsid w:val="006A1ED3"/>
    <w:rsid w:val="006A4499"/>
    <w:rsid w:val="006A4615"/>
    <w:rsid w:val="006A5570"/>
    <w:rsid w:val="006A5DC1"/>
    <w:rsid w:val="006B2630"/>
    <w:rsid w:val="006B2BCF"/>
    <w:rsid w:val="006B431C"/>
    <w:rsid w:val="006B6A9F"/>
    <w:rsid w:val="006C0363"/>
    <w:rsid w:val="006C2701"/>
    <w:rsid w:val="006C5D13"/>
    <w:rsid w:val="006C5EC7"/>
    <w:rsid w:val="006C69D6"/>
    <w:rsid w:val="006D0084"/>
    <w:rsid w:val="006D49D3"/>
    <w:rsid w:val="006D5AEE"/>
    <w:rsid w:val="006D7113"/>
    <w:rsid w:val="006D74D1"/>
    <w:rsid w:val="006E025E"/>
    <w:rsid w:val="006E552B"/>
    <w:rsid w:val="006E5D77"/>
    <w:rsid w:val="006E6F92"/>
    <w:rsid w:val="006F1A90"/>
    <w:rsid w:val="006F4348"/>
    <w:rsid w:val="006F49FF"/>
    <w:rsid w:val="006F535C"/>
    <w:rsid w:val="00700A4E"/>
    <w:rsid w:val="00701DEC"/>
    <w:rsid w:val="007057A3"/>
    <w:rsid w:val="007079E9"/>
    <w:rsid w:val="00707BA4"/>
    <w:rsid w:val="00710A09"/>
    <w:rsid w:val="00721D00"/>
    <w:rsid w:val="007232B4"/>
    <w:rsid w:val="0072598B"/>
    <w:rsid w:val="00725C65"/>
    <w:rsid w:val="0072759E"/>
    <w:rsid w:val="0073072C"/>
    <w:rsid w:val="00730846"/>
    <w:rsid w:val="00733C6D"/>
    <w:rsid w:val="007370F1"/>
    <w:rsid w:val="00737958"/>
    <w:rsid w:val="007424AB"/>
    <w:rsid w:val="00745DE6"/>
    <w:rsid w:val="007511AA"/>
    <w:rsid w:val="007547B2"/>
    <w:rsid w:val="00762E2D"/>
    <w:rsid w:val="0076537F"/>
    <w:rsid w:val="0077108B"/>
    <w:rsid w:val="00771F52"/>
    <w:rsid w:val="00773BB6"/>
    <w:rsid w:val="00781748"/>
    <w:rsid w:val="00783610"/>
    <w:rsid w:val="00787A6D"/>
    <w:rsid w:val="0079489D"/>
    <w:rsid w:val="007A1BD2"/>
    <w:rsid w:val="007A44B6"/>
    <w:rsid w:val="007A4BDB"/>
    <w:rsid w:val="007A4E92"/>
    <w:rsid w:val="007B223C"/>
    <w:rsid w:val="007B5D79"/>
    <w:rsid w:val="007C2784"/>
    <w:rsid w:val="007C57E5"/>
    <w:rsid w:val="007D0A9F"/>
    <w:rsid w:val="007D2651"/>
    <w:rsid w:val="007D2E93"/>
    <w:rsid w:val="007D3E81"/>
    <w:rsid w:val="007E1E2E"/>
    <w:rsid w:val="007E3D94"/>
    <w:rsid w:val="007E59A4"/>
    <w:rsid w:val="007E79BC"/>
    <w:rsid w:val="007F0C6F"/>
    <w:rsid w:val="007F2115"/>
    <w:rsid w:val="007F4165"/>
    <w:rsid w:val="007F77F2"/>
    <w:rsid w:val="00805438"/>
    <w:rsid w:val="008058DD"/>
    <w:rsid w:val="00806085"/>
    <w:rsid w:val="00811E91"/>
    <w:rsid w:val="00811EED"/>
    <w:rsid w:val="0081688A"/>
    <w:rsid w:val="008201E4"/>
    <w:rsid w:val="00820761"/>
    <w:rsid w:val="008226B8"/>
    <w:rsid w:val="00823140"/>
    <w:rsid w:val="008246EC"/>
    <w:rsid w:val="00824A38"/>
    <w:rsid w:val="00825791"/>
    <w:rsid w:val="00827214"/>
    <w:rsid w:val="00830316"/>
    <w:rsid w:val="00830782"/>
    <w:rsid w:val="00831C44"/>
    <w:rsid w:val="008357D7"/>
    <w:rsid w:val="00836A6E"/>
    <w:rsid w:val="008408B7"/>
    <w:rsid w:val="00840EE3"/>
    <w:rsid w:val="0085538C"/>
    <w:rsid w:val="00856D71"/>
    <w:rsid w:val="008600F4"/>
    <w:rsid w:val="008613CB"/>
    <w:rsid w:val="008642A5"/>
    <w:rsid w:val="00865EB8"/>
    <w:rsid w:val="00870CBC"/>
    <w:rsid w:val="00874C2B"/>
    <w:rsid w:val="008756BA"/>
    <w:rsid w:val="008801C2"/>
    <w:rsid w:val="008839FB"/>
    <w:rsid w:val="00886BAA"/>
    <w:rsid w:val="00894D28"/>
    <w:rsid w:val="0089757A"/>
    <w:rsid w:val="008A03EB"/>
    <w:rsid w:val="008A05DF"/>
    <w:rsid w:val="008A08F8"/>
    <w:rsid w:val="008A3056"/>
    <w:rsid w:val="008A5A4E"/>
    <w:rsid w:val="008A74BE"/>
    <w:rsid w:val="008C2313"/>
    <w:rsid w:val="008C61B3"/>
    <w:rsid w:val="008C6535"/>
    <w:rsid w:val="008C70FE"/>
    <w:rsid w:val="008D0CA9"/>
    <w:rsid w:val="008D21F4"/>
    <w:rsid w:val="008D59A3"/>
    <w:rsid w:val="008D5DF0"/>
    <w:rsid w:val="008D769D"/>
    <w:rsid w:val="008E198D"/>
    <w:rsid w:val="008E254A"/>
    <w:rsid w:val="008F666B"/>
    <w:rsid w:val="009000E7"/>
    <w:rsid w:val="00900569"/>
    <w:rsid w:val="00905DC1"/>
    <w:rsid w:val="00907592"/>
    <w:rsid w:val="00926B77"/>
    <w:rsid w:val="00926CF0"/>
    <w:rsid w:val="00926EB0"/>
    <w:rsid w:val="00927F3E"/>
    <w:rsid w:val="009377ED"/>
    <w:rsid w:val="00941AC4"/>
    <w:rsid w:val="0094342F"/>
    <w:rsid w:val="00943C5B"/>
    <w:rsid w:val="00944E5F"/>
    <w:rsid w:val="00945919"/>
    <w:rsid w:val="00945B56"/>
    <w:rsid w:val="009470D2"/>
    <w:rsid w:val="00953052"/>
    <w:rsid w:val="00955B5F"/>
    <w:rsid w:val="009560C8"/>
    <w:rsid w:val="00962B9C"/>
    <w:rsid w:val="00965265"/>
    <w:rsid w:val="0096584F"/>
    <w:rsid w:val="00975351"/>
    <w:rsid w:val="009929EF"/>
    <w:rsid w:val="009A12AE"/>
    <w:rsid w:val="009A21E6"/>
    <w:rsid w:val="009A478A"/>
    <w:rsid w:val="009C1DCD"/>
    <w:rsid w:val="009C690A"/>
    <w:rsid w:val="009D04CB"/>
    <w:rsid w:val="009D6AD4"/>
    <w:rsid w:val="009D6FEF"/>
    <w:rsid w:val="009D7092"/>
    <w:rsid w:val="009E6189"/>
    <w:rsid w:val="009F0B38"/>
    <w:rsid w:val="009F0C2F"/>
    <w:rsid w:val="009F27D8"/>
    <w:rsid w:val="009F4421"/>
    <w:rsid w:val="009F4CAE"/>
    <w:rsid w:val="009F776B"/>
    <w:rsid w:val="00A02A30"/>
    <w:rsid w:val="00A05EA5"/>
    <w:rsid w:val="00A068BC"/>
    <w:rsid w:val="00A10110"/>
    <w:rsid w:val="00A1314F"/>
    <w:rsid w:val="00A2483C"/>
    <w:rsid w:val="00A2513B"/>
    <w:rsid w:val="00A26AB7"/>
    <w:rsid w:val="00A320D7"/>
    <w:rsid w:val="00A33632"/>
    <w:rsid w:val="00A4065C"/>
    <w:rsid w:val="00A41C21"/>
    <w:rsid w:val="00A4214A"/>
    <w:rsid w:val="00A43952"/>
    <w:rsid w:val="00A513CF"/>
    <w:rsid w:val="00A53468"/>
    <w:rsid w:val="00A55660"/>
    <w:rsid w:val="00A57ED1"/>
    <w:rsid w:val="00A6401C"/>
    <w:rsid w:val="00A65F38"/>
    <w:rsid w:val="00A6624B"/>
    <w:rsid w:val="00A70BE9"/>
    <w:rsid w:val="00A739C3"/>
    <w:rsid w:val="00A82284"/>
    <w:rsid w:val="00A85013"/>
    <w:rsid w:val="00A85042"/>
    <w:rsid w:val="00A9144D"/>
    <w:rsid w:val="00A91DF2"/>
    <w:rsid w:val="00A92C14"/>
    <w:rsid w:val="00AA2D47"/>
    <w:rsid w:val="00AA3957"/>
    <w:rsid w:val="00AA72FE"/>
    <w:rsid w:val="00AB7662"/>
    <w:rsid w:val="00AC0793"/>
    <w:rsid w:val="00AC16D3"/>
    <w:rsid w:val="00AC3B8C"/>
    <w:rsid w:val="00AC51F2"/>
    <w:rsid w:val="00AC61BB"/>
    <w:rsid w:val="00AC6EC1"/>
    <w:rsid w:val="00AC7F3E"/>
    <w:rsid w:val="00AD2238"/>
    <w:rsid w:val="00AD289D"/>
    <w:rsid w:val="00AD2DE1"/>
    <w:rsid w:val="00AD7714"/>
    <w:rsid w:val="00AE0D9D"/>
    <w:rsid w:val="00AE49AF"/>
    <w:rsid w:val="00AE78CA"/>
    <w:rsid w:val="00AE7911"/>
    <w:rsid w:val="00B0128E"/>
    <w:rsid w:val="00B0551C"/>
    <w:rsid w:val="00B07215"/>
    <w:rsid w:val="00B119B1"/>
    <w:rsid w:val="00B124D2"/>
    <w:rsid w:val="00B17552"/>
    <w:rsid w:val="00B32216"/>
    <w:rsid w:val="00B3290E"/>
    <w:rsid w:val="00B405B2"/>
    <w:rsid w:val="00B40A1B"/>
    <w:rsid w:val="00B41806"/>
    <w:rsid w:val="00B42506"/>
    <w:rsid w:val="00B42BCD"/>
    <w:rsid w:val="00B45F86"/>
    <w:rsid w:val="00B52E7C"/>
    <w:rsid w:val="00B55B70"/>
    <w:rsid w:val="00B60F7A"/>
    <w:rsid w:val="00B62BA2"/>
    <w:rsid w:val="00B6631F"/>
    <w:rsid w:val="00B66482"/>
    <w:rsid w:val="00B678F1"/>
    <w:rsid w:val="00B72E41"/>
    <w:rsid w:val="00B732B4"/>
    <w:rsid w:val="00B7642F"/>
    <w:rsid w:val="00B849A9"/>
    <w:rsid w:val="00B86056"/>
    <w:rsid w:val="00B8712B"/>
    <w:rsid w:val="00B9059B"/>
    <w:rsid w:val="00B942CB"/>
    <w:rsid w:val="00B95284"/>
    <w:rsid w:val="00BA0C0B"/>
    <w:rsid w:val="00BA0EF3"/>
    <w:rsid w:val="00BA3A23"/>
    <w:rsid w:val="00BA4AA8"/>
    <w:rsid w:val="00BA4CF7"/>
    <w:rsid w:val="00BA7DFA"/>
    <w:rsid w:val="00BB2661"/>
    <w:rsid w:val="00BC2198"/>
    <w:rsid w:val="00BC4266"/>
    <w:rsid w:val="00BC7B28"/>
    <w:rsid w:val="00BD24CB"/>
    <w:rsid w:val="00BD2605"/>
    <w:rsid w:val="00BD4A63"/>
    <w:rsid w:val="00BD5AB5"/>
    <w:rsid w:val="00BE4AD1"/>
    <w:rsid w:val="00BE6995"/>
    <w:rsid w:val="00BF2D75"/>
    <w:rsid w:val="00BF4A05"/>
    <w:rsid w:val="00BF5340"/>
    <w:rsid w:val="00C00322"/>
    <w:rsid w:val="00C02F8D"/>
    <w:rsid w:val="00C0771B"/>
    <w:rsid w:val="00C10C58"/>
    <w:rsid w:val="00C11811"/>
    <w:rsid w:val="00C15D96"/>
    <w:rsid w:val="00C17904"/>
    <w:rsid w:val="00C2031F"/>
    <w:rsid w:val="00C2152C"/>
    <w:rsid w:val="00C222CF"/>
    <w:rsid w:val="00C3327E"/>
    <w:rsid w:val="00C37919"/>
    <w:rsid w:val="00C412D5"/>
    <w:rsid w:val="00C45B36"/>
    <w:rsid w:val="00C46489"/>
    <w:rsid w:val="00C5469D"/>
    <w:rsid w:val="00C54824"/>
    <w:rsid w:val="00C61D17"/>
    <w:rsid w:val="00C6427F"/>
    <w:rsid w:val="00C65BF2"/>
    <w:rsid w:val="00C673B0"/>
    <w:rsid w:val="00C67D5A"/>
    <w:rsid w:val="00C700E8"/>
    <w:rsid w:val="00C72165"/>
    <w:rsid w:val="00C7700B"/>
    <w:rsid w:val="00C80D57"/>
    <w:rsid w:val="00C82535"/>
    <w:rsid w:val="00C8526C"/>
    <w:rsid w:val="00C914EC"/>
    <w:rsid w:val="00C944D8"/>
    <w:rsid w:val="00C96287"/>
    <w:rsid w:val="00CB5440"/>
    <w:rsid w:val="00CC2670"/>
    <w:rsid w:val="00CC2EAF"/>
    <w:rsid w:val="00CD6F8B"/>
    <w:rsid w:val="00CE4F08"/>
    <w:rsid w:val="00CE57D0"/>
    <w:rsid w:val="00CE7093"/>
    <w:rsid w:val="00CF1D6A"/>
    <w:rsid w:val="00CF4CEE"/>
    <w:rsid w:val="00CF6224"/>
    <w:rsid w:val="00CF7F81"/>
    <w:rsid w:val="00D0015E"/>
    <w:rsid w:val="00D04D30"/>
    <w:rsid w:val="00D16031"/>
    <w:rsid w:val="00D22A26"/>
    <w:rsid w:val="00D2387E"/>
    <w:rsid w:val="00D30E1B"/>
    <w:rsid w:val="00D315FE"/>
    <w:rsid w:val="00D327A9"/>
    <w:rsid w:val="00D3437E"/>
    <w:rsid w:val="00D40CE3"/>
    <w:rsid w:val="00D4532C"/>
    <w:rsid w:val="00D464E1"/>
    <w:rsid w:val="00D53DAF"/>
    <w:rsid w:val="00D61D68"/>
    <w:rsid w:val="00D61EB0"/>
    <w:rsid w:val="00D65727"/>
    <w:rsid w:val="00D667E8"/>
    <w:rsid w:val="00D70E4F"/>
    <w:rsid w:val="00D72C09"/>
    <w:rsid w:val="00D72CDF"/>
    <w:rsid w:val="00D77108"/>
    <w:rsid w:val="00D92A72"/>
    <w:rsid w:val="00D9383F"/>
    <w:rsid w:val="00DA03D9"/>
    <w:rsid w:val="00DA0B22"/>
    <w:rsid w:val="00DA2A6F"/>
    <w:rsid w:val="00DA485E"/>
    <w:rsid w:val="00DA7908"/>
    <w:rsid w:val="00DB356D"/>
    <w:rsid w:val="00DB3F72"/>
    <w:rsid w:val="00DB43E6"/>
    <w:rsid w:val="00DB5654"/>
    <w:rsid w:val="00DC5333"/>
    <w:rsid w:val="00DC65BD"/>
    <w:rsid w:val="00DD29C7"/>
    <w:rsid w:val="00DD550A"/>
    <w:rsid w:val="00DD5C64"/>
    <w:rsid w:val="00DE0040"/>
    <w:rsid w:val="00DE29C6"/>
    <w:rsid w:val="00DE2B66"/>
    <w:rsid w:val="00DE49BE"/>
    <w:rsid w:val="00DF107B"/>
    <w:rsid w:val="00DF1B8E"/>
    <w:rsid w:val="00DF25C0"/>
    <w:rsid w:val="00E00C73"/>
    <w:rsid w:val="00E0121F"/>
    <w:rsid w:val="00E0222C"/>
    <w:rsid w:val="00E04B66"/>
    <w:rsid w:val="00E07006"/>
    <w:rsid w:val="00E11726"/>
    <w:rsid w:val="00E12981"/>
    <w:rsid w:val="00E14577"/>
    <w:rsid w:val="00E2119E"/>
    <w:rsid w:val="00E251CB"/>
    <w:rsid w:val="00E319DA"/>
    <w:rsid w:val="00E32F4B"/>
    <w:rsid w:val="00E33AC4"/>
    <w:rsid w:val="00E340E7"/>
    <w:rsid w:val="00E36BA7"/>
    <w:rsid w:val="00E36DF1"/>
    <w:rsid w:val="00E42680"/>
    <w:rsid w:val="00E50AC5"/>
    <w:rsid w:val="00E51266"/>
    <w:rsid w:val="00E51C6E"/>
    <w:rsid w:val="00E52446"/>
    <w:rsid w:val="00E5394E"/>
    <w:rsid w:val="00E63F31"/>
    <w:rsid w:val="00E66293"/>
    <w:rsid w:val="00E67A2A"/>
    <w:rsid w:val="00E67AB7"/>
    <w:rsid w:val="00E67FC6"/>
    <w:rsid w:val="00E72732"/>
    <w:rsid w:val="00E72A19"/>
    <w:rsid w:val="00E73DB6"/>
    <w:rsid w:val="00E80D54"/>
    <w:rsid w:val="00E81AFB"/>
    <w:rsid w:val="00E8289B"/>
    <w:rsid w:val="00E87BDD"/>
    <w:rsid w:val="00E90C83"/>
    <w:rsid w:val="00E94C46"/>
    <w:rsid w:val="00EA01A0"/>
    <w:rsid w:val="00EA436D"/>
    <w:rsid w:val="00EA6DDE"/>
    <w:rsid w:val="00EB0082"/>
    <w:rsid w:val="00EB0B3D"/>
    <w:rsid w:val="00EB730A"/>
    <w:rsid w:val="00EC0E68"/>
    <w:rsid w:val="00EC2B56"/>
    <w:rsid w:val="00EC2D38"/>
    <w:rsid w:val="00EC75AA"/>
    <w:rsid w:val="00ED0923"/>
    <w:rsid w:val="00ED09D9"/>
    <w:rsid w:val="00ED1941"/>
    <w:rsid w:val="00ED26D4"/>
    <w:rsid w:val="00ED7E01"/>
    <w:rsid w:val="00EE0EB6"/>
    <w:rsid w:val="00EE4408"/>
    <w:rsid w:val="00EE788A"/>
    <w:rsid w:val="00EF01AD"/>
    <w:rsid w:val="00EF1BE6"/>
    <w:rsid w:val="00EF2244"/>
    <w:rsid w:val="00F0030D"/>
    <w:rsid w:val="00F012E3"/>
    <w:rsid w:val="00F05009"/>
    <w:rsid w:val="00F14748"/>
    <w:rsid w:val="00F150C4"/>
    <w:rsid w:val="00F17BD7"/>
    <w:rsid w:val="00F21090"/>
    <w:rsid w:val="00F217BD"/>
    <w:rsid w:val="00F24C4D"/>
    <w:rsid w:val="00F310BA"/>
    <w:rsid w:val="00F32417"/>
    <w:rsid w:val="00F3513C"/>
    <w:rsid w:val="00F42FB9"/>
    <w:rsid w:val="00F438CB"/>
    <w:rsid w:val="00F4773F"/>
    <w:rsid w:val="00F54DB6"/>
    <w:rsid w:val="00F55A0F"/>
    <w:rsid w:val="00F56573"/>
    <w:rsid w:val="00F6230A"/>
    <w:rsid w:val="00F62643"/>
    <w:rsid w:val="00F64230"/>
    <w:rsid w:val="00F675EC"/>
    <w:rsid w:val="00F67A7A"/>
    <w:rsid w:val="00F73CD8"/>
    <w:rsid w:val="00F83AB8"/>
    <w:rsid w:val="00F83E74"/>
    <w:rsid w:val="00F8460A"/>
    <w:rsid w:val="00F85E44"/>
    <w:rsid w:val="00F95869"/>
    <w:rsid w:val="00FA019E"/>
    <w:rsid w:val="00FA1E94"/>
    <w:rsid w:val="00FB3E3C"/>
    <w:rsid w:val="00FB4F9C"/>
    <w:rsid w:val="00FB76CE"/>
    <w:rsid w:val="00FC6DB9"/>
    <w:rsid w:val="00FD10CC"/>
    <w:rsid w:val="00FD23B7"/>
    <w:rsid w:val="00FD3F44"/>
    <w:rsid w:val="00FE1438"/>
    <w:rsid w:val="00FE3980"/>
    <w:rsid w:val="00FE5BD3"/>
    <w:rsid w:val="00FE73DA"/>
    <w:rsid w:val="00FE7F45"/>
    <w:rsid w:val="00FF3288"/>
    <w:rsid w:val="00FF40CF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0A2DC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B97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B7CE1-CD7B-40BC-A428-8B36EE7B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11889</Words>
  <Characters>6777</Characters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2025-05-26T10:45:00Z</cp:lastPrinted>
  <dcterms:created xsi:type="dcterms:W3CDTF">2025-09-29T10:23:00Z</dcterms:created>
  <dcterms:modified xsi:type="dcterms:W3CDTF">2025-10-02T13:43:00Z</dcterms:modified>
</cp:coreProperties>
</file>