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2135D" w14:textId="64D8E720" w:rsidR="00843637" w:rsidRPr="00D35EAF" w:rsidRDefault="00843637" w:rsidP="00843637">
      <w:pPr>
        <w:pStyle w:val="a4"/>
        <w:jc w:val="center"/>
        <w:rPr>
          <w:sz w:val="26"/>
        </w:rPr>
      </w:pPr>
      <w:r w:rsidRPr="00D35EAF">
        <w:rPr>
          <w:noProof/>
          <w:sz w:val="19"/>
          <w:lang w:eastAsia="uk-UA"/>
        </w:rPr>
        <w:drawing>
          <wp:inline distT="0" distB="0" distL="0" distR="0" wp14:anchorId="77285F04" wp14:editId="14859CB1">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303DBAD1" w14:textId="77777777" w:rsidR="00843637" w:rsidRPr="00D35EAF" w:rsidRDefault="00843637" w:rsidP="00843637">
      <w:pPr>
        <w:pStyle w:val="a4"/>
        <w:jc w:val="center"/>
        <w:rPr>
          <w:b/>
          <w:sz w:val="10"/>
        </w:rPr>
      </w:pPr>
    </w:p>
    <w:p w14:paraId="4B34AA35" w14:textId="77777777" w:rsidR="00843637" w:rsidRPr="00D35EAF" w:rsidRDefault="00843637" w:rsidP="00843637">
      <w:pPr>
        <w:spacing w:after="0" w:line="240" w:lineRule="auto"/>
        <w:jc w:val="center"/>
        <w:rPr>
          <w:rFonts w:ascii="Times New Roman" w:hAnsi="Times New Roman"/>
          <w:b/>
          <w:kern w:val="28"/>
          <w:sz w:val="28"/>
          <w:szCs w:val="28"/>
          <w:lang w:eastAsia="uk-UA"/>
        </w:rPr>
      </w:pPr>
      <w:r w:rsidRPr="00D35EAF">
        <w:rPr>
          <w:rFonts w:ascii="Times New Roman" w:hAnsi="Times New Roman"/>
          <w:bCs/>
          <w:kern w:val="28"/>
          <w:sz w:val="36"/>
          <w:szCs w:val="32"/>
        </w:rPr>
        <w:t xml:space="preserve">КВАЛІФІКАЦІЙНО-ДИСЦИПЛІНАРНА </w:t>
      </w:r>
      <w:r w:rsidRPr="00D35EAF">
        <w:rPr>
          <w:rFonts w:ascii="Times New Roman" w:hAnsi="Times New Roman"/>
          <w:bCs/>
          <w:kern w:val="28"/>
          <w:sz w:val="36"/>
          <w:szCs w:val="32"/>
        </w:rPr>
        <w:br/>
        <w:t>КОМІСІЯ ПРОКУРОРІВ</w:t>
      </w:r>
    </w:p>
    <w:p w14:paraId="3E729BA1" w14:textId="73385E25" w:rsidR="00843637" w:rsidRPr="00D35EAF" w:rsidRDefault="00843637" w:rsidP="00843637">
      <w:pPr>
        <w:spacing w:after="0" w:line="240" w:lineRule="auto"/>
        <w:ind w:left="84"/>
        <w:jc w:val="center"/>
        <w:rPr>
          <w:rFonts w:ascii="Times New Roman" w:hAnsi="Times New Roman"/>
          <w:b/>
          <w:kern w:val="28"/>
          <w:sz w:val="28"/>
          <w:szCs w:val="28"/>
          <w:lang w:eastAsia="uk-UA"/>
        </w:rPr>
      </w:pPr>
    </w:p>
    <w:p w14:paraId="54809ADD" w14:textId="77777777" w:rsidR="00492C7A" w:rsidRPr="00D35EAF" w:rsidRDefault="00492C7A" w:rsidP="00843637">
      <w:pPr>
        <w:spacing w:after="0" w:line="240" w:lineRule="auto"/>
        <w:ind w:left="84"/>
        <w:jc w:val="center"/>
        <w:rPr>
          <w:rFonts w:ascii="Times New Roman" w:hAnsi="Times New Roman"/>
          <w:b/>
          <w:kern w:val="28"/>
          <w:sz w:val="28"/>
          <w:szCs w:val="28"/>
          <w:lang w:eastAsia="uk-UA"/>
        </w:rPr>
      </w:pPr>
    </w:p>
    <w:p w14:paraId="4DC94A4D" w14:textId="77777777" w:rsidR="00843637" w:rsidRPr="00D35EAF" w:rsidRDefault="00843637" w:rsidP="00843637">
      <w:pPr>
        <w:spacing w:after="0" w:line="240" w:lineRule="auto"/>
        <w:ind w:left="84"/>
        <w:jc w:val="center"/>
        <w:rPr>
          <w:rFonts w:ascii="Times New Roman" w:hAnsi="Times New Roman"/>
          <w:b/>
          <w:kern w:val="28"/>
          <w:sz w:val="28"/>
          <w:szCs w:val="28"/>
          <w:lang w:eastAsia="uk-UA"/>
        </w:rPr>
      </w:pPr>
      <w:r w:rsidRPr="00D35EAF">
        <w:rPr>
          <w:rFonts w:ascii="Times New Roman" w:hAnsi="Times New Roman"/>
          <w:b/>
          <w:kern w:val="28"/>
          <w:sz w:val="28"/>
          <w:szCs w:val="28"/>
          <w:lang w:eastAsia="uk-UA"/>
        </w:rPr>
        <w:t xml:space="preserve">Р І Ш Е Н </w:t>
      </w:r>
      <w:proofErr w:type="spellStart"/>
      <w:r w:rsidRPr="00D35EAF">
        <w:rPr>
          <w:rFonts w:ascii="Times New Roman" w:hAnsi="Times New Roman"/>
          <w:b/>
          <w:kern w:val="28"/>
          <w:sz w:val="28"/>
          <w:szCs w:val="28"/>
          <w:lang w:eastAsia="uk-UA"/>
        </w:rPr>
        <w:t>Н</w:t>
      </w:r>
      <w:proofErr w:type="spellEnd"/>
      <w:r w:rsidRPr="00D35EAF">
        <w:rPr>
          <w:rFonts w:ascii="Times New Roman" w:hAnsi="Times New Roman"/>
          <w:b/>
          <w:kern w:val="28"/>
          <w:sz w:val="28"/>
          <w:szCs w:val="28"/>
          <w:lang w:eastAsia="uk-UA"/>
        </w:rPr>
        <w:t xml:space="preserve"> Я</w:t>
      </w:r>
    </w:p>
    <w:p w14:paraId="3E344B82" w14:textId="77777777" w:rsidR="00843637" w:rsidRPr="00D35EAF" w:rsidRDefault="00843637" w:rsidP="00843637">
      <w:pPr>
        <w:ind w:left="84"/>
        <w:jc w:val="center"/>
        <w:rPr>
          <w:b/>
          <w:kern w:val="28"/>
          <w:szCs w:val="28"/>
          <w:lang w:eastAsia="uk-UA"/>
        </w:rPr>
      </w:pPr>
    </w:p>
    <w:p w14:paraId="2388DAF1" w14:textId="71CF4AB4" w:rsidR="00492C7A" w:rsidRPr="00D35EAF" w:rsidRDefault="007A4612" w:rsidP="00843637">
      <w:pPr>
        <w:rPr>
          <w:rFonts w:ascii="Times New Roman" w:hAnsi="Times New Roman"/>
          <w:b/>
          <w:kern w:val="28"/>
          <w:sz w:val="28"/>
          <w:szCs w:val="28"/>
          <w:lang w:eastAsia="uk-UA"/>
        </w:rPr>
      </w:pPr>
      <w:r>
        <w:rPr>
          <w:rFonts w:ascii="Times New Roman" w:hAnsi="Times New Roman"/>
          <w:b/>
          <w:kern w:val="28"/>
          <w:sz w:val="28"/>
          <w:szCs w:val="28"/>
          <w:lang w:eastAsia="uk-UA"/>
        </w:rPr>
        <w:t>2</w:t>
      </w:r>
      <w:r w:rsidR="00E80972">
        <w:rPr>
          <w:rFonts w:ascii="Times New Roman" w:hAnsi="Times New Roman"/>
          <w:b/>
          <w:kern w:val="28"/>
          <w:sz w:val="28"/>
          <w:szCs w:val="28"/>
          <w:lang w:eastAsia="uk-UA"/>
        </w:rPr>
        <w:t>8</w:t>
      </w:r>
      <w:r w:rsidR="00843637" w:rsidRPr="00E840C7">
        <w:rPr>
          <w:rFonts w:ascii="Times New Roman" w:hAnsi="Times New Roman"/>
          <w:b/>
          <w:kern w:val="28"/>
          <w:sz w:val="28"/>
          <w:szCs w:val="28"/>
          <w:lang w:eastAsia="uk-UA"/>
        </w:rPr>
        <w:t xml:space="preserve"> </w:t>
      </w:r>
      <w:r w:rsidR="00E80972">
        <w:rPr>
          <w:rFonts w:ascii="Times New Roman" w:hAnsi="Times New Roman"/>
          <w:b/>
          <w:kern w:val="28"/>
          <w:sz w:val="28"/>
          <w:szCs w:val="28"/>
          <w:lang w:eastAsia="uk-UA"/>
        </w:rPr>
        <w:t>т</w:t>
      </w:r>
      <w:r w:rsidR="00DF29EA">
        <w:rPr>
          <w:rFonts w:ascii="Times New Roman" w:hAnsi="Times New Roman"/>
          <w:b/>
          <w:kern w:val="28"/>
          <w:sz w:val="28"/>
          <w:szCs w:val="28"/>
          <w:lang w:eastAsia="uk-UA"/>
        </w:rPr>
        <w:t>р</w:t>
      </w:r>
      <w:r w:rsidR="00E80972">
        <w:rPr>
          <w:rFonts w:ascii="Times New Roman" w:hAnsi="Times New Roman"/>
          <w:b/>
          <w:kern w:val="28"/>
          <w:sz w:val="28"/>
          <w:szCs w:val="28"/>
          <w:lang w:eastAsia="uk-UA"/>
        </w:rPr>
        <w:t>ав</w:t>
      </w:r>
      <w:r w:rsidR="00DF29EA">
        <w:rPr>
          <w:rFonts w:ascii="Times New Roman" w:hAnsi="Times New Roman"/>
          <w:b/>
          <w:kern w:val="28"/>
          <w:sz w:val="28"/>
          <w:szCs w:val="28"/>
          <w:lang w:eastAsia="uk-UA"/>
        </w:rPr>
        <w:t>ня</w:t>
      </w:r>
      <w:r w:rsidR="00843637" w:rsidRPr="00E840C7">
        <w:rPr>
          <w:rFonts w:ascii="Times New Roman" w:hAnsi="Times New Roman"/>
          <w:b/>
          <w:kern w:val="28"/>
          <w:sz w:val="28"/>
          <w:szCs w:val="28"/>
          <w:lang w:eastAsia="uk-UA"/>
        </w:rPr>
        <w:t xml:space="preserve"> 202</w:t>
      </w:r>
      <w:r w:rsidR="00160494">
        <w:rPr>
          <w:rFonts w:ascii="Times New Roman" w:hAnsi="Times New Roman"/>
          <w:b/>
          <w:kern w:val="28"/>
          <w:sz w:val="28"/>
          <w:szCs w:val="28"/>
          <w:lang w:eastAsia="uk-UA"/>
        </w:rPr>
        <w:t>5</w:t>
      </w:r>
      <w:r w:rsidR="00843637" w:rsidRPr="00E840C7">
        <w:rPr>
          <w:rFonts w:ascii="Times New Roman" w:hAnsi="Times New Roman"/>
          <w:b/>
          <w:kern w:val="28"/>
          <w:sz w:val="28"/>
          <w:szCs w:val="28"/>
          <w:lang w:eastAsia="uk-UA"/>
        </w:rPr>
        <w:t xml:space="preserve"> року</w:t>
      </w:r>
      <w:r w:rsidR="00843637" w:rsidRPr="00D35EAF">
        <w:rPr>
          <w:rFonts w:ascii="Times New Roman" w:hAnsi="Times New Roman"/>
          <w:b/>
          <w:kern w:val="28"/>
          <w:sz w:val="28"/>
          <w:szCs w:val="28"/>
          <w:lang w:eastAsia="uk-UA"/>
        </w:rPr>
        <w:tab/>
      </w:r>
      <w:r w:rsidR="00843637" w:rsidRPr="00D35EAF">
        <w:rPr>
          <w:rFonts w:ascii="Times New Roman" w:hAnsi="Times New Roman"/>
          <w:b/>
          <w:kern w:val="28"/>
          <w:sz w:val="28"/>
          <w:szCs w:val="28"/>
          <w:lang w:eastAsia="uk-UA"/>
        </w:rPr>
        <w:tab/>
        <w:t xml:space="preserve">              Київ</w:t>
      </w:r>
      <w:r w:rsidR="00843637" w:rsidRPr="00D35EAF">
        <w:rPr>
          <w:rFonts w:ascii="Times New Roman" w:hAnsi="Times New Roman"/>
          <w:b/>
          <w:kern w:val="28"/>
          <w:sz w:val="28"/>
          <w:szCs w:val="28"/>
          <w:lang w:eastAsia="uk-UA"/>
        </w:rPr>
        <w:tab/>
      </w:r>
      <w:r w:rsidR="00843637" w:rsidRPr="00D35EAF">
        <w:rPr>
          <w:rFonts w:ascii="Times New Roman" w:hAnsi="Times New Roman"/>
          <w:b/>
          <w:kern w:val="28"/>
          <w:sz w:val="28"/>
          <w:szCs w:val="28"/>
          <w:lang w:eastAsia="uk-UA"/>
        </w:rPr>
        <w:tab/>
        <w:t xml:space="preserve">                          № </w:t>
      </w:r>
      <w:r w:rsidR="00E80972">
        <w:rPr>
          <w:rFonts w:ascii="Times New Roman" w:hAnsi="Times New Roman"/>
          <w:b/>
          <w:kern w:val="28"/>
          <w:sz w:val="28"/>
          <w:szCs w:val="28"/>
          <w:lang w:eastAsia="uk-UA"/>
        </w:rPr>
        <w:t>3</w:t>
      </w:r>
      <w:r w:rsidR="00BA1CED">
        <w:rPr>
          <w:rFonts w:ascii="Times New Roman" w:hAnsi="Times New Roman"/>
          <w:b/>
          <w:kern w:val="28"/>
          <w:sz w:val="28"/>
          <w:szCs w:val="28"/>
          <w:lang w:eastAsia="uk-UA"/>
        </w:rPr>
        <w:t>9</w:t>
      </w:r>
      <w:r w:rsidR="00E80972">
        <w:rPr>
          <w:rFonts w:ascii="Times New Roman" w:hAnsi="Times New Roman"/>
          <w:b/>
          <w:kern w:val="28"/>
          <w:sz w:val="28"/>
          <w:szCs w:val="28"/>
          <w:lang w:eastAsia="uk-UA"/>
        </w:rPr>
        <w:t>2</w:t>
      </w:r>
      <w:r w:rsidR="00843637" w:rsidRPr="00D35EAF">
        <w:rPr>
          <w:rFonts w:ascii="Times New Roman" w:hAnsi="Times New Roman"/>
          <w:b/>
          <w:kern w:val="28"/>
          <w:sz w:val="28"/>
          <w:szCs w:val="28"/>
          <w:lang w:eastAsia="uk-UA"/>
        </w:rPr>
        <w:t>дс-2</w:t>
      </w:r>
      <w:r w:rsidR="00160494">
        <w:rPr>
          <w:rFonts w:ascii="Times New Roman" w:hAnsi="Times New Roman"/>
          <w:b/>
          <w:kern w:val="28"/>
          <w:sz w:val="28"/>
          <w:szCs w:val="28"/>
          <w:lang w:eastAsia="uk-UA"/>
        </w:rPr>
        <w:t>5</w:t>
      </w:r>
    </w:p>
    <w:p w14:paraId="27815CE1" w14:textId="77777777" w:rsidR="00843637" w:rsidRPr="00D35EAF" w:rsidRDefault="00843637" w:rsidP="00492C7A">
      <w:pPr>
        <w:spacing w:after="0" w:line="240" w:lineRule="auto"/>
        <w:jc w:val="both"/>
        <w:rPr>
          <w:rFonts w:ascii="Times New Roman" w:hAnsi="Times New Roman"/>
          <w:b/>
          <w:sz w:val="28"/>
          <w:szCs w:val="28"/>
          <w:lang w:eastAsia="uk-UA"/>
        </w:rPr>
      </w:pPr>
      <w:r w:rsidRPr="00D35EAF">
        <w:rPr>
          <w:rFonts w:ascii="Times New Roman" w:hAnsi="Times New Roman"/>
          <w:b/>
          <w:sz w:val="28"/>
          <w:szCs w:val="28"/>
          <w:lang w:eastAsia="uk-UA"/>
        </w:rPr>
        <w:t xml:space="preserve">Про відмову у відкритті </w:t>
      </w:r>
    </w:p>
    <w:p w14:paraId="28D4E826" w14:textId="77777777" w:rsidR="00843637" w:rsidRPr="00D35EAF" w:rsidRDefault="00843637" w:rsidP="00492C7A">
      <w:pPr>
        <w:spacing w:after="0" w:line="240" w:lineRule="auto"/>
        <w:jc w:val="both"/>
        <w:rPr>
          <w:rFonts w:ascii="Times New Roman" w:hAnsi="Times New Roman"/>
          <w:b/>
          <w:sz w:val="28"/>
          <w:szCs w:val="28"/>
          <w:lang w:eastAsia="uk-UA"/>
        </w:rPr>
      </w:pPr>
      <w:r w:rsidRPr="00D35EAF">
        <w:rPr>
          <w:rFonts w:ascii="Times New Roman" w:hAnsi="Times New Roman"/>
          <w:b/>
          <w:sz w:val="28"/>
          <w:szCs w:val="28"/>
          <w:lang w:eastAsia="uk-UA"/>
        </w:rPr>
        <w:t>дисциплінарного провадження</w:t>
      </w:r>
    </w:p>
    <w:p w14:paraId="0ADACD6E" w14:textId="77777777" w:rsidR="00843637" w:rsidRPr="00D35EAF" w:rsidRDefault="00843637" w:rsidP="00492C7A">
      <w:pPr>
        <w:spacing w:after="0" w:line="240" w:lineRule="auto"/>
        <w:ind w:firstLine="567"/>
        <w:jc w:val="both"/>
        <w:rPr>
          <w:rFonts w:ascii="Times New Roman" w:hAnsi="Times New Roman"/>
          <w:sz w:val="28"/>
          <w:szCs w:val="28"/>
          <w:lang w:eastAsia="uk-UA"/>
        </w:rPr>
      </w:pPr>
    </w:p>
    <w:p w14:paraId="47EEC14F" w14:textId="5D66CA8E" w:rsidR="00160494" w:rsidRDefault="00843637" w:rsidP="004A442E">
      <w:pPr>
        <w:spacing w:after="0" w:line="240" w:lineRule="auto"/>
        <w:ind w:firstLine="567"/>
        <w:jc w:val="both"/>
        <w:rPr>
          <w:rFonts w:ascii="Times New Roman" w:hAnsi="Times New Roman"/>
          <w:i/>
          <w:iCs/>
          <w:sz w:val="28"/>
          <w:szCs w:val="28"/>
        </w:rPr>
      </w:pPr>
      <w:r w:rsidRPr="00D35EAF">
        <w:rPr>
          <w:rFonts w:ascii="Times New Roman" w:hAnsi="Times New Roman"/>
          <w:sz w:val="28"/>
          <w:szCs w:val="28"/>
        </w:rPr>
        <w:t xml:space="preserve">Член Кваліфікаційно-дисциплінарної комісії прокурорів </w:t>
      </w:r>
      <w:r w:rsidR="00B8177E" w:rsidRPr="00D35EAF">
        <w:rPr>
          <w:rFonts w:ascii="Times New Roman" w:hAnsi="Times New Roman"/>
          <w:sz w:val="28"/>
          <w:szCs w:val="28"/>
        </w:rPr>
        <w:t>(далі –</w:t>
      </w:r>
      <w:r w:rsidR="005105FC" w:rsidRPr="00D35EAF">
        <w:rPr>
          <w:rFonts w:ascii="Times New Roman" w:hAnsi="Times New Roman"/>
          <w:sz w:val="28"/>
          <w:szCs w:val="28"/>
        </w:rPr>
        <w:t xml:space="preserve"> </w:t>
      </w:r>
      <w:r w:rsidR="00B8177E" w:rsidRPr="00D35EAF">
        <w:rPr>
          <w:rFonts w:ascii="Times New Roman" w:hAnsi="Times New Roman"/>
          <w:sz w:val="28"/>
          <w:szCs w:val="28"/>
        </w:rPr>
        <w:t xml:space="preserve">Комісія) </w:t>
      </w:r>
      <w:r w:rsidR="00225470">
        <w:rPr>
          <w:rFonts w:ascii="Times New Roman" w:hAnsi="Times New Roman"/>
          <w:sz w:val="28"/>
          <w:szCs w:val="28"/>
        </w:rPr>
        <w:t>Коваль К.П.</w:t>
      </w:r>
      <w:r w:rsidRPr="00D35EAF">
        <w:rPr>
          <w:rFonts w:ascii="Times New Roman" w:hAnsi="Times New Roman"/>
          <w:sz w:val="28"/>
          <w:szCs w:val="28"/>
        </w:rPr>
        <w:t xml:space="preserve">, розглянувши дисциплінарну скаргу </w:t>
      </w:r>
      <w:r w:rsidR="00E80972">
        <w:rPr>
          <w:rFonts w:ascii="Times New Roman" w:hAnsi="Times New Roman"/>
          <w:sz w:val="28"/>
          <w:szCs w:val="28"/>
        </w:rPr>
        <w:t xml:space="preserve">адвоката </w:t>
      </w:r>
      <w:r w:rsidR="0043417D">
        <w:rPr>
          <w:rFonts w:ascii="Times New Roman" w:hAnsi="Times New Roman"/>
          <w:sz w:val="28"/>
          <w:szCs w:val="28"/>
        </w:rPr>
        <w:t xml:space="preserve">ОСОБА_1 </w:t>
      </w:r>
      <w:r w:rsidRPr="00D35EAF">
        <w:rPr>
          <w:rFonts w:ascii="Times New Roman" w:hAnsi="Times New Roman"/>
          <w:sz w:val="28"/>
          <w:szCs w:val="28"/>
        </w:rPr>
        <w:t xml:space="preserve">стосовно </w:t>
      </w:r>
      <w:r w:rsidR="00DF29EA">
        <w:rPr>
          <w:rFonts w:ascii="Times New Roman" w:hAnsi="Times New Roman"/>
          <w:sz w:val="28"/>
          <w:szCs w:val="28"/>
        </w:rPr>
        <w:t>прокурор</w:t>
      </w:r>
      <w:r w:rsidR="00BA1CED">
        <w:rPr>
          <w:rFonts w:ascii="Times New Roman" w:hAnsi="Times New Roman"/>
          <w:sz w:val="28"/>
          <w:szCs w:val="28"/>
        </w:rPr>
        <w:t>а</w:t>
      </w:r>
      <w:r w:rsidR="00DF29EA">
        <w:rPr>
          <w:rFonts w:ascii="Times New Roman" w:hAnsi="Times New Roman"/>
          <w:sz w:val="28"/>
          <w:szCs w:val="28"/>
        </w:rPr>
        <w:t xml:space="preserve"> </w:t>
      </w:r>
      <w:bookmarkStart w:id="0" w:name="_Hlk198905832"/>
      <w:r w:rsidR="00E80972">
        <w:rPr>
          <w:rFonts w:ascii="Times New Roman" w:hAnsi="Times New Roman"/>
          <w:sz w:val="28"/>
          <w:szCs w:val="28"/>
        </w:rPr>
        <w:t>першого відділу процесуального керівництва досудовим розслідуванням та підтримання публічного обвинувачення управління процесуального керівництва досудовим розслідуванням у кримінальних провадженнях щодо організованої злочинності Департаменту нагляду за додержанням законів Національною поліцією України та органами, які ведуть боротьбу з організованою злочинністю, Офісу Генерального прокурора Харіна</w:t>
      </w:r>
      <w:r w:rsidR="00BA1CED">
        <w:rPr>
          <w:rFonts w:ascii="Times New Roman" w:hAnsi="Times New Roman"/>
          <w:sz w:val="28"/>
          <w:szCs w:val="28"/>
        </w:rPr>
        <w:t xml:space="preserve"> Сергія </w:t>
      </w:r>
      <w:r w:rsidR="00E80972">
        <w:rPr>
          <w:rFonts w:ascii="Times New Roman" w:hAnsi="Times New Roman"/>
          <w:sz w:val="28"/>
          <w:szCs w:val="28"/>
        </w:rPr>
        <w:t>В</w:t>
      </w:r>
      <w:bookmarkEnd w:id="0"/>
      <w:r w:rsidR="00E80972">
        <w:rPr>
          <w:rFonts w:ascii="Times New Roman" w:hAnsi="Times New Roman"/>
          <w:sz w:val="28"/>
          <w:szCs w:val="28"/>
        </w:rPr>
        <w:t>але</w:t>
      </w:r>
      <w:r w:rsidR="00BA1CED">
        <w:rPr>
          <w:rFonts w:ascii="Times New Roman" w:hAnsi="Times New Roman"/>
          <w:sz w:val="28"/>
          <w:szCs w:val="28"/>
        </w:rPr>
        <w:t>рі</w:t>
      </w:r>
      <w:r w:rsidR="00E1685A">
        <w:rPr>
          <w:rFonts w:ascii="Times New Roman" w:hAnsi="Times New Roman"/>
          <w:sz w:val="28"/>
          <w:szCs w:val="28"/>
        </w:rPr>
        <w:t>й</w:t>
      </w:r>
      <w:r w:rsidR="007A4612">
        <w:rPr>
          <w:rFonts w:ascii="Times New Roman" w:hAnsi="Times New Roman"/>
          <w:sz w:val="28"/>
          <w:szCs w:val="28"/>
        </w:rPr>
        <w:t>о</w:t>
      </w:r>
      <w:r w:rsidR="00DF29EA">
        <w:rPr>
          <w:rFonts w:ascii="Times New Roman" w:hAnsi="Times New Roman"/>
          <w:sz w:val="28"/>
          <w:szCs w:val="28"/>
        </w:rPr>
        <w:t>вича</w:t>
      </w:r>
      <w:r w:rsidR="00225470">
        <w:rPr>
          <w:rFonts w:ascii="Times New Roman" w:hAnsi="Times New Roman"/>
          <w:sz w:val="28"/>
          <w:szCs w:val="28"/>
        </w:rPr>
        <w:t xml:space="preserve"> (далі – прокурор </w:t>
      </w:r>
      <w:r w:rsidR="00E80972">
        <w:rPr>
          <w:rFonts w:ascii="Times New Roman" w:hAnsi="Times New Roman"/>
          <w:sz w:val="28"/>
          <w:szCs w:val="28"/>
        </w:rPr>
        <w:t>Харін С.В</w:t>
      </w:r>
      <w:r w:rsidR="00E1685A">
        <w:rPr>
          <w:rFonts w:ascii="Times New Roman" w:hAnsi="Times New Roman"/>
          <w:sz w:val="28"/>
          <w:szCs w:val="28"/>
        </w:rPr>
        <w:t>.</w:t>
      </w:r>
      <w:r w:rsidR="00225470">
        <w:rPr>
          <w:rFonts w:ascii="Times New Roman" w:hAnsi="Times New Roman"/>
          <w:sz w:val="28"/>
          <w:szCs w:val="28"/>
        </w:rPr>
        <w:t>)</w:t>
      </w:r>
      <w:r w:rsidRPr="00D35EAF">
        <w:rPr>
          <w:rStyle w:val="a7"/>
          <w:rFonts w:ascii="Times New Roman" w:hAnsi="Times New Roman"/>
          <w:i w:val="0"/>
          <w:iCs w:val="0"/>
          <w:sz w:val="28"/>
          <w:szCs w:val="28"/>
          <w:shd w:val="clear" w:color="auto" w:fill="FFFFFF"/>
        </w:rPr>
        <w:t>,</w:t>
      </w:r>
      <w:r w:rsidRPr="00D35EAF">
        <w:rPr>
          <w:rFonts w:ascii="Times New Roman" w:hAnsi="Times New Roman"/>
          <w:i/>
          <w:iCs/>
          <w:sz w:val="28"/>
          <w:szCs w:val="28"/>
        </w:rPr>
        <w:t xml:space="preserve"> </w:t>
      </w:r>
    </w:p>
    <w:p w14:paraId="3CB1FDC2" w14:textId="77777777" w:rsidR="00E80972" w:rsidRPr="00E80972" w:rsidRDefault="00E80972" w:rsidP="004A442E">
      <w:pPr>
        <w:spacing w:after="0" w:line="240" w:lineRule="auto"/>
        <w:ind w:firstLine="567"/>
        <w:jc w:val="both"/>
        <w:rPr>
          <w:rFonts w:ascii="Times New Roman" w:hAnsi="Times New Roman"/>
          <w:sz w:val="28"/>
          <w:szCs w:val="28"/>
          <w:lang w:eastAsia="uk-UA"/>
        </w:rPr>
      </w:pPr>
    </w:p>
    <w:p w14:paraId="1D0D44FF" w14:textId="41A2F952" w:rsidR="00843637" w:rsidRPr="00D35EAF" w:rsidRDefault="00492C7A" w:rsidP="00322B14">
      <w:pPr>
        <w:spacing w:after="0" w:line="240" w:lineRule="auto"/>
        <w:jc w:val="center"/>
        <w:rPr>
          <w:rFonts w:ascii="Times New Roman" w:hAnsi="Times New Roman"/>
          <w:b/>
          <w:sz w:val="28"/>
          <w:szCs w:val="28"/>
          <w:lang w:eastAsia="uk-UA"/>
        </w:rPr>
      </w:pPr>
      <w:r w:rsidRPr="00D35EAF">
        <w:rPr>
          <w:rFonts w:ascii="Times New Roman" w:hAnsi="Times New Roman"/>
          <w:b/>
          <w:sz w:val="28"/>
          <w:szCs w:val="28"/>
          <w:lang w:eastAsia="uk-UA"/>
        </w:rPr>
        <w:t>У</w:t>
      </w:r>
      <w:r w:rsidR="00843637" w:rsidRPr="00D35EAF">
        <w:rPr>
          <w:rFonts w:ascii="Times New Roman" w:hAnsi="Times New Roman"/>
          <w:b/>
          <w:sz w:val="28"/>
          <w:szCs w:val="28"/>
          <w:lang w:eastAsia="uk-UA"/>
        </w:rPr>
        <w:t>СТАНОВИ</w:t>
      </w:r>
      <w:r w:rsidR="00225470">
        <w:rPr>
          <w:rFonts w:ascii="Times New Roman" w:hAnsi="Times New Roman"/>
          <w:b/>
          <w:sz w:val="28"/>
          <w:szCs w:val="28"/>
          <w:lang w:eastAsia="uk-UA"/>
        </w:rPr>
        <w:t>ЛА</w:t>
      </w:r>
      <w:r w:rsidR="00843637" w:rsidRPr="00D35EAF">
        <w:rPr>
          <w:rFonts w:ascii="Times New Roman" w:hAnsi="Times New Roman"/>
          <w:b/>
          <w:sz w:val="28"/>
          <w:szCs w:val="28"/>
          <w:lang w:eastAsia="uk-UA"/>
        </w:rPr>
        <w:t>:</w:t>
      </w:r>
    </w:p>
    <w:p w14:paraId="211CA7C8" w14:textId="77777777" w:rsidR="00843637" w:rsidRPr="00D35EAF" w:rsidRDefault="00843637" w:rsidP="004A442E">
      <w:pPr>
        <w:spacing w:after="0" w:line="240" w:lineRule="auto"/>
        <w:ind w:firstLine="567"/>
        <w:jc w:val="both"/>
        <w:rPr>
          <w:rFonts w:ascii="Times New Roman" w:hAnsi="Times New Roman"/>
          <w:sz w:val="28"/>
          <w:szCs w:val="28"/>
          <w:lang w:eastAsia="uk-UA"/>
        </w:rPr>
      </w:pPr>
    </w:p>
    <w:p w14:paraId="635D5F86" w14:textId="6403232D" w:rsidR="00843637" w:rsidRPr="00D35EAF" w:rsidRDefault="00843637" w:rsidP="004A442E">
      <w:pPr>
        <w:spacing w:after="0" w:line="240" w:lineRule="auto"/>
        <w:ind w:firstLine="567"/>
        <w:jc w:val="both"/>
        <w:rPr>
          <w:rFonts w:ascii="Times New Roman" w:hAnsi="Times New Roman"/>
          <w:sz w:val="28"/>
          <w:szCs w:val="28"/>
        </w:rPr>
      </w:pPr>
      <w:r w:rsidRPr="00D35EAF">
        <w:rPr>
          <w:rFonts w:ascii="Times New Roman" w:hAnsi="Times New Roman"/>
          <w:sz w:val="28"/>
          <w:szCs w:val="28"/>
        </w:rPr>
        <w:t>До К</w:t>
      </w:r>
      <w:r w:rsidR="00FA12AC" w:rsidRPr="00D35EAF">
        <w:rPr>
          <w:rFonts w:ascii="Times New Roman" w:hAnsi="Times New Roman"/>
          <w:sz w:val="28"/>
          <w:szCs w:val="28"/>
        </w:rPr>
        <w:t xml:space="preserve">омісії </w:t>
      </w:r>
      <w:r w:rsidRPr="00D35EAF">
        <w:rPr>
          <w:rFonts w:ascii="Times New Roman" w:hAnsi="Times New Roman"/>
          <w:sz w:val="28"/>
          <w:szCs w:val="28"/>
        </w:rPr>
        <w:t xml:space="preserve">надійшла скарга </w:t>
      </w:r>
      <w:bookmarkStart w:id="1" w:name="_Hlk198905589"/>
      <w:r w:rsidR="007B0DFF">
        <w:rPr>
          <w:rFonts w:ascii="Times New Roman" w:hAnsi="Times New Roman"/>
          <w:sz w:val="28"/>
          <w:szCs w:val="28"/>
        </w:rPr>
        <w:t xml:space="preserve">адвоката </w:t>
      </w:r>
      <w:bookmarkEnd w:id="1"/>
      <w:r w:rsidR="0043417D">
        <w:rPr>
          <w:rFonts w:ascii="Times New Roman" w:hAnsi="Times New Roman"/>
          <w:sz w:val="28"/>
          <w:szCs w:val="28"/>
        </w:rPr>
        <w:t xml:space="preserve">ОСОБА_1 </w:t>
      </w:r>
      <w:r w:rsidR="00477BE6">
        <w:rPr>
          <w:rFonts w:ascii="Times New Roman" w:hAnsi="Times New Roman"/>
          <w:sz w:val="28"/>
          <w:szCs w:val="28"/>
        </w:rPr>
        <w:t>в інтересах</w:t>
      </w:r>
      <w:r w:rsidR="004A442E">
        <w:rPr>
          <w:rFonts w:ascii="Times New Roman" w:hAnsi="Times New Roman"/>
          <w:sz w:val="28"/>
          <w:szCs w:val="28"/>
        </w:rPr>
        <w:t xml:space="preserve"> </w:t>
      </w:r>
      <w:r w:rsidR="00317F30">
        <w:rPr>
          <w:rFonts w:ascii="Times New Roman" w:hAnsi="Times New Roman"/>
          <w:sz w:val="28"/>
          <w:szCs w:val="28"/>
        </w:rPr>
        <w:t xml:space="preserve">підзахисного </w:t>
      </w:r>
      <w:r w:rsidR="0043417D">
        <w:rPr>
          <w:rFonts w:ascii="Times New Roman" w:hAnsi="Times New Roman"/>
          <w:sz w:val="28"/>
          <w:szCs w:val="28"/>
        </w:rPr>
        <w:t>ОСОБА_</w:t>
      </w:r>
      <w:r w:rsidR="0043417D">
        <w:rPr>
          <w:rFonts w:ascii="Times New Roman" w:hAnsi="Times New Roman"/>
          <w:sz w:val="28"/>
          <w:szCs w:val="28"/>
        </w:rPr>
        <w:t>2</w:t>
      </w:r>
      <w:r w:rsidR="0043417D">
        <w:rPr>
          <w:rFonts w:ascii="Times New Roman" w:hAnsi="Times New Roman"/>
          <w:sz w:val="28"/>
          <w:szCs w:val="28"/>
        </w:rPr>
        <w:t xml:space="preserve"> </w:t>
      </w:r>
      <w:r w:rsidRPr="00D35EAF">
        <w:rPr>
          <w:rFonts w:ascii="Times New Roman" w:hAnsi="Times New Roman"/>
          <w:sz w:val="28"/>
          <w:szCs w:val="28"/>
        </w:rPr>
        <w:t>про вчинення дисциплінарного проступку прокурор</w:t>
      </w:r>
      <w:r w:rsidR="00BA1CED">
        <w:rPr>
          <w:rFonts w:ascii="Times New Roman" w:hAnsi="Times New Roman"/>
          <w:sz w:val="28"/>
          <w:szCs w:val="28"/>
        </w:rPr>
        <w:t>о</w:t>
      </w:r>
      <w:r w:rsidRPr="00D35EAF">
        <w:rPr>
          <w:rFonts w:ascii="Times New Roman" w:hAnsi="Times New Roman"/>
          <w:sz w:val="28"/>
          <w:szCs w:val="28"/>
        </w:rPr>
        <w:t xml:space="preserve">м </w:t>
      </w:r>
      <w:r w:rsidR="007B0DFF">
        <w:rPr>
          <w:rFonts w:ascii="Times New Roman" w:hAnsi="Times New Roman"/>
          <w:sz w:val="28"/>
          <w:szCs w:val="28"/>
        </w:rPr>
        <w:t>Харіним С.В</w:t>
      </w:r>
      <w:r w:rsidR="00724F05" w:rsidRPr="00D35EAF">
        <w:rPr>
          <w:rFonts w:ascii="Times New Roman" w:hAnsi="Times New Roman"/>
          <w:sz w:val="28"/>
          <w:szCs w:val="28"/>
        </w:rPr>
        <w:t>.</w:t>
      </w:r>
    </w:p>
    <w:p w14:paraId="1026768B" w14:textId="41C86E42" w:rsidR="00843637" w:rsidRPr="00D35EAF" w:rsidRDefault="00843637" w:rsidP="004A442E">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Скарга передана мені, члену Комісії </w:t>
      </w:r>
      <w:r w:rsidR="00225470">
        <w:rPr>
          <w:rFonts w:ascii="Times New Roman" w:hAnsi="Times New Roman"/>
          <w:sz w:val="28"/>
          <w:szCs w:val="28"/>
        </w:rPr>
        <w:t>Коваль К.П.</w:t>
      </w:r>
      <w:r w:rsidRPr="00D35EAF">
        <w:rPr>
          <w:rFonts w:ascii="Times New Roman" w:hAnsi="Times New Roman"/>
          <w:sz w:val="28"/>
          <w:szCs w:val="28"/>
        </w:rPr>
        <w:t xml:space="preserve"> (протокол автоматичного розподілу від </w:t>
      </w:r>
      <w:r w:rsidR="007B0DFF">
        <w:rPr>
          <w:rFonts w:ascii="Times New Roman" w:hAnsi="Times New Roman"/>
          <w:sz w:val="28"/>
          <w:szCs w:val="28"/>
        </w:rPr>
        <w:t>20</w:t>
      </w:r>
      <w:r w:rsidRPr="00D35EAF">
        <w:rPr>
          <w:rFonts w:ascii="Times New Roman" w:hAnsi="Times New Roman"/>
          <w:sz w:val="28"/>
          <w:szCs w:val="28"/>
        </w:rPr>
        <w:t xml:space="preserve"> </w:t>
      </w:r>
      <w:r w:rsidR="007B0DFF">
        <w:rPr>
          <w:rFonts w:ascii="Times New Roman" w:hAnsi="Times New Roman"/>
          <w:sz w:val="28"/>
          <w:szCs w:val="28"/>
        </w:rPr>
        <w:t>т</w:t>
      </w:r>
      <w:r w:rsidR="00DF29EA">
        <w:rPr>
          <w:rFonts w:ascii="Times New Roman" w:hAnsi="Times New Roman"/>
          <w:sz w:val="28"/>
          <w:szCs w:val="28"/>
        </w:rPr>
        <w:t>р</w:t>
      </w:r>
      <w:r w:rsidR="007B0DFF">
        <w:rPr>
          <w:rFonts w:ascii="Times New Roman" w:hAnsi="Times New Roman"/>
          <w:sz w:val="28"/>
          <w:szCs w:val="28"/>
        </w:rPr>
        <w:t>ав</w:t>
      </w:r>
      <w:r w:rsidR="00462E83" w:rsidRPr="00D35EAF">
        <w:rPr>
          <w:rFonts w:ascii="Times New Roman" w:hAnsi="Times New Roman"/>
          <w:sz w:val="28"/>
          <w:szCs w:val="28"/>
        </w:rPr>
        <w:t>ня</w:t>
      </w:r>
      <w:r w:rsidRPr="00D35EAF">
        <w:rPr>
          <w:rFonts w:ascii="Times New Roman" w:hAnsi="Times New Roman"/>
          <w:sz w:val="28"/>
          <w:szCs w:val="28"/>
        </w:rPr>
        <w:t xml:space="preserve"> 202</w:t>
      </w:r>
      <w:r w:rsidR="00160494">
        <w:rPr>
          <w:rFonts w:ascii="Times New Roman" w:hAnsi="Times New Roman"/>
          <w:sz w:val="28"/>
          <w:szCs w:val="28"/>
        </w:rPr>
        <w:t>5</w:t>
      </w:r>
      <w:r w:rsidRPr="00D35EAF">
        <w:rPr>
          <w:rFonts w:ascii="Times New Roman" w:hAnsi="Times New Roman"/>
          <w:sz w:val="28"/>
          <w:szCs w:val="28"/>
        </w:rPr>
        <w:t xml:space="preserve"> року). </w:t>
      </w:r>
    </w:p>
    <w:p w14:paraId="2E9E6453" w14:textId="6CC53B87" w:rsidR="00843637" w:rsidRPr="00D35EAF" w:rsidRDefault="00843637" w:rsidP="004A442E">
      <w:pPr>
        <w:spacing w:after="0" w:line="240" w:lineRule="auto"/>
        <w:ind w:firstLine="567"/>
        <w:jc w:val="both"/>
        <w:rPr>
          <w:rFonts w:ascii="Times New Roman" w:hAnsi="Times New Roman"/>
          <w:sz w:val="28"/>
          <w:szCs w:val="28"/>
        </w:rPr>
      </w:pPr>
      <w:r w:rsidRPr="00D35EAF">
        <w:rPr>
          <w:rFonts w:ascii="Times New Roman" w:hAnsi="Times New Roman"/>
          <w:sz w:val="28"/>
          <w:szCs w:val="28"/>
        </w:rPr>
        <w:t>Ви</w:t>
      </w:r>
      <w:r w:rsidR="00FA12AC" w:rsidRPr="00D35EAF">
        <w:rPr>
          <w:rFonts w:ascii="Times New Roman" w:hAnsi="Times New Roman"/>
          <w:sz w:val="28"/>
          <w:szCs w:val="28"/>
        </w:rPr>
        <w:t xml:space="preserve">рішуючи питання щодо </w:t>
      </w:r>
      <w:r w:rsidRPr="00D35EAF">
        <w:rPr>
          <w:rFonts w:ascii="Times New Roman" w:hAnsi="Times New Roman"/>
          <w:sz w:val="28"/>
          <w:szCs w:val="28"/>
        </w:rPr>
        <w:t xml:space="preserve">відкриття дисциплінарного провадження встановлено таке. </w:t>
      </w:r>
    </w:p>
    <w:p w14:paraId="0D7B95FA" w14:textId="7777777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ab/>
      </w:r>
    </w:p>
    <w:p w14:paraId="593558C8" w14:textId="77777777"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Зміст скарги</w:t>
      </w:r>
    </w:p>
    <w:p w14:paraId="1C14869D" w14:textId="1062B8E1" w:rsidR="00464393" w:rsidRDefault="00B94B62" w:rsidP="00F26092">
      <w:pPr>
        <w:spacing w:after="0" w:line="240" w:lineRule="auto"/>
        <w:ind w:firstLine="567"/>
        <w:jc w:val="both"/>
        <w:rPr>
          <w:rFonts w:ascii="Times New Roman" w:hAnsi="Times New Roman"/>
          <w:sz w:val="28"/>
          <w:szCs w:val="28"/>
        </w:rPr>
      </w:pPr>
      <w:r w:rsidRPr="00595D3B">
        <w:rPr>
          <w:rFonts w:ascii="Times New Roman" w:hAnsi="Times New Roman"/>
          <w:sz w:val="28"/>
          <w:szCs w:val="28"/>
        </w:rPr>
        <w:t xml:space="preserve">Автор зазначив, що </w:t>
      </w:r>
      <w:r w:rsidR="00464393">
        <w:rPr>
          <w:rFonts w:ascii="Times New Roman" w:hAnsi="Times New Roman"/>
          <w:sz w:val="28"/>
          <w:szCs w:val="28"/>
        </w:rPr>
        <w:t>групою прокурорів Офісу Генерального прокурора</w:t>
      </w:r>
      <w:r w:rsidR="00477BE6">
        <w:rPr>
          <w:rFonts w:ascii="Times New Roman" w:hAnsi="Times New Roman"/>
          <w:sz w:val="28"/>
          <w:szCs w:val="28"/>
        </w:rPr>
        <w:t>, старшим якої визначено прокурора Харіна С.В.,</w:t>
      </w:r>
      <w:r w:rsidR="00464393">
        <w:rPr>
          <w:rFonts w:ascii="Times New Roman" w:hAnsi="Times New Roman"/>
          <w:sz w:val="28"/>
          <w:szCs w:val="28"/>
        </w:rPr>
        <w:t xml:space="preserve"> здійснюється процесуальне керівництво досудовим розслідуванням кримінального провадженн</w:t>
      </w:r>
      <w:r w:rsidR="00477BE6">
        <w:rPr>
          <w:rFonts w:ascii="Times New Roman" w:hAnsi="Times New Roman"/>
          <w:sz w:val="28"/>
          <w:szCs w:val="28"/>
        </w:rPr>
        <w:t>я</w:t>
      </w:r>
      <w:r w:rsidR="00464393">
        <w:rPr>
          <w:rFonts w:ascii="Times New Roman" w:hAnsi="Times New Roman"/>
          <w:sz w:val="28"/>
          <w:szCs w:val="28"/>
        </w:rPr>
        <w:t xml:space="preserve"> № </w:t>
      </w:r>
      <w:r w:rsidR="00D62537">
        <w:rPr>
          <w:rFonts w:ascii="Times New Roman" w:hAnsi="Times New Roman"/>
          <w:sz w:val="28"/>
          <w:szCs w:val="28"/>
        </w:rPr>
        <w:t>(конфіденційна інформація)</w:t>
      </w:r>
      <w:r w:rsidR="00464393">
        <w:rPr>
          <w:rFonts w:ascii="Times New Roman" w:hAnsi="Times New Roman"/>
          <w:sz w:val="28"/>
          <w:szCs w:val="28"/>
        </w:rPr>
        <w:t xml:space="preserve"> від 14 липня 2023 року</w:t>
      </w:r>
      <w:r w:rsidR="00477BE6">
        <w:rPr>
          <w:rFonts w:ascii="Times New Roman" w:hAnsi="Times New Roman"/>
          <w:sz w:val="28"/>
          <w:szCs w:val="28"/>
        </w:rPr>
        <w:t xml:space="preserve"> за фактом вчинення кримінального правопорушення, передбаченого частиною третьою статті 307 Кримінального кодексу (далі – КК) України.</w:t>
      </w:r>
    </w:p>
    <w:p w14:paraId="05219911" w14:textId="22D1F695" w:rsidR="00464393" w:rsidRDefault="00477BE6" w:rsidP="00F26092">
      <w:pPr>
        <w:spacing w:after="0" w:line="240" w:lineRule="auto"/>
        <w:ind w:firstLine="567"/>
        <w:jc w:val="both"/>
        <w:rPr>
          <w:rFonts w:ascii="Times New Roman" w:hAnsi="Times New Roman"/>
          <w:sz w:val="28"/>
          <w:szCs w:val="28"/>
        </w:rPr>
      </w:pPr>
      <w:r>
        <w:rPr>
          <w:rFonts w:ascii="Times New Roman" w:hAnsi="Times New Roman"/>
          <w:sz w:val="28"/>
          <w:szCs w:val="28"/>
        </w:rPr>
        <w:t xml:space="preserve">Водночас на 06 травня </w:t>
      </w:r>
      <w:r w:rsidR="006E0E56">
        <w:rPr>
          <w:rFonts w:ascii="Times New Roman" w:hAnsi="Times New Roman"/>
          <w:sz w:val="28"/>
          <w:szCs w:val="28"/>
        </w:rPr>
        <w:t xml:space="preserve"> та 15 травня </w:t>
      </w:r>
      <w:r>
        <w:rPr>
          <w:rFonts w:ascii="Times New Roman" w:hAnsi="Times New Roman"/>
          <w:sz w:val="28"/>
          <w:szCs w:val="28"/>
        </w:rPr>
        <w:t xml:space="preserve">2025 року слідчим суддею Печерського районного суду міста Києва було призначено розгляд клопотання </w:t>
      </w:r>
      <w:r w:rsidR="006E0E56">
        <w:rPr>
          <w:rFonts w:ascii="Times New Roman" w:hAnsi="Times New Roman"/>
          <w:sz w:val="28"/>
          <w:szCs w:val="28"/>
        </w:rPr>
        <w:t xml:space="preserve">адвоката </w:t>
      </w:r>
      <w:r w:rsidR="0043417D">
        <w:rPr>
          <w:rFonts w:ascii="Times New Roman" w:hAnsi="Times New Roman"/>
          <w:sz w:val="28"/>
          <w:szCs w:val="28"/>
        </w:rPr>
        <w:t xml:space="preserve">ОСОБА_1 </w:t>
      </w:r>
      <w:r>
        <w:rPr>
          <w:rFonts w:ascii="Times New Roman" w:hAnsi="Times New Roman"/>
          <w:sz w:val="28"/>
          <w:szCs w:val="28"/>
        </w:rPr>
        <w:t>про зміну запобіжного заходу у вигляді тримання під вартою</w:t>
      </w:r>
      <w:r w:rsidR="006E0E56">
        <w:rPr>
          <w:rFonts w:ascii="Times New Roman" w:hAnsi="Times New Roman"/>
          <w:sz w:val="28"/>
          <w:szCs w:val="28"/>
        </w:rPr>
        <w:t xml:space="preserve"> </w:t>
      </w:r>
      <w:r w:rsidR="006E0E56">
        <w:rPr>
          <w:rFonts w:ascii="Times New Roman" w:hAnsi="Times New Roman"/>
          <w:sz w:val="28"/>
          <w:szCs w:val="28"/>
        </w:rPr>
        <w:br/>
        <w:t xml:space="preserve">його підзахисному </w:t>
      </w:r>
      <w:r w:rsidR="0043417D">
        <w:rPr>
          <w:rFonts w:ascii="Times New Roman" w:hAnsi="Times New Roman"/>
          <w:sz w:val="28"/>
          <w:szCs w:val="28"/>
        </w:rPr>
        <w:t>ОСОБА_</w:t>
      </w:r>
      <w:r w:rsidR="0043417D">
        <w:rPr>
          <w:rFonts w:ascii="Times New Roman" w:hAnsi="Times New Roman"/>
          <w:sz w:val="28"/>
          <w:szCs w:val="28"/>
        </w:rPr>
        <w:t>2</w:t>
      </w:r>
      <w:r w:rsidR="0043417D">
        <w:rPr>
          <w:rFonts w:ascii="Times New Roman" w:hAnsi="Times New Roman"/>
          <w:sz w:val="28"/>
          <w:szCs w:val="28"/>
        </w:rPr>
        <w:t xml:space="preserve"> </w:t>
      </w:r>
      <w:r w:rsidR="00456C34">
        <w:rPr>
          <w:rFonts w:ascii="Times New Roman" w:hAnsi="Times New Roman"/>
          <w:sz w:val="28"/>
          <w:szCs w:val="28"/>
        </w:rPr>
        <w:t>у</w:t>
      </w:r>
      <w:r w:rsidR="006E0E56">
        <w:rPr>
          <w:rFonts w:ascii="Times New Roman" w:hAnsi="Times New Roman"/>
          <w:sz w:val="28"/>
          <w:szCs w:val="28"/>
        </w:rPr>
        <w:t xml:space="preserve"> порядку статті 201 Кримінального процесуального кодексу (далі </w:t>
      </w:r>
      <w:r w:rsidR="00692D06">
        <w:rPr>
          <w:rFonts w:ascii="Times New Roman" w:hAnsi="Times New Roman"/>
          <w:sz w:val="28"/>
          <w:szCs w:val="28"/>
        </w:rPr>
        <w:t xml:space="preserve">– </w:t>
      </w:r>
      <w:r w:rsidR="006E0E56">
        <w:rPr>
          <w:rFonts w:ascii="Times New Roman" w:hAnsi="Times New Roman"/>
          <w:sz w:val="28"/>
          <w:szCs w:val="28"/>
        </w:rPr>
        <w:t>КПК) України.</w:t>
      </w:r>
    </w:p>
    <w:p w14:paraId="7B076878" w14:textId="10F153B0" w:rsidR="006E0E56" w:rsidRDefault="006E0E56" w:rsidP="00F26092">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Не дивлячись на те, що прокурор Харін С.В. був належним чином повідомлений про дату та час судових засідань, ні в перше, ні в друге судов</w:t>
      </w:r>
      <w:r w:rsidR="00692D06">
        <w:rPr>
          <w:rFonts w:ascii="Times New Roman" w:hAnsi="Times New Roman"/>
          <w:sz w:val="28"/>
          <w:szCs w:val="28"/>
        </w:rPr>
        <w:t>і</w:t>
      </w:r>
      <w:r>
        <w:rPr>
          <w:rFonts w:ascii="Times New Roman" w:hAnsi="Times New Roman"/>
          <w:sz w:val="28"/>
          <w:szCs w:val="28"/>
        </w:rPr>
        <w:t xml:space="preserve"> засідання він не з’явився без жодного пояснення причини</w:t>
      </w:r>
      <w:r w:rsidR="00317F30">
        <w:rPr>
          <w:rFonts w:ascii="Times New Roman" w:hAnsi="Times New Roman"/>
          <w:sz w:val="28"/>
          <w:szCs w:val="28"/>
        </w:rPr>
        <w:t xml:space="preserve"> неявки</w:t>
      </w:r>
      <w:r>
        <w:rPr>
          <w:rFonts w:ascii="Times New Roman" w:hAnsi="Times New Roman"/>
          <w:sz w:val="28"/>
          <w:szCs w:val="28"/>
        </w:rPr>
        <w:t>.</w:t>
      </w:r>
    </w:p>
    <w:p w14:paraId="646AA49C" w14:textId="090E6EFE" w:rsidR="006E0E56" w:rsidRDefault="006E0E56" w:rsidP="00F26092">
      <w:pPr>
        <w:spacing w:after="0" w:line="240" w:lineRule="auto"/>
        <w:ind w:firstLine="567"/>
        <w:jc w:val="both"/>
        <w:rPr>
          <w:rFonts w:ascii="Times New Roman" w:hAnsi="Times New Roman"/>
          <w:sz w:val="28"/>
          <w:szCs w:val="28"/>
        </w:rPr>
      </w:pPr>
      <w:r>
        <w:rPr>
          <w:rFonts w:ascii="Times New Roman" w:hAnsi="Times New Roman"/>
          <w:sz w:val="28"/>
          <w:szCs w:val="28"/>
        </w:rPr>
        <w:t xml:space="preserve">На переконання скаржника, така поведінка прокурора є систематичною та </w:t>
      </w:r>
      <w:r w:rsidR="00692D06">
        <w:rPr>
          <w:rFonts w:ascii="Times New Roman" w:hAnsi="Times New Roman"/>
          <w:sz w:val="28"/>
          <w:szCs w:val="28"/>
        </w:rPr>
        <w:t>виклик</w:t>
      </w:r>
      <w:r>
        <w:rPr>
          <w:rFonts w:ascii="Times New Roman" w:hAnsi="Times New Roman"/>
          <w:sz w:val="28"/>
          <w:szCs w:val="28"/>
        </w:rPr>
        <w:t>ає сумнів</w:t>
      </w:r>
      <w:r w:rsidR="00692D06">
        <w:rPr>
          <w:rFonts w:ascii="Times New Roman" w:hAnsi="Times New Roman"/>
          <w:sz w:val="28"/>
          <w:szCs w:val="28"/>
        </w:rPr>
        <w:t xml:space="preserve"> </w:t>
      </w:r>
      <w:r>
        <w:rPr>
          <w:rFonts w:ascii="Times New Roman" w:hAnsi="Times New Roman"/>
          <w:sz w:val="28"/>
          <w:szCs w:val="28"/>
        </w:rPr>
        <w:t>у його неупередженості та підриває довіру до органів прокуратури.</w:t>
      </w:r>
    </w:p>
    <w:p w14:paraId="54F18421" w14:textId="5DABEEAD" w:rsidR="00F26092" w:rsidRPr="00DA2571" w:rsidRDefault="00F26092" w:rsidP="00F26092">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Тому, за викладених обставин, скаржник вважа</w:t>
      </w:r>
      <w:r w:rsidR="00692D06">
        <w:rPr>
          <w:rFonts w:ascii="Times New Roman" w:hAnsi="Times New Roman"/>
          <w:sz w:val="28"/>
          <w:szCs w:val="28"/>
        </w:rPr>
        <w:t>в</w:t>
      </w:r>
      <w:r>
        <w:rPr>
          <w:rFonts w:ascii="Times New Roman" w:hAnsi="Times New Roman"/>
          <w:sz w:val="28"/>
          <w:szCs w:val="28"/>
        </w:rPr>
        <w:t xml:space="preserve">, що прокурор </w:t>
      </w:r>
      <w:r w:rsidR="006E0E56">
        <w:rPr>
          <w:rFonts w:ascii="Times New Roman" w:hAnsi="Times New Roman"/>
          <w:sz w:val="28"/>
          <w:szCs w:val="28"/>
        </w:rPr>
        <w:t xml:space="preserve">Харін </w:t>
      </w:r>
      <w:r>
        <w:rPr>
          <w:rFonts w:ascii="Times New Roman" w:hAnsi="Times New Roman"/>
          <w:sz w:val="28"/>
          <w:szCs w:val="28"/>
        </w:rPr>
        <w:t>С.</w:t>
      </w:r>
      <w:r w:rsidR="006E0E56">
        <w:rPr>
          <w:rFonts w:ascii="Times New Roman" w:hAnsi="Times New Roman"/>
          <w:sz w:val="28"/>
          <w:szCs w:val="28"/>
        </w:rPr>
        <w:t>В</w:t>
      </w:r>
      <w:r>
        <w:rPr>
          <w:rFonts w:ascii="Times New Roman" w:hAnsi="Times New Roman"/>
          <w:sz w:val="28"/>
          <w:szCs w:val="28"/>
        </w:rPr>
        <w:t xml:space="preserve">. підлягає притягненню до дисциплінарної відповідальності на підставі пункту 1 </w:t>
      </w:r>
      <w:r>
        <w:rPr>
          <w:rFonts w:ascii="Times New Roman" w:eastAsiaTheme="minorHAnsi" w:hAnsi="Times New Roman" w:cstheme="minorBidi"/>
          <w:color w:val="000000"/>
          <w:spacing w:val="-2"/>
          <w:sz w:val="28"/>
          <w:szCs w:val="28"/>
          <w:shd w:val="clear" w:color="auto" w:fill="FFFFFF"/>
        </w:rPr>
        <w:t xml:space="preserve">(невиконання чи неналежне виконання службових обов’язків) </w:t>
      </w:r>
      <w:r w:rsidR="006E0E56">
        <w:rPr>
          <w:rFonts w:ascii="Times New Roman" w:eastAsiaTheme="minorHAnsi" w:hAnsi="Times New Roman" w:cstheme="minorBidi"/>
          <w:color w:val="000000"/>
          <w:spacing w:val="-2"/>
          <w:sz w:val="28"/>
          <w:szCs w:val="28"/>
          <w:shd w:val="clear" w:color="auto" w:fill="FFFFFF"/>
        </w:rPr>
        <w:t>та пункту 5 (</w:t>
      </w:r>
      <w:r w:rsidR="006E0E56" w:rsidRPr="00D35EAF">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6E0E56">
        <w:rPr>
          <w:rFonts w:ascii="Times New Roman" w:hAnsi="Times New Roman"/>
          <w:sz w:val="28"/>
          <w:szCs w:val="28"/>
        </w:rPr>
        <w:t>)</w:t>
      </w:r>
      <w:r w:rsidR="006E0E56">
        <w:rPr>
          <w:rFonts w:ascii="Times New Roman" w:eastAsiaTheme="minorHAnsi" w:hAnsi="Times New Roman" w:cstheme="minorBidi"/>
          <w:color w:val="000000"/>
          <w:spacing w:val="-2"/>
          <w:sz w:val="28"/>
          <w:szCs w:val="28"/>
          <w:shd w:val="clear" w:color="auto" w:fill="FFFFFF"/>
        </w:rPr>
        <w:t xml:space="preserve"> </w:t>
      </w:r>
      <w:r>
        <w:rPr>
          <w:rFonts w:ascii="Times New Roman" w:hAnsi="Times New Roman"/>
          <w:sz w:val="28"/>
          <w:szCs w:val="28"/>
        </w:rPr>
        <w:t xml:space="preserve">частини </w:t>
      </w:r>
      <w:r w:rsidRPr="00F00E29">
        <w:rPr>
          <w:rFonts w:ascii="Times New Roman" w:eastAsiaTheme="minorHAnsi" w:hAnsi="Times New Roman" w:cstheme="minorBidi"/>
          <w:color w:val="000000"/>
          <w:spacing w:val="-2"/>
          <w:sz w:val="28"/>
          <w:szCs w:val="28"/>
          <w:shd w:val="clear" w:color="auto" w:fill="FFFFFF"/>
        </w:rPr>
        <w:t>першої статті 43 Закону України «Про прокуратуру»</w:t>
      </w:r>
      <w:r>
        <w:rPr>
          <w:rFonts w:ascii="Times New Roman" w:eastAsiaTheme="minorHAnsi" w:hAnsi="Times New Roman" w:cstheme="minorBidi"/>
          <w:color w:val="000000"/>
          <w:spacing w:val="-2"/>
          <w:sz w:val="28"/>
          <w:szCs w:val="28"/>
          <w:shd w:val="clear" w:color="auto" w:fill="FFFFFF"/>
        </w:rPr>
        <w:t xml:space="preserve"> </w:t>
      </w:r>
      <w:r w:rsidRPr="00D35EAF">
        <w:rPr>
          <w:rFonts w:ascii="Times New Roman" w:hAnsi="Times New Roman"/>
          <w:sz w:val="28"/>
          <w:szCs w:val="28"/>
        </w:rPr>
        <w:t>від 14 жовтня 2014 року № 1697</w:t>
      </w:r>
      <w:r w:rsidRPr="00D35EAF">
        <w:rPr>
          <w:rFonts w:ascii="Times New Roman" w:hAnsi="Times New Roman"/>
          <w:sz w:val="28"/>
          <w:szCs w:val="28"/>
        </w:rPr>
        <w:noBreakHyphen/>
        <w:t>VII (далі – Закон № 1697</w:t>
      </w:r>
      <w:r w:rsidRPr="00D35EAF">
        <w:rPr>
          <w:rFonts w:ascii="Times New Roman" w:hAnsi="Times New Roman"/>
          <w:sz w:val="28"/>
          <w:szCs w:val="28"/>
        </w:rPr>
        <w:noBreakHyphen/>
        <w:t>VII)</w:t>
      </w:r>
      <w:r w:rsidRPr="006E7EA8">
        <w:rPr>
          <w:rFonts w:ascii="Times New Roman" w:eastAsiaTheme="minorHAnsi" w:hAnsi="Times New Roman" w:cstheme="minorBidi"/>
          <w:color w:val="000000"/>
          <w:spacing w:val="-2"/>
          <w:sz w:val="28"/>
          <w:szCs w:val="28"/>
          <w:shd w:val="clear" w:color="auto" w:fill="FFFFFF"/>
        </w:rPr>
        <w:t xml:space="preserve">. </w:t>
      </w:r>
    </w:p>
    <w:p w14:paraId="4FA2F87F" w14:textId="77777777" w:rsidR="00BE7A85" w:rsidRPr="00D35EAF" w:rsidRDefault="00BE7A85" w:rsidP="00492C7A">
      <w:pPr>
        <w:spacing w:after="0" w:line="240" w:lineRule="auto"/>
        <w:ind w:firstLine="567"/>
        <w:jc w:val="both"/>
        <w:rPr>
          <w:rFonts w:ascii="Times New Roman" w:hAnsi="Times New Roman"/>
          <w:sz w:val="28"/>
          <w:szCs w:val="28"/>
        </w:rPr>
      </w:pPr>
    </w:p>
    <w:p w14:paraId="780DF949" w14:textId="2B64A88D" w:rsidR="0056322B" w:rsidRPr="00D35EAF" w:rsidRDefault="0056322B"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Щодо встановлених фактичних даних</w:t>
      </w:r>
    </w:p>
    <w:p w14:paraId="51DBED1B" w14:textId="00B647DF" w:rsidR="00843637" w:rsidRPr="00AE4671" w:rsidRDefault="0056322B"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До дисциплінарної скарги долучено</w:t>
      </w:r>
      <w:r w:rsidR="001035D9" w:rsidRPr="00D35EAF">
        <w:rPr>
          <w:rFonts w:ascii="Times New Roman" w:hAnsi="Times New Roman"/>
          <w:sz w:val="28"/>
          <w:szCs w:val="28"/>
        </w:rPr>
        <w:t xml:space="preserve"> </w:t>
      </w:r>
      <w:r w:rsidRPr="00D35EAF">
        <w:rPr>
          <w:rFonts w:ascii="Times New Roman" w:hAnsi="Times New Roman"/>
          <w:sz w:val="28"/>
          <w:szCs w:val="28"/>
        </w:rPr>
        <w:t>копії:</w:t>
      </w:r>
      <w:r w:rsidR="00692D06">
        <w:rPr>
          <w:rFonts w:ascii="Times New Roman" w:hAnsi="Times New Roman"/>
          <w:sz w:val="28"/>
          <w:szCs w:val="28"/>
        </w:rPr>
        <w:t xml:space="preserve"> постанови заступника Генерального прокурора від 25.07.2023 про призначення групи прокурорів </w:t>
      </w:r>
      <w:r w:rsidR="00692D06">
        <w:rPr>
          <w:rFonts w:ascii="Times New Roman" w:hAnsi="Times New Roman"/>
          <w:sz w:val="28"/>
          <w:szCs w:val="28"/>
        </w:rPr>
        <w:br/>
        <w:t>у кримінальному провадженні № </w:t>
      </w:r>
      <w:r w:rsidR="00D62537">
        <w:rPr>
          <w:rFonts w:ascii="Times New Roman" w:hAnsi="Times New Roman"/>
          <w:sz w:val="28"/>
          <w:szCs w:val="28"/>
        </w:rPr>
        <w:t>(конфіденційна інформація)</w:t>
      </w:r>
      <w:r w:rsidR="002D4250">
        <w:rPr>
          <w:rFonts w:ascii="Times New Roman" w:hAnsi="Times New Roman"/>
          <w:sz w:val="28"/>
          <w:szCs w:val="28"/>
        </w:rPr>
        <w:t xml:space="preserve">; </w:t>
      </w:r>
      <w:r w:rsidR="00692D06">
        <w:rPr>
          <w:rFonts w:ascii="Times New Roman" w:hAnsi="Times New Roman"/>
          <w:sz w:val="28"/>
          <w:szCs w:val="28"/>
        </w:rPr>
        <w:t xml:space="preserve">водночас </w:t>
      </w:r>
      <w:r w:rsidR="00DF5EA2">
        <w:rPr>
          <w:rFonts w:ascii="Times New Roman" w:hAnsi="Times New Roman"/>
          <w:sz w:val="28"/>
          <w:szCs w:val="28"/>
        </w:rPr>
        <w:t xml:space="preserve">документів, які підтверджують повноваження </w:t>
      </w:r>
      <w:r w:rsidR="004A442E">
        <w:rPr>
          <w:rFonts w:ascii="Times New Roman" w:hAnsi="Times New Roman"/>
          <w:sz w:val="28"/>
          <w:szCs w:val="28"/>
        </w:rPr>
        <w:t>захис</w:t>
      </w:r>
      <w:r w:rsidR="00DF5EA2">
        <w:rPr>
          <w:rFonts w:ascii="Times New Roman" w:hAnsi="Times New Roman"/>
          <w:sz w:val="28"/>
          <w:szCs w:val="28"/>
        </w:rPr>
        <w:t>ника</w:t>
      </w:r>
      <w:r w:rsidR="00692D06">
        <w:rPr>
          <w:rFonts w:ascii="Times New Roman" w:hAnsi="Times New Roman"/>
          <w:sz w:val="28"/>
          <w:szCs w:val="28"/>
        </w:rPr>
        <w:t>, не додано</w:t>
      </w:r>
      <w:r w:rsidR="00D35EAF" w:rsidRPr="00AE4671">
        <w:rPr>
          <w:rFonts w:ascii="Times New Roman" w:hAnsi="Times New Roman"/>
          <w:sz w:val="28"/>
          <w:szCs w:val="28"/>
        </w:rPr>
        <w:t>.</w:t>
      </w:r>
    </w:p>
    <w:p w14:paraId="26BC706C" w14:textId="77777777" w:rsidR="00657351" w:rsidRPr="00D35EAF" w:rsidRDefault="00657351" w:rsidP="00492C7A">
      <w:pPr>
        <w:spacing w:after="0" w:line="240" w:lineRule="auto"/>
        <w:ind w:firstLine="567"/>
        <w:jc w:val="both"/>
        <w:rPr>
          <w:rFonts w:ascii="Times New Roman" w:hAnsi="Times New Roman"/>
          <w:b/>
          <w:sz w:val="28"/>
          <w:szCs w:val="28"/>
        </w:rPr>
      </w:pPr>
    </w:p>
    <w:p w14:paraId="7D24016B" w14:textId="10C9BF4C"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Щодо джерел права, які підлягають застосуванню</w:t>
      </w:r>
    </w:p>
    <w:p w14:paraId="3B7FEA60" w14:textId="77777777"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354F2A8F" w14:textId="1BB1C1E3" w:rsidR="002C7FEA" w:rsidRPr="00337273" w:rsidRDefault="002C7FEA" w:rsidP="00234B53">
      <w:pPr>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пунктами 1 та 2 частини першої статті </w:t>
      </w:r>
      <w:r w:rsidRPr="0005661F">
        <w:rPr>
          <w:rFonts w:ascii="Times New Roman" w:hAnsi="Times New Roman"/>
          <w:sz w:val="28"/>
          <w:szCs w:val="28"/>
        </w:rPr>
        <w:t>131</w:t>
      </w:r>
      <w:r w:rsidRPr="0005661F">
        <w:rPr>
          <w:rFonts w:ascii="Times New Roman" w:hAnsi="Times New Roman"/>
          <w:sz w:val="28"/>
          <w:szCs w:val="28"/>
          <w:vertAlign w:val="superscript"/>
        </w:rPr>
        <w:t>1</w:t>
      </w:r>
      <w:r w:rsidRPr="0005661F">
        <w:rPr>
          <w:rFonts w:ascii="Times New Roman" w:hAnsi="Times New Roman"/>
          <w:sz w:val="28"/>
          <w:szCs w:val="28"/>
        </w:rPr>
        <w:t xml:space="preserve"> Конституції </w:t>
      </w:r>
      <w:r w:rsidRPr="00337273">
        <w:rPr>
          <w:rFonts w:ascii="Times New Roman" w:hAnsi="Times New Roman"/>
          <w:sz w:val="28"/>
          <w:szCs w:val="28"/>
        </w:rPr>
        <w:t xml:space="preserve">України визначено, що в Україні діє прокуратура, яка здійснює </w:t>
      </w:r>
      <w:r w:rsidR="00171B6E" w:rsidRPr="00171B6E">
        <w:rPr>
          <w:rFonts w:ascii="Times New Roman" w:hAnsi="Times New Roman"/>
          <w:sz w:val="28"/>
          <w:szCs w:val="28"/>
        </w:rPr>
        <w:t xml:space="preserve">підтримання публічного обвинувачення в суді; </w:t>
      </w:r>
      <w:r w:rsidRPr="00337273">
        <w:rPr>
          <w:rFonts w:ascii="Times New Roman" w:hAnsi="Times New Roman"/>
          <w:sz w:val="28"/>
          <w:szCs w:val="28"/>
        </w:rPr>
        <w:t>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392086F1" w14:textId="60A1BF71"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w:t>
      </w:r>
      <w:r w:rsidR="00171B6E">
        <w:rPr>
          <w:rFonts w:ascii="Times New Roman" w:hAnsi="Times New Roman"/>
          <w:sz w:val="28"/>
          <w:szCs w:val="28"/>
        </w:rPr>
        <w:t xml:space="preserve">України «Про прокуратуру» </w:t>
      </w:r>
      <w:r w:rsidR="00171B6E" w:rsidRPr="00171B6E">
        <w:rPr>
          <w:rFonts w:ascii="Times New Roman" w:hAnsi="Times New Roman"/>
          <w:sz w:val="28"/>
          <w:szCs w:val="28"/>
        </w:rPr>
        <w:t>від 14 жовтня 2014 року № 1697 VII (далі – Закон № 1697 VII).</w:t>
      </w:r>
      <w:r w:rsidRPr="00337273">
        <w:rPr>
          <w:rFonts w:ascii="Times New Roman" w:hAnsi="Times New Roman"/>
          <w:sz w:val="28"/>
          <w:szCs w:val="28"/>
        </w:rPr>
        <w:t xml:space="preserve"> </w:t>
      </w:r>
    </w:p>
    <w:p w14:paraId="2FE5A0F8"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частиною четвертою статті 19 </w:t>
      </w:r>
      <w:r w:rsidRPr="0005661F">
        <w:rPr>
          <w:rFonts w:ascii="Times New Roman" w:hAnsi="Times New Roman"/>
          <w:sz w:val="28"/>
          <w:szCs w:val="28"/>
        </w:rPr>
        <w:t xml:space="preserve">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прокурор </w:t>
      </w:r>
      <w:r w:rsidRPr="00337273">
        <w:rPr>
          <w:rFonts w:ascii="Times New Roman" w:hAnsi="Times New Roman"/>
          <w:sz w:val="28"/>
          <w:szCs w:val="28"/>
        </w:rPr>
        <w:t>зобов’язаний діяти лише на підставі, в межах та у спосіб, що передбачені Конституцією та законами України.</w:t>
      </w:r>
    </w:p>
    <w:p w14:paraId="175D26A2" w14:textId="513CE1A3" w:rsidR="002C7FEA" w:rsidRPr="0005661F"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5661F">
        <w:rPr>
          <w:rFonts w:ascii="Times New Roman" w:hAnsi="Times New Roman"/>
          <w:sz w:val="28"/>
          <w:szCs w:val="28"/>
        </w:rPr>
        <w:t xml:space="preserve">Згідно зі статтею 2 КПК України завданнями кримінального провадження </w:t>
      </w:r>
      <w:r w:rsidR="00171B6E">
        <w:rPr>
          <w:rFonts w:ascii="Times New Roman" w:hAnsi="Times New Roman"/>
          <w:sz w:val="28"/>
          <w:szCs w:val="28"/>
        </w:rPr>
        <w:br/>
      </w:r>
      <w:r w:rsidRPr="0005661F">
        <w:rPr>
          <w:rFonts w:ascii="Times New Roman" w:hAnsi="Times New Roman"/>
          <w:sz w:val="28"/>
          <w:szCs w:val="28"/>
        </w:rPr>
        <w:t>є забезпечення швидкого, повного та неупередженого розслідування і судового розгляду кримінального правопорушення.</w:t>
      </w:r>
    </w:p>
    <w:p w14:paraId="6B9FD4D7" w14:textId="77777777" w:rsidR="002C7FEA" w:rsidRPr="0005661F" w:rsidRDefault="002C7FEA" w:rsidP="002C7FEA">
      <w:pPr>
        <w:widowControl w:val="0"/>
        <w:pBdr>
          <w:bottom w:val="single" w:sz="12" w:space="12" w:color="FFFFFF"/>
        </w:pBdr>
        <w:spacing w:after="0" w:line="240" w:lineRule="auto"/>
        <w:ind w:firstLine="567"/>
        <w:contextualSpacing/>
        <w:jc w:val="both"/>
        <w:rPr>
          <w:rFonts w:ascii="Times New Roman" w:hAnsi="Times New Roman"/>
          <w:strike/>
          <w:sz w:val="28"/>
          <w:szCs w:val="28"/>
        </w:rPr>
      </w:pPr>
      <w:r w:rsidRPr="0005661F">
        <w:rPr>
          <w:rFonts w:ascii="Times New Roman" w:hAnsi="Times New Roman"/>
          <w:sz w:val="28"/>
          <w:szCs w:val="28"/>
        </w:rPr>
        <w:t>Загальні засади кримінального провадження визначені частиною першою статті 7 КПК України.</w:t>
      </w:r>
    </w:p>
    <w:p w14:paraId="6DB51A96" w14:textId="77777777"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Відповідно до статті 9 КПК України під час кримінального провадження прокурор зобов’язаний неухильно додержуватися вимог Конституції України, </w:t>
      </w:r>
      <w:r w:rsidRPr="00337273">
        <w:rPr>
          <w:rFonts w:ascii="Times New Roman" w:hAnsi="Times New Roman"/>
          <w:sz w:val="28"/>
          <w:szCs w:val="28"/>
        </w:rPr>
        <w:lastRenderedPageBreak/>
        <w:t>цього Кодексу, міжнародних договорів, згода на обов’язковість яких надана Верховною Радою України, вимог інших актів законодавства.</w:t>
      </w:r>
    </w:p>
    <w:p w14:paraId="57C9EEA4" w14:textId="77777777" w:rsidR="002C7FEA" w:rsidRPr="00337273" w:rsidRDefault="002C7FEA" w:rsidP="002C7FEA">
      <w:pPr>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78D4F70C" w14:textId="77777777"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Частина друга статті 21 КПК України передбачає, безумовне виконання </w:t>
      </w:r>
      <w:proofErr w:type="spellStart"/>
      <w:r w:rsidRPr="00337273">
        <w:rPr>
          <w:rFonts w:ascii="Times New Roman" w:hAnsi="Times New Roman"/>
          <w:sz w:val="28"/>
          <w:szCs w:val="28"/>
        </w:rPr>
        <w:t>вироку</w:t>
      </w:r>
      <w:proofErr w:type="spellEnd"/>
      <w:r w:rsidRPr="00337273">
        <w:rPr>
          <w:rFonts w:ascii="Times New Roman" w:hAnsi="Times New Roman"/>
          <w:sz w:val="28"/>
          <w:szCs w:val="28"/>
        </w:rPr>
        <w:t xml:space="preserve"> та ухвали суду, яке набрало законної сили.</w:t>
      </w:r>
    </w:p>
    <w:p w14:paraId="1D166FA9"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w:t>
      </w:r>
      <w:r>
        <w:rPr>
          <w:rFonts w:ascii="Times New Roman" w:hAnsi="Times New Roman"/>
          <w:sz w:val="28"/>
          <w:szCs w:val="28"/>
        </w:rPr>
        <w:t>ках, передбачених цим Кодексом.</w:t>
      </w:r>
    </w:p>
    <w:p w14:paraId="00C67A3E" w14:textId="77777777" w:rsidR="002C7FEA" w:rsidRDefault="002C7FEA" w:rsidP="002C7FEA">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94C59D0"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14:paraId="611E70BB" w14:textId="77777777" w:rsidR="002C7FEA" w:rsidRDefault="002C7FEA" w:rsidP="00234B53">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7D79803"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Водночас положеннями абзацу 2 частини першої статті 45 Закону </w:t>
      </w:r>
      <w:r w:rsidRPr="0005661F">
        <w:rPr>
          <w:rFonts w:ascii="Times New Roman" w:eastAsia="Times New Roman" w:hAnsi="Times New Roman"/>
          <w:sz w:val="28"/>
          <w:szCs w:val="28"/>
          <w:lang w:eastAsia="ru-RU"/>
        </w:rPr>
        <w:t>№ 1697-VII</w:t>
      </w:r>
      <w:r w:rsidRPr="0089523E">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4EFA260"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Визначення дисциплінарного провадження наведено у частині першій статті 45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 як процедури розгляду Комісією дисциплінарної скарги, в якій містяться відомості про вчинення прокурором дисциплінарного проступку. </w:t>
      </w:r>
    </w:p>
    <w:p w14:paraId="08351D50"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Частиною першою статті 43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визначено, що прокурора може бути притягнуто до дисциплінарної відповідальності у порядку дисциплінарного провадження з таких підстав:</w:t>
      </w:r>
    </w:p>
    <w:p w14:paraId="78B230C5"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невиконання чи неналежне виконання службових обов’язків;</w:t>
      </w:r>
    </w:p>
    <w:p w14:paraId="6705E3EF"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lastRenderedPageBreak/>
        <w:t>2) необґрунтоване зволікання з розглядом звернення;</w:t>
      </w:r>
    </w:p>
    <w:p w14:paraId="68063717"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розголошення таємниці, що охороняється законом, яка стала відомою прокуророві під час виконання повноважень;</w:t>
      </w:r>
    </w:p>
    <w:p w14:paraId="517C6371"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2BFFCA15"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0EF84DEA"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66D1CC05"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7) порушення правил внутрішнього службового розпорядку;</w:t>
      </w:r>
    </w:p>
    <w:p w14:paraId="198CB6A2"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46471E06"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9) публічне висловлювання, яке є порушенням презумпції невинуватості.</w:t>
      </w:r>
    </w:p>
    <w:p w14:paraId="3157965C"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Конструкцію статті 46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8301A85" w14:textId="77777777" w:rsidR="002C7FEA" w:rsidRDefault="002C7FEA" w:rsidP="00171B6E">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дисциплінарна скарга не містить конкретних відомостей про наявність ознак дисциплінарного проступку прокурора;</w:t>
      </w:r>
    </w:p>
    <w:p w14:paraId="387624A7" w14:textId="77777777" w:rsidR="002C7FEA" w:rsidRDefault="002C7FEA" w:rsidP="00171B6E">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дисциплінарна скарга є анонімною;</w:t>
      </w:r>
    </w:p>
    <w:p w14:paraId="2768E752"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дисциплінарна скарга подана з підстав, не визначених </w:t>
      </w:r>
      <w:hyperlink r:id="rId7" w:anchor="n416" w:history="1">
        <w:r w:rsidRPr="002C7FEA">
          <w:rPr>
            <w:rStyle w:val="a3"/>
            <w:rFonts w:ascii="Times New Roman" w:hAnsi="Times New Roman"/>
            <w:bCs/>
            <w:color w:val="auto"/>
            <w:sz w:val="28"/>
            <w:szCs w:val="28"/>
            <w:u w:val="none"/>
          </w:rPr>
          <w:t>статтею 43</w:t>
        </w:r>
      </w:hyperlink>
      <w:r w:rsidRPr="0089523E">
        <w:rPr>
          <w:rFonts w:ascii="Times New Roman" w:hAnsi="Times New Roman"/>
          <w:bCs/>
          <w:sz w:val="28"/>
          <w:szCs w:val="28"/>
        </w:rPr>
        <w:t> цього Закону;</w:t>
      </w:r>
    </w:p>
    <w:p w14:paraId="7E7F07A8"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2C7FEA">
          <w:rPr>
            <w:rStyle w:val="a3"/>
            <w:rFonts w:ascii="Times New Roman" w:hAnsi="Times New Roman"/>
            <w:bCs/>
            <w:color w:val="auto"/>
            <w:sz w:val="28"/>
            <w:szCs w:val="28"/>
            <w:u w:val="none"/>
          </w:rPr>
          <w:t> статтею 51</w:t>
        </w:r>
      </w:hyperlink>
      <w:r w:rsidRPr="0089523E">
        <w:rPr>
          <w:rFonts w:ascii="Times New Roman" w:hAnsi="Times New Roman"/>
          <w:bCs/>
          <w:sz w:val="28"/>
          <w:szCs w:val="28"/>
        </w:rPr>
        <w:t> цього Закону;</w:t>
      </w:r>
    </w:p>
    <w:p w14:paraId="6A55B42F"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74EE6E86"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Вимогою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7A1309C1"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Дисциплінарному проступку, як і будь</w:t>
      </w:r>
      <w:r>
        <w:rPr>
          <w:rFonts w:ascii="Times New Roman" w:hAnsi="Times New Roman"/>
          <w:sz w:val="28"/>
          <w:szCs w:val="28"/>
        </w:rPr>
        <w:t>-</w:t>
      </w:r>
      <w:r w:rsidRPr="00AC7F3E">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476A33B7"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Pr>
          <w:rFonts w:ascii="Times New Roman" w:hAnsi="Times New Roman"/>
          <w:bCs/>
          <w:sz w:val="28"/>
          <w:szCs w:val="28"/>
        </w:rPr>
        <w:t>7</w:t>
      </w:r>
      <w:r w:rsidRPr="0089523E">
        <w:rPr>
          <w:rFonts w:ascii="Times New Roman" w:hAnsi="Times New Roman"/>
          <w:bCs/>
          <w:sz w:val="28"/>
          <w:szCs w:val="28"/>
        </w:rPr>
        <w:t xml:space="preserve"> </w:t>
      </w:r>
      <w:r>
        <w:rPr>
          <w:rFonts w:ascii="Times New Roman" w:hAnsi="Times New Roman"/>
          <w:bCs/>
          <w:sz w:val="28"/>
          <w:szCs w:val="28"/>
        </w:rPr>
        <w:t>серпня</w:t>
      </w:r>
      <w:r w:rsidRPr="0089523E">
        <w:rPr>
          <w:rFonts w:ascii="Times New Roman" w:hAnsi="Times New Roman"/>
          <w:bCs/>
          <w:sz w:val="28"/>
          <w:szCs w:val="28"/>
        </w:rPr>
        <w:t xml:space="preserve"> 202</w:t>
      </w:r>
      <w:r>
        <w:rPr>
          <w:rFonts w:ascii="Times New Roman" w:hAnsi="Times New Roman"/>
          <w:bCs/>
          <w:sz w:val="28"/>
          <w:szCs w:val="28"/>
        </w:rPr>
        <w:t>4</w:t>
      </w:r>
      <w:r w:rsidRPr="0089523E">
        <w:rPr>
          <w:rFonts w:ascii="Times New Roman" w:hAnsi="Times New Roman"/>
          <w:bCs/>
          <w:sz w:val="28"/>
          <w:szCs w:val="28"/>
        </w:rPr>
        <w:t xml:space="preserve"> року), Комісія не може прийняти рішення на підставі припущень, </w:t>
      </w:r>
      <w:r w:rsidRPr="0089523E">
        <w:rPr>
          <w:rFonts w:ascii="Times New Roman" w:hAnsi="Times New Roman"/>
          <w:bCs/>
          <w:sz w:val="28"/>
          <w:szCs w:val="28"/>
        </w:rPr>
        <w:lastRenderedPageBreak/>
        <w:t>неперевіреної чи недостовірної інформації.</w:t>
      </w:r>
    </w:p>
    <w:p w14:paraId="504EBE09" w14:textId="77777777" w:rsidR="002C7FEA" w:rsidRPr="00794406" w:rsidRDefault="002C7FEA" w:rsidP="002C7FEA">
      <w:pPr>
        <w:widowControl w:val="0"/>
        <w:pBdr>
          <w:bottom w:val="single" w:sz="12" w:space="12" w:color="FFFFFF"/>
        </w:pBdr>
        <w:spacing w:after="0" w:line="240" w:lineRule="auto"/>
        <w:ind w:firstLine="567"/>
        <w:contextualSpacing/>
        <w:jc w:val="both"/>
        <w:rPr>
          <w:rFonts w:ascii="Times New Roman" w:hAnsi="Times New Roman"/>
          <w:bCs/>
          <w:color w:val="FF0000"/>
          <w:sz w:val="28"/>
          <w:szCs w:val="28"/>
        </w:rPr>
      </w:pPr>
      <w:r w:rsidRPr="0089523E">
        <w:rPr>
          <w:rFonts w:ascii="Times New Roman" w:hAnsi="Times New Roman"/>
          <w:bCs/>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407717DA" w14:textId="77777777"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Оцінка встановлених обставин та мотиви прийнятого рішення</w:t>
      </w:r>
    </w:p>
    <w:p w14:paraId="33DAEF2C" w14:textId="68DD8082"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Дисциплінарна скарга </w:t>
      </w:r>
      <w:r w:rsidR="00456C34">
        <w:rPr>
          <w:rFonts w:ascii="Times New Roman" w:hAnsi="Times New Roman"/>
          <w:sz w:val="28"/>
          <w:szCs w:val="28"/>
        </w:rPr>
        <w:t xml:space="preserve">адвоката </w:t>
      </w:r>
      <w:r w:rsidR="0043417D">
        <w:rPr>
          <w:rFonts w:ascii="Times New Roman" w:hAnsi="Times New Roman"/>
          <w:sz w:val="28"/>
          <w:szCs w:val="28"/>
        </w:rPr>
        <w:t xml:space="preserve">ОСОБА_1 </w:t>
      </w:r>
      <w:r w:rsidRPr="00D35EAF">
        <w:rPr>
          <w:rFonts w:ascii="Times New Roman" w:hAnsi="Times New Roman"/>
          <w:sz w:val="28"/>
          <w:szCs w:val="28"/>
        </w:rPr>
        <w:t>стосується рішень, дій (бездіяльності) прокурор</w:t>
      </w:r>
      <w:r w:rsidR="00E13B70">
        <w:rPr>
          <w:rFonts w:ascii="Times New Roman" w:hAnsi="Times New Roman"/>
          <w:sz w:val="28"/>
          <w:szCs w:val="28"/>
        </w:rPr>
        <w:t>а</w:t>
      </w:r>
      <w:r w:rsidRPr="00D35EAF">
        <w:rPr>
          <w:rFonts w:ascii="Times New Roman" w:hAnsi="Times New Roman"/>
          <w:sz w:val="28"/>
          <w:szCs w:val="28"/>
        </w:rPr>
        <w:t>, вчинених (допущених) в межах кримінального процесу.</w:t>
      </w:r>
    </w:p>
    <w:p w14:paraId="711630D1" w14:textId="7777777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B5BA6DA" w14:textId="68351521"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Дисциплінарна скарга </w:t>
      </w:r>
      <w:r w:rsidR="006F70DE">
        <w:rPr>
          <w:rFonts w:ascii="Times New Roman" w:hAnsi="Times New Roman"/>
          <w:sz w:val="28"/>
          <w:szCs w:val="28"/>
        </w:rPr>
        <w:t xml:space="preserve">та додатки до неї </w:t>
      </w:r>
      <w:r w:rsidRPr="00D35EAF">
        <w:rPr>
          <w:rFonts w:ascii="Times New Roman" w:hAnsi="Times New Roman"/>
          <w:sz w:val="28"/>
          <w:szCs w:val="28"/>
        </w:rPr>
        <w:t>не міст</w:t>
      </w:r>
      <w:r w:rsidR="006F70DE">
        <w:rPr>
          <w:rFonts w:ascii="Times New Roman" w:hAnsi="Times New Roman"/>
          <w:sz w:val="28"/>
          <w:szCs w:val="28"/>
        </w:rPr>
        <w:t>я</w:t>
      </w:r>
      <w:r w:rsidRPr="00D35EAF">
        <w:rPr>
          <w:rFonts w:ascii="Times New Roman" w:hAnsi="Times New Roman"/>
          <w:sz w:val="28"/>
          <w:szCs w:val="28"/>
        </w:rPr>
        <w:t>ть конкретизованих даних про неналежне виконання прокурор</w:t>
      </w:r>
      <w:r w:rsidR="00234B53">
        <w:rPr>
          <w:rFonts w:ascii="Times New Roman" w:hAnsi="Times New Roman"/>
          <w:sz w:val="28"/>
          <w:szCs w:val="28"/>
        </w:rPr>
        <w:t>о</w:t>
      </w:r>
      <w:r w:rsidR="00E13B70">
        <w:rPr>
          <w:rFonts w:ascii="Times New Roman" w:hAnsi="Times New Roman"/>
          <w:sz w:val="28"/>
          <w:szCs w:val="28"/>
        </w:rPr>
        <w:t>м</w:t>
      </w:r>
      <w:r w:rsidR="007420E5" w:rsidRPr="00D35EAF">
        <w:rPr>
          <w:rFonts w:ascii="Times New Roman" w:hAnsi="Times New Roman"/>
          <w:sz w:val="28"/>
          <w:szCs w:val="28"/>
        </w:rPr>
        <w:t xml:space="preserve"> </w:t>
      </w:r>
      <w:r w:rsidR="00456C34">
        <w:rPr>
          <w:rFonts w:ascii="Times New Roman" w:hAnsi="Times New Roman"/>
          <w:sz w:val="28"/>
          <w:szCs w:val="28"/>
        </w:rPr>
        <w:t>Харін</w:t>
      </w:r>
      <w:r w:rsidR="00234B53">
        <w:rPr>
          <w:rFonts w:ascii="Times New Roman" w:hAnsi="Times New Roman"/>
          <w:sz w:val="28"/>
          <w:szCs w:val="28"/>
        </w:rPr>
        <w:t>им С.</w:t>
      </w:r>
      <w:r w:rsidR="00456C34">
        <w:rPr>
          <w:rFonts w:ascii="Times New Roman" w:hAnsi="Times New Roman"/>
          <w:sz w:val="28"/>
          <w:szCs w:val="28"/>
        </w:rPr>
        <w:t>В</w:t>
      </w:r>
      <w:r w:rsidR="003776E9">
        <w:rPr>
          <w:rFonts w:ascii="Times New Roman" w:hAnsi="Times New Roman"/>
          <w:sz w:val="28"/>
          <w:szCs w:val="28"/>
        </w:rPr>
        <w:t xml:space="preserve">. </w:t>
      </w:r>
      <w:r w:rsidRPr="00D35EAF">
        <w:rPr>
          <w:rFonts w:ascii="Times New Roman" w:hAnsi="Times New Roman"/>
          <w:sz w:val="28"/>
          <w:szCs w:val="28"/>
        </w:rPr>
        <w:t xml:space="preserve">своїх службових обов’язків. Судових рішень про визнання неправомірними </w:t>
      </w:r>
      <w:r w:rsidR="00234B53">
        <w:rPr>
          <w:rFonts w:ascii="Times New Roman" w:hAnsi="Times New Roman"/>
          <w:sz w:val="28"/>
          <w:szCs w:val="28"/>
        </w:rPr>
        <w:t>його</w:t>
      </w:r>
      <w:r w:rsidRPr="00D35EAF">
        <w:rPr>
          <w:rFonts w:ascii="Times New Roman" w:hAnsi="Times New Roman"/>
          <w:sz w:val="28"/>
          <w:szCs w:val="28"/>
        </w:rPr>
        <w:t xml:space="preserve"> дій до скарги не долучено.</w:t>
      </w:r>
    </w:p>
    <w:p w14:paraId="66985F1C" w14:textId="42D3DF63" w:rsidR="00B058B3" w:rsidRDefault="00B058B3" w:rsidP="00492C7A">
      <w:pPr>
        <w:spacing w:after="0" w:line="240" w:lineRule="auto"/>
        <w:ind w:firstLine="567"/>
        <w:jc w:val="both"/>
        <w:rPr>
          <w:rFonts w:ascii="Times New Roman" w:hAnsi="Times New Roman"/>
          <w:sz w:val="28"/>
          <w:szCs w:val="28"/>
        </w:rPr>
      </w:pPr>
      <w:r w:rsidRPr="00D327A9">
        <w:rPr>
          <w:rFonts w:ascii="Times New Roman" w:hAnsi="Times New Roman" w:cs="Calibri"/>
          <w:sz w:val="28"/>
        </w:rPr>
        <w:t xml:space="preserve">Не повідомлено </w:t>
      </w:r>
      <w:r>
        <w:rPr>
          <w:rFonts w:ascii="Times New Roman" w:hAnsi="Times New Roman" w:cs="Calibri"/>
          <w:sz w:val="28"/>
        </w:rPr>
        <w:t xml:space="preserve">й </w:t>
      </w:r>
      <w:r w:rsidRPr="00D327A9">
        <w:rPr>
          <w:rFonts w:ascii="Times New Roman" w:hAnsi="Times New Roman" w:cs="Calibri"/>
          <w:sz w:val="28"/>
        </w:rPr>
        <w:t>інформації про те, що за результатами розгляду звернення скаржни</w:t>
      </w:r>
      <w:r>
        <w:rPr>
          <w:rFonts w:ascii="Times New Roman" w:hAnsi="Times New Roman" w:cs="Calibri"/>
          <w:sz w:val="28"/>
        </w:rPr>
        <w:t>ка</w:t>
      </w:r>
      <w:r w:rsidRPr="00D327A9">
        <w:rPr>
          <w:rFonts w:ascii="Times New Roman" w:hAnsi="Times New Roman" w:cs="Calibri"/>
          <w:sz w:val="28"/>
        </w:rPr>
        <w:t xml:space="preserve"> прокурором вищого рівня приймались рішення про визнання дій </w:t>
      </w:r>
      <w:r w:rsidR="003776E9" w:rsidRPr="00D35EAF">
        <w:rPr>
          <w:rFonts w:ascii="Times New Roman" w:hAnsi="Times New Roman"/>
          <w:sz w:val="28"/>
          <w:szCs w:val="28"/>
        </w:rPr>
        <w:t>прокурор</w:t>
      </w:r>
      <w:r w:rsidR="00234B53">
        <w:rPr>
          <w:rFonts w:ascii="Times New Roman" w:hAnsi="Times New Roman"/>
          <w:sz w:val="28"/>
          <w:szCs w:val="28"/>
        </w:rPr>
        <w:t>а</w:t>
      </w:r>
      <w:r w:rsidR="003776E9" w:rsidRPr="00D35EAF">
        <w:rPr>
          <w:rFonts w:ascii="Times New Roman" w:hAnsi="Times New Roman"/>
          <w:sz w:val="28"/>
          <w:szCs w:val="28"/>
        </w:rPr>
        <w:t xml:space="preserve"> </w:t>
      </w:r>
      <w:r w:rsidR="00456C34">
        <w:rPr>
          <w:rFonts w:ascii="Times New Roman" w:hAnsi="Times New Roman"/>
          <w:sz w:val="28"/>
          <w:szCs w:val="28"/>
        </w:rPr>
        <w:t>Харіна С.В</w:t>
      </w:r>
      <w:r w:rsidR="003776E9">
        <w:rPr>
          <w:rFonts w:ascii="Times New Roman" w:hAnsi="Times New Roman"/>
          <w:sz w:val="28"/>
          <w:szCs w:val="28"/>
        </w:rPr>
        <w:t xml:space="preserve">. </w:t>
      </w:r>
      <w:r w:rsidRPr="00D327A9">
        <w:rPr>
          <w:rFonts w:ascii="Times New Roman" w:hAnsi="Times New Roman" w:cs="Calibri"/>
          <w:sz w:val="28"/>
        </w:rPr>
        <w:t>неправомірними.</w:t>
      </w:r>
      <w:r>
        <w:rPr>
          <w:rFonts w:ascii="Times New Roman" w:hAnsi="Times New Roman"/>
          <w:sz w:val="28"/>
          <w:szCs w:val="28"/>
        </w:rPr>
        <w:t xml:space="preserve"> </w:t>
      </w:r>
    </w:p>
    <w:p w14:paraId="069DDC06" w14:textId="77777777" w:rsidR="00821D9F" w:rsidRPr="006836BB" w:rsidRDefault="00821D9F" w:rsidP="00821D9F">
      <w:pPr>
        <w:widowControl w:val="0"/>
        <w:spacing w:after="0" w:line="240" w:lineRule="auto"/>
        <w:ind w:firstLine="567"/>
        <w:contextualSpacing/>
        <w:jc w:val="both"/>
        <w:rPr>
          <w:rFonts w:ascii="Times New Roman" w:hAnsi="Times New Roman"/>
          <w:sz w:val="28"/>
          <w:szCs w:val="28"/>
          <w:shd w:val="clear" w:color="auto" w:fill="FFFFFF"/>
        </w:rPr>
      </w:pPr>
      <w:r w:rsidRPr="006836BB">
        <w:rPr>
          <w:rFonts w:ascii="Times New Roman" w:hAnsi="Times New Roman"/>
          <w:sz w:val="28"/>
          <w:szCs w:val="28"/>
          <w:shd w:val="clear" w:color="auto" w:fill="FFFFFF"/>
          <w:lang w:eastAsia="ru-RU"/>
        </w:rPr>
        <w:t xml:space="preserve">Згідно із частиною першою статті 45 Закону </w:t>
      </w:r>
      <w:r w:rsidRPr="006836BB">
        <w:rPr>
          <w:rFonts w:ascii="Times New Roman" w:hAnsi="Times New Roman"/>
          <w:sz w:val="28"/>
          <w:szCs w:val="28"/>
          <w:shd w:val="clear" w:color="auto" w:fill="FFFFFF"/>
        </w:rPr>
        <w:t>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710E9803" w14:textId="77777777" w:rsidR="00821D9F" w:rsidRPr="006836BB" w:rsidRDefault="00821D9F" w:rsidP="00F8575A">
      <w:pPr>
        <w:tabs>
          <w:tab w:val="left" w:pos="567"/>
        </w:tabs>
        <w:spacing w:after="0" w:line="240" w:lineRule="auto"/>
        <w:ind w:firstLine="567"/>
        <w:jc w:val="both"/>
        <w:rPr>
          <w:rFonts w:ascii="Times New Roman" w:hAnsi="Times New Roman"/>
          <w:sz w:val="28"/>
          <w:szCs w:val="28"/>
        </w:rPr>
      </w:pPr>
      <w:r w:rsidRPr="006836BB">
        <w:rPr>
          <w:rFonts w:ascii="Times New Roman" w:hAnsi="Times New Roman"/>
          <w:sz w:val="28"/>
          <w:szCs w:val="28"/>
        </w:rPr>
        <w:t>Відп</w:t>
      </w:r>
      <w:r>
        <w:rPr>
          <w:rFonts w:ascii="Times New Roman" w:hAnsi="Times New Roman"/>
          <w:sz w:val="28"/>
          <w:szCs w:val="28"/>
        </w:rPr>
        <w:t xml:space="preserve">овідно до частини першої статті </w:t>
      </w:r>
      <w:r w:rsidRPr="006836BB">
        <w:rPr>
          <w:rFonts w:ascii="Times New Roman" w:hAnsi="Times New Roman"/>
          <w:sz w:val="28"/>
          <w:szCs w:val="28"/>
        </w:rPr>
        <w:t>324 КПК України, якщо в судове засідання не прибув за повідомленням прокурор або захисник у кримінальному провадженні, де участь захисника є обов’язковою, суд відкладає судовий розгляд, визначає дату, час та місце проведення нового засідання і вживає заходів до прибуття їх до суду. Одночасно, якщо причина неприбуття є неповажною, суд порушує питання про відповідальність прокурора або адвоката, які не прибули, перед органами, що згідно із законом уповноважені притягати їх до дисциплінарної відповідальності.</w:t>
      </w:r>
    </w:p>
    <w:p w14:paraId="57EA9004" w14:textId="77777777" w:rsidR="00821D9F" w:rsidRPr="006836BB" w:rsidRDefault="00821D9F" w:rsidP="00F8575A">
      <w:pPr>
        <w:tabs>
          <w:tab w:val="left" w:pos="567"/>
        </w:tabs>
        <w:spacing w:after="0" w:line="240" w:lineRule="auto"/>
        <w:ind w:firstLine="567"/>
        <w:jc w:val="both"/>
        <w:rPr>
          <w:rFonts w:ascii="Times New Roman" w:hAnsi="Times New Roman"/>
          <w:sz w:val="28"/>
          <w:szCs w:val="28"/>
        </w:rPr>
      </w:pPr>
      <w:r w:rsidRPr="006836BB">
        <w:rPr>
          <w:rFonts w:ascii="Times New Roman" w:hAnsi="Times New Roman"/>
          <w:sz w:val="28"/>
          <w:szCs w:val="28"/>
        </w:rPr>
        <w:t>Зі змісту вказаної норми вбачається, що обов’язковими умовами для порушення питання про відповідальність прокурора є: 1) ініціювання відповідальності прокурора спеціальним суб’єктом – судом; 2) встановлення судом неповажності причини неприбуття прокурора в судове засідання до звернення із дисциплінарною скаргою.</w:t>
      </w:r>
    </w:p>
    <w:p w14:paraId="42C56901" w14:textId="7AD6D561" w:rsidR="00821D9F" w:rsidRDefault="00821D9F" w:rsidP="00F8575A">
      <w:pPr>
        <w:tabs>
          <w:tab w:val="left" w:pos="567"/>
        </w:tabs>
        <w:spacing w:after="0" w:line="240" w:lineRule="auto"/>
        <w:ind w:firstLine="567"/>
        <w:jc w:val="both"/>
        <w:rPr>
          <w:rFonts w:ascii="Times New Roman" w:hAnsi="Times New Roman"/>
          <w:sz w:val="28"/>
          <w:szCs w:val="28"/>
        </w:rPr>
      </w:pPr>
      <w:r w:rsidRPr="006836BB">
        <w:rPr>
          <w:rFonts w:ascii="Times New Roman" w:hAnsi="Times New Roman"/>
          <w:sz w:val="28"/>
          <w:szCs w:val="28"/>
        </w:rPr>
        <w:t>По</w:t>
      </w:r>
      <w:r>
        <w:rPr>
          <w:rFonts w:ascii="Times New Roman" w:hAnsi="Times New Roman"/>
          <w:sz w:val="28"/>
          <w:szCs w:val="28"/>
        </w:rPr>
        <w:t>при твердження скаржника про неодноразові неявки прокурор</w:t>
      </w:r>
      <w:r w:rsidR="00234B53">
        <w:rPr>
          <w:rFonts w:ascii="Times New Roman" w:hAnsi="Times New Roman"/>
          <w:sz w:val="28"/>
          <w:szCs w:val="28"/>
        </w:rPr>
        <w:t>а</w:t>
      </w:r>
      <w:r>
        <w:rPr>
          <w:rFonts w:ascii="Times New Roman" w:hAnsi="Times New Roman"/>
          <w:sz w:val="28"/>
          <w:szCs w:val="28"/>
        </w:rPr>
        <w:t xml:space="preserve"> у судові зсідання,</w:t>
      </w:r>
      <w:r w:rsidRPr="006836BB">
        <w:rPr>
          <w:rFonts w:ascii="Times New Roman" w:hAnsi="Times New Roman"/>
          <w:sz w:val="28"/>
          <w:szCs w:val="28"/>
        </w:rPr>
        <w:t xml:space="preserve"> суд не прий</w:t>
      </w:r>
      <w:r>
        <w:rPr>
          <w:rFonts w:ascii="Times New Roman" w:hAnsi="Times New Roman"/>
          <w:sz w:val="28"/>
          <w:szCs w:val="28"/>
        </w:rPr>
        <w:t>ма</w:t>
      </w:r>
      <w:r w:rsidRPr="006836BB">
        <w:rPr>
          <w:rFonts w:ascii="Times New Roman" w:hAnsi="Times New Roman"/>
          <w:sz w:val="28"/>
          <w:szCs w:val="28"/>
        </w:rPr>
        <w:t>в рішення про визнання причини неявки прокурора неповажними</w:t>
      </w:r>
      <w:r>
        <w:rPr>
          <w:rFonts w:ascii="Times New Roman" w:hAnsi="Times New Roman"/>
          <w:sz w:val="28"/>
          <w:szCs w:val="28"/>
        </w:rPr>
        <w:t xml:space="preserve"> (таких рішень до скарги не додано)</w:t>
      </w:r>
      <w:r w:rsidRPr="006836BB">
        <w:rPr>
          <w:rFonts w:ascii="Times New Roman" w:hAnsi="Times New Roman"/>
          <w:sz w:val="28"/>
          <w:szCs w:val="28"/>
        </w:rPr>
        <w:t>, а відкла</w:t>
      </w:r>
      <w:r>
        <w:rPr>
          <w:rFonts w:ascii="Times New Roman" w:hAnsi="Times New Roman"/>
          <w:sz w:val="28"/>
          <w:szCs w:val="28"/>
        </w:rPr>
        <w:t>да</w:t>
      </w:r>
      <w:r w:rsidRPr="006836BB">
        <w:rPr>
          <w:rFonts w:ascii="Times New Roman" w:hAnsi="Times New Roman"/>
          <w:sz w:val="28"/>
          <w:szCs w:val="28"/>
        </w:rPr>
        <w:t>в розгляд справ</w:t>
      </w:r>
      <w:r>
        <w:rPr>
          <w:rFonts w:ascii="Times New Roman" w:hAnsi="Times New Roman"/>
          <w:sz w:val="28"/>
          <w:szCs w:val="28"/>
        </w:rPr>
        <w:t xml:space="preserve">и </w:t>
      </w:r>
      <w:r>
        <w:rPr>
          <w:rFonts w:ascii="Times New Roman" w:hAnsi="Times New Roman"/>
          <w:sz w:val="28"/>
          <w:szCs w:val="28"/>
        </w:rPr>
        <w:br/>
        <w:t>на інш</w:t>
      </w:r>
      <w:r w:rsidR="00456C34">
        <w:rPr>
          <w:rFonts w:ascii="Times New Roman" w:hAnsi="Times New Roman"/>
          <w:sz w:val="28"/>
          <w:szCs w:val="28"/>
        </w:rPr>
        <w:t>у</w:t>
      </w:r>
      <w:r>
        <w:rPr>
          <w:rFonts w:ascii="Times New Roman" w:hAnsi="Times New Roman"/>
          <w:sz w:val="28"/>
          <w:szCs w:val="28"/>
        </w:rPr>
        <w:t xml:space="preserve"> дат</w:t>
      </w:r>
      <w:r w:rsidR="00456C34">
        <w:rPr>
          <w:rFonts w:ascii="Times New Roman" w:hAnsi="Times New Roman"/>
          <w:sz w:val="28"/>
          <w:szCs w:val="28"/>
        </w:rPr>
        <w:t>у</w:t>
      </w:r>
      <w:r w:rsidRPr="006836BB">
        <w:rPr>
          <w:rFonts w:ascii="Times New Roman" w:hAnsi="Times New Roman"/>
          <w:sz w:val="28"/>
          <w:szCs w:val="28"/>
        </w:rPr>
        <w:t>.</w:t>
      </w:r>
    </w:p>
    <w:p w14:paraId="38DA6D94" w14:textId="77777777" w:rsidR="00F8575A" w:rsidRDefault="00F8575A" w:rsidP="00F8575A">
      <w:pPr>
        <w:widowControl w:val="0"/>
        <w:tabs>
          <w:tab w:val="left" w:pos="993"/>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Чинним КПК України визначено, що сторони кримінального провадження </w:t>
      </w:r>
      <w:r>
        <w:rPr>
          <w:rFonts w:ascii="Times New Roman" w:hAnsi="Times New Roman"/>
          <w:sz w:val="28"/>
          <w:szCs w:val="28"/>
        </w:rPr>
        <w:lastRenderedPageBreak/>
        <w:t xml:space="preserve">реалізують свої процесуальні права, у тому числі шляхом подання до суду клопотань. </w:t>
      </w:r>
    </w:p>
    <w:p w14:paraId="2EAAA10E" w14:textId="32E4E70B" w:rsidR="00F8575A" w:rsidRDefault="00F8575A" w:rsidP="00F8575A">
      <w:pPr>
        <w:widowControl w:val="0"/>
        <w:tabs>
          <w:tab w:val="left" w:pos="993"/>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Отже, у разі наявності достатніх підстав вважати, що сторона обвинувачення зловживала своїми процесуальними правами, оскільки причини неявки прокурора у судове засідання були неповажними, то сторона захисту </w:t>
      </w:r>
      <w:r w:rsidR="004258C2">
        <w:rPr>
          <w:rFonts w:ascii="Times New Roman" w:hAnsi="Times New Roman"/>
          <w:sz w:val="28"/>
          <w:szCs w:val="28"/>
        </w:rPr>
        <w:br/>
      </w:r>
      <w:r>
        <w:rPr>
          <w:rFonts w:ascii="Times New Roman" w:hAnsi="Times New Roman"/>
          <w:sz w:val="28"/>
          <w:szCs w:val="28"/>
        </w:rPr>
        <w:t xml:space="preserve">не позбавлена можливості звернутися до уповноваженого суду з відповідним клопотанням, яке повинно бути розглянуто судом відповідно до вимог чинного законодавства. </w:t>
      </w:r>
    </w:p>
    <w:p w14:paraId="473301EE" w14:textId="738C80EE" w:rsidR="00171B6E" w:rsidRPr="00171B6E" w:rsidRDefault="00F8575A" w:rsidP="00171B6E">
      <w:pPr>
        <w:spacing w:after="0" w:line="240" w:lineRule="auto"/>
        <w:ind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Таким чином</w:t>
      </w:r>
      <w:r w:rsidR="00171B6E" w:rsidRPr="00171B6E">
        <w:rPr>
          <w:rFonts w:ascii="Times New Roman" w:eastAsia="Times New Roman" w:hAnsi="Times New Roman"/>
          <w:sz w:val="28"/>
          <w:szCs w:val="28"/>
          <w:lang w:eastAsia="uk-UA"/>
        </w:rPr>
        <w:t xml:space="preserve"> скаржни</w:t>
      </w:r>
      <w:r w:rsidR="006D79BD">
        <w:rPr>
          <w:rFonts w:ascii="Times New Roman" w:eastAsia="Times New Roman" w:hAnsi="Times New Roman"/>
          <w:sz w:val="28"/>
          <w:szCs w:val="28"/>
          <w:lang w:eastAsia="uk-UA"/>
        </w:rPr>
        <w:t>ком</w:t>
      </w:r>
      <w:r w:rsidR="00171B6E" w:rsidRPr="00171B6E">
        <w:rPr>
          <w:rFonts w:ascii="Times New Roman" w:eastAsia="Times New Roman" w:hAnsi="Times New Roman"/>
          <w:sz w:val="28"/>
          <w:szCs w:val="28"/>
          <w:lang w:eastAsia="uk-UA"/>
        </w:rPr>
        <w:t xml:space="preserve"> не наведено та/або не надано конкретних відомостей про наявність ознак дисциплінарного проступку прокурора. Адже, незгода учасника процесу із рішеннями (діями) прокурор</w:t>
      </w:r>
      <w:r w:rsidR="00E13B70">
        <w:rPr>
          <w:rFonts w:ascii="Times New Roman" w:eastAsia="Times New Roman" w:hAnsi="Times New Roman"/>
          <w:sz w:val="28"/>
          <w:szCs w:val="28"/>
          <w:lang w:eastAsia="uk-UA"/>
        </w:rPr>
        <w:t>а</w:t>
      </w:r>
      <w:r w:rsidR="00171B6E" w:rsidRPr="00171B6E">
        <w:rPr>
          <w:rFonts w:ascii="Times New Roman" w:eastAsia="Times New Roman" w:hAnsi="Times New Roman"/>
          <w:sz w:val="28"/>
          <w:szCs w:val="28"/>
          <w:lang w:eastAsia="uk-UA"/>
        </w:rPr>
        <w:t xml:space="preserve"> не може автоматично мати наслідком його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7ABA93EE" w14:textId="00F7AEE9"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 xml:space="preserve">Прокурор у своїй процесуальній діяльності є самостійною процесуальною особою. Одночасно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sidR="006A0607">
        <w:rPr>
          <w:rFonts w:ascii="Times New Roman" w:eastAsia="Times New Roman" w:hAnsi="Times New Roman"/>
          <w:sz w:val="28"/>
          <w:szCs w:val="28"/>
          <w:lang w:eastAsia="uk-UA"/>
        </w:rPr>
        <w:br/>
      </w:r>
      <w:r w:rsidRPr="00171B6E">
        <w:rPr>
          <w:rFonts w:ascii="Times New Roman" w:eastAsia="Times New Roman" w:hAnsi="Times New Roman"/>
          <w:sz w:val="28"/>
          <w:szCs w:val="28"/>
          <w:lang w:eastAsia="uk-UA"/>
        </w:rPr>
        <w:t xml:space="preserve">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інакше це може бути </w:t>
      </w:r>
      <w:proofErr w:type="spellStart"/>
      <w:r w:rsidRPr="00171B6E">
        <w:rPr>
          <w:rFonts w:ascii="Times New Roman" w:eastAsia="Times New Roman" w:hAnsi="Times New Roman"/>
          <w:sz w:val="28"/>
          <w:szCs w:val="28"/>
          <w:lang w:eastAsia="uk-UA"/>
        </w:rPr>
        <w:t>розцінено</w:t>
      </w:r>
      <w:proofErr w:type="spellEnd"/>
      <w:r w:rsidRPr="00171B6E">
        <w:rPr>
          <w:rFonts w:ascii="Times New Roman" w:eastAsia="Times New Roman" w:hAnsi="Times New Roman"/>
          <w:sz w:val="28"/>
          <w:szCs w:val="28"/>
          <w:lang w:eastAsia="uk-UA"/>
        </w:rPr>
        <w:t xml:space="preserve"> як втручання у процесуальну діяльність прокурора.</w:t>
      </w:r>
    </w:p>
    <w:p w14:paraId="7B17AF78" w14:textId="7BDF92B2"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 xml:space="preserve">Окрім цього, статтею 22 КПК України передбачено, що зміст та форма кримінального провадження повинні відповідати загальним засадам кримінального провадження, до яких, зокрема, відноситься змагальність сторін </w:t>
      </w:r>
      <w:r w:rsidR="006D79BD">
        <w:rPr>
          <w:rFonts w:ascii="Times New Roman" w:eastAsia="Times New Roman" w:hAnsi="Times New Roman"/>
          <w:sz w:val="28"/>
          <w:szCs w:val="28"/>
          <w:lang w:eastAsia="uk-UA"/>
        </w:rPr>
        <w:br/>
      </w:r>
      <w:r w:rsidRPr="00171B6E">
        <w:rPr>
          <w:rFonts w:ascii="Times New Roman" w:eastAsia="Times New Roman" w:hAnsi="Times New Roman"/>
          <w:sz w:val="28"/>
          <w:szCs w:val="28"/>
          <w:lang w:eastAsia="uk-UA"/>
        </w:rPr>
        <w:t>і свобода в поданні ними суду своїх доказів та у доведенні перед судом їх переконливості.</w:t>
      </w:r>
    </w:p>
    <w:p w14:paraId="56B37671" w14:textId="77777777"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p>
    <w:p w14:paraId="3FB5CC86" w14:textId="156B1C17" w:rsid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3846DA41" w14:textId="0528EE5E" w:rsidR="00E864B5" w:rsidRDefault="00E864B5" w:rsidP="00492C7A">
      <w:pPr>
        <w:spacing w:after="0" w:line="240" w:lineRule="auto"/>
        <w:ind w:firstLine="567"/>
        <w:jc w:val="both"/>
        <w:rPr>
          <w:rFonts w:ascii="Times New Roman" w:eastAsia="Times New Roman" w:hAnsi="Times New Roman"/>
          <w:sz w:val="28"/>
          <w:szCs w:val="28"/>
          <w:lang w:eastAsia="uk-UA"/>
        </w:rPr>
      </w:pPr>
      <w:r w:rsidRPr="00E864B5">
        <w:rPr>
          <w:rFonts w:ascii="Times New Roman" w:eastAsia="Times New Roman" w:hAnsi="Times New Roman"/>
          <w:sz w:val="28"/>
          <w:szCs w:val="28"/>
          <w:lang w:eastAsia="uk-UA"/>
        </w:rPr>
        <w:t>Зважаючи на викладене, твердження скаржни</w:t>
      </w:r>
      <w:r>
        <w:rPr>
          <w:rFonts w:ascii="Times New Roman" w:eastAsia="Times New Roman" w:hAnsi="Times New Roman"/>
          <w:sz w:val="28"/>
          <w:szCs w:val="28"/>
          <w:lang w:eastAsia="uk-UA"/>
        </w:rPr>
        <w:t>ка</w:t>
      </w:r>
      <w:r w:rsidRPr="00E864B5">
        <w:rPr>
          <w:rFonts w:ascii="Times New Roman" w:eastAsia="Times New Roman" w:hAnsi="Times New Roman"/>
          <w:sz w:val="28"/>
          <w:szCs w:val="28"/>
          <w:lang w:eastAsia="uk-UA"/>
        </w:rPr>
        <w:t xml:space="preserve"> про невиконання чи неналежне виконання службових обов’язків прокурор</w:t>
      </w:r>
      <w:r w:rsidR="00BE262E">
        <w:rPr>
          <w:rFonts w:ascii="Times New Roman" w:eastAsia="Times New Roman" w:hAnsi="Times New Roman"/>
          <w:sz w:val="28"/>
          <w:szCs w:val="28"/>
          <w:lang w:eastAsia="uk-UA"/>
        </w:rPr>
        <w:t>о</w:t>
      </w:r>
      <w:r w:rsidRPr="00E864B5">
        <w:rPr>
          <w:rFonts w:ascii="Times New Roman" w:eastAsia="Times New Roman" w:hAnsi="Times New Roman"/>
          <w:sz w:val="28"/>
          <w:szCs w:val="28"/>
          <w:lang w:eastAsia="uk-UA"/>
        </w:rPr>
        <w:t xml:space="preserve">м </w:t>
      </w:r>
      <w:r w:rsidR="00456C34">
        <w:rPr>
          <w:rFonts w:ascii="Times New Roman" w:hAnsi="Times New Roman"/>
          <w:sz w:val="28"/>
          <w:szCs w:val="28"/>
        </w:rPr>
        <w:t>Харіним С.В</w:t>
      </w:r>
      <w:r w:rsidR="00256DF1">
        <w:rPr>
          <w:rFonts w:ascii="Times New Roman" w:hAnsi="Times New Roman"/>
          <w:sz w:val="28"/>
          <w:szCs w:val="28"/>
        </w:rPr>
        <w:t>. б</w:t>
      </w:r>
      <w:r w:rsidRPr="00693101">
        <w:rPr>
          <w:rFonts w:ascii="Times New Roman" w:hAnsi="Times New Roman"/>
          <w:sz w:val="28"/>
          <w:szCs w:val="28"/>
        </w:rPr>
        <w:t>ез відповідн</w:t>
      </w:r>
      <w:r w:rsidR="00C031B7">
        <w:rPr>
          <w:rFonts w:ascii="Times New Roman" w:hAnsi="Times New Roman"/>
          <w:sz w:val="28"/>
          <w:szCs w:val="28"/>
        </w:rPr>
        <w:t>ого</w:t>
      </w:r>
      <w:r w:rsidRPr="00693101">
        <w:rPr>
          <w:rFonts w:ascii="Times New Roman" w:hAnsi="Times New Roman"/>
          <w:sz w:val="28"/>
          <w:szCs w:val="28"/>
        </w:rPr>
        <w:t xml:space="preserve"> судового рішення</w:t>
      </w:r>
      <w:r>
        <w:rPr>
          <w:rFonts w:ascii="Times New Roman" w:eastAsia="Times New Roman" w:hAnsi="Times New Roman"/>
          <w:sz w:val="28"/>
          <w:szCs w:val="28"/>
          <w:lang w:eastAsia="uk-UA"/>
        </w:rPr>
        <w:t xml:space="preserve"> чи рішення прокурора вищого рівня є припущенням</w:t>
      </w:r>
      <w:r w:rsidRPr="00E864B5">
        <w:rPr>
          <w:rFonts w:ascii="Times New Roman" w:eastAsia="Times New Roman" w:hAnsi="Times New Roman"/>
          <w:sz w:val="28"/>
          <w:szCs w:val="28"/>
          <w:lang w:eastAsia="uk-UA"/>
        </w:rPr>
        <w:t xml:space="preserve">. </w:t>
      </w:r>
    </w:p>
    <w:p w14:paraId="6A17FEC3" w14:textId="75F68DA5" w:rsidR="00456C34" w:rsidRPr="00C501C6" w:rsidRDefault="00456C34" w:rsidP="00456C34">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t>Щодо доводів скаржни</w:t>
      </w:r>
      <w:r>
        <w:rPr>
          <w:rFonts w:ascii="Times New Roman" w:eastAsia="Times New Roman" w:hAnsi="Times New Roman" w:cs="Calibri"/>
          <w:sz w:val="28"/>
          <w:szCs w:val="28"/>
          <w:lang w:eastAsia="uk-UA"/>
        </w:rPr>
        <w:t>ка</w:t>
      </w:r>
      <w:r w:rsidRPr="00C501C6">
        <w:rPr>
          <w:rFonts w:ascii="Times New Roman" w:eastAsia="Times New Roman" w:hAnsi="Times New Roman" w:cs="Calibri"/>
          <w:sz w:val="28"/>
          <w:szCs w:val="28"/>
          <w:lang w:eastAsia="uk-UA"/>
        </w:rPr>
        <w:t xml:space="preserve"> про вчинення </w:t>
      </w:r>
      <w:r w:rsidRPr="00C501C6">
        <w:rPr>
          <w:rFonts w:ascii="Times New Roman" w:hAnsi="Times New Roman"/>
          <w:spacing w:val="-2"/>
          <w:sz w:val="28"/>
          <w:szCs w:val="28"/>
        </w:rPr>
        <w:t xml:space="preserve">прокурором </w:t>
      </w:r>
      <w:r>
        <w:rPr>
          <w:rFonts w:ascii="Times New Roman" w:hAnsi="Times New Roman"/>
          <w:sz w:val="28"/>
          <w:szCs w:val="28"/>
        </w:rPr>
        <w:t xml:space="preserve">Харіним С.В. </w:t>
      </w:r>
      <w:r w:rsidRPr="00C501C6">
        <w:rPr>
          <w:rFonts w:ascii="Times New Roman" w:eastAsia="Times New Roman" w:hAnsi="Times New Roman" w:cs="Calibri"/>
          <w:sz w:val="28"/>
          <w:szCs w:val="28"/>
          <w:lang w:eastAsia="uk-UA"/>
        </w:rPr>
        <w:t xml:space="preserve">дій, </w:t>
      </w:r>
      <w:r>
        <w:rPr>
          <w:rFonts w:ascii="Times New Roman" w:eastAsia="Times New Roman" w:hAnsi="Times New Roman" w:cs="Calibri"/>
          <w:sz w:val="28"/>
          <w:szCs w:val="28"/>
          <w:lang w:eastAsia="uk-UA"/>
        </w:rPr>
        <w:br/>
      </w:r>
      <w:r w:rsidRPr="00C501C6">
        <w:rPr>
          <w:rFonts w:ascii="Times New Roman" w:eastAsia="Times New Roman" w:hAnsi="Times New Roman" w:cs="Calibri"/>
          <w:sz w:val="28"/>
          <w:szCs w:val="28"/>
          <w:lang w:eastAsia="uk-UA"/>
        </w:rPr>
        <w:t>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359571B5" w14:textId="77777777" w:rsidR="00456C34" w:rsidRDefault="00456C34" w:rsidP="00456C34">
      <w:pPr>
        <w:widowControl w:val="0"/>
        <w:pBdr>
          <w:bottom w:val="single" w:sz="12" w:space="12" w:color="FFFFFF"/>
        </w:pBdr>
        <w:spacing w:after="0" w:line="240" w:lineRule="auto"/>
        <w:ind w:firstLine="567"/>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t xml:space="preserve">Відповідно до усталеної практики Комісії, до таких дій відносяться: </w:t>
      </w:r>
      <w:r w:rsidRPr="00C501C6">
        <w:rPr>
          <w:rFonts w:ascii="Times New Roman" w:eastAsia="Times New Roman" w:hAnsi="Times New Roman" w:cs="Calibri"/>
          <w:sz w:val="28"/>
          <w:szCs w:val="28"/>
          <w:lang w:eastAsia="uk-UA"/>
        </w:rPr>
        <w:lastRenderedPageBreak/>
        <w:t>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45B101BC" w14:textId="108AFF99" w:rsidR="00456C34" w:rsidRPr="00E864B5" w:rsidRDefault="00456C34" w:rsidP="00456C34">
      <w:pPr>
        <w:widowControl w:val="0"/>
        <w:pBdr>
          <w:bottom w:val="single" w:sz="12" w:space="12" w:color="FFFFFF"/>
        </w:pBdr>
        <w:spacing w:after="0" w:line="240" w:lineRule="auto"/>
        <w:ind w:firstLine="567"/>
        <w:jc w:val="both"/>
        <w:rPr>
          <w:rFonts w:ascii="Times New Roman" w:eastAsia="Times New Roman" w:hAnsi="Times New Roman"/>
          <w:sz w:val="28"/>
          <w:szCs w:val="28"/>
          <w:lang w:eastAsia="uk-UA"/>
        </w:rPr>
      </w:pPr>
      <w:r w:rsidRPr="00B058B3">
        <w:rPr>
          <w:rFonts w:ascii="Times New Roman" w:eastAsia="Times New Roman" w:hAnsi="Times New Roman" w:cs="Calibri"/>
          <w:sz w:val="28"/>
          <w:szCs w:val="28"/>
          <w:lang w:eastAsia="uk-UA"/>
        </w:rPr>
        <w:t xml:space="preserve">У дисциплінарній скарзі не наведено жодних доводів щодо вчинення прокурором </w:t>
      </w:r>
      <w:r>
        <w:rPr>
          <w:rFonts w:ascii="Times New Roman" w:hAnsi="Times New Roman"/>
          <w:sz w:val="28"/>
          <w:szCs w:val="28"/>
        </w:rPr>
        <w:t xml:space="preserve">Харіним С.В. </w:t>
      </w:r>
      <w:r w:rsidRPr="00B058B3">
        <w:rPr>
          <w:rFonts w:ascii="Times New Roman" w:eastAsia="Times New Roman" w:hAnsi="Times New Roman" w:cs="Calibri"/>
          <w:sz w:val="28"/>
          <w:szCs w:val="28"/>
          <w:lang w:eastAsia="uk-UA"/>
        </w:rPr>
        <w:t>будь-якої із вищезазначених дій.</w:t>
      </w:r>
    </w:p>
    <w:p w14:paraId="7A09CC7D" w14:textId="11FA1566" w:rsidR="005338C2" w:rsidRDefault="00693101" w:rsidP="005338C2">
      <w:pPr>
        <w:widowControl w:val="0"/>
        <w:pBdr>
          <w:bottom w:val="single" w:sz="12" w:space="12" w:color="FFFFFF"/>
        </w:pBdr>
        <w:spacing w:after="0" w:line="240" w:lineRule="auto"/>
        <w:ind w:firstLine="567"/>
        <w:jc w:val="both"/>
        <w:rPr>
          <w:rFonts w:ascii="Times New Roman" w:hAnsi="Times New Roman"/>
          <w:sz w:val="28"/>
          <w:szCs w:val="28"/>
        </w:rPr>
      </w:pPr>
      <w:r w:rsidRPr="00693101">
        <w:rPr>
          <w:rFonts w:ascii="Times New Roman" w:hAnsi="Times New Roman"/>
          <w:sz w:val="28"/>
          <w:szCs w:val="28"/>
        </w:rPr>
        <w:t xml:space="preserve">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w:t>
      </w:r>
      <w:r w:rsidR="00256DF1" w:rsidRPr="00E864B5">
        <w:rPr>
          <w:rFonts w:ascii="Times New Roman" w:eastAsia="Times New Roman" w:hAnsi="Times New Roman"/>
          <w:sz w:val="28"/>
          <w:szCs w:val="28"/>
          <w:lang w:eastAsia="uk-UA"/>
        </w:rPr>
        <w:t>прокурор</w:t>
      </w:r>
      <w:r w:rsidR="00BE262E">
        <w:rPr>
          <w:rFonts w:ascii="Times New Roman" w:eastAsia="Times New Roman" w:hAnsi="Times New Roman"/>
          <w:sz w:val="28"/>
          <w:szCs w:val="28"/>
          <w:lang w:eastAsia="uk-UA"/>
        </w:rPr>
        <w:t>о</w:t>
      </w:r>
      <w:r w:rsidR="00256DF1" w:rsidRPr="00E864B5">
        <w:rPr>
          <w:rFonts w:ascii="Times New Roman" w:eastAsia="Times New Roman" w:hAnsi="Times New Roman"/>
          <w:sz w:val="28"/>
          <w:szCs w:val="28"/>
          <w:lang w:eastAsia="uk-UA"/>
        </w:rPr>
        <w:t xml:space="preserve">м </w:t>
      </w:r>
      <w:r w:rsidR="00456C34">
        <w:rPr>
          <w:rFonts w:ascii="Times New Roman" w:hAnsi="Times New Roman"/>
          <w:sz w:val="28"/>
          <w:szCs w:val="28"/>
        </w:rPr>
        <w:t>Харіним С.В.</w:t>
      </w:r>
      <w:r w:rsidRPr="00693101">
        <w:rPr>
          <w:rFonts w:ascii="Times New Roman" w:hAnsi="Times New Roman"/>
          <w:sz w:val="28"/>
          <w:szCs w:val="28"/>
        </w:rPr>
        <w:t>, оскільки твердження автора скарги про не вчинення прокурором дій спрямованих на додержання законів під час судового роз</w:t>
      </w:r>
      <w:r w:rsidR="00256DF1">
        <w:rPr>
          <w:rFonts w:ascii="Times New Roman" w:hAnsi="Times New Roman"/>
          <w:sz w:val="28"/>
          <w:szCs w:val="28"/>
        </w:rPr>
        <w:t>гляду</w:t>
      </w:r>
      <w:r w:rsidRPr="00693101">
        <w:rPr>
          <w:rFonts w:ascii="Times New Roman" w:hAnsi="Times New Roman"/>
          <w:sz w:val="28"/>
          <w:szCs w:val="28"/>
        </w:rPr>
        <w:t>, без відповідного судового рішення, є суб’єктивною думкою. Тому наразі не встановлено підстав для відкриття дисциплінарного провадження.</w:t>
      </w:r>
    </w:p>
    <w:p w14:paraId="721D4FDC" w14:textId="2BABDA43" w:rsidR="005338C2" w:rsidRDefault="00693101" w:rsidP="005338C2">
      <w:pPr>
        <w:widowControl w:val="0"/>
        <w:pBdr>
          <w:bottom w:val="single" w:sz="12" w:space="12" w:color="FFFFFF"/>
        </w:pBdr>
        <w:spacing w:after="0" w:line="240" w:lineRule="auto"/>
        <w:ind w:firstLine="567"/>
        <w:jc w:val="both"/>
        <w:rPr>
          <w:rFonts w:ascii="Times New Roman" w:hAnsi="Times New Roman"/>
          <w:sz w:val="28"/>
          <w:szCs w:val="28"/>
        </w:rPr>
      </w:pPr>
      <w:r w:rsidRPr="00693101">
        <w:rPr>
          <w:rFonts w:ascii="Times New Roman" w:hAnsi="Times New Roman"/>
          <w:sz w:val="28"/>
          <w:szCs w:val="28"/>
        </w:rPr>
        <w:t xml:space="preserve">Керуючись статтями 44 – 46 Закону № 1697-VII, пунктами 28, 98 Положення про порядок роботи відповідного органу, що здійснює дисциплінарне провадження, </w:t>
      </w:r>
    </w:p>
    <w:p w14:paraId="74866FD5" w14:textId="2D10F043" w:rsidR="00492C7A" w:rsidRPr="00D35EAF" w:rsidRDefault="00843637" w:rsidP="005338C2">
      <w:pPr>
        <w:widowControl w:val="0"/>
        <w:pBdr>
          <w:bottom w:val="single" w:sz="12" w:space="12" w:color="FFFFFF"/>
        </w:pBdr>
        <w:spacing w:after="0" w:line="240" w:lineRule="auto"/>
        <w:jc w:val="center"/>
        <w:rPr>
          <w:rFonts w:ascii="Times New Roman" w:hAnsi="Times New Roman"/>
          <w:b/>
          <w:sz w:val="28"/>
          <w:szCs w:val="28"/>
        </w:rPr>
      </w:pPr>
      <w:r w:rsidRPr="00D35EAF">
        <w:rPr>
          <w:rFonts w:ascii="Times New Roman" w:hAnsi="Times New Roman"/>
          <w:b/>
          <w:sz w:val="28"/>
          <w:szCs w:val="28"/>
        </w:rPr>
        <w:t>ВИРІШИ</w:t>
      </w:r>
      <w:r w:rsidR="00B058B3">
        <w:rPr>
          <w:rFonts w:ascii="Times New Roman" w:hAnsi="Times New Roman"/>
          <w:b/>
          <w:sz w:val="28"/>
          <w:szCs w:val="28"/>
        </w:rPr>
        <w:t>ЛА</w:t>
      </w:r>
      <w:r w:rsidRPr="00D35EAF">
        <w:rPr>
          <w:rFonts w:ascii="Times New Roman" w:hAnsi="Times New Roman"/>
          <w:b/>
          <w:sz w:val="28"/>
          <w:szCs w:val="28"/>
        </w:rPr>
        <w:t>:</w:t>
      </w:r>
    </w:p>
    <w:p w14:paraId="3012F13A" w14:textId="74499B50" w:rsidR="00E73198"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Відмовити у відкритті дисциплінарного провадження стосовно</w:t>
      </w:r>
      <w:r w:rsidR="006C143D" w:rsidRPr="00D35EAF">
        <w:rPr>
          <w:rFonts w:ascii="Times New Roman" w:hAnsi="Times New Roman"/>
          <w:sz w:val="28"/>
          <w:szCs w:val="28"/>
        </w:rPr>
        <w:t xml:space="preserve"> </w:t>
      </w:r>
      <w:r w:rsidR="00456C34">
        <w:rPr>
          <w:rFonts w:ascii="Times New Roman" w:hAnsi="Times New Roman"/>
          <w:sz w:val="28"/>
          <w:szCs w:val="28"/>
        </w:rPr>
        <w:t>прокурора першого відділу процесуального керівництва досудовим розслідуванням та підтримання публічного обвинувачення управління процесуального керівництва досудовим розслідуванням у кримінальних провадженнях щодо організованої злочинності Департаменту нагляду за додержанням законів Національною поліцією України та органами, які ведуть боротьбу з організованою злочинністю, Офісу Генерального прокурора Харіна Сергія Валерійовича</w:t>
      </w:r>
      <w:r w:rsidR="00A15180" w:rsidRPr="00D35EAF">
        <w:rPr>
          <w:rFonts w:ascii="Times New Roman" w:hAnsi="Times New Roman"/>
          <w:sz w:val="28"/>
          <w:szCs w:val="28"/>
        </w:rPr>
        <w:t>.</w:t>
      </w:r>
    </w:p>
    <w:p w14:paraId="20751488" w14:textId="569F4B3C" w:rsidR="003936C3" w:rsidRPr="00D35EAF" w:rsidRDefault="003936C3" w:rsidP="00317F30">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Копію рішення направити автору скарги та </w:t>
      </w:r>
      <w:r w:rsidR="00225470">
        <w:rPr>
          <w:rFonts w:ascii="Times New Roman" w:hAnsi="Times New Roman"/>
          <w:sz w:val="28"/>
          <w:szCs w:val="28"/>
        </w:rPr>
        <w:t>вищезазначен</w:t>
      </w:r>
      <w:r w:rsidR="00BE262E">
        <w:rPr>
          <w:rFonts w:ascii="Times New Roman" w:hAnsi="Times New Roman"/>
          <w:sz w:val="28"/>
          <w:szCs w:val="28"/>
        </w:rPr>
        <w:t>о</w:t>
      </w:r>
      <w:r w:rsidR="00225470">
        <w:rPr>
          <w:rFonts w:ascii="Times New Roman" w:hAnsi="Times New Roman"/>
          <w:sz w:val="28"/>
          <w:szCs w:val="28"/>
        </w:rPr>
        <w:t>м</w:t>
      </w:r>
      <w:r w:rsidR="00BE262E">
        <w:rPr>
          <w:rFonts w:ascii="Times New Roman" w:hAnsi="Times New Roman"/>
          <w:sz w:val="28"/>
          <w:szCs w:val="28"/>
        </w:rPr>
        <w:t>у</w:t>
      </w:r>
      <w:r w:rsidR="00225470">
        <w:rPr>
          <w:rFonts w:ascii="Times New Roman" w:hAnsi="Times New Roman"/>
          <w:sz w:val="28"/>
          <w:szCs w:val="28"/>
        </w:rPr>
        <w:t xml:space="preserve"> </w:t>
      </w:r>
      <w:r w:rsidRPr="00D35EAF">
        <w:rPr>
          <w:rFonts w:ascii="Times New Roman" w:hAnsi="Times New Roman"/>
          <w:sz w:val="28"/>
          <w:szCs w:val="28"/>
        </w:rPr>
        <w:t>прокур</w:t>
      </w:r>
      <w:r w:rsidR="00E13B70">
        <w:rPr>
          <w:rFonts w:ascii="Times New Roman" w:hAnsi="Times New Roman"/>
          <w:sz w:val="28"/>
          <w:szCs w:val="28"/>
        </w:rPr>
        <w:t>ор</w:t>
      </w:r>
      <w:r w:rsidR="00BE262E">
        <w:rPr>
          <w:rFonts w:ascii="Times New Roman" w:hAnsi="Times New Roman"/>
          <w:sz w:val="28"/>
          <w:szCs w:val="28"/>
        </w:rPr>
        <w:t xml:space="preserve">у, </w:t>
      </w:r>
      <w:r w:rsidR="00BE262E">
        <w:rPr>
          <w:rFonts w:ascii="Times New Roman" w:hAnsi="Times New Roman"/>
          <w:sz w:val="28"/>
          <w:szCs w:val="28"/>
        </w:rPr>
        <w:br/>
      </w:r>
      <w:r w:rsidR="00BE262E" w:rsidRPr="00BF2A0E">
        <w:rPr>
          <w:rFonts w:ascii="Times New Roman" w:hAnsi="Times New Roman"/>
          <w:sz w:val="28"/>
          <w:szCs w:val="28"/>
        </w:rPr>
        <w:t xml:space="preserve">а також для відома </w:t>
      </w:r>
      <w:r w:rsidR="00317F30">
        <w:rPr>
          <w:rFonts w:ascii="Times New Roman" w:hAnsi="Times New Roman"/>
          <w:sz w:val="28"/>
          <w:szCs w:val="28"/>
        </w:rPr>
        <w:t xml:space="preserve">виконувачу обов’язків </w:t>
      </w:r>
      <w:r w:rsidR="00456C34">
        <w:rPr>
          <w:rFonts w:ascii="Times New Roman" w:hAnsi="Times New Roman"/>
          <w:sz w:val="28"/>
          <w:szCs w:val="28"/>
        </w:rPr>
        <w:t>Генерально</w:t>
      </w:r>
      <w:r w:rsidR="00317F30">
        <w:rPr>
          <w:rFonts w:ascii="Times New Roman" w:hAnsi="Times New Roman"/>
          <w:sz w:val="28"/>
          <w:szCs w:val="28"/>
        </w:rPr>
        <w:t>го</w:t>
      </w:r>
      <w:r w:rsidR="00456C34">
        <w:rPr>
          <w:rFonts w:ascii="Times New Roman" w:hAnsi="Times New Roman"/>
          <w:sz w:val="28"/>
          <w:szCs w:val="28"/>
        </w:rPr>
        <w:t xml:space="preserve"> прокурор</w:t>
      </w:r>
      <w:r w:rsidR="00317F30">
        <w:rPr>
          <w:rFonts w:ascii="Times New Roman" w:hAnsi="Times New Roman"/>
          <w:sz w:val="28"/>
          <w:szCs w:val="28"/>
        </w:rPr>
        <w:t>а</w:t>
      </w:r>
      <w:r w:rsidRPr="00D35EAF">
        <w:rPr>
          <w:rFonts w:ascii="Times New Roman" w:hAnsi="Times New Roman"/>
          <w:sz w:val="28"/>
          <w:szCs w:val="28"/>
        </w:rPr>
        <w:t>.</w:t>
      </w:r>
    </w:p>
    <w:p w14:paraId="15408C77" w14:textId="65EF2BEE" w:rsidR="00843637" w:rsidRDefault="00843637" w:rsidP="003936C3">
      <w:pPr>
        <w:spacing w:after="0" w:line="240" w:lineRule="auto"/>
        <w:jc w:val="both"/>
        <w:rPr>
          <w:rFonts w:ascii="Times New Roman" w:hAnsi="Times New Roman"/>
          <w:sz w:val="28"/>
          <w:szCs w:val="28"/>
        </w:rPr>
      </w:pPr>
    </w:p>
    <w:p w14:paraId="17A37CC7" w14:textId="77777777" w:rsidR="00456C34" w:rsidRPr="00D35EAF" w:rsidRDefault="00456C34" w:rsidP="003936C3">
      <w:pPr>
        <w:spacing w:after="0" w:line="240" w:lineRule="auto"/>
        <w:jc w:val="both"/>
        <w:rPr>
          <w:rFonts w:ascii="Times New Roman" w:hAnsi="Times New Roman"/>
          <w:sz w:val="28"/>
          <w:szCs w:val="28"/>
        </w:rPr>
      </w:pPr>
    </w:p>
    <w:p w14:paraId="68596168" w14:textId="555CB1FD" w:rsidR="00843637" w:rsidRPr="00D35EAF" w:rsidRDefault="00843637" w:rsidP="00492C7A">
      <w:pPr>
        <w:spacing w:after="0" w:line="240" w:lineRule="auto"/>
        <w:jc w:val="both"/>
        <w:rPr>
          <w:rFonts w:ascii="Times New Roman" w:hAnsi="Times New Roman"/>
          <w:b/>
          <w:sz w:val="28"/>
          <w:szCs w:val="28"/>
        </w:rPr>
      </w:pPr>
      <w:r w:rsidRPr="00D35EAF">
        <w:rPr>
          <w:rFonts w:ascii="Times New Roman" w:hAnsi="Times New Roman"/>
          <w:b/>
          <w:sz w:val="28"/>
          <w:szCs w:val="28"/>
        </w:rPr>
        <w:t>Член Комісії</w:t>
      </w:r>
      <w:r w:rsidRPr="00D35EAF">
        <w:rPr>
          <w:rFonts w:ascii="Times New Roman" w:hAnsi="Times New Roman"/>
          <w:b/>
          <w:sz w:val="28"/>
          <w:szCs w:val="28"/>
        </w:rPr>
        <w:tab/>
      </w:r>
      <w:r w:rsidRPr="00D35EAF">
        <w:rPr>
          <w:rFonts w:ascii="Times New Roman" w:hAnsi="Times New Roman"/>
          <w:b/>
          <w:sz w:val="28"/>
          <w:szCs w:val="28"/>
        </w:rPr>
        <w:tab/>
        <w:t xml:space="preserve">         </w:t>
      </w:r>
      <w:r w:rsidRPr="00D35EAF">
        <w:rPr>
          <w:rFonts w:ascii="Times New Roman" w:hAnsi="Times New Roman"/>
          <w:b/>
          <w:sz w:val="28"/>
          <w:szCs w:val="28"/>
        </w:rPr>
        <w:tab/>
        <w:t xml:space="preserve">          </w:t>
      </w:r>
      <w:r w:rsidRPr="00D35EAF">
        <w:rPr>
          <w:rFonts w:ascii="Times New Roman" w:hAnsi="Times New Roman"/>
          <w:b/>
          <w:sz w:val="28"/>
          <w:szCs w:val="28"/>
        </w:rPr>
        <w:tab/>
      </w:r>
      <w:r w:rsidRPr="00D35EAF">
        <w:rPr>
          <w:rFonts w:ascii="Times New Roman" w:hAnsi="Times New Roman"/>
          <w:b/>
          <w:sz w:val="28"/>
          <w:szCs w:val="28"/>
        </w:rPr>
        <w:tab/>
      </w:r>
      <w:r w:rsidRPr="00D35EAF">
        <w:rPr>
          <w:rFonts w:ascii="Times New Roman" w:hAnsi="Times New Roman"/>
          <w:b/>
          <w:sz w:val="28"/>
          <w:szCs w:val="28"/>
        </w:rPr>
        <w:tab/>
        <w:t xml:space="preserve">         </w:t>
      </w:r>
      <w:r w:rsidR="00D35EAF" w:rsidRPr="00D35EAF">
        <w:rPr>
          <w:rFonts w:ascii="Times New Roman" w:hAnsi="Times New Roman"/>
          <w:b/>
          <w:sz w:val="28"/>
          <w:szCs w:val="28"/>
        </w:rPr>
        <w:t xml:space="preserve">            </w:t>
      </w:r>
      <w:r w:rsidR="00225470">
        <w:rPr>
          <w:rFonts w:ascii="Times New Roman" w:hAnsi="Times New Roman"/>
          <w:b/>
          <w:sz w:val="28"/>
          <w:szCs w:val="28"/>
        </w:rPr>
        <w:t>Катерина КОВАЛЬ</w:t>
      </w:r>
    </w:p>
    <w:p w14:paraId="47FACB1E" w14:textId="77777777" w:rsidR="00843637" w:rsidRPr="00D35EAF" w:rsidRDefault="00843637" w:rsidP="00492C7A">
      <w:pPr>
        <w:spacing w:after="0" w:line="240" w:lineRule="auto"/>
        <w:ind w:firstLine="567"/>
        <w:jc w:val="both"/>
        <w:rPr>
          <w:rFonts w:ascii="Times New Roman" w:hAnsi="Times New Roman"/>
          <w:sz w:val="28"/>
          <w:szCs w:val="28"/>
        </w:rPr>
      </w:pPr>
    </w:p>
    <w:p w14:paraId="78A9300E" w14:textId="77777777" w:rsidR="001B12FC" w:rsidRPr="00D35EAF" w:rsidRDefault="001B12FC" w:rsidP="00492C7A">
      <w:pPr>
        <w:spacing w:after="0" w:line="240" w:lineRule="auto"/>
        <w:ind w:firstLine="567"/>
        <w:jc w:val="both"/>
        <w:rPr>
          <w:rFonts w:ascii="Times New Roman" w:hAnsi="Times New Roman"/>
          <w:sz w:val="28"/>
          <w:szCs w:val="28"/>
        </w:rPr>
      </w:pPr>
    </w:p>
    <w:sectPr w:rsidR="001B12FC" w:rsidRPr="00D35EAF" w:rsidSect="00436E94">
      <w:headerReference w:type="default" r:id="rId9"/>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2D48C" w14:textId="77777777" w:rsidR="004963F7" w:rsidRDefault="004963F7" w:rsidP="006C0F80">
      <w:pPr>
        <w:spacing w:after="0" w:line="240" w:lineRule="auto"/>
      </w:pPr>
      <w:r>
        <w:separator/>
      </w:r>
    </w:p>
  </w:endnote>
  <w:endnote w:type="continuationSeparator" w:id="0">
    <w:p w14:paraId="05F7A265" w14:textId="77777777" w:rsidR="004963F7" w:rsidRDefault="004963F7" w:rsidP="006C0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32FBC" w14:textId="77777777" w:rsidR="004963F7" w:rsidRDefault="004963F7" w:rsidP="006C0F80">
      <w:pPr>
        <w:spacing w:after="0" w:line="240" w:lineRule="auto"/>
      </w:pPr>
      <w:r>
        <w:separator/>
      </w:r>
    </w:p>
  </w:footnote>
  <w:footnote w:type="continuationSeparator" w:id="0">
    <w:p w14:paraId="3D01391A" w14:textId="77777777" w:rsidR="004963F7" w:rsidRDefault="004963F7" w:rsidP="006C0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57353"/>
      <w:docPartObj>
        <w:docPartGallery w:val="Page Numbers (Top of Page)"/>
        <w:docPartUnique/>
      </w:docPartObj>
    </w:sdtPr>
    <w:sdtContent>
      <w:p w14:paraId="5DA8D9E5" w14:textId="2294B53A" w:rsidR="006C0F80" w:rsidRDefault="006C0F80">
        <w:pPr>
          <w:pStyle w:val="a4"/>
          <w:jc w:val="center"/>
        </w:pPr>
        <w:r>
          <w:fldChar w:fldCharType="begin"/>
        </w:r>
        <w:r>
          <w:instrText>PAGE   \* MERGEFORMAT</w:instrText>
        </w:r>
        <w:r>
          <w:fldChar w:fldCharType="separate"/>
        </w:r>
        <w:r w:rsidR="004258C2">
          <w:rPr>
            <w:noProof/>
          </w:rPr>
          <w:t>7</w:t>
        </w:r>
        <w:r>
          <w:fldChar w:fldCharType="end"/>
        </w:r>
      </w:p>
    </w:sdtContent>
  </w:sdt>
  <w:p w14:paraId="7A90EB61" w14:textId="77777777" w:rsidR="006C0F80" w:rsidRDefault="006C0F8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FB6"/>
    <w:rsid w:val="0004259C"/>
    <w:rsid w:val="0004280A"/>
    <w:rsid w:val="00051B58"/>
    <w:rsid w:val="000536B7"/>
    <w:rsid w:val="00060104"/>
    <w:rsid w:val="000604D0"/>
    <w:rsid w:val="000753F0"/>
    <w:rsid w:val="000820A4"/>
    <w:rsid w:val="000A196E"/>
    <w:rsid w:val="000A244E"/>
    <w:rsid w:val="000A399F"/>
    <w:rsid w:val="000A7A50"/>
    <w:rsid w:val="000D49F7"/>
    <w:rsid w:val="000F6B8D"/>
    <w:rsid w:val="000F7061"/>
    <w:rsid w:val="001035D9"/>
    <w:rsid w:val="001103A1"/>
    <w:rsid w:val="001138EA"/>
    <w:rsid w:val="001147B7"/>
    <w:rsid w:val="00135EB3"/>
    <w:rsid w:val="001417FF"/>
    <w:rsid w:val="00141ED3"/>
    <w:rsid w:val="00160494"/>
    <w:rsid w:val="00161F39"/>
    <w:rsid w:val="00171B6E"/>
    <w:rsid w:val="0019507F"/>
    <w:rsid w:val="001A5D82"/>
    <w:rsid w:val="001B12FC"/>
    <w:rsid w:val="001C186B"/>
    <w:rsid w:val="001C43D9"/>
    <w:rsid w:val="001D1BAE"/>
    <w:rsid w:val="001E623B"/>
    <w:rsid w:val="00206CBC"/>
    <w:rsid w:val="002212CC"/>
    <w:rsid w:val="00225470"/>
    <w:rsid w:val="00234B53"/>
    <w:rsid w:val="002371EB"/>
    <w:rsid w:val="00242B63"/>
    <w:rsid w:val="002444CE"/>
    <w:rsid w:val="00256DF1"/>
    <w:rsid w:val="00263511"/>
    <w:rsid w:val="00263E3F"/>
    <w:rsid w:val="0029798E"/>
    <w:rsid w:val="002B3B32"/>
    <w:rsid w:val="002B3C41"/>
    <w:rsid w:val="002B7FE6"/>
    <w:rsid w:val="002C0885"/>
    <w:rsid w:val="002C7FEA"/>
    <w:rsid w:val="002D4250"/>
    <w:rsid w:val="002E0CDF"/>
    <w:rsid w:val="002E30D7"/>
    <w:rsid w:val="002F1813"/>
    <w:rsid w:val="00304AEF"/>
    <w:rsid w:val="00317F30"/>
    <w:rsid w:val="00322B14"/>
    <w:rsid w:val="00327017"/>
    <w:rsid w:val="00361F40"/>
    <w:rsid w:val="00362307"/>
    <w:rsid w:val="00367177"/>
    <w:rsid w:val="0037293B"/>
    <w:rsid w:val="003750E8"/>
    <w:rsid w:val="003776E9"/>
    <w:rsid w:val="00386433"/>
    <w:rsid w:val="0039002F"/>
    <w:rsid w:val="003936C3"/>
    <w:rsid w:val="003A0077"/>
    <w:rsid w:val="003A1EA6"/>
    <w:rsid w:val="003C3014"/>
    <w:rsid w:val="003E4E04"/>
    <w:rsid w:val="003F2D0A"/>
    <w:rsid w:val="00423D74"/>
    <w:rsid w:val="004258C2"/>
    <w:rsid w:val="00427611"/>
    <w:rsid w:val="0043417D"/>
    <w:rsid w:val="00436E94"/>
    <w:rsid w:val="00456C34"/>
    <w:rsid w:val="00462E83"/>
    <w:rsid w:val="00464393"/>
    <w:rsid w:val="004777FA"/>
    <w:rsid w:val="00477BE6"/>
    <w:rsid w:val="004802C0"/>
    <w:rsid w:val="004824F2"/>
    <w:rsid w:val="00483466"/>
    <w:rsid w:val="00492C7A"/>
    <w:rsid w:val="004963F7"/>
    <w:rsid w:val="00497914"/>
    <w:rsid w:val="004A442E"/>
    <w:rsid w:val="004B4457"/>
    <w:rsid w:val="004D0E0F"/>
    <w:rsid w:val="004E6131"/>
    <w:rsid w:val="005105FC"/>
    <w:rsid w:val="00520AF2"/>
    <w:rsid w:val="00524F5C"/>
    <w:rsid w:val="005338C2"/>
    <w:rsid w:val="005367C3"/>
    <w:rsid w:val="00536AE8"/>
    <w:rsid w:val="00542752"/>
    <w:rsid w:val="00556389"/>
    <w:rsid w:val="0056322B"/>
    <w:rsid w:val="00564326"/>
    <w:rsid w:val="00567F7E"/>
    <w:rsid w:val="00586516"/>
    <w:rsid w:val="00593144"/>
    <w:rsid w:val="005B79B5"/>
    <w:rsid w:val="005D03B5"/>
    <w:rsid w:val="005D0908"/>
    <w:rsid w:val="005D1C60"/>
    <w:rsid w:val="005D390B"/>
    <w:rsid w:val="005E4946"/>
    <w:rsid w:val="005E4EFD"/>
    <w:rsid w:val="005E5D39"/>
    <w:rsid w:val="005F3D70"/>
    <w:rsid w:val="005F50BC"/>
    <w:rsid w:val="005F6F76"/>
    <w:rsid w:val="00602F4F"/>
    <w:rsid w:val="0064018E"/>
    <w:rsid w:val="006441B5"/>
    <w:rsid w:val="0065004D"/>
    <w:rsid w:val="00652620"/>
    <w:rsid w:val="00655635"/>
    <w:rsid w:val="00657351"/>
    <w:rsid w:val="00680963"/>
    <w:rsid w:val="00683178"/>
    <w:rsid w:val="00683C0F"/>
    <w:rsid w:val="00692D06"/>
    <w:rsid w:val="00693101"/>
    <w:rsid w:val="006A0607"/>
    <w:rsid w:val="006A580B"/>
    <w:rsid w:val="006B08C4"/>
    <w:rsid w:val="006B216E"/>
    <w:rsid w:val="006B32EA"/>
    <w:rsid w:val="006C0F80"/>
    <w:rsid w:val="006C143D"/>
    <w:rsid w:val="006D6583"/>
    <w:rsid w:val="006D79BD"/>
    <w:rsid w:val="006E0CD9"/>
    <w:rsid w:val="006E0E56"/>
    <w:rsid w:val="006F3CEF"/>
    <w:rsid w:val="006F40A8"/>
    <w:rsid w:val="006F70DE"/>
    <w:rsid w:val="00703B5C"/>
    <w:rsid w:val="007124E6"/>
    <w:rsid w:val="00722216"/>
    <w:rsid w:val="00724A2B"/>
    <w:rsid w:val="00724F05"/>
    <w:rsid w:val="00734F05"/>
    <w:rsid w:val="00737DBA"/>
    <w:rsid w:val="007420E5"/>
    <w:rsid w:val="00755953"/>
    <w:rsid w:val="0078760F"/>
    <w:rsid w:val="00796068"/>
    <w:rsid w:val="007A0797"/>
    <w:rsid w:val="007A4612"/>
    <w:rsid w:val="007B0DFF"/>
    <w:rsid w:val="007E28E0"/>
    <w:rsid w:val="007E331E"/>
    <w:rsid w:val="007F2CB5"/>
    <w:rsid w:val="007F7130"/>
    <w:rsid w:val="00821D9F"/>
    <w:rsid w:val="00833521"/>
    <w:rsid w:val="00843637"/>
    <w:rsid w:val="008461E8"/>
    <w:rsid w:val="008765A8"/>
    <w:rsid w:val="00886D8C"/>
    <w:rsid w:val="008872AA"/>
    <w:rsid w:val="00897EAC"/>
    <w:rsid w:val="008A68A2"/>
    <w:rsid w:val="008D46FD"/>
    <w:rsid w:val="008E4EF0"/>
    <w:rsid w:val="0090652D"/>
    <w:rsid w:val="00921117"/>
    <w:rsid w:val="00924414"/>
    <w:rsid w:val="00945278"/>
    <w:rsid w:val="009C45E4"/>
    <w:rsid w:val="009E0C97"/>
    <w:rsid w:val="009F116D"/>
    <w:rsid w:val="009F5725"/>
    <w:rsid w:val="009F7057"/>
    <w:rsid w:val="00A05892"/>
    <w:rsid w:val="00A07BC6"/>
    <w:rsid w:val="00A15180"/>
    <w:rsid w:val="00A20461"/>
    <w:rsid w:val="00A24F1B"/>
    <w:rsid w:val="00A36438"/>
    <w:rsid w:val="00A51FB6"/>
    <w:rsid w:val="00A55934"/>
    <w:rsid w:val="00A705CF"/>
    <w:rsid w:val="00AA5C95"/>
    <w:rsid w:val="00AA5D0D"/>
    <w:rsid w:val="00AC1DB8"/>
    <w:rsid w:val="00AC5CD7"/>
    <w:rsid w:val="00AD3414"/>
    <w:rsid w:val="00AE43C4"/>
    <w:rsid w:val="00AE4671"/>
    <w:rsid w:val="00AF49A4"/>
    <w:rsid w:val="00B058B3"/>
    <w:rsid w:val="00B2024E"/>
    <w:rsid w:val="00B208B1"/>
    <w:rsid w:val="00B21C86"/>
    <w:rsid w:val="00B52069"/>
    <w:rsid w:val="00B52118"/>
    <w:rsid w:val="00B5305D"/>
    <w:rsid w:val="00B60A09"/>
    <w:rsid w:val="00B8177E"/>
    <w:rsid w:val="00B94B62"/>
    <w:rsid w:val="00BA1CED"/>
    <w:rsid w:val="00BB22DB"/>
    <w:rsid w:val="00BB4BC3"/>
    <w:rsid w:val="00BC3903"/>
    <w:rsid w:val="00BE1F46"/>
    <w:rsid w:val="00BE262E"/>
    <w:rsid w:val="00BE7A85"/>
    <w:rsid w:val="00BF25F3"/>
    <w:rsid w:val="00C031B7"/>
    <w:rsid w:val="00C24951"/>
    <w:rsid w:val="00C87355"/>
    <w:rsid w:val="00CB69EC"/>
    <w:rsid w:val="00CD384F"/>
    <w:rsid w:val="00CD413A"/>
    <w:rsid w:val="00CD4FDB"/>
    <w:rsid w:val="00D00414"/>
    <w:rsid w:val="00D249A1"/>
    <w:rsid w:val="00D35EAF"/>
    <w:rsid w:val="00D4548A"/>
    <w:rsid w:val="00D6009F"/>
    <w:rsid w:val="00D62537"/>
    <w:rsid w:val="00D6750F"/>
    <w:rsid w:val="00D82465"/>
    <w:rsid w:val="00D83D89"/>
    <w:rsid w:val="00D91440"/>
    <w:rsid w:val="00DA09F1"/>
    <w:rsid w:val="00DB2979"/>
    <w:rsid w:val="00DC29D9"/>
    <w:rsid w:val="00DC37BC"/>
    <w:rsid w:val="00DE630D"/>
    <w:rsid w:val="00DF29EA"/>
    <w:rsid w:val="00DF5EA2"/>
    <w:rsid w:val="00DF7ACA"/>
    <w:rsid w:val="00E026F4"/>
    <w:rsid w:val="00E13B70"/>
    <w:rsid w:val="00E1685A"/>
    <w:rsid w:val="00E530AD"/>
    <w:rsid w:val="00E73198"/>
    <w:rsid w:val="00E80972"/>
    <w:rsid w:val="00E83073"/>
    <w:rsid w:val="00E840C7"/>
    <w:rsid w:val="00E864B5"/>
    <w:rsid w:val="00E874B4"/>
    <w:rsid w:val="00E87BE9"/>
    <w:rsid w:val="00ED2565"/>
    <w:rsid w:val="00ED31AB"/>
    <w:rsid w:val="00ED32E6"/>
    <w:rsid w:val="00F13B29"/>
    <w:rsid w:val="00F21FAB"/>
    <w:rsid w:val="00F22081"/>
    <w:rsid w:val="00F26092"/>
    <w:rsid w:val="00F31F10"/>
    <w:rsid w:val="00F67165"/>
    <w:rsid w:val="00F8456A"/>
    <w:rsid w:val="00F8575A"/>
    <w:rsid w:val="00FA0E74"/>
    <w:rsid w:val="00FA12AC"/>
    <w:rsid w:val="00FD4A2F"/>
    <w:rsid w:val="00FD64AD"/>
    <w:rsid w:val="00FE5834"/>
    <w:rsid w:val="00FF34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ABE88"/>
  <w15:chartTrackingRefBased/>
  <w15:docId w15:val="{1B1CAFA5-201C-4D65-9311-5D5A3422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637"/>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3637"/>
    <w:rPr>
      <w:color w:val="0000FF"/>
      <w:u w:val="single"/>
    </w:rPr>
  </w:style>
  <w:style w:type="paragraph" w:styleId="a4">
    <w:name w:val="header"/>
    <w:basedOn w:val="a"/>
    <w:link w:val="a5"/>
    <w:uiPriority w:val="99"/>
    <w:unhideWhenUsed/>
    <w:rsid w:val="0084363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43637"/>
    <w:rPr>
      <w:rFonts w:ascii="Calibri" w:eastAsia="Calibri" w:hAnsi="Calibri" w:cs="Times New Roman"/>
      <w:sz w:val="22"/>
    </w:rPr>
  </w:style>
  <w:style w:type="paragraph" w:styleId="a6">
    <w:name w:val="No Spacing"/>
    <w:uiPriority w:val="1"/>
    <w:qFormat/>
    <w:rsid w:val="00843637"/>
    <w:pPr>
      <w:spacing w:after="0" w:line="240" w:lineRule="auto"/>
    </w:pPr>
    <w:rPr>
      <w:rFonts w:ascii="Calibri" w:eastAsia="Calibri" w:hAnsi="Calibri" w:cs="Times New Roman"/>
      <w:sz w:val="22"/>
    </w:rPr>
  </w:style>
  <w:style w:type="paragraph" w:customStyle="1" w:styleId="rvps2">
    <w:name w:val="rvps2"/>
    <w:basedOn w:val="a"/>
    <w:rsid w:val="00843637"/>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843637"/>
  </w:style>
  <w:style w:type="character" w:styleId="a7">
    <w:name w:val="Emphasis"/>
    <w:basedOn w:val="a0"/>
    <w:uiPriority w:val="20"/>
    <w:qFormat/>
    <w:rsid w:val="00843637"/>
    <w:rPr>
      <w:i/>
      <w:iCs/>
    </w:rPr>
  </w:style>
  <w:style w:type="paragraph" w:styleId="a8">
    <w:name w:val="footer"/>
    <w:basedOn w:val="a"/>
    <w:link w:val="a9"/>
    <w:uiPriority w:val="99"/>
    <w:unhideWhenUsed/>
    <w:rsid w:val="006C0F80"/>
    <w:pPr>
      <w:tabs>
        <w:tab w:val="center" w:pos="4819"/>
        <w:tab w:val="right" w:pos="9639"/>
      </w:tabs>
      <w:spacing w:after="0" w:line="240" w:lineRule="auto"/>
    </w:pPr>
  </w:style>
  <w:style w:type="character" w:customStyle="1" w:styleId="a9">
    <w:name w:val="Нижний колонтитул Знак"/>
    <w:basedOn w:val="a0"/>
    <w:link w:val="a8"/>
    <w:uiPriority w:val="99"/>
    <w:rsid w:val="006C0F80"/>
    <w:rPr>
      <w:rFonts w:ascii="Calibri" w:eastAsia="Calibri" w:hAnsi="Calibri" w:cs="Times New Roman"/>
      <w:sz w:val="22"/>
    </w:rPr>
  </w:style>
  <w:style w:type="paragraph" w:styleId="aa">
    <w:name w:val="Balloon Text"/>
    <w:basedOn w:val="a"/>
    <w:link w:val="ab"/>
    <w:uiPriority w:val="99"/>
    <w:semiHidden/>
    <w:unhideWhenUsed/>
    <w:rsid w:val="006F40A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F40A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900494">
      <w:bodyDiv w:val="1"/>
      <w:marLeft w:val="0"/>
      <w:marRight w:val="0"/>
      <w:marTop w:val="0"/>
      <w:marBottom w:val="0"/>
      <w:divBdr>
        <w:top w:val="none" w:sz="0" w:space="0" w:color="auto"/>
        <w:left w:val="none" w:sz="0" w:space="0" w:color="auto"/>
        <w:bottom w:val="none" w:sz="0" w:space="0" w:color="auto"/>
        <w:right w:val="none" w:sz="0" w:space="0" w:color="auto"/>
      </w:divBdr>
    </w:div>
    <w:div w:id="1539047713">
      <w:bodyDiv w:val="1"/>
      <w:marLeft w:val="0"/>
      <w:marRight w:val="0"/>
      <w:marTop w:val="0"/>
      <w:marBottom w:val="0"/>
      <w:divBdr>
        <w:top w:val="none" w:sz="0" w:space="0" w:color="auto"/>
        <w:left w:val="none" w:sz="0" w:space="0" w:color="auto"/>
        <w:bottom w:val="none" w:sz="0" w:space="0" w:color="auto"/>
        <w:right w:val="none" w:sz="0" w:space="0" w:color="auto"/>
      </w:divBdr>
    </w:div>
    <w:div w:id="175330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11818</Words>
  <Characters>6737</Characters>
  <DocSecurity>0</DocSecurity>
  <Lines>56</Lines>
  <Paragraphs>37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2024-12-11T07:05:00Z</cp:lastPrinted>
  <dcterms:created xsi:type="dcterms:W3CDTF">2025-05-28T07:25:00Z</dcterms:created>
  <dcterms:modified xsi:type="dcterms:W3CDTF">2025-05-28T07:27:00Z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2025-03-25T06:49:03Z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87a213f6-9705-4020-800e-7f0c205bc6eb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