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3057E" w14:textId="77777777" w:rsidR="00764107" w:rsidRDefault="00764107" w:rsidP="00B7363C">
      <w:pPr>
        <w:pStyle w:val="a4"/>
        <w:jc w:val="center"/>
        <w:rPr>
          <w:sz w:val="26"/>
        </w:rPr>
      </w:pPr>
    </w:p>
    <w:p w14:paraId="475FCDAB" w14:textId="4896499E"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08AF299C" w:rsidR="00B7363C" w:rsidRDefault="00A21EA3" w:rsidP="009F588E">
      <w:pPr>
        <w:jc w:val="center"/>
        <w:rPr>
          <w:rFonts w:ascii="Times New Roman" w:hAnsi="Times New Roman"/>
          <w:b/>
          <w:kern w:val="28"/>
          <w:sz w:val="28"/>
          <w:szCs w:val="28"/>
          <w:lang w:eastAsia="uk-UA"/>
        </w:rPr>
      </w:pPr>
      <w:r>
        <w:rPr>
          <w:rFonts w:ascii="Times New Roman" w:hAnsi="Times New Roman"/>
          <w:b/>
          <w:kern w:val="28"/>
          <w:sz w:val="28"/>
          <w:szCs w:val="28"/>
          <w:lang w:eastAsia="uk-UA"/>
        </w:rPr>
        <w:t>02</w:t>
      </w:r>
      <w:r w:rsidR="009F588E">
        <w:rPr>
          <w:rFonts w:ascii="Times New Roman" w:hAnsi="Times New Roman"/>
          <w:b/>
          <w:kern w:val="28"/>
          <w:sz w:val="28"/>
          <w:szCs w:val="28"/>
          <w:lang w:eastAsia="uk-UA"/>
        </w:rPr>
        <w:t xml:space="preserve"> </w:t>
      </w:r>
      <w:r>
        <w:rPr>
          <w:rFonts w:ascii="Times New Roman" w:hAnsi="Times New Roman"/>
          <w:b/>
          <w:kern w:val="28"/>
          <w:sz w:val="28"/>
          <w:szCs w:val="28"/>
          <w:lang w:eastAsia="uk-UA"/>
        </w:rPr>
        <w:t>квітня</w:t>
      </w:r>
      <w:r w:rsidR="00B7363C">
        <w:rPr>
          <w:rFonts w:ascii="Times New Roman" w:hAnsi="Times New Roman"/>
          <w:b/>
          <w:kern w:val="28"/>
          <w:sz w:val="28"/>
          <w:szCs w:val="28"/>
          <w:lang w:eastAsia="uk-UA"/>
        </w:rPr>
        <w:t xml:space="preserve"> 202</w:t>
      </w:r>
      <w:r w:rsidR="00984926">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 </w:t>
      </w:r>
      <w:r>
        <w:rPr>
          <w:rFonts w:ascii="Times New Roman" w:hAnsi="Times New Roman"/>
          <w:b/>
          <w:kern w:val="28"/>
          <w:sz w:val="28"/>
          <w:szCs w:val="28"/>
          <w:lang w:eastAsia="uk-UA"/>
        </w:rPr>
        <w:t>225</w:t>
      </w:r>
      <w:r w:rsidR="00B7363C">
        <w:rPr>
          <w:rFonts w:ascii="Times New Roman" w:hAnsi="Times New Roman"/>
          <w:b/>
          <w:kern w:val="28"/>
          <w:sz w:val="28"/>
          <w:szCs w:val="28"/>
          <w:lang w:eastAsia="uk-UA"/>
        </w:rPr>
        <w:t>дс-2</w:t>
      </w:r>
      <w:r w:rsidR="00763D92">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13E40CF" w14:textId="187AD969" w:rsidR="00B7363C" w:rsidRDefault="00B7363C" w:rsidP="00B7363C">
      <w:pPr>
        <w:pStyle w:val="a6"/>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w:t>
      </w:r>
      <w:r w:rsidR="00984926">
        <w:rPr>
          <w:rFonts w:ascii="Times New Roman" w:hAnsi="Times New Roman"/>
          <w:sz w:val="28"/>
          <w:szCs w:val="28"/>
        </w:rPr>
        <w:t>Мнишенко Є.С.</w:t>
      </w:r>
      <w:r>
        <w:rPr>
          <w:rFonts w:ascii="Times New Roman" w:hAnsi="Times New Roman"/>
          <w:sz w:val="28"/>
          <w:szCs w:val="28"/>
        </w:rPr>
        <w:t xml:space="preserve">, розглянувши дисциплінарну скаргу </w:t>
      </w:r>
      <w:r w:rsidR="00BA0675">
        <w:rPr>
          <w:rFonts w:ascii="Times New Roman" w:hAnsi="Times New Roman"/>
          <w:sz w:val="28"/>
          <w:szCs w:val="28"/>
        </w:rPr>
        <w:t>ОСОБА 1</w:t>
      </w:r>
      <w:r w:rsidR="00763D92">
        <w:rPr>
          <w:rFonts w:ascii="Times New Roman" w:hAnsi="Times New Roman"/>
          <w:sz w:val="28"/>
          <w:szCs w:val="28"/>
        </w:rPr>
        <w:t xml:space="preserve"> </w:t>
      </w:r>
      <w:r>
        <w:rPr>
          <w:rFonts w:ascii="Times New Roman" w:hAnsi="Times New Roman"/>
          <w:sz w:val="28"/>
          <w:szCs w:val="28"/>
        </w:rPr>
        <w:t xml:space="preserve">стосовно </w:t>
      </w:r>
      <w:r w:rsidR="00A21EA3">
        <w:rPr>
          <w:rFonts w:ascii="Times New Roman" w:hAnsi="Times New Roman"/>
          <w:sz w:val="28"/>
          <w:szCs w:val="28"/>
        </w:rPr>
        <w:t xml:space="preserve">прокурорів Харківської окружної прокуратури Харківської області Сімоненко Крістіни Юріївни, </w:t>
      </w:r>
      <w:r w:rsidR="00E44E5B">
        <w:rPr>
          <w:rFonts w:ascii="Times New Roman" w:hAnsi="Times New Roman"/>
          <w:sz w:val="28"/>
          <w:szCs w:val="28"/>
        </w:rPr>
        <w:t>Луценко Інни Вікторівни та Мельничука Олександра Олеговича</w:t>
      </w:r>
      <w:r w:rsidR="001F51E7">
        <w:rPr>
          <w:rFonts w:ascii="Times New Roman" w:hAnsi="Times New Roman"/>
          <w:sz w:val="28"/>
          <w:szCs w:val="28"/>
        </w:rPr>
        <w:t xml:space="preserve"> </w:t>
      </w:r>
      <w:r>
        <w:rPr>
          <w:rStyle w:val="a7"/>
          <w:rFonts w:ascii="Times New Roman" w:hAnsi="Times New Roman"/>
          <w:i w:val="0"/>
          <w:iCs w:val="0"/>
          <w:sz w:val="28"/>
          <w:szCs w:val="28"/>
          <w:shd w:val="clear" w:color="auto" w:fill="FFFFFF"/>
        </w:rPr>
        <w:t>(далі – прокурор</w:t>
      </w:r>
      <w:r w:rsidR="00E44E5B">
        <w:rPr>
          <w:rStyle w:val="a7"/>
          <w:rFonts w:ascii="Times New Roman" w:hAnsi="Times New Roman"/>
          <w:i w:val="0"/>
          <w:iCs w:val="0"/>
          <w:sz w:val="28"/>
          <w:szCs w:val="28"/>
          <w:shd w:val="clear" w:color="auto" w:fill="FFFFFF"/>
        </w:rPr>
        <w:t>и</w:t>
      </w:r>
      <w:r>
        <w:rPr>
          <w:rStyle w:val="a7"/>
          <w:rFonts w:ascii="Times New Roman" w:hAnsi="Times New Roman"/>
          <w:i w:val="0"/>
          <w:iCs w:val="0"/>
          <w:sz w:val="28"/>
          <w:szCs w:val="28"/>
          <w:shd w:val="clear" w:color="auto" w:fill="FFFFFF"/>
        </w:rPr>
        <w:t xml:space="preserve"> </w:t>
      </w:r>
      <w:r w:rsidR="00E44E5B">
        <w:rPr>
          <w:rStyle w:val="a7"/>
          <w:rFonts w:ascii="Times New Roman" w:hAnsi="Times New Roman"/>
          <w:i w:val="0"/>
          <w:iCs w:val="0"/>
          <w:sz w:val="28"/>
          <w:szCs w:val="28"/>
          <w:shd w:val="clear" w:color="auto" w:fill="FFFFFF"/>
        </w:rPr>
        <w:t>Сімоненко К.Ю., Луценко І.В. та Мельничук О.О.</w:t>
      </w:r>
      <w:r>
        <w:rPr>
          <w:rStyle w:val="a7"/>
          <w:rFonts w:ascii="Times New Roman" w:hAnsi="Times New Roman"/>
          <w:i w:val="0"/>
          <w:iCs w:val="0"/>
          <w:sz w:val="28"/>
          <w:szCs w:val="28"/>
          <w:shd w:val="clear" w:color="auto" w:fill="FFFFFF"/>
        </w:rPr>
        <w:t>),</w:t>
      </w:r>
      <w:r>
        <w:rPr>
          <w:rFonts w:ascii="Times New Roman" w:hAnsi="Times New Roman"/>
          <w:i/>
          <w:iCs/>
          <w:sz w:val="28"/>
          <w:szCs w:val="28"/>
        </w:rPr>
        <w:t xml:space="preserve">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4FDD0D0A"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984926">
        <w:rPr>
          <w:rFonts w:ascii="Times New Roman" w:hAnsi="Times New Roman"/>
          <w:b/>
          <w:sz w:val="28"/>
          <w:szCs w:val="28"/>
          <w:lang w:eastAsia="uk-UA"/>
        </w:rPr>
        <w:t>ЛА</w:t>
      </w:r>
      <w:r>
        <w:rPr>
          <w:rFonts w:ascii="Times New Roman" w:hAnsi="Times New Roman"/>
          <w:b/>
          <w:sz w:val="28"/>
          <w:szCs w:val="28"/>
          <w:lang w:eastAsia="uk-UA"/>
        </w:rPr>
        <w:t>:</w:t>
      </w:r>
    </w:p>
    <w:p w14:paraId="11809B8E" w14:textId="73AA0BE5"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w:t>
      </w:r>
      <w:r w:rsidR="00787B45">
        <w:rPr>
          <w:rFonts w:ascii="Times New Roman" w:hAnsi="Times New Roman"/>
          <w:sz w:val="28"/>
          <w:szCs w:val="28"/>
        </w:rPr>
        <w:t xml:space="preserve">скарга </w:t>
      </w:r>
      <w:r w:rsidR="00BA0675">
        <w:rPr>
          <w:rFonts w:ascii="Times New Roman" w:hAnsi="Times New Roman"/>
          <w:sz w:val="28"/>
          <w:szCs w:val="28"/>
        </w:rPr>
        <w:t>ОСОБА 1</w:t>
      </w:r>
      <w:r w:rsidR="00787B45">
        <w:rPr>
          <w:rFonts w:ascii="Times New Roman" w:hAnsi="Times New Roman"/>
          <w:sz w:val="28"/>
          <w:szCs w:val="28"/>
        </w:rPr>
        <w:t xml:space="preserve"> </w:t>
      </w:r>
      <w:r>
        <w:rPr>
          <w:rFonts w:ascii="Times New Roman" w:hAnsi="Times New Roman"/>
          <w:sz w:val="28"/>
          <w:szCs w:val="28"/>
        </w:rPr>
        <w:t>про вчинення дисциплінарного проступку прокурор</w:t>
      </w:r>
      <w:r w:rsidR="00E44E5B">
        <w:rPr>
          <w:rFonts w:ascii="Times New Roman" w:hAnsi="Times New Roman"/>
          <w:sz w:val="28"/>
          <w:szCs w:val="28"/>
        </w:rPr>
        <w:t>ами</w:t>
      </w:r>
      <w:r>
        <w:rPr>
          <w:rFonts w:ascii="Times New Roman" w:hAnsi="Times New Roman"/>
          <w:sz w:val="28"/>
          <w:szCs w:val="28"/>
        </w:rPr>
        <w:t xml:space="preserve"> </w:t>
      </w:r>
      <w:r w:rsidR="00E44E5B">
        <w:rPr>
          <w:rFonts w:ascii="Times New Roman" w:hAnsi="Times New Roman"/>
          <w:sz w:val="28"/>
          <w:szCs w:val="28"/>
        </w:rPr>
        <w:t xml:space="preserve">Сімоненко К.Ю., Луценко І.В. та Мельничуком О.О. </w:t>
      </w:r>
    </w:p>
    <w:p w14:paraId="0DDC5B60" w14:textId="3E17E48F"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984926">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E44E5B">
        <w:rPr>
          <w:rFonts w:ascii="Times New Roman" w:hAnsi="Times New Roman"/>
          <w:sz w:val="28"/>
          <w:szCs w:val="28"/>
        </w:rPr>
        <w:t>26</w:t>
      </w:r>
      <w:r>
        <w:rPr>
          <w:rFonts w:ascii="Times New Roman" w:hAnsi="Times New Roman"/>
          <w:sz w:val="28"/>
          <w:szCs w:val="28"/>
        </w:rPr>
        <w:t xml:space="preserve"> </w:t>
      </w:r>
      <w:r w:rsidR="00E44E5B">
        <w:rPr>
          <w:rFonts w:ascii="Times New Roman" w:hAnsi="Times New Roman"/>
          <w:sz w:val="28"/>
          <w:szCs w:val="28"/>
        </w:rPr>
        <w:t>березня</w:t>
      </w:r>
      <w:r>
        <w:rPr>
          <w:rFonts w:ascii="Times New Roman" w:hAnsi="Times New Roman"/>
          <w:sz w:val="28"/>
          <w:szCs w:val="28"/>
        </w:rPr>
        <w:t xml:space="preserve"> 202</w:t>
      </w:r>
      <w:r w:rsidR="00787B45">
        <w:rPr>
          <w:rFonts w:ascii="Times New Roman" w:hAnsi="Times New Roman"/>
          <w:sz w:val="28"/>
          <w:szCs w:val="28"/>
        </w:rPr>
        <w:t>5</w:t>
      </w:r>
      <w:r>
        <w:rPr>
          <w:rFonts w:ascii="Times New Roman" w:hAnsi="Times New Roman"/>
          <w:sz w:val="28"/>
          <w:szCs w:val="28"/>
        </w:rPr>
        <w:t xml:space="preserve"> року). </w:t>
      </w:r>
    </w:p>
    <w:p w14:paraId="59AA1B9C" w14:textId="3B8F780B"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984926">
        <w:rPr>
          <w:rFonts w:ascii="Times New Roman" w:hAnsi="Times New Roman"/>
          <w:sz w:val="28"/>
          <w:szCs w:val="28"/>
        </w:rPr>
        <w:t>наступне</w:t>
      </w:r>
      <w:r>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4D9A857F"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1B60F47F" w14:textId="42BC0C14" w:rsidR="004F1EBB"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Скаржник зазначив про те, що</w:t>
      </w:r>
      <w:r w:rsidR="00787B45">
        <w:rPr>
          <w:rFonts w:ascii="Times New Roman" w:hAnsi="Times New Roman"/>
          <w:sz w:val="28"/>
          <w:szCs w:val="28"/>
        </w:rPr>
        <w:t xml:space="preserve"> прокурор</w:t>
      </w:r>
      <w:r w:rsidR="00E44E5B">
        <w:rPr>
          <w:rFonts w:ascii="Times New Roman" w:hAnsi="Times New Roman"/>
          <w:sz w:val="28"/>
          <w:szCs w:val="28"/>
        </w:rPr>
        <w:t>ами</w:t>
      </w:r>
      <w:r w:rsidR="00787B45">
        <w:rPr>
          <w:rFonts w:ascii="Times New Roman" w:hAnsi="Times New Roman"/>
          <w:sz w:val="28"/>
          <w:szCs w:val="28"/>
        </w:rPr>
        <w:t xml:space="preserve"> </w:t>
      </w:r>
      <w:r w:rsidR="00E44E5B">
        <w:rPr>
          <w:rFonts w:ascii="Times New Roman" w:hAnsi="Times New Roman"/>
          <w:sz w:val="28"/>
          <w:szCs w:val="28"/>
        </w:rPr>
        <w:t xml:space="preserve">Сімоненко К.Ю., Луценко І.В. та Мельничуком О.О. </w:t>
      </w:r>
      <w:r w:rsidR="00787B45">
        <w:rPr>
          <w:rFonts w:ascii="Times New Roman" w:hAnsi="Times New Roman"/>
          <w:sz w:val="28"/>
          <w:szCs w:val="28"/>
        </w:rPr>
        <w:t xml:space="preserve">неналежно виконувались обов’язки </w:t>
      </w:r>
      <w:r w:rsidR="004F1EBB">
        <w:rPr>
          <w:rFonts w:ascii="Times New Roman" w:hAnsi="Times New Roman"/>
          <w:sz w:val="28"/>
          <w:szCs w:val="28"/>
        </w:rPr>
        <w:t xml:space="preserve">при здійсненні процесуального керівництва досудовим розслідуванням у кримінальному провадженні № </w:t>
      </w:r>
      <w:r w:rsidR="00BA0675">
        <w:rPr>
          <w:rFonts w:ascii="Times New Roman" w:hAnsi="Times New Roman"/>
          <w:sz w:val="28"/>
          <w:szCs w:val="28"/>
        </w:rPr>
        <w:t>конфіденційна інформація</w:t>
      </w:r>
      <w:r w:rsidR="004F1EBB">
        <w:rPr>
          <w:rFonts w:ascii="Times New Roman" w:hAnsi="Times New Roman"/>
          <w:sz w:val="28"/>
          <w:szCs w:val="28"/>
        </w:rPr>
        <w:t xml:space="preserve"> від 12.0</w:t>
      </w:r>
      <w:r w:rsidR="007E0394">
        <w:rPr>
          <w:rFonts w:ascii="Times New Roman" w:hAnsi="Times New Roman"/>
          <w:sz w:val="28"/>
          <w:szCs w:val="28"/>
        </w:rPr>
        <w:t>2</w:t>
      </w:r>
      <w:r w:rsidR="004F1EBB">
        <w:rPr>
          <w:rFonts w:ascii="Times New Roman" w:hAnsi="Times New Roman"/>
          <w:sz w:val="28"/>
          <w:szCs w:val="28"/>
        </w:rPr>
        <w:t>.2024.</w:t>
      </w:r>
    </w:p>
    <w:p w14:paraId="5F7C7460" w14:textId="4887DA7B" w:rsidR="00D86292" w:rsidRDefault="004F1EBB"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На думку скаржника, дії</w:t>
      </w:r>
      <w:r w:rsidR="007E0394">
        <w:rPr>
          <w:rFonts w:ascii="Times New Roman" w:hAnsi="Times New Roman"/>
          <w:sz w:val="28"/>
          <w:szCs w:val="28"/>
        </w:rPr>
        <w:t xml:space="preserve"> вказаних</w:t>
      </w:r>
      <w:r>
        <w:rPr>
          <w:rFonts w:ascii="Times New Roman" w:hAnsi="Times New Roman"/>
          <w:sz w:val="28"/>
          <w:szCs w:val="28"/>
        </w:rPr>
        <w:t xml:space="preserve"> прокурор</w:t>
      </w:r>
      <w:r w:rsidR="007E0394">
        <w:rPr>
          <w:rFonts w:ascii="Times New Roman" w:hAnsi="Times New Roman"/>
          <w:sz w:val="28"/>
          <w:szCs w:val="28"/>
        </w:rPr>
        <w:t>ів</w:t>
      </w:r>
      <w:r>
        <w:rPr>
          <w:rFonts w:ascii="Times New Roman" w:hAnsi="Times New Roman"/>
          <w:sz w:val="28"/>
          <w:szCs w:val="28"/>
        </w:rPr>
        <w:t xml:space="preserve"> </w:t>
      </w:r>
      <w:r w:rsidR="00D86292">
        <w:rPr>
          <w:rFonts w:ascii="Times New Roman" w:hAnsi="Times New Roman"/>
          <w:sz w:val="28"/>
          <w:szCs w:val="28"/>
        </w:rPr>
        <w:t xml:space="preserve">під час розслідування </w:t>
      </w:r>
      <w:r>
        <w:rPr>
          <w:rFonts w:ascii="Times New Roman" w:hAnsi="Times New Roman"/>
          <w:sz w:val="28"/>
          <w:szCs w:val="28"/>
        </w:rPr>
        <w:t xml:space="preserve">у кримінальному провадженні </w:t>
      </w:r>
      <w:r w:rsidR="00D86292">
        <w:rPr>
          <w:rFonts w:ascii="Times New Roman" w:hAnsi="Times New Roman"/>
          <w:sz w:val="28"/>
          <w:szCs w:val="28"/>
        </w:rPr>
        <w:t>були упередженими</w:t>
      </w:r>
      <w:r w:rsidR="007E0394">
        <w:rPr>
          <w:rFonts w:ascii="Times New Roman" w:hAnsi="Times New Roman"/>
          <w:sz w:val="28"/>
          <w:szCs w:val="28"/>
        </w:rPr>
        <w:t>, а докази причетності його до вчинення кримінального правопорушення відсутні</w:t>
      </w:r>
      <w:r w:rsidR="00D86292">
        <w:rPr>
          <w:rFonts w:ascii="Times New Roman" w:hAnsi="Times New Roman"/>
          <w:sz w:val="28"/>
          <w:szCs w:val="28"/>
        </w:rPr>
        <w:t>.</w:t>
      </w:r>
    </w:p>
    <w:p w14:paraId="1CEBE721" w14:textId="3D8E81BB" w:rsidR="00B1359F" w:rsidRDefault="00B1359F" w:rsidP="00B135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У</w:t>
      </w:r>
      <w:r w:rsidRPr="00A333B3">
        <w:rPr>
          <w:rFonts w:ascii="Times New Roman" w:hAnsi="Times New Roman"/>
          <w:sz w:val="28"/>
          <w:szCs w:val="28"/>
        </w:rPr>
        <w:t xml:space="preserve"> дисциплінарній скарзі</w:t>
      </w:r>
      <w:r w:rsidR="005112D3" w:rsidRPr="005112D3">
        <w:rPr>
          <w:rFonts w:ascii="Times New Roman" w:hAnsi="Times New Roman"/>
          <w:sz w:val="28"/>
          <w:szCs w:val="28"/>
        </w:rPr>
        <w:t xml:space="preserve"> </w:t>
      </w:r>
      <w:r w:rsidR="00BA0675">
        <w:rPr>
          <w:rFonts w:ascii="Times New Roman" w:hAnsi="Times New Roman"/>
          <w:sz w:val="28"/>
          <w:szCs w:val="28"/>
        </w:rPr>
        <w:t>ОСОБА 1</w:t>
      </w:r>
      <w:r w:rsidR="007E0394">
        <w:rPr>
          <w:rFonts w:ascii="Times New Roman" w:hAnsi="Times New Roman"/>
          <w:sz w:val="28"/>
          <w:szCs w:val="28"/>
        </w:rPr>
        <w:t xml:space="preserve"> </w:t>
      </w:r>
      <w:r>
        <w:rPr>
          <w:rFonts w:ascii="Times New Roman" w:hAnsi="Times New Roman"/>
          <w:sz w:val="28"/>
          <w:szCs w:val="28"/>
        </w:rPr>
        <w:t xml:space="preserve">також </w:t>
      </w:r>
      <w:r w:rsidRPr="00A333B3">
        <w:rPr>
          <w:rFonts w:ascii="Times New Roman" w:hAnsi="Times New Roman"/>
          <w:sz w:val="28"/>
          <w:szCs w:val="28"/>
        </w:rPr>
        <w:t>викладаються норми чинного законодавства, обставини кримінального провадження, надається оцінка дій слідч</w:t>
      </w:r>
      <w:r>
        <w:rPr>
          <w:rFonts w:ascii="Times New Roman" w:hAnsi="Times New Roman"/>
          <w:sz w:val="28"/>
          <w:szCs w:val="28"/>
        </w:rPr>
        <w:t>ого</w:t>
      </w:r>
      <w:r w:rsidRPr="00A333B3">
        <w:rPr>
          <w:rFonts w:ascii="Times New Roman" w:hAnsi="Times New Roman"/>
          <w:sz w:val="28"/>
          <w:szCs w:val="28"/>
        </w:rPr>
        <w:t>, прокурор</w:t>
      </w:r>
      <w:r w:rsidR="00DA587B">
        <w:rPr>
          <w:rFonts w:ascii="Times New Roman" w:hAnsi="Times New Roman"/>
          <w:sz w:val="28"/>
          <w:szCs w:val="28"/>
        </w:rPr>
        <w:t>ів</w:t>
      </w:r>
      <w:r w:rsidRPr="00A333B3">
        <w:rPr>
          <w:rFonts w:ascii="Times New Roman" w:hAnsi="Times New Roman"/>
          <w:sz w:val="28"/>
          <w:szCs w:val="28"/>
        </w:rPr>
        <w:t xml:space="preserve"> тощо.</w:t>
      </w:r>
    </w:p>
    <w:p w14:paraId="6D6F0BD3" w14:textId="754C4B56" w:rsidR="00050E65" w:rsidRDefault="00050E65" w:rsidP="00B1359F">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Також </w:t>
      </w:r>
      <w:r w:rsidR="00BA0675">
        <w:rPr>
          <w:rFonts w:ascii="Times New Roman" w:hAnsi="Times New Roman"/>
          <w:sz w:val="28"/>
          <w:szCs w:val="28"/>
        </w:rPr>
        <w:t>ОСОБА 1</w:t>
      </w:r>
      <w:r w:rsidR="00DA587B">
        <w:rPr>
          <w:rFonts w:ascii="Times New Roman" w:hAnsi="Times New Roman"/>
          <w:sz w:val="28"/>
          <w:szCs w:val="28"/>
        </w:rPr>
        <w:t xml:space="preserve"> зазначає, що судове засідання призначене на 18.03.2025 не відбулось у зв’язку з неявкою прокурора(рів) і призвело до погіршення його здоров’я та звернення за медичною допомогою.    </w:t>
      </w:r>
    </w:p>
    <w:p w14:paraId="1C8BC687" w14:textId="0B89DBA5" w:rsidR="005112D3" w:rsidRPr="006836BB" w:rsidRDefault="005112D3" w:rsidP="005112D3">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lastRenderedPageBreak/>
        <w:t xml:space="preserve">Дисциплінарна скарга </w:t>
      </w:r>
      <w:r w:rsidR="00BA0675">
        <w:rPr>
          <w:rFonts w:ascii="Times New Roman" w:hAnsi="Times New Roman"/>
          <w:sz w:val="28"/>
          <w:szCs w:val="28"/>
        </w:rPr>
        <w:t>ОСОБА 1</w:t>
      </w:r>
      <w:r>
        <w:rPr>
          <w:rFonts w:ascii="Times New Roman" w:hAnsi="Times New Roman"/>
          <w:sz w:val="28"/>
          <w:szCs w:val="28"/>
        </w:rPr>
        <w:t xml:space="preserve"> </w:t>
      </w:r>
      <w:r w:rsidRPr="006836BB">
        <w:rPr>
          <w:rFonts w:ascii="Times New Roman" w:hAnsi="Times New Roman"/>
          <w:sz w:val="28"/>
          <w:szCs w:val="28"/>
        </w:rPr>
        <w:t xml:space="preserve">не відповідає рекомендованому зразку, зокрема, у ній не зазначено передбачених частиною першою статті 43 Закону України «Про прокуратуру» </w:t>
      </w:r>
      <w:r w:rsidRPr="00D15339">
        <w:rPr>
          <w:rFonts w:ascii="Times New Roman" w:hAnsi="Times New Roman"/>
          <w:sz w:val="28"/>
          <w:szCs w:val="28"/>
        </w:rPr>
        <w:t>від 14 жовтня 2014 року № 1697-</w:t>
      </w:r>
      <w:r w:rsidRPr="00C85119">
        <w:rPr>
          <w:rFonts w:ascii="Times New Roman" w:hAnsi="Times New Roman"/>
          <w:sz w:val="28"/>
          <w:szCs w:val="28"/>
        </w:rPr>
        <w:t>VII</w:t>
      </w:r>
      <w:r w:rsidRPr="00D15339">
        <w:rPr>
          <w:rFonts w:ascii="Times New Roman" w:hAnsi="Times New Roman"/>
          <w:sz w:val="28"/>
          <w:szCs w:val="28"/>
        </w:rPr>
        <w:t xml:space="preserve"> (далі – Закон, Закон №</w:t>
      </w:r>
      <w:r>
        <w:rPr>
          <w:rFonts w:ascii="Times New Roman" w:hAnsi="Times New Roman"/>
          <w:sz w:val="28"/>
          <w:szCs w:val="28"/>
        </w:rPr>
        <w:t> </w:t>
      </w:r>
      <w:r w:rsidRPr="00D15339">
        <w:rPr>
          <w:rFonts w:ascii="Times New Roman" w:hAnsi="Times New Roman"/>
          <w:sz w:val="28"/>
          <w:szCs w:val="28"/>
        </w:rPr>
        <w:t>1697-</w:t>
      </w:r>
      <w:r w:rsidRPr="00C85119">
        <w:rPr>
          <w:rFonts w:ascii="Times New Roman" w:hAnsi="Times New Roman"/>
          <w:sz w:val="28"/>
          <w:szCs w:val="28"/>
        </w:rPr>
        <w:t>VII</w:t>
      </w:r>
      <w:r w:rsidRPr="00D15339">
        <w:rPr>
          <w:rFonts w:ascii="Times New Roman" w:hAnsi="Times New Roman"/>
          <w:sz w:val="28"/>
          <w:szCs w:val="28"/>
        </w:rPr>
        <w:t>)</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sidR="007E0394">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14:paraId="394BF88B" w14:textId="1E5A1F99" w:rsidR="005112D3" w:rsidRDefault="005112D3" w:rsidP="005112D3">
      <w:pPr>
        <w:pStyle w:val="a6"/>
        <w:tabs>
          <w:tab w:val="left" w:pos="567"/>
        </w:tabs>
        <w:ind w:firstLine="567"/>
        <w:jc w:val="both"/>
        <w:rPr>
          <w:rFonts w:ascii="Times New Roman" w:hAnsi="Times New Roman"/>
          <w:sz w:val="28"/>
          <w:szCs w:val="28"/>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w:t>
      </w:r>
      <w:r w:rsidR="007E0394">
        <w:rPr>
          <w:rFonts w:ascii="Times New Roman" w:hAnsi="Times New Roman"/>
          <w:sz w:val="28"/>
          <w:szCs w:val="28"/>
        </w:rPr>
        <w:t>и</w:t>
      </w:r>
      <w:r w:rsidRPr="00A60E19">
        <w:rPr>
          <w:rFonts w:ascii="Times New Roman" w:hAnsi="Times New Roman"/>
          <w:sz w:val="28"/>
          <w:szCs w:val="28"/>
        </w:rPr>
        <w:t xml:space="preserve"> </w:t>
      </w:r>
      <w:r w:rsidR="007E0394">
        <w:rPr>
          <w:rFonts w:ascii="Times New Roman" w:hAnsi="Times New Roman"/>
          <w:sz w:val="28"/>
          <w:szCs w:val="28"/>
        </w:rPr>
        <w:t xml:space="preserve">Сімоненко К.Ю., Луценко І.В. та Мельничук О.О. </w:t>
      </w:r>
      <w:r w:rsidRPr="006836BB">
        <w:rPr>
          <w:rFonts w:ascii="Times New Roman" w:hAnsi="Times New Roman"/>
          <w:sz w:val="28"/>
          <w:szCs w:val="28"/>
        </w:rPr>
        <w:t>вчини</w:t>
      </w:r>
      <w:r w:rsidR="007E0394">
        <w:rPr>
          <w:rFonts w:ascii="Times New Roman" w:hAnsi="Times New Roman"/>
          <w:sz w:val="28"/>
          <w:szCs w:val="28"/>
        </w:rPr>
        <w:t>ли</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43 Закону</w:t>
      </w:r>
      <w:r w:rsidRPr="007C233E">
        <w:rPr>
          <w:rFonts w:ascii="Times New Roman" w:hAnsi="Times New Roman"/>
          <w:sz w:val="28"/>
          <w:szCs w:val="28"/>
        </w:rPr>
        <w:t xml:space="preserve"> </w:t>
      </w:r>
      <w:r w:rsidRPr="00C85119">
        <w:rPr>
          <w:rFonts w:ascii="Times New Roman" w:hAnsi="Times New Roman"/>
          <w:sz w:val="28"/>
          <w:szCs w:val="28"/>
        </w:rPr>
        <w:t>№ 1697-VII.</w:t>
      </w:r>
    </w:p>
    <w:p w14:paraId="4C88E377" w14:textId="77777777" w:rsidR="00C95BCF" w:rsidRDefault="00C95BCF" w:rsidP="00B7363C">
      <w:pPr>
        <w:widowControl w:val="0"/>
        <w:tabs>
          <w:tab w:val="left" w:pos="567"/>
          <w:tab w:val="left" w:pos="851"/>
        </w:tabs>
        <w:spacing w:line="240" w:lineRule="auto"/>
        <w:ind w:firstLine="567"/>
        <w:contextualSpacing/>
        <w:jc w:val="both"/>
        <w:rPr>
          <w:rFonts w:ascii="Times New Roman" w:hAnsi="Times New Roman"/>
          <w:b/>
          <w:sz w:val="28"/>
          <w:szCs w:val="28"/>
        </w:rPr>
      </w:pPr>
    </w:p>
    <w:p w14:paraId="329B2EE1" w14:textId="1E3AB044" w:rsidR="00B7363C" w:rsidRDefault="00B7363C" w:rsidP="00B7363C">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0B94DDB7" w14:textId="77777777" w:rsidR="00307777" w:rsidRDefault="00307777" w:rsidP="00B7363C">
      <w:pPr>
        <w:widowControl w:val="0"/>
        <w:tabs>
          <w:tab w:val="left" w:pos="567"/>
          <w:tab w:val="left" w:pos="851"/>
        </w:tabs>
        <w:spacing w:line="240" w:lineRule="auto"/>
        <w:ind w:firstLine="567"/>
        <w:contextualSpacing/>
        <w:jc w:val="both"/>
        <w:rPr>
          <w:rFonts w:ascii="Times New Roman" w:hAnsi="Times New Roman"/>
          <w:sz w:val="28"/>
          <w:szCs w:val="28"/>
        </w:rPr>
      </w:pPr>
    </w:p>
    <w:p w14:paraId="06624509" w14:textId="09DA76A3" w:rsidR="00B7363C" w:rsidRDefault="00B7363C" w:rsidP="00B7363C">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До дисциплінарної скарги долучено копії:</w:t>
      </w:r>
      <w:r w:rsidR="000C0529" w:rsidRPr="000C0529">
        <w:rPr>
          <w:rFonts w:ascii="Times New Roman" w:hAnsi="Times New Roman"/>
          <w:sz w:val="28"/>
          <w:szCs w:val="28"/>
        </w:rPr>
        <w:t xml:space="preserve"> </w:t>
      </w:r>
      <w:r w:rsidR="00BD7C79">
        <w:rPr>
          <w:rFonts w:ascii="Times New Roman" w:hAnsi="Times New Roman"/>
          <w:sz w:val="28"/>
          <w:szCs w:val="28"/>
        </w:rPr>
        <w:t>першого аркушу обвинувального акта у кримінальному провадженні №</w:t>
      </w:r>
      <w:r w:rsidR="00BA0675" w:rsidRPr="00BA0675">
        <w:rPr>
          <w:rFonts w:ascii="Times New Roman" w:hAnsi="Times New Roman"/>
          <w:sz w:val="28"/>
          <w:szCs w:val="28"/>
        </w:rPr>
        <w:t xml:space="preserve"> </w:t>
      </w:r>
      <w:r w:rsidR="00BA0675">
        <w:rPr>
          <w:rFonts w:ascii="Times New Roman" w:hAnsi="Times New Roman"/>
          <w:sz w:val="28"/>
          <w:szCs w:val="28"/>
        </w:rPr>
        <w:t>конфіденційна інформація</w:t>
      </w:r>
      <w:r w:rsidR="00BD7C79">
        <w:rPr>
          <w:rFonts w:ascii="Times New Roman" w:hAnsi="Times New Roman"/>
          <w:sz w:val="28"/>
          <w:szCs w:val="28"/>
        </w:rPr>
        <w:t xml:space="preserve">; листа начальника СВ ВП №2 ХРУП №1 ГУНП в Харківській області </w:t>
      </w:r>
      <w:r w:rsidR="00BA0675">
        <w:rPr>
          <w:rFonts w:ascii="Times New Roman" w:hAnsi="Times New Roman"/>
          <w:sz w:val="28"/>
          <w:szCs w:val="28"/>
        </w:rPr>
        <w:t>ОСОБА 2</w:t>
      </w:r>
      <w:r w:rsidR="00BD7C79">
        <w:rPr>
          <w:rFonts w:ascii="Times New Roman" w:hAnsi="Times New Roman"/>
          <w:sz w:val="28"/>
          <w:szCs w:val="28"/>
        </w:rPr>
        <w:t xml:space="preserve"> від 07.022024;</w:t>
      </w:r>
      <w:r w:rsidR="00FD0E9F">
        <w:rPr>
          <w:rFonts w:ascii="Times New Roman" w:hAnsi="Times New Roman"/>
          <w:sz w:val="28"/>
          <w:szCs w:val="28"/>
        </w:rPr>
        <w:t xml:space="preserve"> протоколу прийняття заяви про вчинене кримінальне правопорушення від 12.02.2024; заяви </w:t>
      </w:r>
      <w:r w:rsidR="00BA0675">
        <w:rPr>
          <w:rFonts w:ascii="Times New Roman" w:hAnsi="Times New Roman"/>
          <w:sz w:val="28"/>
          <w:szCs w:val="28"/>
        </w:rPr>
        <w:t xml:space="preserve">ОСОБА </w:t>
      </w:r>
      <w:r w:rsidR="00BA0675">
        <w:rPr>
          <w:rFonts w:ascii="Times New Roman" w:hAnsi="Times New Roman"/>
          <w:sz w:val="28"/>
          <w:szCs w:val="28"/>
        </w:rPr>
        <w:t>1</w:t>
      </w:r>
      <w:r w:rsidR="00FD0E9F">
        <w:rPr>
          <w:rFonts w:ascii="Times New Roman" w:hAnsi="Times New Roman"/>
          <w:sz w:val="28"/>
          <w:szCs w:val="28"/>
        </w:rPr>
        <w:t xml:space="preserve"> </w:t>
      </w:r>
      <w:r w:rsidR="00BA0675">
        <w:rPr>
          <w:rFonts w:ascii="Times New Roman" w:hAnsi="Times New Roman"/>
          <w:sz w:val="28"/>
          <w:szCs w:val="28"/>
        </w:rPr>
        <w:t>від</w:t>
      </w:r>
      <w:r w:rsidR="00FD0E9F">
        <w:rPr>
          <w:rFonts w:ascii="Times New Roman" w:hAnsi="Times New Roman"/>
          <w:sz w:val="28"/>
          <w:szCs w:val="28"/>
        </w:rPr>
        <w:t xml:space="preserve"> 22.10.2024; відповіді Харківської обласної прокуратури від 25.10.2024; відповідей Харківської окружної прокуратури Харківської області від 31.10.2024 та 15.11.2024 №62-404-24;</w:t>
      </w:r>
      <w:r w:rsidR="00050E65">
        <w:rPr>
          <w:rFonts w:ascii="Times New Roman" w:hAnsi="Times New Roman"/>
          <w:sz w:val="28"/>
          <w:szCs w:val="28"/>
        </w:rPr>
        <w:t xml:space="preserve"> консультативного висновку спеціаліста</w:t>
      </w:r>
      <w:r w:rsidR="00DA587B">
        <w:rPr>
          <w:rFonts w:ascii="Times New Roman" w:hAnsi="Times New Roman"/>
          <w:sz w:val="28"/>
          <w:szCs w:val="28"/>
        </w:rPr>
        <w:t xml:space="preserve"> від 30.01.2025</w:t>
      </w:r>
      <w:r w:rsidR="00050E65">
        <w:rPr>
          <w:rFonts w:ascii="Times New Roman" w:hAnsi="Times New Roman"/>
          <w:sz w:val="28"/>
          <w:szCs w:val="28"/>
        </w:rPr>
        <w:t xml:space="preserve">; повістки про виклик до суду </w:t>
      </w:r>
      <w:r w:rsidR="00BA0675">
        <w:rPr>
          <w:rFonts w:ascii="Times New Roman" w:hAnsi="Times New Roman"/>
          <w:sz w:val="28"/>
          <w:szCs w:val="28"/>
        </w:rPr>
        <w:t xml:space="preserve">ОСОБА </w:t>
      </w:r>
      <w:r w:rsidR="00BA0675">
        <w:rPr>
          <w:rFonts w:ascii="Times New Roman" w:hAnsi="Times New Roman"/>
          <w:sz w:val="28"/>
          <w:szCs w:val="28"/>
        </w:rPr>
        <w:t>1</w:t>
      </w:r>
      <w:r w:rsidR="00050E65">
        <w:rPr>
          <w:rFonts w:ascii="Times New Roman" w:hAnsi="Times New Roman"/>
          <w:sz w:val="28"/>
          <w:szCs w:val="28"/>
        </w:rPr>
        <w:t xml:space="preserve"> від 18.03.2025; відповіді ГУНП в Харківській області від 20.11.2024.</w:t>
      </w:r>
      <w:r w:rsidR="00225A9B">
        <w:rPr>
          <w:rFonts w:ascii="Times New Roman" w:hAnsi="Times New Roman"/>
          <w:sz w:val="28"/>
          <w:szCs w:val="28"/>
        </w:rPr>
        <w:t xml:space="preserve"> </w:t>
      </w:r>
    </w:p>
    <w:p w14:paraId="4A9B7C81" w14:textId="77777777" w:rsidR="00C95BCF" w:rsidRDefault="00C95BCF" w:rsidP="00B7363C">
      <w:pPr>
        <w:widowControl w:val="0"/>
        <w:tabs>
          <w:tab w:val="left" w:pos="851"/>
        </w:tabs>
        <w:spacing w:line="240" w:lineRule="auto"/>
        <w:ind w:firstLine="567"/>
        <w:contextualSpacing/>
        <w:jc w:val="both"/>
        <w:rPr>
          <w:rFonts w:ascii="Times New Roman" w:hAnsi="Times New Roman"/>
          <w:b/>
          <w:sz w:val="28"/>
          <w:szCs w:val="28"/>
        </w:rPr>
      </w:pPr>
    </w:p>
    <w:p w14:paraId="02FF0ED7" w14:textId="5E53A987" w:rsidR="00B7363C" w:rsidRDefault="00B7363C" w:rsidP="00B7363C">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70513FBD" w14:textId="77777777" w:rsidR="00307777" w:rsidRDefault="00307777" w:rsidP="00B7363C">
      <w:pPr>
        <w:widowControl w:val="0"/>
        <w:tabs>
          <w:tab w:val="left" w:pos="851"/>
        </w:tabs>
        <w:spacing w:line="240" w:lineRule="auto"/>
        <w:ind w:firstLine="567"/>
        <w:contextualSpacing/>
        <w:jc w:val="both"/>
        <w:rPr>
          <w:rFonts w:ascii="Times New Roman" w:hAnsi="Times New Roman"/>
          <w:sz w:val="28"/>
          <w:szCs w:val="28"/>
        </w:rPr>
      </w:pPr>
    </w:p>
    <w:p w14:paraId="3E13F3BE" w14:textId="2C651E1C" w:rsidR="00BF7D91" w:rsidRPr="00C8464A" w:rsidRDefault="00BF7D91" w:rsidP="00C8464A">
      <w:pPr>
        <w:spacing w:after="0" w:line="240" w:lineRule="auto"/>
        <w:jc w:val="both"/>
        <w:rPr>
          <w:rFonts w:ascii="Times New Roman" w:hAnsi="Times New Roman"/>
          <w:sz w:val="28"/>
          <w:szCs w:val="28"/>
        </w:rPr>
      </w:pPr>
      <w:r>
        <w:tab/>
      </w:r>
      <w:r w:rsidRPr="00C8464A">
        <w:rPr>
          <w:rFonts w:ascii="Times New Roman" w:hAnsi="Times New Roman"/>
          <w:sz w:val="28"/>
          <w:szCs w:val="28"/>
        </w:rPr>
        <w:t>Відповідно до ст.131-1 Конституції України однією з функцій прокуратури передбачено підтримання публічного обвинувачення в суді.</w:t>
      </w:r>
    </w:p>
    <w:p w14:paraId="49F32958" w14:textId="1E7A92AC" w:rsidR="003F60B8" w:rsidRPr="00C8464A" w:rsidRDefault="00BF7D91" w:rsidP="00C8464A">
      <w:pPr>
        <w:spacing w:after="0" w:line="240" w:lineRule="auto"/>
        <w:jc w:val="both"/>
        <w:rPr>
          <w:rFonts w:ascii="Times New Roman" w:hAnsi="Times New Roman"/>
          <w:sz w:val="28"/>
          <w:szCs w:val="28"/>
        </w:rPr>
      </w:pPr>
      <w:r w:rsidRPr="00C8464A">
        <w:rPr>
          <w:rFonts w:ascii="Times New Roman" w:hAnsi="Times New Roman"/>
          <w:sz w:val="28"/>
          <w:szCs w:val="28"/>
        </w:rPr>
        <w:tab/>
      </w:r>
      <w:r w:rsidR="003F60B8" w:rsidRPr="00C8464A">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085FCAC"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F3B14F1"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89F662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0F3D161E"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lang w:val="ru-RU"/>
        </w:rPr>
      </w:pPr>
      <w:r w:rsidRPr="00C8464A">
        <w:rPr>
          <w:rFonts w:ascii="Times New Roman" w:hAnsi="Times New Roman"/>
          <w:sz w:val="28"/>
          <w:szCs w:val="28"/>
        </w:rPr>
        <w:lastRenderedPageBreak/>
        <w:t xml:space="preserve">Згідно з частиною першою та другою статті 22 КПК </w:t>
      </w:r>
      <w:r w:rsidRPr="00C8464A">
        <w:rPr>
          <w:rFonts w:ascii="Times New Roman" w:hAnsi="Times New Roman"/>
          <w:color w:val="000000" w:themeColor="text1"/>
          <w:sz w:val="28"/>
          <w:szCs w:val="28"/>
        </w:rPr>
        <w:t>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E4AEFFC" w14:textId="77777777" w:rsidR="00C8464A" w:rsidRPr="00C8464A" w:rsidRDefault="00C8464A" w:rsidP="00C8464A">
      <w:pPr>
        <w:spacing w:after="0" w:line="240" w:lineRule="auto"/>
        <w:ind w:firstLine="708"/>
        <w:jc w:val="both"/>
        <w:rPr>
          <w:rFonts w:ascii="Times New Roman" w:hAnsi="Times New Roman"/>
          <w:color w:val="000000" w:themeColor="text1"/>
          <w:sz w:val="28"/>
          <w:szCs w:val="28"/>
          <w:shd w:val="clear" w:color="auto" w:fill="FFFFFF"/>
        </w:rPr>
      </w:pPr>
      <w:r w:rsidRPr="00C8464A">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576113AD" w14:textId="77777777" w:rsidR="00C8464A" w:rsidRPr="00C8464A" w:rsidRDefault="008C0223" w:rsidP="00C8464A">
      <w:pPr>
        <w:spacing w:after="0" w:line="240" w:lineRule="auto"/>
        <w:ind w:firstLine="708"/>
        <w:jc w:val="both"/>
        <w:rPr>
          <w:rFonts w:ascii="Times New Roman" w:hAnsi="Times New Roman"/>
          <w:sz w:val="28"/>
          <w:szCs w:val="28"/>
          <w:shd w:val="clear" w:color="auto" w:fill="FFFFFF"/>
        </w:rPr>
      </w:pPr>
      <w:r w:rsidRPr="00C8464A">
        <w:rPr>
          <w:rFonts w:ascii="Times New Roman" w:hAnsi="Times New Roman"/>
          <w:sz w:val="28"/>
          <w:szCs w:val="28"/>
          <w:shd w:val="clear" w:color="auto" w:fill="FFFFFF"/>
        </w:rPr>
        <w:t xml:space="preserve">Статтею 368 КПК України передбачено питання, що вирішуються судом при ухваленні вироку. </w:t>
      </w:r>
    </w:p>
    <w:p w14:paraId="361F934E" w14:textId="623D066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462F1B2"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2DF3C1E"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bCs/>
          <w:sz w:val="28"/>
          <w:szCs w:val="28"/>
        </w:rPr>
        <w:t xml:space="preserve">Частиною першою статті 43 </w:t>
      </w:r>
      <w:r w:rsidRPr="00C8464A">
        <w:rPr>
          <w:rFonts w:ascii="Times New Roman" w:hAnsi="Times New Roman"/>
          <w:sz w:val="28"/>
          <w:szCs w:val="28"/>
        </w:rPr>
        <w:t>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19120785"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1) невиконання чи неналежне виконання службових обов’язків;</w:t>
      </w:r>
    </w:p>
    <w:p w14:paraId="63B72A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необґрунтоване зволікання з розглядом звернення;</w:t>
      </w:r>
    </w:p>
    <w:p w14:paraId="04F09CEA"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DC06C3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7A043E1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FCED67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0D067278"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7) порушення правил внутрішнього службового розпорядку;</w:t>
      </w:r>
    </w:p>
    <w:p w14:paraId="4B6213E6"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sidRPr="00C8464A">
        <w:rPr>
          <w:rFonts w:ascii="Times New Roman" w:hAnsi="Times New Roman"/>
          <w:sz w:val="28"/>
          <w:szCs w:val="28"/>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CA24223"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9) публічне висловлювання, яке є порушенням презумпції невинуватості.</w:t>
      </w:r>
    </w:p>
    <w:p w14:paraId="47CFFB8D"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0F22AF7"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566F7EF"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2) дисциплінарна скарга є анонімною;</w:t>
      </w:r>
    </w:p>
    <w:p w14:paraId="4A425A20"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3) дисциплінарна скарга подана з підстав, не визначених </w:t>
      </w:r>
      <w:hyperlink r:id="rId8" w:anchor="n416" w:history="1">
        <w:r w:rsidRPr="00C8464A">
          <w:rPr>
            <w:rFonts w:ascii="Times New Roman" w:hAnsi="Times New Roman"/>
            <w:sz w:val="28"/>
            <w:szCs w:val="28"/>
          </w:rPr>
          <w:t>статтею 43</w:t>
        </w:r>
      </w:hyperlink>
      <w:r w:rsidRPr="00C8464A">
        <w:rPr>
          <w:rFonts w:ascii="Times New Roman" w:hAnsi="Times New Roman"/>
          <w:sz w:val="28"/>
          <w:szCs w:val="28"/>
        </w:rPr>
        <w:t> цього Закону;</w:t>
      </w:r>
    </w:p>
    <w:p w14:paraId="6E885058"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C8464A">
          <w:rPr>
            <w:rFonts w:ascii="Times New Roman" w:hAnsi="Times New Roman"/>
            <w:sz w:val="28"/>
            <w:szCs w:val="28"/>
          </w:rPr>
          <w:t> статтею 51</w:t>
        </w:r>
      </w:hyperlink>
      <w:r w:rsidRPr="00C8464A">
        <w:rPr>
          <w:rFonts w:ascii="Times New Roman" w:hAnsi="Times New Roman"/>
          <w:sz w:val="28"/>
          <w:szCs w:val="28"/>
        </w:rPr>
        <w:t> цього Закону;</w:t>
      </w:r>
    </w:p>
    <w:p w14:paraId="7E7F2E2F" w14:textId="77777777" w:rsidR="003F60B8" w:rsidRPr="00C8464A" w:rsidRDefault="003F60B8" w:rsidP="00C8464A">
      <w:pPr>
        <w:spacing w:after="0" w:line="240" w:lineRule="auto"/>
        <w:ind w:left="708"/>
        <w:jc w:val="both"/>
        <w:rPr>
          <w:rFonts w:ascii="Times New Roman" w:hAnsi="Times New Roman"/>
          <w:sz w:val="28"/>
          <w:szCs w:val="28"/>
        </w:rPr>
      </w:pPr>
      <w:r w:rsidRPr="00C8464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01BC8C4"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4F2059B" w14:textId="77777777" w:rsidR="003F60B8" w:rsidRPr="00C8464A" w:rsidRDefault="003F60B8" w:rsidP="00C8464A">
      <w:pPr>
        <w:spacing w:after="0" w:line="240" w:lineRule="auto"/>
        <w:ind w:firstLine="708"/>
        <w:jc w:val="both"/>
        <w:rPr>
          <w:rFonts w:ascii="Times New Roman" w:hAnsi="Times New Roman"/>
          <w:sz w:val="28"/>
          <w:szCs w:val="28"/>
        </w:rPr>
      </w:pPr>
      <w:r w:rsidRPr="00C8464A">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3CDF5A3"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F55181A" w14:textId="77777777" w:rsidR="003F60B8" w:rsidRPr="00C8464A" w:rsidRDefault="003F60B8" w:rsidP="00C8464A">
      <w:pPr>
        <w:spacing w:after="0" w:line="240" w:lineRule="auto"/>
        <w:ind w:firstLine="708"/>
        <w:jc w:val="both"/>
        <w:rPr>
          <w:rFonts w:ascii="Times New Roman" w:hAnsi="Times New Roman"/>
          <w:bCs/>
          <w:sz w:val="28"/>
          <w:szCs w:val="28"/>
        </w:rPr>
      </w:pPr>
      <w:r w:rsidRPr="00C8464A">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E8A6587" w14:textId="77777777" w:rsidR="003F60B8" w:rsidRPr="00C8464A" w:rsidRDefault="003F60B8" w:rsidP="00C8464A">
      <w:pPr>
        <w:spacing w:after="0" w:line="240" w:lineRule="auto"/>
        <w:ind w:firstLine="708"/>
        <w:jc w:val="both"/>
        <w:rPr>
          <w:rFonts w:ascii="Times New Roman" w:hAnsi="Times New Roman"/>
          <w:sz w:val="28"/>
          <w:szCs w:val="28"/>
          <w:lang w:eastAsia="uk-UA"/>
        </w:rPr>
      </w:pPr>
      <w:r w:rsidRPr="00C8464A">
        <w:rPr>
          <w:rFonts w:ascii="Times New Roman" w:hAnsi="Times New Roman"/>
          <w:sz w:val="28"/>
          <w:szCs w:val="28"/>
          <w:lang w:eastAsia="uk-UA"/>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w:t>
      </w:r>
      <w:r w:rsidRPr="00C8464A">
        <w:rPr>
          <w:rFonts w:ascii="Times New Roman" w:hAnsi="Times New Roman"/>
          <w:sz w:val="28"/>
          <w:szCs w:val="28"/>
          <w:lang w:eastAsia="uk-UA"/>
        </w:rPr>
        <w:lastRenderedPageBreak/>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62622C1" w14:textId="77777777" w:rsidR="00C8464A" w:rsidRDefault="003F60B8"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p>
    <w:p w14:paraId="0AFB19C6" w14:textId="20100B20" w:rsidR="003F60B8" w:rsidRPr="00367C65" w:rsidRDefault="00C8464A" w:rsidP="003F60B8">
      <w:pPr>
        <w:pStyle w:val="rvps2"/>
        <w:widowControl w:val="0"/>
        <w:shd w:val="clear" w:color="auto" w:fill="FFFFFF"/>
        <w:tabs>
          <w:tab w:val="left" w:pos="709"/>
        </w:tabs>
        <w:spacing w:before="0" w:beforeAutospacing="0" w:after="0" w:afterAutospacing="0"/>
        <w:contextualSpacing/>
        <w:jc w:val="both"/>
        <w:rPr>
          <w:b/>
          <w:sz w:val="28"/>
          <w:szCs w:val="28"/>
          <w:lang w:val="uk-UA"/>
        </w:rPr>
      </w:pPr>
      <w:r>
        <w:rPr>
          <w:b/>
          <w:sz w:val="28"/>
          <w:szCs w:val="28"/>
          <w:lang w:val="uk-UA"/>
        </w:rPr>
        <w:tab/>
      </w:r>
      <w:r w:rsidR="003F60B8" w:rsidRPr="00367C65">
        <w:rPr>
          <w:b/>
          <w:sz w:val="28"/>
          <w:szCs w:val="28"/>
          <w:lang w:val="uk-UA"/>
        </w:rPr>
        <w:t>Оцінка встановлених обставин та мотиви прийнятого рішення</w:t>
      </w:r>
    </w:p>
    <w:p w14:paraId="5E18669E" w14:textId="77777777" w:rsidR="003F60B8" w:rsidRPr="00367C65" w:rsidRDefault="003F60B8" w:rsidP="003F60B8">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6925A33F" w14:textId="7060C4E3"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BA0675">
        <w:rPr>
          <w:rFonts w:ascii="Times New Roman" w:hAnsi="Times New Roman"/>
          <w:sz w:val="28"/>
          <w:szCs w:val="28"/>
        </w:rPr>
        <w:t xml:space="preserve">ОСОБА </w:t>
      </w:r>
      <w:r w:rsidR="00BA0675">
        <w:rPr>
          <w:rFonts w:ascii="Times New Roman" w:hAnsi="Times New Roman"/>
          <w:sz w:val="28"/>
          <w:szCs w:val="28"/>
        </w:rPr>
        <w:t>1</w:t>
      </w:r>
      <w:r w:rsidRPr="00367C65">
        <w:rPr>
          <w:rFonts w:ascii="Times New Roman" w:hAnsi="Times New Roman"/>
          <w:sz w:val="28"/>
          <w:szCs w:val="28"/>
        </w:rPr>
        <w:t xml:space="preserve"> стосується рішень, дій та бездіяльності прокурор</w:t>
      </w:r>
      <w:r w:rsidR="00310C06">
        <w:rPr>
          <w:rFonts w:ascii="Times New Roman" w:hAnsi="Times New Roman"/>
          <w:sz w:val="28"/>
          <w:szCs w:val="28"/>
        </w:rPr>
        <w:t>ів</w:t>
      </w:r>
      <w:r>
        <w:rPr>
          <w:rFonts w:ascii="Times New Roman" w:hAnsi="Times New Roman"/>
          <w:sz w:val="28"/>
          <w:szCs w:val="28"/>
        </w:rPr>
        <w:t xml:space="preserve"> </w:t>
      </w:r>
      <w:r w:rsidR="001E59CF">
        <w:rPr>
          <w:rFonts w:ascii="Times New Roman" w:hAnsi="Times New Roman"/>
          <w:sz w:val="28"/>
          <w:szCs w:val="28"/>
        </w:rPr>
        <w:t>Сімоненко К.Ю., Луценко І.В. та Мельничука О.О.</w:t>
      </w:r>
      <w:r w:rsidRPr="00367C65">
        <w:rPr>
          <w:rFonts w:ascii="Times New Roman" w:hAnsi="Times New Roman"/>
          <w:sz w:val="28"/>
          <w:szCs w:val="28"/>
        </w:rPr>
        <w:t xml:space="preserve"> вчинених (допущених) </w:t>
      </w:r>
      <w:r>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63F49EA5" w14:textId="784A8CDF"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A771C53" w14:textId="77777777" w:rsidR="003F60B8" w:rsidRPr="00367C65"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68663B6"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6CAC0280" w14:textId="4F3F5241" w:rsidR="003F60B8" w:rsidRDefault="003F60B8" w:rsidP="003F60B8">
      <w:pPr>
        <w:pStyle w:val="a6"/>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sidR="001E59CF">
        <w:rPr>
          <w:rFonts w:ascii="Times New Roman" w:hAnsi="Times New Roman"/>
          <w:sz w:val="28"/>
          <w:szCs w:val="28"/>
        </w:rPr>
        <w:t>ів Сімоненко К.Ю., Луценко І.В. та Мельничука О.О.</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w:t>
      </w:r>
      <w:r w:rsidR="001E59CF">
        <w:rPr>
          <w:rFonts w:ascii="Times New Roman" w:hAnsi="Times New Roman"/>
          <w:sz w:val="28"/>
          <w:szCs w:val="28"/>
        </w:rPr>
        <w:t>и</w:t>
      </w:r>
      <w:r w:rsidRPr="006C5520">
        <w:rPr>
          <w:rFonts w:ascii="Times New Roman" w:hAnsi="Times New Roman"/>
          <w:sz w:val="28"/>
          <w:szCs w:val="28"/>
        </w:rPr>
        <w:t xml:space="preserve"> вимог закону чи прав осіб.</w:t>
      </w:r>
    </w:p>
    <w:p w14:paraId="1DE8C9FC" w14:textId="77777777" w:rsidR="003F60B8" w:rsidRDefault="003F60B8" w:rsidP="003F60B8">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0699882A" w14:textId="5E88434A" w:rsidR="003F60B8" w:rsidRDefault="003F60B8" w:rsidP="003F60B8">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w:t>
      </w:r>
      <w:r w:rsidR="001E59CF">
        <w:rPr>
          <w:rFonts w:ascii="Times New Roman" w:hAnsi="Times New Roman"/>
          <w:sz w:val="28"/>
          <w:szCs w:val="28"/>
        </w:rPr>
        <w:t>ів</w:t>
      </w:r>
      <w:r>
        <w:rPr>
          <w:rFonts w:ascii="Times New Roman" w:hAnsi="Times New Roman"/>
          <w:sz w:val="28"/>
          <w:szCs w:val="28"/>
        </w:rPr>
        <w:t xml:space="preserve"> </w:t>
      </w:r>
      <w:r w:rsidR="001E59CF">
        <w:rPr>
          <w:rFonts w:ascii="Times New Roman" w:hAnsi="Times New Roman"/>
          <w:sz w:val="28"/>
          <w:szCs w:val="28"/>
        </w:rPr>
        <w:t>Сімоненко К.Ю., Луценко І.В. та Мельничука О.О.</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001E59CF">
        <w:rPr>
          <w:rFonts w:ascii="Times New Roman" w:hAnsi="Times New Roman"/>
          <w:sz w:val="28"/>
          <w:szCs w:val="28"/>
        </w:rPr>
        <w:t>и</w:t>
      </w:r>
      <w:r w:rsidRPr="00734F6E">
        <w:rPr>
          <w:rFonts w:ascii="Times New Roman" w:hAnsi="Times New Roman"/>
          <w:sz w:val="28"/>
          <w:szCs w:val="28"/>
        </w:rPr>
        <w:t xml:space="preserve"> прав </w:t>
      </w:r>
      <w:r>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w:t>
      </w:r>
      <w:r w:rsidR="001E59CF">
        <w:rPr>
          <w:rFonts w:ascii="Times New Roman" w:hAnsi="Times New Roman"/>
          <w:sz w:val="28"/>
          <w:szCs w:val="28"/>
        </w:rPr>
        <w:t>ів</w:t>
      </w:r>
      <w:r w:rsidR="001E59CF">
        <w:rPr>
          <w:rFonts w:ascii="Times New Roman" w:hAnsi="Times New Roman"/>
          <w:sz w:val="28"/>
          <w:szCs w:val="28"/>
        </w:rPr>
        <w:br/>
        <w:t>Сімоненко К.Ю., Луценко І.В. та Мельничука О.О.</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774E1890" w14:textId="46473696" w:rsidR="003F60B8" w:rsidRDefault="003F60B8" w:rsidP="003F60B8">
      <w:pPr>
        <w:spacing w:after="0" w:line="240" w:lineRule="auto"/>
        <w:ind w:firstLine="708"/>
        <w:jc w:val="both"/>
        <w:rPr>
          <w:rFonts w:ascii="Times New Roman" w:hAnsi="Times New Roman"/>
          <w:sz w:val="28"/>
          <w:szCs w:val="28"/>
        </w:rPr>
      </w:pPr>
      <w:r>
        <w:rPr>
          <w:rFonts w:ascii="Times New Roman" w:hAnsi="Times New Roman"/>
          <w:sz w:val="28"/>
          <w:szCs w:val="28"/>
        </w:rPr>
        <w:t>Д</w:t>
      </w:r>
      <w:r w:rsidRPr="00734F6E">
        <w:rPr>
          <w:rFonts w:ascii="Times New Roman" w:hAnsi="Times New Roman"/>
          <w:sz w:val="28"/>
          <w:szCs w:val="28"/>
        </w:rPr>
        <w:t xml:space="preserve">одані до </w:t>
      </w:r>
      <w:r>
        <w:rPr>
          <w:rFonts w:ascii="Times New Roman" w:hAnsi="Times New Roman"/>
          <w:sz w:val="28"/>
          <w:szCs w:val="28"/>
        </w:rPr>
        <w:t xml:space="preserve">дисциплінарної </w:t>
      </w:r>
      <w:r w:rsidRPr="00734F6E">
        <w:rPr>
          <w:rFonts w:ascii="Times New Roman" w:hAnsi="Times New Roman"/>
          <w:sz w:val="28"/>
          <w:szCs w:val="28"/>
        </w:rPr>
        <w:t>скарги документи не містять відомостей про</w:t>
      </w:r>
      <w:r w:rsidRPr="00734F6E">
        <w:rPr>
          <w:rFonts w:ascii="Times New Roman" w:hAnsi="Times New Roman"/>
          <w:sz w:val="28"/>
          <w:szCs w:val="28"/>
          <w:lang w:eastAsia="uk-UA"/>
        </w:rPr>
        <w:t xml:space="preserve"> наявність ознак ухилення прокурора</w:t>
      </w:r>
      <w:r w:rsidR="001E59CF">
        <w:rPr>
          <w:rFonts w:ascii="Times New Roman" w:hAnsi="Times New Roman"/>
          <w:sz w:val="28"/>
          <w:szCs w:val="28"/>
          <w:lang w:eastAsia="uk-UA"/>
        </w:rPr>
        <w:t>ми</w:t>
      </w:r>
      <w:r>
        <w:rPr>
          <w:rFonts w:ascii="Times New Roman" w:hAnsi="Times New Roman"/>
          <w:sz w:val="28"/>
          <w:szCs w:val="28"/>
          <w:lang w:eastAsia="uk-UA"/>
        </w:rPr>
        <w:t xml:space="preserve"> </w:t>
      </w:r>
      <w:r w:rsidR="001E59CF">
        <w:rPr>
          <w:rFonts w:ascii="Times New Roman" w:hAnsi="Times New Roman"/>
          <w:sz w:val="28"/>
          <w:szCs w:val="28"/>
        </w:rPr>
        <w:t xml:space="preserve">Сімоненко К.Ю., Луценко І.В. та </w:t>
      </w:r>
      <w:r w:rsidR="001E59CF">
        <w:rPr>
          <w:rFonts w:ascii="Times New Roman" w:hAnsi="Times New Roman"/>
          <w:sz w:val="28"/>
          <w:szCs w:val="28"/>
        </w:rPr>
        <w:lastRenderedPageBreak/>
        <w:t>Мельничуком О.О.</w:t>
      </w:r>
      <w:r>
        <w:rPr>
          <w:rFonts w:ascii="Times New Roman" w:hAnsi="Times New Roman"/>
          <w:sz w:val="28"/>
          <w:szCs w:val="28"/>
        </w:rPr>
        <w:t xml:space="preserve">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 xml:space="preserve">про неналежне виконання службових обов’язків. </w:t>
      </w:r>
    </w:p>
    <w:p w14:paraId="2F12188B" w14:textId="72324A04" w:rsidR="00CC2938" w:rsidRDefault="003F60B8" w:rsidP="00CC2938">
      <w:pPr>
        <w:widowControl w:val="0"/>
        <w:tabs>
          <w:tab w:val="left" w:pos="993"/>
        </w:tabs>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w:t>
      </w:r>
      <w:r w:rsidR="001E59CF">
        <w:rPr>
          <w:rFonts w:ascii="Times New Roman" w:hAnsi="Times New Roman"/>
          <w:bCs/>
          <w:sz w:val="28"/>
          <w:szCs w:val="28"/>
        </w:rPr>
        <w:t>ами</w:t>
      </w:r>
      <w:r w:rsidRPr="00367C65">
        <w:rPr>
          <w:rFonts w:ascii="Times New Roman" w:hAnsi="Times New Roman"/>
          <w:bCs/>
          <w:sz w:val="28"/>
          <w:szCs w:val="28"/>
        </w:rPr>
        <w:t xml:space="preserve"> </w:t>
      </w:r>
      <w:r w:rsidR="001E59CF">
        <w:rPr>
          <w:rFonts w:ascii="Times New Roman" w:hAnsi="Times New Roman"/>
          <w:sz w:val="28"/>
          <w:szCs w:val="28"/>
        </w:rPr>
        <w:t>Сімоненко К.Ю., Луценко І.В. та Мельничуком О.О.</w:t>
      </w:r>
    </w:p>
    <w:p w14:paraId="35A4619A" w14:textId="77777777" w:rsidR="00A76B6C" w:rsidRDefault="00A76B6C" w:rsidP="00A76B6C">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8C0223">
        <w:rPr>
          <w:rFonts w:ascii="Times New Roman" w:hAnsi="Times New Roman"/>
          <w:sz w:val="28"/>
          <w:szCs w:val="28"/>
          <w:shd w:val="clear" w:color="auto" w:fill="FFFFFF"/>
        </w:rPr>
        <w:t>Статтею 20 КПК України визначено, що підозрюваний, обвинувачений, виправданий, засуджений має право на захист, яке полягає у наданні йому можливості надати усні або письмові пояснення з приводу підозри чи обвинувачення, право збирати і подавати докази, брати особисту участь у кримінальному провадженні, користуватися правовою допомогою захисника, а також реалізовувати інші процесуальні права, передбачені цим Кодексом.</w:t>
      </w:r>
    </w:p>
    <w:p w14:paraId="7E412D07" w14:textId="77777777" w:rsidR="00A76B6C" w:rsidRDefault="00A76B6C" w:rsidP="00A76B6C">
      <w:pPr>
        <w:widowControl w:val="0"/>
        <w:pBdr>
          <w:bottom w:val="single" w:sz="12" w:space="12" w:color="FFFFFF"/>
        </w:pBdr>
        <w:spacing w:after="0" w:line="240" w:lineRule="auto"/>
        <w:ind w:firstLine="567"/>
        <w:jc w:val="both"/>
        <w:rPr>
          <w:rFonts w:ascii="Times New Roman" w:hAnsi="Times New Roman"/>
          <w:sz w:val="28"/>
          <w:szCs w:val="28"/>
          <w:shd w:val="clear" w:color="auto" w:fill="FFFFFF"/>
        </w:rPr>
      </w:pPr>
      <w:r w:rsidRPr="008C0223">
        <w:rPr>
          <w:rFonts w:ascii="Times New Roman" w:hAnsi="Times New Roman"/>
          <w:sz w:val="28"/>
          <w:szCs w:val="28"/>
          <w:shd w:val="clear" w:color="auto" w:fill="FFFFFF"/>
        </w:rPr>
        <w:t xml:space="preserve">Права підозрюваного, обвинуваченого передбачені статтею 42 </w:t>
      </w:r>
      <w:r w:rsidRPr="008C0223">
        <w:rPr>
          <w:rFonts w:ascii="Times New Roman" w:hAnsi="Times New Roman"/>
          <w:sz w:val="28"/>
          <w:szCs w:val="28"/>
          <w:shd w:val="clear" w:color="auto" w:fill="FFFFFF"/>
        </w:rPr>
        <w:br/>
        <w:t>КПК України, серед яких подача до суду відповідних заяв чи клопотань щодо доказів у кримінальному провадженні та можливого порушення прав.</w:t>
      </w:r>
    </w:p>
    <w:p w14:paraId="25696ED0"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Статтею 22 КПК України передбачено,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58CCF269"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497C7F9C"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sidRPr="008C0223">
        <w:rPr>
          <w:rFonts w:ascii="Times New Roman" w:eastAsia="Times New Roman" w:hAnsi="Times New Roman"/>
          <w:sz w:val="28"/>
          <w:szCs w:val="28"/>
          <w:lang w:eastAsia="uk-UA"/>
        </w:rPr>
        <w:t>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290D0532" w14:textId="77777777" w:rsidR="00A76B6C" w:rsidRDefault="00A76B6C" w:rsidP="00A76B6C">
      <w:pPr>
        <w:widowControl w:val="0"/>
        <w:pBdr>
          <w:bottom w:val="single" w:sz="12" w:space="12" w:color="FFFFFF"/>
        </w:pBd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С</w:t>
      </w:r>
      <w:r w:rsidRPr="008C0223">
        <w:rPr>
          <w:rFonts w:ascii="Times New Roman" w:eastAsia="Times New Roman" w:hAnsi="Times New Roman"/>
          <w:sz w:val="28"/>
          <w:szCs w:val="28"/>
          <w:lang w:eastAsia="uk-UA"/>
        </w:rPr>
        <w:t>торон</w:t>
      </w:r>
      <w:r>
        <w:rPr>
          <w:rFonts w:ascii="Times New Roman" w:eastAsia="Times New Roman" w:hAnsi="Times New Roman"/>
          <w:sz w:val="28"/>
          <w:szCs w:val="28"/>
          <w:lang w:eastAsia="uk-UA"/>
        </w:rPr>
        <w:t>и</w:t>
      </w:r>
      <w:r w:rsidRPr="008C0223">
        <w:rPr>
          <w:rFonts w:ascii="Times New Roman" w:eastAsia="Times New Roman" w:hAnsi="Times New Roman"/>
          <w:sz w:val="28"/>
          <w:szCs w:val="28"/>
          <w:lang w:eastAsia="uk-UA"/>
        </w:rPr>
        <w:t xml:space="preserve"> кримінального провадження наділен</w:t>
      </w:r>
      <w:r>
        <w:rPr>
          <w:rFonts w:ascii="Times New Roman" w:eastAsia="Times New Roman" w:hAnsi="Times New Roman"/>
          <w:sz w:val="28"/>
          <w:szCs w:val="28"/>
          <w:lang w:eastAsia="uk-UA"/>
        </w:rPr>
        <w:t>і</w:t>
      </w:r>
      <w:r w:rsidRPr="008C0223">
        <w:rPr>
          <w:rFonts w:ascii="Times New Roman" w:eastAsia="Times New Roman" w:hAnsi="Times New Roman"/>
          <w:sz w:val="28"/>
          <w:szCs w:val="28"/>
          <w:lang w:eastAsia="uk-UA"/>
        </w:rPr>
        <w:t xml:space="preserve"> правом подавати докази, оцінка яких нада</w:t>
      </w:r>
      <w:r>
        <w:rPr>
          <w:rFonts w:ascii="Times New Roman" w:eastAsia="Times New Roman" w:hAnsi="Times New Roman"/>
          <w:sz w:val="28"/>
          <w:szCs w:val="28"/>
          <w:lang w:eastAsia="uk-UA"/>
        </w:rPr>
        <w:t>ється</w:t>
      </w:r>
      <w:r w:rsidRPr="008C0223">
        <w:rPr>
          <w:rFonts w:ascii="Times New Roman" w:eastAsia="Times New Roman" w:hAnsi="Times New Roman"/>
          <w:sz w:val="28"/>
          <w:szCs w:val="28"/>
          <w:lang w:eastAsia="uk-UA"/>
        </w:rPr>
        <w:t xml:space="preserve"> судом.</w:t>
      </w:r>
    </w:p>
    <w:p w14:paraId="33E1157B" w14:textId="77777777" w:rsidR="00E17135" w:rsidRDefault="007F46C4" w:rsidP="00E17135">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 xml:space="preserve">За таких обставин, порушені у скарзі питання перебувають у виключній компетенції учасників судового провадження. </w:t>
      </w:r>
    </w:p>
    <w:p w14:paraId="49933AD7" w14:textId="77777777" w:rsidR="00E17135" w:rsidRDefault="00E17135" w:rsidP="00E17135">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Щодо доводів дисциплінарної скарги про неявку прокурора (рів) в судове засідання 18.03.2025, то з</w:t>
      </w:r>
      <w:r w:rsidRPr="00A76BC3">
        <w:rPr>
          <w:rFonts w:ascii="Times New Roman" w:hAnsi="Times New Roman"/>
          <w:sz w:val="28"/>
          <w:szCs w:val="28"/>
        </w:rPr>
        <w:t xml:space="preserve">гідно </w:t>
      </w:r>
      <w:r>
        <w:rPr>
          <w:rFonts w:ascii="Times New Roman" w:hAnsi="Times New Roman"/>
          <w:sz w:val="28"/>
          <w:szCs w:val="28"/>
        </w:rPr>
        <w:t>і</w:t>
      </w:r>
      <w:r w:rsidRPr="00A76BC3">
        <w:rPr>
          <w:rFonts w:ascii="Times New Roman" w:hAnsi="Times New Roman"/>
          <w:sz w:val="28"/>
          <w:szCs w:val="28"/>
        </w:rPr>
        <w:t>з вимогами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w:t>
      </w:r>
    </w:p>
    <w:p w14:paraId="411E8274" w14:textId="77777777" w:rsidR="00E17135" w:rsidRDefault="00E17135" w:rsidP="00E17135">
      <w:pPr>
        <w:widowControl w:val="0"/>
        <w:pBdr>
          <w:bottom w:val="single" w:sz="12" w:space="12" w:color="FFFFFF"/>
        </w:pBdr>
        <w:spacing w:after="0" w:line="240" w:lineRule="auto"/>
        <w:ind w:firstLine="567"/>
        <w:jc w:val="both"/>
        <w:rPr>
          <w:rFonts w:ascii="Times New Roman" w:hAnsi="Times New Roman"/>
          <w:sz w:val="28"/>
          <w:szCs w:val="28"/>
        </w:rPr>
      </w:pPr>
      <w:r w:rsidRPr="00A76BC3">
        <w:rPr>
          <w:rFonts w:ascii="Times New Roman" w:hAnsi="Times New Roman"/>
          <w:sz w:val="28"/>
          <w:szCs w:val="28"/>
        </w:rPr>
        <w:t>Водночас, якщо причина неприбуття є неповажною,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14:paraId="58B4332F" w14:textId="77777777" w:rsidR="00E17135" w:rsidRDefault="00E17135" w:rsidP="00E17135">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Отже</w:t>
      </w:r>
      <w:r w:rsidRPr="00A76BC3">
        <w:rPr>
          <w:rFonts w:ascii="Times New Roman" w:hAnsi="Times New Roman"/>
          <w:sz w:val="28"/>
          <w:szCs w:val="28"/>
        </w:rPr>
        <w:t xml:space="preserve"> можливо дійти висновку про те, що конструкція статті 324 КПК України передбачає, що однією з обов’язкових вимог для порушення питання про відповідальність прокурора є встановлення неповажності причини його неприбуття в судове засідання</w:t>
      </w:r>
      <w:r>
        <w:rPr>
          <w:rFonts w:ascii="Times New Roman" w:hAnsi="Times New Roman"/>
          <w:sz w:val="28"/>
          <w:szCs w:val="28"/>
        </w:rPr>
        <w:t xml:space="preserve"> та відповідне рішення </w:t>
      </w:r>
      <w:r w:rsidRPr="00D57AEF">
        <w:rPr>
          <w:rFonts w:ascii="Times New Roman" w:hAnsi="Times New Roman"/>
          <w:sz w:val="28"/>
          <w:szCs w:val="28"/>
        </w:rPr>
        <w:t xml:space="preserve">з даного приводу, яке </w:t>
      </w:r>
      <w:r w:rsidRPr="00D57AEF">
        <w:rPr>
          <w:rFonts w:ascii="Times New Roman" w:hAnsi="Times New Roman"/>
          <w:sz w:val="28"/>
          <w:szCs w:val="28"/>
        </w:rPr>
        <w:lastRenderedPageBreak/>
        <w:t>приймає суд.</w:t>
      </w:r>
    </w:p>
    <w:p w14:paraId="292A6146" w14:textId="77777777" w:rsidR="00632CDD" w:rsidRDefault="00E17135" w:rsidP="00632CDD">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 Зокрема, судом у порядку ч.1 ст. 324 КПК України не встановлено факту неповажності причин неявки прокурора у судове засідання і, відповідно, не порушено питання про його відповідальність перед уповноваженим органом.</w:t>
      </w:r>
    </w:p>
    <w:p w14:paraId="5CCEE1C5" w14:textId="5560A9F7" w:rsidR="00A76B6C" w:rsidRDefault="00B7363C" w:rsidP="00632CDD">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hAnsi="Times New Roman"/>
          <w:sz w:val="28"/>
          <w:szCs w:val="28"/>
        </w:rPr>
        <w:t>На підставі викладеного, як член Комісії, дійш</w:t>
      </w:r>
      <w:r w:rsidR="00307777">
        <w:rPr>
          <w:rFonts w:ascii="Times New Roman" w:hAnsi="Times New Roman"/>
          <w:sz w:val="28"/>
          <w:szCs w:val="28"/>
        </w:rPr>
        <w:t>ла</w:t>
      </w:r>
      <w:r>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w:t>
      </w:r>
      <w:r w:rsidR="00632CDD" w:rsidRPr="00367C65">
        <w:rPr>
          <w:rFonts w:ascii="Times New Roman" w:hAnsi="Times New Roman"/>
          <w:bCs/>
          <w:sz w:val="28"/>
          <w:szCs w:val="28"/>
        </w:rPr>
        <w:t>прокурор</w:t>
      </w:r>
      <w:r w:rsidR="00632CDD">
        <w:rPr>
          <w:rFonts w:ascii="Times New Roman" w:hAnsi="Times New Roman"/>
          <w:bCs/>
          <w:sz w:val="28"/>
          <w:szCs w:val="28"/>
        </w:rPr>
        <w:t>ами</w:t>
      </w:r>
      <w:r w:rsidR="00632CDD" w:rsidRPr="00367C65">
        <w:rPr>
          <w:rFonts w:ascii="Times New Roman" w:hAnsi="Times New Roman"/>
          <w:bCs/>
          <w:sz w:val="28"/>
          <w:szCs w:val="28"/>
        </w:rPr>
        <w:t xml:space="preserve"> </w:t>
      </w:r>
      <w:r w:rsidR="00632CDD">
        <w:rPr>
          <w:rFonts w:ascii="Times New Roman" w:hAnsi="Times New Roman"/>
          <w:sz w:val="28"/>
          <w:szCs w:val="28"/>
        </w:rPr>
        <w:t xml:space="preserve">Сімоненко К.Ю., </w:t>
      </w:r>
      <w:r w:rsidR="00632CDD">
        <w:rPr>
          <w:rFonts w:ascii="Times New Roman" w:hAnsi="Times New Roman"/>
          <w:sz w:val="28"/>
          <w:szCs w:val="28"/>
        </w:rPr>
        <w:br/>
        <w:t>Луценко І.В. та Мельничуком О.О.</w:t>
      </w:r>
    </w:p>
    <w:p w14:paraId="77EF89EE" w14:textId="20CD6D9F" w:rsidR="00BF7D91" w:rsidRDefault="00BF7D91" w:rsidP="00A76B6C">
      <w:pPr>
        <w:widowControl w:val="0"/>
        <w:pBdr>
          <w:bottom w:val="single" w:sz="12" w:space="12" w:color="FFFFFF"/>
        </w:pBdr>
        <w:spacing w:after="0" w:line="240" w:lineRule="auto"/>
        <w:ind w:firstLine="567"/>
        <w:jc w:val="both"/>
        <w:rPr>
          <w:rFonts w:ascii="Times New Roman" w:hAnsi="Times New Roman"/>
          <w:sz w:val="28"/>
          <w:szCs w:val="28"/>
        </w:rPr>
      </w:pPr>
      <w:r w:rsidRPr="00A91118">
        <w:rPr>
          <w:rFonts w:ascii="Times New Roman" w:hAnsi="Times New Roman"/>
          <w:sz w:val="28"/>
          <w:szCs w:val="28"/>
        </w:rPr>
        <w:t>Керуючись статтями 44 – 46 Закону № 1697-</w:t>
      </w:r>
      <w:r w:rsidRPr="00A91118">
        <w:rPr>
          <w:rFonts w:ascii="Times New Roman" w:hAnsi="Times New Roman"/>
          <w:sz w:val="28"/>
          <w:szCs w:val="28"/>
          <w:lang w:val="en-US"/>
        </w:rPr>
        <w:t>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3B8B555D" w14:textId="2B5F2254" w:rsidR="00BF7D91" w:rsidRPr="00A91118" w:rsidRDefault="00BF7D91" w:rsidP="00BF7D91">
      <w:pPr>
        <w:widowControl w:val="0"/>
        <w:tabs>
          <w:tab w:val="left" w:pos="851"/>
        </w:tabs>
        <w:spacing w:after="240" w:line="240" w:lineRule="auto"/>
        <w:ind w:firstLine="567"/>
        <w:contextualSpacing/>
        <w:jc w:val="center"/>
        <w:rPr>
          <w:rFonts w:ascii="Times New Roman" w:hAnsi="Times New Roman"/>
          <w:b/>
          <w:sz w:val="28"/>
          <w:szCs w:val="28"/>
        </w:rPr>
      </w:pPr>
      <w:r w:rsidRPr="00A91118">
        <w:rPr>
          <w:rFonts w:ascii="Times New Roman" w:hAnsi="Times New Roman"/>
          <w:b/>
          <w:sz w:val="28"/>
          <w:szCs w:val="28"/>
        </w:rPr>
        <w:t>ВИРІШИ</w:t>
      </w:r>
      <w:r w:rsidRPr="001E2AD1">
        <w:rPr>
          <w:rFonts w:ascii="Times New Roman" w:hAnsi="Times New Roman"/>
          <w:b/>
          <w:sz w:val="28"/>
          <w:szCs w:val="28"/>
        </w:rPr>
        <w:t>ЛА:</w:t>
      </w:r>
    </w:p>
    <w:p w14:paraId="6B56ABD2" w14:textId="77777777" w:rsidR="00BF7D91" w:rsidRPr="00EE66C4" w:rsidRDefault="00BF7D91" w:rsidP="00BF7D91">
      <w:pPr>
        <w:widowControl w:val="0"/>
        <w:tabs>
          <w:tab w:val="left" w:pos="851"/>
          <w:tab w:val="left" w:pos="993"/>
        </w:tabs>
        <w:spacing w:after="0" w:line="240" w:lineRule="auto"/>
        <w:ind w:firstLine="709"/>
        <w:contextualSpacing/>
        <w:jc w:val="center"/>
        <w:rPr>
          <w:rFonts w:ascii="Times New Roman" w:hAnsi="Times New Roman"/>
          <w:b/>
          <w:sz w:val="28"/>
          <w:szCs w:val="28"/>
          <w:lang w:val="ru-RU"/>
        </w:rPr>
      </w:pPr>
    </w:p>
    <w:p w14:paraId="770A8BB9" w14:textId="60C7359D" w:rsidR="00BF7D91" w:rsidRDefault="00BF7D91" w:rsidP="00BF7D91">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Відмовити у відкритті дисциплінарного провадження стосовно </w:t>
      </w:r>
      <w:r w:rsidR="00632CDD">
        <w:rPr>
          <w:rFonts w:ascii="Times New Roman" w:hAnsi="Times New Roman"/>
          <w:sz w:val="28"/>
          <w:szCs w:val="28"/>
        </w:rPr>
        <w:t>прокурорів Харківської окружної прокуратури Харківської області Сімоненко К.Ю., Луценко І.В. та Мельничука О.О</w:t>
      </w:r>
      <w:r>
        <w:rPr>
          <w:rFonts w:ascii="Times New Roman" w:hAnsi="Times New Roman"/>
          <w:sz w:val="28"/>
          <w:szCs w:val="28"/>
        </w:rPr>
        <w:t>.</w:t>
      </w:r>
    </w:p>
    <w:p w14:paraId="6A9F42E6" w14:textId="4A313FFB" w:rsidR="00BF7D91" w:rsidRPr="00A91118" w:rsidRDefault="00BF7D91" w:rsidP="00BF7D91">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 вищезгадан</w:t>
      </w:r>
      <w:r w:rsidR="00632CDD">
        <w:rPr>
          <w:rFonts w:ascii="Times New Roman" w:hAnsi="Times New Roman"/>
          <w:sz w:val="28"/>
          <w:szCs w:val="28"/>
        </w:rPr>
        <w:t>им</w:t>
      </w:r>
      <w:r w:rsidRPr="00A91118">
        <w:rPr>
          <w:rFonts w:ascii="Times New Roman" w:hAnsi="Times New Roman"/>
          <w:sz w:val="28"/>
          <w:szCs w:val="28"/>
        </w:rPr>
        <w:t xml:space="preserve"> прокурор</w:t>
      </w:r>
      <w:r w:rsidR="00632CDD">
        <w:rPr>
          <w:rFonts w:ascii="Times New Roman" w:hAnsi="Times New Roman"/>
          <w:sz w:val="28"/>
          <w:szCs w:val="28"/>
        </w:rPr>
        <w:t>ам</w:t>
      </w:r>
      <w:r w:rsidRPr="00A91118">
        <w:rPr>
          <w:rFonts w:ascii="Times New Roman" w:hAnsi="Times New Roman"/>
          <w:sz w:val="28"/>
          <w:szCs w:val="28"/>
        </w:rPr>
        <w:t>.</w:t>
      </w:r>
    </w:p>
    <w:p w14:paraId="7AD653C8"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0B5924E2" w14:textId="77777777" w:rsidR="00BF7D91" w:rsidRPr="00A91118" w:rsidRDefault="00BF7D91" w:rsidP="00BF7D91">
      <w:pPr>
        <w:widowControl w:val="0"/>
        <w:tabs>
          <w:tab w:val="left" w:pos="851"/>
        </w:tabs>
        <w:spacing w:after="0" w:line="240" w:lineRule="auto"/>
        <w:contextualSpacing/>
        <w:jc w:val="both"/>
        <w:rPr>
          <w:rFonts w:ascii="Times New Roman" w:hAnsi="Times New Roman"/>
          <w:sz w:val="24"/>
          <w:szCs w:val="24"/>
        </w:rPr>
      </w:pPr>
    </w:p>
    <w:p w14:paraId="5860B6E4" w14:textId="444C86F3" w:rsidR="00B7363C" w:rsidRPr="00A76B6C" w:rsidRDefault="00BF7D91" w:rsidP="00A76B6C">
      <w:pPr>
        <w:widowControl w:val="0"/>
        <w:tabs>
          <w:tab w:val="left" w:pos="851"/>
        </w:tabs>
        <w:spacing w:after="0" w:line="240" w:lineRule="auto"/>
        <w:contextualSpacing/>
        <w:jc w:val="both"/>
        <w:rPr>
          <w:rFonts w:ascii="Times New Roman" w:hAnsi="Times New Roman"/>
          <w:b/>
          <w:sz w:val="28"/>
          <w:szCs w:val="28"/>
        </w:rPr>
      </w:pPr>
      <w:r w:rsidRPr="001E2AD1">
        <w:rPr>
          <w:rFonts w:ascii="Times New Roman" w:hAnsi="Times New Roman"/>
          <w:b/>
          <w:sz w:val="28"/>
          <w:szCs w:val="28"/>
        </w:rPr>
        <w:t>Член Комісії</w:t>
      </w:r>
      <w:r w:rsidRPr="001E2AD1">
        <w:rPr>
          <w:rFonts w:ascii="Times New Roman" w:hAnsi="Times New Roman"/>
          <w:b/>
          <w:sz w:val="28"/>
          <w:szCs w:val="28"/>
        </w:rPr>
        <w:tab/>
      </w:r>
      <w:r w:rsidRPr="001E2AD1">
        <w:rPr>
          <w:rFonts w:ascii="Times New Roman" w:hAnsi="Times New Roman"/>
          <w:b/>
          <w:sz w:val="28"/>
          <w:szCs w:val="28"/>
        </w:rPr>
        <w:tab/>
        <w:t xml:space="preserve">         </w:t>
      </w:r>
      <w:r w:rsidRPr="001E2AD1">
        <w:rPr>
          <w:rFonts w:ascii="Times New Roman" w:hAnsi="Times New Roman"/>
          <w:b/>
          <w:sz w:val="28"/>
          <w:szCs w:val="28"/>
        </w:rPr>
        <w:tab/>
        <w:t xml:space="preserve">          </w:t>
      </w:r>
      <w:r w:rsidRPr="001E2AD1">
        <w:rPr>
          <w:rFonts w:ascii="Times New Roman" w:hAnsi="Times New Roman"/>
          <w:b/>
          <w:sz w:val="28"/>
          <w:szCs w:val="28"/>
        </w:rPr>
        <w:tab/>
      </w:r>
      <w:r w:rsidRPr="001E2AD1">
        <w:rPr>
          <w:rFonts w:ascii="Times New Roman" w:hAnsi="Times New Roman"/>
          <w:b/>
          <w:sz w:val="28"/>
          <w:szCs w:val="28"/>
        </w:rPr>
        <w:tab/>
      </w:r>
      <w:r w:rsidRPr="001E2AD1">
        <w:rPr>
          <w:rFonts w:ascii="Times New Roman" w:hAnsi="Times New Roman"/>
          <w:b/>
          <w:sz w:val="28"/>
          <w:szCs w:val="28"/>
        </w:rPr>
        <w:tab/>
        <w:t xml:space="preserve">               </w:t>
      </w:r>
      <w:r>
        <w:rPr>
          <w:rFonts w:ascii="Times New Roman" w:hAnsi="Times New Roman"/>
          <w:b/>
          <w:sz w:val="28"/>
          <w:szCs w:val="28"/>
        </w:rPr>
        <w:t>Євгенія МНИШЕНКО</w:t>
      </w:r>
    </w:p>
    <w:p w14:paraId="69A7E4EE" w14:textId="77777777" w:rsidR="006A0C9B" w:rsidRDefault="006A0C9B"/>
    <w:sectPr w:rsidR="006A0C9B"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0472" w14:textId="77777777" w:rsidR="00200D45" w:rsidRDefault="00200D45" w:rsidP="0032710C">
      <w:pPr>
        <w:spacing w:after="0" w:line="240" w:lineRule="auto"/>
      </w:pPr>
      <w:r>
        <w:separator/>
      </w:r>
    </w:p>
  </w:endnote>
  <w:endnote w:type="continuationSeparator" w:id="0">
    <w:p w14:paraId="00B46B38" w14:textId="77777777" w:rsidR="00200D45" w:rsidRDefault="00200D45"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F75F" w14:textId="77777777" w:rsidR="00200D45" w:rsidRDefault="00200D45" w:rsidP="0032710C">
      <w:pPr>
        <w:spacing w:after="0" w:line="240" w:lineRule="auto"/>
      </w:pPr>
      <w:r>
        <w:separator/>
      </w:r>
    </w:p>
  </w:footnote>
  <w:footnote w:type="continuationSeparator" w:id="0">
    <w:p w14:paraId="18943B6D" w14:textId="77777777" w:rsidR="00200D45" w:rsidRDefault="00200D45"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24B15"/>
    <w:rsid w:val="0003652B"/>
    <w:rsid w:val="00050E65"/>
    <w:rsid w:val="0005367E"/>
    <w:rsid w:val="00070E77"/>
    <w:rsid w:val="000C0529"/>
    <w:rsid w:val="000C5977"/>
    <w:rsid w:val="000D448C"/>
    <w:rsid w:val="000F1EDC"/>
    <w:rsid w:val="001D542A"/>
    <w:rsid w:val="001E59CF"/>
    <w:rsid w:val="001F48B5"/>
    <w:rsid w:val="001F51E7"/>
    <w:rsid w:val="00200D45"/>
    <w:rsid w:val="00225905"/>
    <w:rsid w:val="00225A9B"/>
    <w:rsid w:val="00293C44"/>
    <w:rsid w:val="002A2F72"/>
    <w:rsid w:val="002D6D98"/>
    <w:rsid w:val="00307777"/>
    <w:rsid w:val="00310C06"/>
    <w:rsid w:val="0032710C"/>
    <w:rsid w:val="003664F4"/>
    <w:rsid w:val="00391AEB"/>
    <w:rsid w:val="003F60B8"/>
    <w:rsid w:val="00406563"/>
    <w:rsid w:val="00424139"/>
    <w:rsid w:val="004271C5"/>
    <w:rsid w:val="00453412"/>
    <w:rsid w:val="0047738D"/>
    <w:rsid w:val="00477934"/>
    <w:rsid w:val="004A6E5B"/>
    <w:rsid w:val="004C7CE6"/>
    <w:rsid w:val="004F1EBB"/>
    <w:rsid w:val="00507CE8"/>
    <w:rsid w:val="005112D3"/>
    <w:rsid w:val="005B7658"/>
    <w:rsid w:val="005D7867"/>
    <w:rsid w:val="00605A95"/>
    <w:rsid w:val="006243B9"/>
    <w:rsid w:val="00625137"/>
    <w:rsid w:val="00632CDD"/>
    <w:rsid w:val="006767A2"/>
    <w:rsid w:val="006A0C9B"/>
    <w:rsid w:val="006C622C"/>
    <w:rsid w:val="00747183"/>
    <w:rsid w:val="00763D92"/>
    <w:rsid w:val="00764107"/>
    <w:rsid w:val="00766A7C"/>
    <w:rsid w:val="00774BB2"/>
    <w:rsid w:val="00787B45"/>
    <w:rsid w:val="007E0394"/>
    <w:rsid w:val="007F46C4"/>
    <w:rsid w:val="007F6DAE"/>
    <w:rsid w:val="00834D11"/>
    <w:rsid w:val="008C0223"/>
    <w:rsid w:val="008E4740"/>
    <w:rsid w:val="009054B5"/>
    <w:rsid w:val="00967D53"/>
    <w:rsid w:val="00984926"/>
    <w:rsid w:val="009C479E"/>
    <w:rsid w:val="009C7388"/>
    <w:rsid w:val="009E1024"/>
    <w:rsid w:val="009F031B"/>
    <w:rsid w:val="009F115E"/>
    <w:rsid w:val="009F588E"/>
    <w:rsid w:val="00A00FDF"/>
    <w:rsid w:val="00A21EA3"/>
    <w:rsid w:val="00A23D36"/>
    <w:rsid w:val="00A5719D"/>
    <w:rsid w:val="00A76B6C"/>
    <w:rsid w:val="00AD0298"/>
    <w:rsid w:val="00AD4F79"/>
    <w:rsid w:val="00AE3F0F"/>
    <w:rsid w:val="00AF39DA"/>
    <w:rsid w:val="00B1359F"/>
    <w:rsid w:val="00B5771A"/>
    <w:rsid w:val="00B7363C"/>
    <w:rsid w:val="00B74ED8"/>
    <w:rsid w:val="00B86698"/>
    <w:rsid w:val="00BA0675"/>
    <w:rsid w:val="00BD7C79"/>
    <w:rsid w:val="00BF7D91"/>
    <w:rsid w:val="00C11AF4"/>
    <w:rsid w:val="00C12258"/>
    <w:rsid w:val="00C467A1"/>
    <w:rsid w:val="00C8464A"/>
    <w:rsid w:val="00C95BCF"/>
    <w:rsid w:val="00CB68AB"/>
    <w:rsid w:val="00CC2938"/>
    <w:rsid w:val="00CD10F0"/>
    <w:rsid w:val="00CD43AB"/>
    <w:rsid w:val="00D24B12"/>
    <w:rsid w:val="00D61736"/>
    <w:rsid w:val="00D84DF1"/>
    <w:rsid w:val="00D86292"/>
    <w:rsid w:val="00D86871"/>
    <w:rsid w:val="00DA587B"/>
    <w:rsid w:val="00DD3196"/>
    <w:rsid w:val="00DD4EB0"/>
    <w:rsid w:val="00DE045A"/>
    <w:rsid w:val="00DF7532"/>
    <w:rsid w:val="00E17135"/>
    <w:rsid w:val="00E2546E"/>
    <w:rsid w:val="00E44E5B"/>
    <w:rsid w:val="00E6645A"/>
    <w:rsid w:val="00EE57EE"/>
    <w:rsid w:val="00FB1F30"/>
    <w:rsid w:val="00FD0E9F"/>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10759</Words>
  <Characters>6133</Characters>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2023-12-04T06:33:00Z</cp:lastPrinted>
  <dcterms:created xsi:type="dcterms:W3CDTF">2025-04-04T08:11:00Z</dcterms:created>
  <dcterms:modified xsi:type="dcterms:W3CDTF">2025-04-04T08:15:00Z</dcterms:modified>
</cp:coreProperties>
</file>