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Default="00E11CEC" w:rsidP="00C3790D">
      <w:pPr>
        <w:spacing w:after="0" w:line="240" w:lineRule="auto"/>
        <w:rPr>
          <w:rFonts w:ascii="Times New Roman" w:eastAsia="Times New Roman" w:hAnsi="Times New Roman"/>
          <w:kern w:val="28"/>
          <w:sz w:val="28"/>
          <w:szCs w:val="28"/>
          <w:lang w:eastAsia="uk-UA"/>
        </w:rPr>
      </w:pPr>
    </w:p>
    <w:p w14:paraId="3655A4A9" w14:textId="77777777" w:rsidR="00071415" w:rsidRPr="00367C65" w:rsidRDefault="00071415"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9517B8F" w14:textId="77777777" w:rsidR="00C3790D" w:rsidRDefault="00C3790D" w:rsidP="00C3790D">
      <w:pPr>
        <w:spacing w:after="0" w:line="240" w:lineRule="auto"/>
        <w:ind w:left="84"/>
        <w:jc w:val="center"/>
        <w:rPr>
          <w:rFonts w:ascii="Times New Roman" w:eastAsia="Times New Roman" w:hAnsi="Times New Roman"/>
          <w:b/>
          <w:kern w:val="28"/>
          <w:sz w:val="28"/>
          <w:szCs w:val="28"/>
          <w:lang w:eastAsia="uk-UA"/>
        </w:rPr>
      </w:pPr>
    </w:p>
    <w:p w14:paraId="601C81AD" w14:textId="77777777" w:rsidR="00071415" w:rsidRPr="00367C65" w:rsidRDefault="00071415" w:rsidP="00236EA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1905299C" w:rsidR="00C3790D" w:rsidRPr="00367C65" w:rsidRDefault="00585D0E" w:rsidP="00236EA2">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23 квітня</w:t>
            </w:r>
            <w:r w:rsidR="00C3790D" w:rsidRPr="00367C65">
              <w:rPr>
                <w:rFonts w:ascii="Times New Roman" w:eastAsia="Times New Roman" w:hAnsi="Times New Roman"/>
                <w:b/>
                <w:sz w:val="28"/>
                <w:szCs w:val="24"/>
                <w:lang w:eastAsia="ru-RU"/>
              </w:rPr>
              <w:t xml:space="preserve"> 202</w:t>
            </w:r>
            <w:r w:rsidR="009C168D">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3AE843C5"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D47B78">
              <w:rPr>
                <w:rFonts w:ascii="Times New Roman" w:eastAsia="Times New Roman" w:hAnsi="Times New Roman"/>
                <w:b/>
                <w:sz w:val="28"/>
                <w:szCs w:val="24"/>
                <w:lang w:eastAsia="ru-RU"/>
              </w:rPr>
              <w:t>2</w:t>
            </w:r>
            <w:r w:rsidR="00585D0E">
              <w:rPr>
                <w:rFonts w:ascii="Times New Roman" w:eastAsia="Times New Roman" w:hAnsi="Times New Roman"/>
                <w:b/>
                <w:sz w:val="28"/>
                <w:szCs w:val="24"/>
                <w:lang w:eastAsia="ru-RU"/>
              </w:rPr>
              <w:t>95</w:t>
            </w:r>
            <w:r w:rsidRPr="00367C65">
              <w:rPr>
                <w:rFonts w:ascii="Times New Roman" w:eastAsia="Times New Roman" w:hAnsi="Times New Roman"/>
                <w:b/>
                <w:sz w:val="28"/>
                <w:szCs w:val="24"/>
                <w:lang w:eastAsia="ru-RU"/>
              </w:rPr>
              <w:t>дс-2</w:t>
            </w:r>
            <w:r w:rsidR="009C168D">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7DA3B471" w14:textId="4EBEF04F" w:rsidR="00585D0E" w:rsidRDefault="009C168D" w:rsidP="004B07B3">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236EA2">
        <w:rPr>
          <w:rFonts w:ascii="Times New Roman" w:hAnsi="Times New Roman"/>
          <w:sz w:val="28"/>
          <w:szCs w:val="28"/>
        </w:rPr>
        <w:t xml:space="preserve"> </w:t>
      </w:r>
      <w:r w:rsidR="00C3790D" w:rsidRPr="00367C65">
        <w:rPr>
          <w:rFonts w:ascii="Times New Roman" w:hAnsi="Times New Roman"/>
          <w:sz w:val="28"/>
          <w:szCs w:val="28"/>
        </w:rPr>
        <w:t>Кваліфікаційно-дисциплінарної комісії прокурорів</w:t>
      </w:r>
      <w:r w:rsidR="00236EA2">
        <w:rPr>
          <w:rFonts w:ascii="Times New Roman" w:hAnsi="Times New Roman"/>
          <w:sz w:val="28"/>
          <w:szCs w:val="28"/>
        </w:rPr>
        <w:t xml:space="preserve"> </w:t>
      </w:r>
      <w:proofErr w:type="spellStart"/>
      <w:r w:rsidR="00236EA2">
        <w:rPr>
          <w:rFonts w:ascii="Times New Roman" w:hAnsi="Times New Roman"/>
          <w:sz w:val="28"/>
          <w:szCs w:val="28"/>
        </w:rPr>
        <w:t>Радзівон</w:t>
      </w:r>
      <w:proofErr w:type="spellEnd"/>
      <w:r w:rsidR="00236EA2">
        <w:rPr>
          <w:rFonts w:ascii="Times New Roman" w:hAnsi="Times New Roman"/>
          <w:sz w:val="28"/>
          <w:szCs w:val="28"/>
        </w:rPr>
        <w:t xml:space="preserve"> М.О.</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скаргу</w:t>
      </w:r>
      <w:bookmarkEnd w:id="0"/>
      <w:r w:rsidR="00C72F79">
        <w:rPr>
          <w:rFonts w:ascii="Times New Roman" w:hAnsi="Times New Roman"/>
          <w:sz w:val="28"/>
          <w:szCs w:val="28"/>
        </w:rPr>
        <w:t xml:space="preserve"> </w:t>
      </w:r>
      <w:r w:rsidR="00585D0E">
        <w:rPr>
          <w:rFonts w:ascii="Times New Roman" w:hAnsi="Times New Roman"/>
          <w:sz w:val="28"/>
          <w:szCs w:val="28"/>
        </w:rPr>
        <w:t>Товариства з обмеженою відповідальністю «Дана»</w:t>
      </w:r>
      <w:r w:rsidR="004940A1">
        <w:rPr>
          <w:rFonts w:ascii="Times New Roman" w:hAnsi="Times New Roman"/>
          <w:sz w:val="28"/>
          <w:szCs w:val="28"/>
        </w:rPr>
        <w:t xml:space="preserve"> </w:t>
      </w:r>
      <w:r w:rsidR="00C3790D" w:rsidRPr="00367C65">
        <w:rPr>
          <w:rFonts w:ascii="Times New Roman" w:hAnsi="Times New Roman"/>
          <w:sz w:val="28"/>
          <w:szCs w:val="28"/>
        </w:rPr>
        <w:t>стосовно</w:t>
      </w:r>
      <w:r w:rsidR="004940A1">
        <w:rPr>
          <w:rFonts w:ascii="Times New Roman" w:hAnsi="Times New Roman"/>
          <w:sz w:val="28"/>
          <w:szCs w:val="28"/>
        </w:rPr>
        <w:t xml:space="preserve"> </w:t>
      </w:r>
      <w:r w:rsidR="00585D0E">
        <w:rPr>
          <w:rFonts w:ascii="Times New Roman" w:hAnsi="Times New Roman"/>
          <w:sz w:val="28"/>
          <w:szCs w:val="28"/>
        </w:rPr>
        <w:t xml:space="preserve">прокурора відділу представництва інтересів держави у сфері охорони навколишнього природного середовища Київської обласної прокуратури </w:t>
      </w:r>
      <w:proofErr w:type="spellStart"/>
      <w:r w:rsidR="00585D0E">
        <w:rPr>
          <w:rFonts w:ascii="Times New Roman" w:hAnsi="Times New Roman"/>
          <w:sz w:val="28"/>
          <w:szCs w:val="28"/>
        </w:rPr>
        <w:t>Карнова</w:t>
      </w:r>
      <w:proofErr w:type="spellEnd"/>
      <w:r w:rsidR="00585D0E">
        <w:rPr>
          <w:rFonts w:ascii="Times New Roman" w:hAnsi="Times New Roman"/>
          <w:sz w:val="28"/>
          <w:szCs w:val="28"/>
        </w:rPr>
        <w:t xml:space="preserve"> Артема Олександровича, </w:t>
      </w:r>
    </w:p>
    <w:p w14:paraId="5E8C098E" w14:textId="77777777" w:rsidR="004B07B3" w:rsidRPr="004B07B3" w:rsidRDefault="004B07B3" w:rsidP="004B07B3">
      <w:pPr>
        <w:pStyle w:val="a3"/>
        <w:widowControl w:val="0"/>
        <w:tabs>
          <w:tab w:val="left" w:pos="993"/>
        </w:tabs>
        <w:ind w:firstLine="709"/>
        <w:contextualSpacing/>
        <w:jc w:val="both"/>
        <w:rPr>
          <w:rFonts w:ascii="Times New Roman" w:hAnsi="Times New Roman"/>
          <w:sz w:val="28"/>
          <w:szCs w:val="28"/>
        </w:rPr>
      </w:pPr>
    </w:p>
    <w:p w14:paraId="3738A745" w14:textId="58538CC2"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B20834A" w:rsidR="00C3790D" w:rsidRPr="00367C65"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084F31D0"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w:t>
      </w:r>
      <w:r w:rsidR="00C72F79">
        <w:rPr>
          <w:rFonts w:ascii="Times New Roman" w:hAnsi="Times New Roman"/>
          <w:sz w:val="28"/>
          <w:szCs w:val="28"/>
        </w:rPr>
        <w:t xml:space="preserve"> </w:t>
      </w:r>
      <w:r w:rsidRPr="00367C65">
        <w:rPr>
          <w:rFonts w:ascii="Times New Roman" w:hAnsi="Times New Roman"/>
          <w:sz w:val="28"/>
          <w:szCs w:val="28"/>
        </w:rPr>
        <w:t xml:space="preserve">надійшла дисциплінарна скарга </w:t>
      </w:r>
      <w:r w:rsidR="00585D0E">
        <w:rPr>
          <w:rFonts w:ascii="Times New Roman" w:hAnsi="Times New Roman"/>
          <w:sz w:val="28"/>
          <w:szCs w:val="28"/>
        </w:rPr>
        <w:t>ТОВ «Дана»</w:t>
      </w:r>
      <w:r w:rsidR="001C0248">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прокурор</w:t>
      </w:r>
      <w:r w:rsidR="0099139B">
        <w:rPr>
          <w:rFonts w:ascii="Times New Roman" w:hAnsi="Times New Roman"/>
          <w:sz w:val="28"/>
          <w:szCs w:val="28"/>
        </w:rPr>
        <w:t xml:space="preserve">ом </w:t>
      </w:r>
      <w:proofErr w:type="spellStart"/>
      <w:r w:rsidR="00585D0E">
        <w:rPr>
          <w:rFonts w:ascii="Times New Roman" w:hAnsi="Times New Roman"/>
          <w:sz w:val="28"/>
          <w:szCs w:val="28"/>
        </w:rPr>
        <w:t>Карновим</w:t>
      </w:r>
      <w:proofErr w:type="spellEnd"/>
      <w:r w:rsidR="00585D0E">
        <w:rPr>
          <w:rFonts w:ascii="Times New Roman" w:hAnsi="Times New Roman"/>
          <w:sz w:val="28"/>
          <w:szCs w:val="28"/>
        </w:rPr>
        <w:t xml:space="preserve"> А.О.</w:t>
      </w:r>
    </w:p>
    <w:p w14:paraId="643DDA14" w14:textId="147D9D4B"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585D0E">
        <w:rPr>
          <w:rFonts w:ascii="Times New Roman" w:hAnsi="Times New Roman"/>
          <w:sz w:val="28"/>
          <w:szCs w:val="28"/>
        </w:rPr>
        <w:t>22</w:t>
      </w:r>
      <w:r w:rsidR="007A2D76">
        <w:rPr>
          <w:rFonts w:ascii="Times New Roman" w:hAnsi="Times New Roman"/>
          <w:sz w:val="28"/>
          <w:szCs w:val="28"/>
        </w:rPr>
        <w:t xml:space="preserve"> квітня</w:t>
      </w:r>
      <w:r w:rsidR="00236EA2">
        <w:rPr>
          <w:rFonts w:ascii="Times New Roman" w:hAnsi="Times New Roman"/>
          <w:sz w:val="28"/>
          <w:szCs w:val="28"/>
        </w:rPr>
        <w:t xml:space="preserve"> </w:t>
      </w:r>
      <w:r w:rsidRPr="00367C65">
        <w:rPr>
          <w:rFonts w:ascii="Times New Roman" w:hAnsi="Times New Roman"/>
          <w:sz w:val="28"/>
          <w:szCs w:val="28"/>
        </w:rPr>
        <w:t>202</w:t>
      </w:r>
      <w:r w:rsidR="009C168D">
        <w:rPr>
          <w:rFonts w:ascii="Times New Roman" w:hAnsi="Times New Roman"/>
          <w:sz w:val="28"/>
          <w:szCs w:val="28"/>
        </w:rPr>
        <w:t>5</w:t>
      </w:r>
      <w:r w:rsidRPr="00367C65">
        <w:rPr>
          <w:rFonts w:ascii="Times New Roman" w:hAnsi="Times New Roman"/>
          <w:sz w:val="28"/>
          <w:szCs w:val="28"/>
        </w:rPr>
        <w:t xml:space="preserve"> року). </w:t>
      </w:r>
    </w:p>
    <w:p w14:paraId="33E41D63" w14:textId="77777777" w:rsidR="00C3790D"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76744658" w14:textId="3A091B09" w:rsidR="00585D0E" w:rsidRDefault="00C674D7" w:rsidP="00923076">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Автор скарги зазначи</w:t>
      </w:r>
      <w:r w:rsidR="00923076">
        <w:rPr>
          <w:rFonts w:ascii="Times New Roman" w:hAnsi="Times New Roman"/>
          <w:sz w:val="28"/>
          <w:szCs w:val="28"/>
        </w:rPr>
        <w:t>в</w:t>
      </w:r>
      <w:r>
        <w:rPr>
          <w:rFonts w:ascii="Times New Roman" w:hAnsi="Times New Roman"/>
          <w:sz w:val="28"/>
          <w:szCs w:val="28"/>
        </w:rPr>
        <w:t>, що</w:t>
      </w:r>
      <w:r w:rsidR="00923076">
        <w:rPr>
          <w:rFonts w:ascii="Times New Roman" w:hAnsi="Times New Roman"/>
          <w:sz w:val="28"/>
          <w:szCs w:val="28"/>
        </w:rPr>
        <w:t xml:space="preserve"> </w:t>
      </w:r>
      <w:r w:rsidR="00585D0E">
        <w:rPr>
          <w:rFonts w:ascii="Times New Roman" w:hAnsi="Times New Roman"/>
          <w:sz w:val="28"/>
          <w:szCs w:val="28"/>
        </w:rPr>
        <w:t xml:space="preserve">прокурором </w:t>
      </w:r>
      <w:proofErr w:type="spellStart"/>
      <w:r w:rsidR="00585D0E">
        <w:rPr>
          <w:rFonts w:ascii="Times New Roman" w:hAnsi="Times New Roman"/>
          <w:sz w:val="28"/>
          <w:szCs w:val="28"/>
        </w:rPr>
        <w:t>Карновим</w:t>
      </w:r>
      <w:proofErr w:type="spellEnd"/>
      <w:r w:rsidR="00585D0E">
        <w:rPr>
          <w:rFonts w:ascii="Times New Roman" w:hAnsi="Times New Roman"/>
          <w:sz w:val="28"/>
          <w:szCs w:val="28"/>
        </w:rPr>
        <w:t xml:space="preserve"> А.О. здійснюється процесуальне керівництво у кримінальному провадженні № </w:t>
      </w:r>
      <w:r w:rsidR="001F0E02" w:rsidRPr="001F0E02">
        <w:rPr>
          <w:rFonts w:ascii="Times New Roman" w:hAnsi="Times New Roman"/>
          <w:sz w:val="28"/>
          <w:szCs w:val="28"/>
        </w:rPr>
        <w:t xml:space="preserve"> (конфіденційна інформація) </w:t>
      </w:r>
      <w:r w:rsidR="00585D0E">
        <w:rPr>
          <w:rFonts w:ascii="Times New Roman" w:hAnsi="Times New Roman"/>
          <w:sz w:val="28"/>
          <w:szCs w:val="28"/>
        </w:rPr>
        <w:t xml:space="preserve">у межах якого на земельну ділянку з кадастровим номером </w:t>
      </w:r>
      <w:r w:rsidR="001F0E02" w:rsidRPr="001F0E02">
        <w:rPr>
          <w:rFonts w:ascii="Times New Roman" w:hAnsi="Times New Roman"/>
          <w:sz w:val="28"/>
          <w:szCs w:val="28"/>
        </w:rPr>
        <w:t xml:space="preserve"> (конфіденційна інформація)</w:t>
      </w:r>
      <w:r w:rsidR="001F0E02">
        <w:rPr>
          <w:rFonts w:ascii="Times New Roman" w:hAnsi="Times New Roman"/>
          <w:sz w:val="28"/>
          <w:szCs w:val="28"/>
        </w:rPr>
        <w:t xml:space="preserve"> </w:t>
      </w:r>
      <w:r w:rsidR="00585D0E">
        <w:rPr>
          <w:rFonts w:ascii="Times New Roman" w:hAnsi="Times New Roman"/>
          <w:sz w:val="28"/>
          <w:szCs w:val="28"/>
        </w:rPr>
        <w:t xml:space="preserve">ухвалою Святошинського районного суду міста Києва у справі № </w:t>
      </w:r>
      <w:r w:rsidR="001F0E02" w:rsidRPr="001F0E02">
        <w:rPr>
          <w:rFonts w:ascii="Times New Roman" w:hAnsi="Times New Roman"/>
          <w:sz w:val="28"/>
          <w:szCs w:val="28"/>
        </w:rPr>
        <w:t xml:space="preserve"> (конфіденційна інформація) </w:t>
      </w:r>
      <w:r w:rsidR="00585D0E">
        <w:rPr>
          <w:rFonts w:ascii="Times New Roman" w:hAnsi="Times New Roman"/>
          <w:sz w:val="28"/>
          <w:szCs w:val="28"/>
        </w:rPr>
        <w:t xml:space="preserve">накладено арешт. </w:t>
      </w:r>
    </w:p>
    <w:p w14:paraId="48C40368" w14:textId="0AE59453" w:rsidR="009D6FD2" w:rsidRDefault="009D6FD2" w:rsidP="00923076">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Скаржник зазначив, що ТОВ «Дана» є користувачем вказаної земельної ділянки та у зв’язку з її незаконною, на їх думку, приватизацією</w:t>
      </w:r>
      <w:r w:rsidR="00CD4A63">
        <w:rPr>
          <w:rFonts w:ascii="Times New Roman" w:hAnsi="Times New Roman"/>
          <w:sz w:val="28"/>
          <w:szCs w:val="28"/>
        </w:rPr>
        <w:t xml:space="preserve">, </w:t>
      </w:r>
      <w:r>
        <w:rPr>
          <w:rFonts w:ascii="Times New Roman" w:hAnsi="Times New Roman"/>
          <w:sz w:val="28"/>
          <w:szCs w:val="28"/>
        </w:rPr>
        <w:t>у 2021 році ініційовано судовий спір у цивільній справі проти такої незаконної приватизації земель комунальної власності без згоди та без вилучення земель у ТОВ «Дана»</w:t>
      </w:r>
    </w:p>
    <w:p w14:paraId="2DA71DEC" w14:textId="7BD82ACB" w:rsidR="00585D0E" w:rsidRDefault="009D6FD2" w:rsidP="00923076">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w:t>
      </w:r>
      <w:r w:rsidR="00585D0E">
        <w:rPr>
          <w:rFonts w:ascii="Times New Roman" w:hAnsi="Times New Roman"/>
          <w:sz w:val="28"/>
          <w:szCs w:val="28"/>
        </w:rPr>
        <w:t xml:space="preserve">а результатами судового розгляду справи № </w:t>
      </w:r>
      <w:r w:rsidR="001F0E02" w:rsidRPr="001F0E02">
        <w:rPr>
          <w:rFonts w:ascii="Times New Roman" w:hAnsi="Times New Roman"/>
          <w:sz w:val="28"/>
          <w:szCs w:val="28"/>
        </w:rPr>
        <w:t xml:space="preserve"> (конфіденційна інформація) </w:t>
      </w:r>
      <w:r w:rsidR="00585D0E">
        <w:rPr>
          <w:rFonts w:ascii="Times New Roman" w:hAnsi="Times New Roman"/>
          <w:sz w:val="28"/>
          <w:szCs w:val="28"/>
        </w:rPr>
        <w:lastRenderedPageBreak/>
        <w:t>визнано недійсним</w:t>
      </w:r>
      <w:r>
        <w:rPr>
          <w:rFonts w:ascii="Times New Roman" w:hAnsi="Times New Roman"/>
          <w:sz w:val="28"/>
          <w:szCs w:val="28"/>
        </w:rPr>
        <w:t>и</w:t>
      </w:r>
      <w:r w:rsidR="00585D0E">
        <w:rPr>
          <w:rFonts w:ascii="Times New Roman" w:hAnsi="Times New Roman"/>
          <w:sz w:val="28"/>
          <w:szCs w:val="28"/>
        </w:rPr>
        <w:t xml:space="preserve"> державні акти на право власності, оформлені Обухівською районною державною адміністрацією з перевищенням власних повноважень</w:t>
      </w:r>
      <w:r>
        <w:rPr>
          <w:rFonts w:ascii="Times New Roman" w:hAnsi="Times New Roman"/>
          <w:sz w:val="28"/>
          <w:szCs w:val="28"/>
        </w:rPr>
        <w:t xml:space="preserve">, у тому числі на земельну ділянку з кадастровим номером </w:t>
      </w:r>
      <w:r w:rsidR="001F0E02" w:rsidRPr="001F0E02">
        <w:rPr>
          <w:rFonts w:ascii="Times New Roman" w:hAnsi="Times New Roman"/>
          <w:sz w:val="28"/>
          <w:szCs w:val="28"/>
        </w:rPr>
        <w:t xml:space="preserve"> (конфіденційна інформація)</w:t>
      </w:r>
      <w:r>
        <w:rPr>
          <w:rFonts w:ascii="Times New Roman" w:hAnsi="Times New Roman"/>
          <w:sz w:val="28"/>
          <w:szCs w:val="28"/>
        </w:rPr>
        <w:t xml:space="preserve">, а також скасовано державну реєстрацію права власності на зазначену земельну ділянку за </w:t>
      </w:r>
      <w:r w:rsidR="001F0E02">
        <w:rPr>
          <w:rFonts w:ascii="Times New Roman" w:hAnsi="Times New Roman"/>
          <w:sz w:val="28"/>
          <w:szCs w:val="28"/>
        </w:rPr>
        <w:t>Особа 1.</w:t>
      </w:r>
    </w:p>
    <w:p w14:paraId="58B63942" w14:textId="34C88D16" w:rsidR="009D6FD2" w:rsidRDefault="009D6FD2" w:rsidP="00923076">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 метою виконання судового рішення в частині припинення права власності на вказану земельну ділянку ТОВ «Дана» подано клопотання про скасування арешту майна та заборони, накладеною ухвалою Святошинського районного суду міста Києва у справі №</w:t>
      </w:r>
      <w:r w:rsidR="001F0E02">
        <w:rPr>
          <w:rFonts w:ascii="Times New Roman" w:hAnsi="Times New Roman"/>
          <w:sz w:val="28"/>
          <w:szCs w:val="28"/>
        </w:rPr>
        <w:t xml:space="preserve"> </w:t>
      </w:r>
      <w:r w:rsidR="001F0E02" w:rsidRPr="001F0E02">
        <w:rPr>
          <w:rFonts w:ascii="Times New Roman" w:hAnsi="Times New Roman"/>
          <w:sz w:val="28"/>
          <w:szCs w:val="28"/>
        </w:rPr>
        <w:t>(конфіденційна інформація)</w:t>
      </w:r>
      <w:r>
        <w:rPr>
          <w:rFonts w:ascii="Times New Roman" w:hAnsi="Times New Roman"/>
          <w:sz w:val="28"/>
          <w:szCs w:val="28"/>
        </w:rPr>
        <w:t xml:space="preserve">. </w:t>
      </w:r>
    </w:p>
    <w:p w14:paraId="405724A4" w14:textId="7621CAD8" w:rsidR="009D6FD2" w:rsidRDefault="00CD4A63" w:rsidP="00637A1E">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Однак </w:t>
      </w:r>
      <w:r w:rsidR="009D6FD2">
        <w:rPr>
          <w:rFonts w:ascii="Times New Roman" w:hAnsi="Times New Roman"/>
          <w:sz w:val="28"/>
          <w:szCs w:val="28"/>
        </w:rPr>
        <w:t xml:space="preserve">прокурором подано письмові </w:t>
      </w:r>
      <w:r w:rsidR="00637A1E">
        <w:rPr>
          <w:rFonts w:ascii="Times New Roman" w:hAnsi="Times New Roman"/>
          <w:sz w:val="28"/>
          <w:szCs w:val="28"/>
        </w:rPr>
        <w:t>заперечення</w:t>
      </w:r>
      <w:r w:rsidR="009D6FD2">
        <w:rPr>
          <w:rFonts w:ascii="Times New Roman" w:hAnsi="Times New Roman"/>
          <w:sz w:val="28"/>
          <w:szCs w:val="28"/>
        </w:rPr>
        <w:t xml:space="preserve"> від 20 листопада </w:t>
      </w:r>
      <w:r w:rsidR="00637A1E">
        <w:rPr>
          <w:rFonts w:ascii="Times New Roman" w:hAnsi="Times New Roman"/>
          <w:sz w:val="28"/>
          <w:szCs w:val="28"/>
        </w:rPr>
        <w:br/>
      </w:r>
      <w:r w:rsidR="009D6FD2">
        <w:rPr>
          <w:rFonts w:ascii="Times New Roman" w:hAnsi="Times New Roman"/>
          <w:sz w:val="28"/>
          <w:szCs w:val="28"/>
        </w:rPr>
        <w:t xml:space="preserve">2024 року у справі № </w:t>
      </w:r>
      <w:r w:rsidR="001F0E02" w:rsidRPr="001F0E02">
        <w:rPr>
          <w:rFonts w:ascii="Times New Roman" w:hAnsi="Times New Roman"/>
          <w:sz w:val="28"/>
          <w:szCs w:val="28"/>
        </w:rPr>
        <w:t xml:space="preserve"> (конфіденційна інформація)</w:t>
      </w:r>
      <w:r w:rsidR="001F0E02">
        <w:rPr>
          <w:rFonts w:ascii="Times New Roman" w:hAnsi="Times New Roman"/>
          <w:sz w:val="28"/>
          <w:szCs w:val="28"/>
        </w:rPr>
        <w:t xml:space="preserve"> </w:t>
      </w:r>
      <w:r w:rsidR="009D6FD2">
        <w:rPr>
          <w:rFonts w:ascii="Times New Roman" w:hAnsi="Times New Roman"/>
          <w:sz w:val="28"/>
          <w:szCs w:val="28"/>
        </w:rPr>
        <w:t xml:space="preserve">про те, що наявність арешту не перешкоджає виконанню судового рішення. </w:t>
      </w:r>
    </w:p>
    <w:p w14:paraId="398C35FF" w14:textId="7CB74FBE" w:rsidR="00AE1C5E" w:rsidRDefault="00AE1C5E" w:rsidP="00637A1E">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Надалі</w:t>
      </w:r>
      <w:r w:rsidR="00637A1E">
        <w:rPr>
          <w:rFonts w:ascii="Times New Roman" w:hAnsi="Times New Roman"/>
          <w:sz w:val="28"/>
          <w:szCs w:val="28"/>
        </w:rPr>
        <w:t xml:space="preserve"> </w:t>
      </w:r>
      <w:r>
        <w:rPr>
          <w:rFonts w:ascii="Times New Roman" w:hAnsi="Times New Roman"/>
          <w:sz w:val="28"/>
          <w:szCs w:val="28"/>
        </w:rPr>
        <w:t xml:space="preserve">ТОВ «Дана» подано клопотання від 21 лютого 2025 року про скасування лише заборони, накладеною ухвалою Святошинського районного суду міста Києва у справі № </w:t>
      </w:r>
      <w:r w:rsidR="001F0E02" w:rsidRPr="001F0E02">
        <w:rPr>
          <w:rFonts w:ascii="Times New Roman" w:hAnsi="Times New Roman"/>
          <w:sz w:val="28"/>
          <w:szCs w:val="28"/>
        </w:rPr>
        <w:t xml:space="preserve"> (конфіденційна інформація)</w:t>
      </w:r>
      <w:r>
        <w:rPr>
          <w:rFonts w:ascii="Times New Roman" w:hAnsi="Times New Roman"/>
          <w:sz w:val="28"/>
          <w:szCs w:val="28"/>
        </w:rPr>
        <w:t xml:space="preserve">, що за своїм змістом було новим клопотанням з новими доказами, оскільки до нього долучено рішення від 26 листопада 2024 року про зупинення реєстраційних дій внаслідок існування судового рішення щодо заборони вчинення реєстраційних дій, а саме ухвали Святошинського районного суду міста Києва у справі № </w:t>
      </w:r>
      <w:r w:rsidR="001F0E02" w:rsidRPr="001F0E02">
        <w:rPr>
          <w:rFonts w:ascii="Times New Roman" w:hAnsi="Times New Roman"/>
          <w:sz w:val="28"/>
          <w:szCs w:val="28"/>
        </w:rPr>
        <w:t>(конфіденційна інформація)</w:t>
      </w:r>
      <w:r>
        <w:rPr>
          <w:rFonts w:ascii="Times New Roman" w:hAnsi="Times New Roman"/>
          <w:sz w:val="28"/>
          <w:szCs w:val="28"/>
        </w:rPr>
        <w:t xml:space="preserve">. </w:t>
      </w:r>
    </w:p>
    <w:p w14:paraId="57D0C983" w14:textId="6D13BBB3" w:rsidR="00AE1C5E" w:rsidRDefault="00AE1C5E" w:rsidP="00637A1E">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Таким чином, за словами скаржника, існування винесеної судом заборони перешкоджає виконанню судового рішення щодо припинення права власності </w:t>
      </w:r>
      <w:r w:rsidR="001F0E02">
        <w:rPr>
          <w:rFonts w:ascii="Times New Roman" w:hAnsi="Times New Roman"/>
          <w:sz w:val="28"/>
          <w:szCs w:val="28"/>
        </w:rPr>
        <w:t>Особа 1</w:t>
      </w:r>
      <w:r>
        <w:rPr>
          <w:rFonts w:ascii="Times New Roman" w:hAnsi="Times New Roman"/>
          <w:sz w:val="28"/>
          <w:szCs w:val="28"/>
        </w:rPr>
        <w:t xml:space="preserve"> на вказану земельну ділянку. </w:t>
      </w:r>
    </w:p>
    <w:p w14:paraId="6E406D3A" w14:textId="3A5CA4AA" w:rsidR="00AE1C5E" w:rsidRDefault="00AE1C5E" w:rsidP="00637A1E">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Проте, не зважаючи на інший зміст клопотання та нові докази, прокурор </w:t>
      </w:r>
      <w:proofErr w:type="spellStart"/>
      <w:r>
        <w:rPr>
          <w:rFonts w:ascii="Times New Roman" w:hAnsi="Times New Roman"/>
          <w:sz w:val="28"/>
          <w:szCs w:val="28"/>
        </w:rPr>
        <w:t>Карнов</w:t>
      </w:r>
      <w:proofErr w:type="spellEnd"/>
      <w:r>
        <w:rPr>
          <w:rFonts w:ascii="Times New Roman" w:hAnsi="Times New Roman"/>
          <w:sz w:val="28"/>
          <w:szCs w:val="28"/>
        </w:rPr>
        <w:t xml:space="preserve"> А.О. подав тотожні письмові </w:t>
      </w:r>
      <w:r w:rsidR="00637A1E">
        <w:rPr>
          <w:rFonts w:ascii="Times New Roman" w:hAnsi="Times New Roman"/>
          <w:sz w:val="28"/>
          <w:szCs w:val="28"/>
        </w:rPr>
        <w:t xml:space="preserve">заперечення </w:t>
      </w:r>
      <w:r>
        <w:rPr>
          <w:rFonts w:ascii="Times New Roman" w:hAnsi="Times New Roman"/>
          <w:sz w:val="28"/>
          <w:szCs w:val="28"/>
        </w:rPr>
        <w:t>від 21 березня 2025 року у справі №</w:t>
      </w:r>
      <w:r w:rsidR="001F0E02">
        <w:rPr>
          <w:rFonts w:ascii="Times New Roman" w:hAnsi="Times New Roman"/>
          <w:sz w:val="28"/>
          <w:szCs w:val="28"/>
        </w:rPr>
        <w:t xml:space="preserve"> </w:t>
      </w:r>
      <w:r w:rsidR="001F0E02" w:rsidRPr="001F0E02">
        <w:rPr>
          <w:rFonts w:ascii="Times New Roman" w:hAnsi="Times New Roman"/>
          <w:sz w:val="28"/>
          <w:szCs w:val="28"/>
        </w:rPr>
        <w:t>(конфіденційна інформація)</w:t>
      </w:r>
      <w:r>
        <w:rPr>
          <w:rFonts w:ascii="Times New Roman" w:hAnsi="Times New Roman"/>
          <w:sz w:val="28"/>
          <w:szCs w:val="28"/>
        </w:rPr>
        <w:t>, де повторно стверджував, що</w:t>
      </w:r>
      <w:r w:rsidRPr="00AE1C5E">
        <w:rPr>
          <w:rFonts w:ascii="Times New Roman" w:hAnsi="Times New Roman"/>
          <w:sz w:val="28"/>
          <w:szCs w:val="28"/>
        </w:rPr>
        <w:t xml:space="preserve"> </w:t>
      </w:r>
      <w:r>
        <w:rPr>
          <w:rFonts w:ascii="Times New Roman" w:hAnsi="Times New Roman"/>
          <w:sz w:val="28"/>
          <w:szCs w:val="28"/>
        </w:rPr>
        <w:t xml:space="preserve">наявність арешту не перешкоджає виконанню судового рішення. </w:t>
      </w:r>
    </w:p>
    <w:p w14:paraId="3BC10C18" w14:textId="625C515B" w:rsidR="00AE1C5E" w:rsidRDefault="00AE1C5E" w:rsidP="00637A1E">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Скаржник зазначив, що така правова позиція прокурора стала вирішальним для прийняття судом рішення про відмову у задоволенні клопотання ТОВ «Дана», що призвело до неможливості виконання судового рішення про скасування державної реєстрації права власності на вказану земельну ділянку за </w:t>
      </w:r>
      <w:r w:rsidR="001F0E02">
        <w:rPr>
          <w:rFonts w:ascii="Times New Roman" w:hAnsi="Times New Roman"/>
          <w:sz w:val="28"/>
          <w:szCs w:val="28"/>
        </w:rPr>
        <w:t>Особа 1.</w:t>
      </w:r>
    </w:p>
    <w:p w14:paraId="171D0599" w14:textId="7A1169B6" w:rsidR="00E70416" w:rsidRDefault="00071415" w:rsidP="00637A1E">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 огляду на викладене скаржни</w:t>
      </w:r>
      <w:r w:rsidR="00B87CC1">
        <w:rPr>
          <w:rFonts w:ascii="Times New Roman" w:hAnsi="Times New Roman"/>
          <w:sz w:val="28"/>
          <w:szCs w:val="28"/>
        </w:rPr>
        <w:t>к</w:t>
      </w:r>
      <w:r>
        <w:rPr>
          <w:rFonts w:ascii="Times New Roman" w:hAnsi="Times New Roman"/>
          <w:sz w:val="28"/>
          <w:szCs w:val="28"/>
        </w:rPr>
        <w:t xml:space="preserve"> вважа</w:t>
      </w:r>
      <w:r w:rsidR="00E70416">
        <w:rPr>
          <w:rFonts w:ascii="Times New Roman" w:hAnsi="Times New Roman"/>
          <w:sz w:val="28"/>
          <w:szCs w:val="28"/>
        </w:rPr>
        <w:t>є</w:t>
      </w:r>
      <w:r>
        <w:rPr>
          <w:rFonts w:ascii="Times New Roman" w:hAnsi="Times New Roman"/>
          <w:sz w:val="28"/>
          <w:szCs w:val="28"/>
        </w:rPr>
        <w:t>, що в діях прокурор</w:t>
      </w:r>
      <w:r w:rsidR="00E70416">
        <w:rPr>
          <w:rFonts w:ascii="Times New Roman" w:hAnsi="Times New Roman"/>
          <w:sz w:val="28"/>
          <w:szCs w:val="28"/>
        </w:rPr>
        <w:t xml:space="preserve">а </w:t>
      </w:r>
      <w:r w:rsidR="006E4EC3">
        <w:rPr>
          <w:rFonts w:ascii="Times New Roman" w:hAnsi="Times New Roman"/>
          <w:sz w:val="28"/>
          <w:szCs w:val="28"/>
        </w:rPr>
        <w:br/>
      </w:r>
      <w:proofErr w:type="spellStart"/>
      <w:r w:rsidR="003A48C8">
        <w:rPr>
          <w:rFonts w:ascii="Times New Roman" w:hAnsi="Times New Roman"/>
          <w:sz w:val="28"/>
          <w:szCs w:val="28"/>
        </w:rPr>
        <w:t>Карнова</w:t>
      </w:r>
      <w:proofErr w:type="spellEnd"/>
      <w:r w:rsidR="003A48C8">
        <w:rPr>
          <w:rFonts w:ascii="Times New Roman" w:hAnsi="Times New Roman"/>
          <w:sz w:val="28"/>
          <w:szCs w:val="28"/>
        </w:rPr>
        <w:t xml:space="preserve"> А.О.</w:t>
      </w:r>
      <w:r>
        <w:rPr>
          <w:rFonts w:ascii="Times New Roman" w:hAnsi="Times New Roman"/>
          <w:sz w:val="28"/>
          <w:szCs w:val="28"/>
        </w:rPr>
        <w:t xml:space="preserve"> вбачаються ознаки дисциплінарного проступку та </w:t>
      </w:r>
      <w:r w:rsidRPr="00BC4571">
        <w:rPr>
          <w:rFonts w:ascii="Times New Roman" w:hAnsi="Times New Roman"/>
          <w:sz w:val="28"/>
          <w:szCs w:val="28"/>
        </w:rPr>
        <w:t>проси</w:t>
      </w:r>
      <w:r w:rsidR="00E70416">
        <w:rPr>
          <w:rFonts w:ascii="Times New Roman" w:hAnsi="Times New Roman"/>
          <w:sz w:val="28"/>
          <w:szCs w:val="28"/>
        </w:rPr>
        <w:t>ть</w:t>
      </w:r>
      <w:r w:rsidRPr="00BC4571">
        <w:rPr>
          <w:rFonts w:ascii="Times New Roman" w:hAnsi="Times New Roman"/>
          <w:sz w:val="28"/>
          <w:szCs w:val="28"/>
        </w:rPr>
        <w:t xml:space="preserve"> притягнути</w:t>
      </w:r>
      <w:r>
        <w:rPr>
          <w:rFonts w:ascii="Times New Roman" w:hAnsi="Times New Roman"/>
          <w:sz w:val="28"/>
          <w:szCs w:val="28"/>
        </w:rPr>
        <w:t xml:space="preserve"> </w:t>
      </w:r>
      <w:r w:rsidR="00E70416">
        <w:rPr>
          <w:rFonts w:ascii="Times New Roman" w:hAnsi="Times New Roman"/>
          <w:sz w:val="28"/>
          <w:szCs w:val="28"/>
        </w:rPr>
        <w:t>його</w:t>
      </w:r>
      <w:r>
        <w:rPr>
          <w:rFonts w:ascii="Times New Roman" w:hAnsi="Times New Roman"/>
          <w:sz w:val="28"/>
          <w:szCs w:val="28"/>
        </w:rPr>
        <w:t xml:space="preserve"> </w:t>
      </w:r>
      <w:r w:rsidRPr="00BC4571">
        <w:rPr>
          <w:rFonts w:ascii="Times New Roman" w:hAnsi="Times New Roman"/>
          <w:sz w:val="28"/>
          <w:szCs w:val="28"/>
        </w:rPr>
        <w:t>до дисциплінарної відповідальності</w:t>
      </w:r>
      <w:r w:rsidR="0043398D">
        <w:rPr>
          <w:rFonts w:ascii="Times New Roman" w:hAnsi="Times New Roman"/>
          <w:sz w:val="28"/>
          <w:szCs w:val="28"/>
        </w:rPr>
        <w:t xml:space="preserve"> за </w:t>
      </w:r>
      <w:r w:rsidR="0043398D" w:rsidRPr="0043398D">
        <w:rPr>
          <w:rFonts w:ascii="Times New Roman" w:hAnsi="Times New Roman"/>
          <w:sz w:val="28"/>
          <w:szCs w:val="28"/>
        </w:rPr>
        <w:t>невиконання чи неналежне виконання службових обов’язків;</w:t>
      </w:r>
      <w:r w:rsidR="0043398D">
        <w:rPr>
          <w:rFonts w:ascii="Times New Roman" w:hAnsi="Times New Roman"/>
          <w:sz w:val="28"/>
          <w:szCs w:val="28"/>
        </w:rPr>
        <w:t xml:space="preserve"> </w:t>
      </w:r>
      <w:r w:rsidR="0043398D" w:rsidRPr="0043398D">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43398D">
        <w:rPr>
          <w:rFonts w:ascii="Times New Roman" w:hAnsi="Times New Roman"/>
          <w:sz w:val="28"/>
          <w:szCs w:val="28"/>
        </w:rPr>
        <w:t xml:space="preserve">. </w:t>
      </w:r>
    </w:p>
    <w:p w14:paraId="5A956EDD" w14:textId="77777777" w:rsidR="00F92194" w:rsidRDefault="00F92194" w:rsidP="00E70416">
      <w:pPr>
        <w:widowControl w:val="0"/>
        <w:tabs>
          <w:tab w:val="left" w:pos="851"/>
          <w:tab w:val="left" w:pos="993"/>
        </w:tabs>
        <w:spacing w:after="0" w:line="240" w:lineRule="auto"/>
        <w:contextualSpacing/>
        <w:jc w:val="both"/>
        <w:rPr>
          <w:rFonts w:ascii="Times New Roman" w:hAnsi="Times New Roman"/>
          <w:b/>
          <w:sz w:val="28"/>
          <w:szCs w:val="28"/>
        </w:rPr>
      </w:pPr>
    </w:p>
    <w:p w14:paraId="4873D62C" w14:textId="67742F55" w:rsidR="00C3790D" w:rsidRPr="00367C65"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B0A7BCC" w14:textId="455C4A90" w:rsidR="009E65BC"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w:t>
      </w:r>
      <w:r w:rsidR="0043398D">
        <w:rPr>
          <w:rFonts w:ascii="Times New Roman" w:hAnsi="Times New Roman"/>
          <w:sz w:val="28"/>
          <w:szCs w:val="28"/>
        </w:rPr>
        <w:t xml:space="preserve">долучено копії: </w:t>
      </w:r>
      <w:r w:rsidR="003A48C8">
        <w:rPr>
          <w:rFonts w:ascii="Times New Roman" w:hAnsi="Times New Roman"/>
          <w:sz w:val="28"/>
          <w:szCs w:val="28"/>
        </w:rPr>
        <w:t xml:space="preserve">ухвали Святошинського районного суду міста Києва від 08 червня 2023 року; постанови Київського апеляційного суду від 12 грудня 2023 року у справі № </w:t>
      </w:r>
      <w:r w:rsidR="001F0E02" w:rsidRPr="001F0E02">
        <w:rPr>
          <w:rFonts w:ascii="Times New Roman" w:hAnsi="Times New Roman"/>
          <w:sz w:val="28"/>
          <w:szCs w:val="28"/>
        </w:rPr>
        <w:t xml:space="preserve"> (конфіденційна інформація)</w:t>
      </w:r>
      <w:r w:rsidR="003A48C8">
        <w:rPr>
          <w:rFonts w:ascii="Times New Roman" w:hAnsi="Times New Roman"/>
          <w:sz w:val="28"/>
          <w:szCs w:val="28"/>
        </w:rPr>
        <w:t xml:space="preserve">; постанови Верховного Суду від 09 жовтня 2024 року у справі </w:t>
      </w:r>
      <w:r w:rsidR="001F0E02">
        <w:rPr>
          <w:rFonts w:ascii="Times New Roman" w:hAnsi="Times New Roman"/>
          <w:sz w:val="28"/>
          <w:szCs w:val="28"/>
        </w:rPr>
        <w:br/>
      </w:r>
      <w:r w:rsidR="003A48C8">
        <w:rPr>
          <w:rFonts w:ascii="Times New Roman" w:hAnsi="Times New Roman"/>
          <w:sz w:val="28"/>
          <w:szCs w:val="28"/>
        </w:rPr>
        <w:lastRenderedPageBreak/>
        <w:t xml:space="preserve">№ </w:t>
      </w:r>
      <w:r w:rsidR="001F0E02" w:rsidRPr="001F0E02">
        <w:rPr>
          <w:rFonts w:ascii="Times New Roman" w:hAnsi="Times New Roman"/>
          <w:sz w:val="28"/>
          <w:szCs w:val="28"/>
        </w:rPr>
        <w:t xml:space="preserve"> (конфіденційна інформація)</w:t>
      </w:r>
      <w:r w:rsidR="003A48C8">
        <w:rPr>
          <w:rFonts w:ascii="Times New Roman" w:hAnsi="Times New Roman"/>
          <w:sz w:val="28"/>
          <w:szCs w:val="28"/>
        </w:rPr>
        <w:t>; клопотання від 25 жовтня 2024 року; письмових пояснень від 20 листопада 2024 року; клопотання від 21 лютого 2025 року; письмових пояснень від 21 березня 2025 року; заяви про державну реєстрацію прав щодо припинення прав власності від 20 жовтня 2024 року; відомості з бази даних про реєстрацію заяв та запитів від 26 листопада 2024 року; рішення про зупинення реєстраційних дій від 26 листопада 2024 року; виписки з ЄД</w:t>
      </w:r>
      <w:r w:rsidR="00FA354A">
        <w:rPr>
          <w:rFonts w:ascii="Times New Roman" w:hAnsi="Times New Roman"/>
          <w:sz w:val="28"/>
          <w:szCs w:val="28"/>
        </w:rPr>
        <w:t>Р</w:t>
      </w:r>
      <w:r w:rsidR="003A48C8">
        <w:rPr>
          <w:rFonts w:ascii="Times New Roman" w:hAnsi="Times New Roman"/>
          <w:sz w:val="28"/>
          <w:szCs w:val="28"/>
        </w:rPr>
        <w:t xml:space="preserve"> ТОВ «Дана».</w:t>
      </w:r>
    </w:p>
    <w:p w14:paraId="6012D997" w14:textId="77777777" w:rsidR="00C232A2" w:rsidRPr="00367C65" w:rsidRDefault="00C232A2" w:rsidP="00312A4E">
      <w:pPr>
        <w:widowControl w:val="0"/>
        <w:tabs>
          <w:tab w:val="left" w:pos="851"/>
          <w:tab w:val="left" w:pos="993"/>
        </w:tabs>
        <w:spacing w:after="0" w:line="240" w:lineRule="auto"/>
        <w:contextualSpacing/>
        <w:jc w:val="both"/>
        <w:rPr>
          <w:rFonts w:ascii="Times New Roman" w:hAnsi="Times New Roman"/>
          <w:sz w:val="28"/>
          <w:szCs w:val="28"/>
        </w:rPr>
      </w:pPr>
    </w:p>
    <w:p w14:paraId="53C28F13" w14:textId="5F65FABB" w:rsidR="00C3790D" w:rsidRPr="00C90F93" w:rsidRDefault="00C3790D" w:rsidP="00C90F93">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7C0E26FD" w14:textId="77777777" w:rsidR="00C232A2" w:rsidRPr="00367C65"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 xml:space="preserve">3) розголошення таємниці, що охороняється законом, яка стала відомою </w:t>
      </w:r>
      <w:r w:rsidRPr="00367C65">
        <w:rPr>
          <w:rFonts w:ascii="Times New Roman" w:hAnsi="Times New Roman"/>
          <w:sz w:val="28"/>
          <w:szCs w:val="28"/>
        </w:rPr>
        <w:lastRenderedPageBreak/>
        <w:t>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04A1298B" w14:textId="77777777" w:rsidR="00312A4E" w:rsidRDefault="00312A4E" w:rsidP="00312A4E">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5C3707F" w14:textId="77777777" w:rsidR="00312A4E" w:rsidRDefault="00312A4E" w:rsidP="00312A4E">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5BF780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D6D623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lastRenderedPageBreak/>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85E9DFF" w14:textId="77777777" w:rsidR="00312A4E" w:rsidRDefault="00312A4E" w:rsidP="00312A4E">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ADC096E" w14:textId="01D3C266" w:rsidR="00A60675" w:rsidRPr="00312A4E" w:rsidRDefault="00312A4E" w:rsidP="00312A4E">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5A91E7D" w14:textId="5BD6997B" w:rsidR="00C3790D" w:rsidRPr="00367C65" w:rsidRDefault="00C3790D" w:rsidP="00C90F93">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4691A0E7" w14:textId="77777777" w:rsidR="00C232A2" w:rsidRPr="00367C65"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4038045" w14:textId="19CB9266"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9E2A95">
        <w:rPr>
          <w:rFonts w:ascii="Times New Roman" w:hAnsi="Times New Roman"/>
          <w:sz w:val="28"/>
          <w:szCs w:val="28"/>
        </w:rPr>
        <w:t>ТОВ «Дана»</w:t>
      </w:r>
      <w:r w:rsidR="00312A4E">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 прокурор</w:t>
      </w:r>
      <w:r w:rsidR="00E70416">
        <w:rPr>
          <w:rFonts w:ascii="Times New Roman" w:hAnsi="Times New Roman"/>
          <w:sz w:val="28"/>
          <w:szCs w:val="28"/>
        </w:rPr>
        <w:t xml:space="preserve">а </w:t>
      </w:r>
      <w:proofErr w:type="spellStart"/>
      <w:r w:rsidR="009E2A95">
        <w:rPr>
          <w:rFonts w:ascii="Times New Roman" w:hAnsi="Times New Roman"/>
          <w:sz w:val="28"/>
          <w:szCs w:val="28"/>
        </w:rPr>
        <w:t>Карнова</w:t>
      </w:r>
      <w:proofErr w:type="spellEnd"/>
      <w:r w:rsidR="009E2A95">
        <w:rPr>
          <w:rFonts w:ascii="Times New Roman" w:hAnsi="Times New Roman"/>
          <w:sz w:val="28"/>
          <w:szCs w:val="28"/>
        </w:rPr>
        <w:t xml:space="preserve"> А.О</w:t>
      </w:r>
      <w:r w:rsidR="008A0D51">
        <w:rPr>
          <w:rFonts w:ascii="Times New Roman" w:hAnsi="Times New Roman"/>
          <w:sz w:val="28"/>
          <w:szCs w:val="28"/>
        </w:rPr>
        <w:t>.</w:t>
      </w:r>
      <w:r w:rsidR="00A60675">
        <w:rPr>
          <w:rFonts w:ascii="Times New Roman" w:hAnsi="Times New Roman"/>
          <w:sz w:val="28"/>
          <w:szCs w:val="28"/>
        </w:rPr>
        <w:t>,</w:t>
      </w:r>
      <w:r w:rsidRPr="00367C65">
        <w:rPr>
          <w:rFonts w:ascii="Times New Roman" w:hAnsi="Times New Roman"/>
          <w:sz w:val="28"/>
          <w:szCs w:val="28"/>
        </w:rPr>
        <w:t xml:space="preserve"> 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r w:rsidR="008A0D51">
        <w:rPr>
          <w:rFonts w:ascii="Times New Roman" w:hAnsi="Times New Roman"/>
          <w:sz w:val="28"/>
          <w:szCs w:val="28"/>
        </w:rPr>
        <w:t>.</w:t>
      </w:r>
    </w:p>
    <w:p w14:paraId="06E9B5D1" w14:textId="1B9B5D2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38B21B4C" w14:textId="7B7170AD" w:rsidR="00A771FA" w:rsidRDefault="00A771FA" w:rsidP="006A5A26">
      <w:pPr>
        <w:widowControl w:val="0"/>
        <w:pBdr>
          <w:bottom w:val="single" w:sz="12" w:space="21"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Зі змісту дисциплінарної скарги та доданих письмових матеріалів вбачається, що скаржни</w:t>
      </w:r>
      <w:r w:rsidR="00B87CC1">
        <w:rPr>
          <w:rFonts w:ascii="Times New Roman" w:hAnsi="Times New Roman"/>
          <w:sz w:val="28"/>
          <w:szCs w:val="28"/>
        </w:rPr>
        <w:t>к</w:t>
      </w:r>
      <w:r>
        <w:rPr>
          <w:rFonts w:ascii="Times New Roman" w:hAnsi="Times New Roman"/>
          <w:sz w:val="28"/>
          <w:szCs w:val="28"/>
        </w:rPr>
        <w:t xml:space="preserve"> не погоджу</w:t>
      </w:r>
      <w:r w:rsidR="00E70416">
        <w:rPr>
          <w:rFonts w:ascii="Times New Roman" w:hAnsi="Times New Roman"/>
          <w:sz w:val="28"/>
          <w:szCs w:val="28"/>
        </w:rPr>
        <w:t>є</w:t>
      </w:r>
      <w:r>
        <w:rPr>
          <w:rFonts w:ascii="Times New Roman" w:hAnsi="Times New Roman"/>
          <w:sz w:val="28"/>
          <w:szCs w:val="28"/>
        </w:rPr>
        <w:t>ться з процесуальн</w:t>
      </w:r>
      <w:r w:rsidR="00A1060F">
        <w:rPr>
          <w:rFonts w:ascii="Times New Roman" w:hAnsi="Times New Roman"/>
          <w:sz w:val="28"/>
          <w:szCs w:val="28"/>
        </w:rPr>
        <w:t>ою позицією</w:t>
      </w:r>
      <w:r>
        <w:rPr>
          <w:rFonts w:ascii="Times New Roman" w:hAnsi="Times New Roman"/>
          <w:sz w:val="28"/>
          <w:szCs w:val="28"/>
        </w:rPr>
        <w:t xml:space="preserve"> прокурор</w:t>
      </w:r>
      <w:r w:rsidR="00E70416">
        <w:rPr>
          <w:rFonts w:ascii="Times New Roman" w:hAnsi="Times New Roman"/>
          <w:sz w:val="28"/>
          <w:szCs w:val="28"/>
        </w:rPr>
        <w:t>а</w:t>
      </w:r>
      <w:r>
        <w:rPr>
          <w:rFonts w:ascii="Times New Roman" w:hAnsi="Times New Roman"/>
          <w:sz w:val="28"/>
          <w:szCs w:val="28"/>
        </w:rPr>
        <w:t xml:space="preserve"> у конкретному кримінальному провадженні. </w:t>
      </w:r>
    </w:p>
    <w:p w14:paraId="23CE0615" w14:textId="77777777" w:rsidR="00A771FA" w:rsidRDefault="00A771FA" w:rsidP="006A5A26">
      <w:pPr>
        <w:widowControl w:val="0"/>
        <w:pBdr>
          <w:bottom w:val="single" w:sz="12" w:space="21"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6E3D91DD" w14:textId="139BB326" w:rsidR="00F34D38" w:rsidRDefault="00C96CCD" w:rsidP="006A5A26">
      <w:pPr>
        <w:widowControl w:val="0"/>
        <w:pBdr>
          <w:bottom w:val="single" w:sz="12" w:space="21" w:color="FFFFFF"/>
        </w:pBd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Д</w:t>
      </w:r>
      <w:r w:rsidR="00F34D38" w:rsidRPr="00670265">
        <w:rPr>
          <w:rFonts w:ascii="Times New Roman" w:hAnsi="Times New Roman"/>
          <w:sz w:val="28"/>
          <w:szCs w:val="28"/>
        </w:rPr>
        <w:t>о дисциплінарної скарги</w:t>
      </w:r>
      <w:r w:rsidR="00F34D38">
        <w:rPr>
          <w:rFonts w:ascii="Times New Roman" w:hAnsi="Times New Roman"/>
          <w:sz w:val="28"/>
          <w:szCs w:val="28"/>
        </w:rPr>
        <w:t xml:space="preserve"> </w:t>
      </w:r>
      <w:r w:rsidR="00F34D38" w:rsidRPr="00670265">
        <w:rPr>
          <w:rFonts w:ascii="Times New Roman" w:hAnsi="Times New Roman"/>
          <w:sz w:val="28"/>
          <w:szCs w:val="28"/>
        </w:rPr>
        <w:t>не долучено копій документів, якими дії чи бездіяльність прокурор</w:t>
      </w:r>
      <w:r w:rsidR="00F34D38">
        <w:rPr>
          <w:rFonts w:ascii="Times New Roman" w:hAnsi="Times New Roman"/>
          <w:sz w:val="28"/>
          <w:szCs w:val="28"/>
        </w:rPr>
        <w:t xml:space="preserve">а </w:t>
      </w:r>
      <w:proofErr w:type="spellStart"/>
      <w:r w:rsidR="006521FF">
        <w:rPr>
          <w:rFonts w:ascii="Times New Roman" w:hAnsi="Times New Roman"/>
          <w:sz w:val="28"/>
          <w:szCs w:val="28"/>
        </w:rPr>
        <w:t>Карнова</w:t>
      </w:r>
      <w:proofErr w:type="spellEnd"/>
      <w:r w:rsidR="006521FF">
        <w:rPr>
          <w:rFonts w:ascii="Times New Roman" w:hAnsi="Times New Roman"/>
          <w:sz w:val="28"/>
          <w:szCs w:val="28"/>
        </w:rPr>
        <w:t xml:space="preserve"> А.О.</w:t>
      </w:r>
      <w:r w:rsidR="00F34D38">
        <w:rPr>
          <w:rFonts w:ascii="Times New Roman" w:hAnsi="Times New Roman"/>
          <w:sz w:val="28"/>
          <w:szCs w:val="28"/>
        </w:rPr>
        <w:t xml:space="preserve"> </w:t>
      </w:r>
      <w:r w:rsidR="00F34D38" w:rsidRPr="00670265">
        <w:rPr>
          <w:rFonts w:ascii="Times New Roman" w:hAnsi="Times New Roman"/>
          <w:sz w:val="28"/>
          <w:szCs w:val="28"/>
        </w:rPr>
        <w:t>визнано неправомірними, а також констатовано порушення ним вимог закону чи прав осіб.</w:t>
      </w:r>
    </w:p>
    <w:p w14:paraId="20A85BF2" w14:textId="1773AABD" w:rsidR="006A5A26" w:rsidRDefault="00F34D38" w:rsidP="006A5A26">
      <w:pPr>
        <w:widowControl w:val="0"/>
        <w:pBdr>
          <w:bottom w:val="single" w:sz="12" w:space="21"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Ухвалою слідчого судді </w:t>
      </w:r>
      <w:r w:rsidR="00A1060F">
        <w:rPr>
          <w:rFonts w:ascii="Times New Roman" w:hAnsi="Times New Roman"/>
          <w:sz w:val="28"/>
          <w:szCs w:val="28"/>
        </w:rPr>
        <w:t>Святошинського районного суду міста Києва</w:t>
      </w:r>
      <w:r w:rsidR="00A1060F" w:rsidRPr="00A1060F">
        <w:rPr>
          <w:rFonts w:ascii="Times New Roman" w:hAnsi="Times New Roman"/>
          <w:sz w:val="28"/>
          <w:szCs w:val="28"/>
        </w:rPr>
        <w:t xml:space="preserve"> </w:t>
      </w:r>
      <w:r w:rsidR="00A1060F">
        <w:rPr>
          <w:rFonts w:ascii="Times New Roman" w:hAnsi="Times New Roman"/>
          <w:sz w:val="28"/>
          <w:szCs w:val="28"/>
        </w:rPr>
        <w:t>від 03 квітня 2025 року у справі №</w:t>
      </w:r>
      <w:r w:rsidR="001F0E02">
        <w:rPr>
          <w:rFonts w:ascii="Times New Roman" w:hAnsi="Times New Roman"/>
          <w:sz w:val="28"/>
          <w:szCs w:val="28"/>
        </w:rPr>
        <w:t xml:space="preserve"> </w:t>
      </w:r>
      <w:r w:rsidR="001F0E02" w:rsidRPr="001F0E02">
        <w:rPr>
          <w:rFonts w:ascii="Times New Roman" w:hAnsi="Times New Roman"/>
          <w:sz w:val="28"/>
          <w:szCs w:val="28"/>
        </w:rPr>
        <w:t>(конфіденційна інформація)</w:t>
      </w:r>
      <w:r w:rsidR="001F0E02">
        <w:rPr>
          <w:rFonts w:ascii="Times New Roman" w:hAnsi="Times New Roman"/>
          <w:sz w:val="28"/>
          <w:szCs w:val="28"/>
        </w:rPr>
        <w:t xml:space="preserve"> </w:t>
      </w:r>
      <w:r w:rsidR="00A1060F">
        <w:rPr>
          <w:rFonts w:ascii="Times New Roman" w:hAnsi="Times New Roman"/>
          <w:sz w:val="28"/>
          <w:szCs w:val="28"/>
        </w:rPr>
        <w:t xml:space="preserve">відмовлено у задоволенні клопотання скаржника </w:t>
      </w:r>
      <w:r w:rsidR="006A5A26">
        <w:rPr>
          <w:rFonts w:ascii="Times New Roman" w:hAnsi="Times New Roman"/>
          <w:sz w:val="28"/>
          <w:szCs w:val="28"/>
        </w:rPr>
        <w:t xml:space="preserve">про скасування заборони, накладеною ухвалою Святошинського районного суду міста Києва у справі </w:t>
      </w:r>
      <w:r w:rsidR="001F0E02">
        <w:rPr>
          <w:rFonts w:ascii="Times New Roman" w:hAnsi="Times New Roman"/>
          <w:sz w:val="28"/>
          <w:szCs w:val="28"/>
        </w:rPr>
        <w:br/>
      </w:r>
      <w:r w:rsidR="006A5A26">
        <w:rPr>
          <w:rFonts w:ascii="Times New Roman" w:hAnsi="Times New Roman"/>
          <w:sz w:val="28"/>
          <w:szCs w:val="28"/>
        </w:rPr>
        <w:t xml:space="preserve">№ </w:t>
      </w:r>
      <w:r w:rsidR="001F0E02" w:rsidRPr="001F0E02">
        <w:rPr>
          <w:rFonts w:ascii="Times New Roman" w:hAnsi="Times New Roman"/>
          <w:sz w:val="28"/>
          <w:szCs w:val="28"/>
        </w:rPr>
        <w:t xml:space="preserve"> (конфіденційна інформація)</w:t>
      </w:r>
      <w:r w:rsidR="006A5A26">
        <w:rPr>
          <w:rFonts w:ascii="Times New Roman" w:hAnsi="Times New Roman"/>
          <w:sz w:val="28"/>
          <w:szCs w:val="28"/>
        </w:rPr>
        <w:t xml:space="preserve">, та зазначено, що </w:t>
      </w:r>
      <w:r w:rsidR="006A5A26" w:rsidRPr="006A5A26">
        <w:rPr>
          <w:rFonts w:ascii="Times New Roman" w:hAnsi="Times New Roman"/>
          <w:sz w:val="28"/>
          <w:szCs w:val="28"/>
        </w:rPr>
        <w:t>вчинення будь-яких реєстраційних дій щодо вказаної земельної ділянки може призвести до псування, зникнення, втрати, знищення, використання, перетворення, відчуження такого речового доказу, а тому у такому заході забезпечення кримінального провадження, як арешт майна вказаної земельної ділянки не відпала потреба.</w:t>
      </w:r>
      <w:r w:rsidR="006A5A26">
        <w:rPr>
          <w:rFonts w:ascii="Times New Roman" w:hAnsi="Times New Roman"/>
          <w:sz w:val="28"/>
          <w:szCs w:val="28"/>
        </w:rPr>
        <w:t xml:space="preserve"> У вказаній ухвалі не надано оцінки діям зазначеного у скарзі прокурора та не міститься покликань на вчинені ним порушення.</w:t>
      </w:r>
    </w:p>
    <w:p w14:paraId="3AA44CF5" w14:textId="6E2CB6F6" w:rsidR="009A01CA" w:rsidRPr="009A01CA" w:rsidRDefault="00F34D38" w:rsidP="006A5A26">
      <w:pPr>
        <w:widowControl w:val="0"/>
        <w:pBdr>
          <w:bottom w:val="single" w:sz="12" w:space="21" w:color="FFFFFF"/>
        </w:pBdr>
        <w:spacing w:line="240" w:lineRule="auto"/>
        <w:ind w:firstLine="708"/>
        <w:contextualSpacing/>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Слід зазначити, що </w:t>
      </w:r>
      <w:r w:rsidRPr="001808DD">
        <w:rPr>
          <w:rFonts w:ascii="Times New Roman" w:hAnsi="Times New Roman"/>
          <w:sz w:val="28"/>
          <w:szCs w:val="28"/>
        </w:rPr>
        <w:t xml:space="preserve">не може вважатися переконливим аргументом та підставою для притягнення прокурора </w:t>
      </w:r>
      <w:proofErr w:type="spellStart"/>
      <w:r w:rsidR="006A5A26">
        <w:rPr>
          <w:rFonts w:ascii="Times New Roman" w:hAnsi="Times New Roman"/>
          <w:sz w:val="28"/>
          <w:szCs w:val="28"/>
        </w:rPr>
        <w:t>Карнова</w:t>
      </w:r>
      <w:proofErr w:type="spellEnd"/>
      <w:r w:rsidR="006A5A26">
        <w:rPr>
          <w:rFonts w:ascii="Times New Roman" w:hAnsi="Times New Roman"/>
          <w:sz w:val="28"/>
          <w:szCs w:val="28"/>
        </w:rPr>
        <w:t xml:space="preserve"> А.О.</w:t>
      </w:r>
      <w:r w:rsidRPr="001808DD">
        <w:rPr>
          <w:rFonts w:ascii="Times New Roman" w:hAnsi="Times New Roman"/>
          <w:sz w:val="28"/>
          <w:szCs w:val="28"/>
        </w:rPr>
        <w:t xml:space="preserve"> до дисциплінарної відповідальності те, що в</w:t>
      </w:r>
      <w:r>
        <w:rPr>
          <w:rFonts w:ascii="Times New Roman" w:hAnsi="Times New Roman"/>
          <w:sz w:val="28"/>
          <w:szCs w:val="28"/>
        </w:rPr>
        <w:t>ін</w:t>
      </w:r>
      <w:r w:rsidRPr="001808DD">
        <w:rPr>
          <w:rFonts w:ascii="Times New Roman" w:hAnsi="Times New Roman"/>
          <w:sz w:val="28"/>
          <w:szCs w:val="28"/>
        </w:rPr>
        <w:t>, як прокурор у кримінальному провадженні, зберігаючи процесуальну самостійність та незалежність,</w:t>
      </w:r>
      <w:r>
        <w:rPr>
          <w:rFonts w:ascii="Times New Roman" w:hAnsi="Times New Roman"/>
          <w:sz w:val="28"/>
          <w:szCs w:val="28"/>
        </w:rPr>
        <w:t xml:space="preserve"> обґрунтовував власними доводами </w:t>
      </w:r>
      <w:r w:rsidR="00A64FE0">
        <w:rPr>
          <w:rFonts w:ascii="Times New Roman" w:hAnsi="Times New Roman"/>
          <w:sz w:val="28"/>
          <w:szCs w:val="28"/>
        </w:rPr>
        <w:t>заперечення</w:t>
      </w:r>
      <w:r w:rsidR="009A01CA">
        <w:rPr>
          <w:rFonts w:ascii="Times New Roman" w:hAnsi="Times New Roman"/>
          <w:sz w:val="28"/>
          <w:szCs w:val="28"/>
        </w:rPr>
        <w:t xml:space="preserve"> на </w:t>
      </w:r>
      <w:r w:rsidR="006A5A26">
        <w:rPr>
          <w:rFonts w:ascii="Times New Roman" w:hAnsi="Times New Roman"/>
          <w:sz w:val="28"/>
          <w:szCs w:val="28"/>
        </w:rPr>
        <w:t xml:space="preserve">клопотання скаржника про скасування заборони, накладеною ухвалою Святошинського районного суду міста Києва у справі № </w:t>
      </w:r>
      <w:r w:rsidR="001F0E02" w:rsidRPr="001F0E02">
        <w:rPr>
          <w:rFonts w:ascii="Times New Roman" w:hAnsi="Times New Roman"/>
          <w:sz w:val="28"/>
          <w:szCs w:val="28"/>
        </w:rPr>
        <w:t xml:space="preserve"> (конфіденційна інформація)</w:t>
      </w:r>
      <w:r w:rsidR="006A5A26">
        <w:rPr>
          <w:rFonts w:ascii="Times New Roman" w:hAnsi="Times New Roman"/>
          <w:sz w:val="28"/>
          <w:szCs w:val="28"/>
        </w:rPr>
        <w:t>.</w:t>
      </w:r>
    </w:p>
    <w:p w14:paraId="25D22C30" w14:textId="31D876F4" w:rsidR="009A01CA" w:rsidRDefault="00F34D38" w:rsidP="006A5A26">
      <w:pPr>
        <w:widowControl w:val="0"/>
        <w:pBdr>
          <w:bottom w:val="single" w:sz="12" w:space="21" w:color="FFFFFF"/>
        </w:pBdr>
        <w:spacing w:line="240" w:lineRule="auto"/>
        <w:ind w:firstLine="709"/>
        <w:contextual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К</w:t>
      </w:r>
      <w:r w:rsidRPr="001808DD">
        <w:rPr>
          <w:rFonts w:ascii="Times New Roman" w:hAnsi="Times New Roman"/>
          <w:color w:val="000000" w:themeColor="text1"/>
          <w:sz w:val="28"/>
          <w:szCs w:val="28"/>
          <w:shd w:val="clear" w:color="auto" w:fill="FFFFFF"/>
        </w:rPr>
        <w:t>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r>
        <w:rPr>
          <w:rFonts w:ascii="Times New Roman" w:hAnsi="Times New Roman"/>
          <w:color w:val="000000" w:themeColor="text1"/>
          <w:sz w:val="28"/>
          <w:szCs w:val="28"/>
          <w:shd w:val="clear" w:color="auto" w:fill="FFFFFF"/>
        </w:rPr>
        <w:t xml:space="preserve"> </w:t>
      </w:r>
      <w:r w:rsidRPr="008B2015">
        <w:rPr>
          <w:rFonts w:ascii="Times New Roman" w:hAnsi="Times New Roman"/>
          <w:color w:val="000000" w:themeColor="text1"/>
          <w:sz w:val="28"/>
          <w:szCs w:val="28"/>
          <w:shd w:val="clear" w:color="auto" w:fill="FFFFFF"/>
        </w:rPr>
        <w:t xml:space="preserve">У зв’язку з чим, скаржник не </w:t>
      </w:r>
      <w:r>
        <w:rPr>
          <w:rFonts w:ascii="Times New Roman" w:hAnsi="Times New Roman"/>
          <w:color w:val="000000" w:themeColor="text1"/>
          <w:sz w:val="28"/>
          <w:szCs w:val="28"/>
          <w:shd w:val="clear" w:color="auto" w:fill="FFFFFF"/>
        </w:rPr>
        <w:t xml:space="preserve">був </w:t>
      </w:r>
      <w:r w:rsidRPr="008B2015">
        <w:rPr>
          <w:rFonts w:ascii="Times New Roman" w:hAnsi="Times New Roman"/>
          <w:color w:val="000000" w:themeColor="text1"/>
          <w:sz w:val="28"/>
          <w:szCs w:val="28"/>
          <w:shd w:val="clear" w:color="auto" w:fill="FFFFFF"/>
        </w:rPr>
        <w:t>обмежений у праві на подання ним до суду доказів, які, на його думку, спростов</w:t>
      </w:r>
      <w:r>
        <w:rPr>
          <w:rFonts w:ascii="Times New Roman" w:hAnsi="Times New Roman"/>
          <w:color w:val="000000" w:themeColor="text1"/>
          <w:sz w:val="28"/>
          <w:szCs w:val="28"/>
          <w:shd w:val="clear" w:color="auto" w:fill="FFFFFF"/>
        </w:rPr>
        <w:t xml:space="preserve">ували доводи </w:t>
      </w:r>
      <w:r w:rsidR="006A5A26">
        <w:rPr>
          <w:rFonts w:ascii="Times New Roman" w:hAnsi="Times New Roman"/>
          <w:color w:val="000000" w:themeColor="text1"/>
          <w:sz w:val="28"/>
          <w:szCs w:val="28"/>
          <w:shd w:val="clear" w:color="auto" w:fill="FFFFFF"/>
        </w:rPr>
        <w:t>прокурора</w:t>
      </w:r>
      <w:r w:rsidRPr="008B2015">
        <w:rPr>
          <w:rFonts w:ascii="Times New Roman" w:hAnsi="Times New Roman"/>
          <w:color w:val="000000" w:themeColor="text1"/>
          <w:sz w:val="28"/>
          <w:szCs w:val="28"/>
          <w:shd w:val="clear" w:color="auto" w:fill="FFFFFF"/>
        </w:rPr>
        <w:t>, а суд, на основі сукупності всіх отриманих доказів,</w:t>
      </w:r>
      <w:r w:rsidRPr="001808DD">
        <w:rPr>
          <w:rFonts w:ascii="Times New Roman" w:hAnsi="Times New Roman"/>
          <w:color w:val="000000" w:themeColor="text1"/>
          <w:sz w:val="28"/>
          <w:szCs w:val="28"/>
          <w:shd w:val="clear" w:color="auto" w:fill="FFFFFF"/>
        </w:rPr>
        <w:t xml:space="preserve"> </w:t>
      </w:r>
      <w:r w:rsidR="006A5A26">
        <w:rPr>
          <w:rFonts w:ascii="Times New Roman" w:hAnsi="Times New Roman"/>
          <w:color w:val="000000" w:themeColor="text1"/>
          <w:sz w:val="28"/>
          <w:szCs w:val="28"/>
          <w:shd w:val="clear" w:color="auto" w:fill="FFFFFF"/>
        </w:rPr>
        <w:t>прийняв кінцеве рішення у відповідності до вимог чинного законодавства.</w:t>
      </w:r>
      <w:r w:rsidR="009A01CA">
        <w:rPr>
          <w:rFonts w:ascii="Times New Roman" w:hAnsi="Times New Roman"/>
          <w:color w:val="000000" w:themeColor="text1"/>
          <w:sz w:val="28"/>
          <w:szCs w:val="28"/>
          <w:shd w:val="clear" w:color="auto" w:fill="FFFFFF"/>
        </w:rPr>
        <w:t xml:space="preserve"> </w:t>
      </w:r>
    </w:p>
    <w:p w14:paraId="24862B53" w14:textId="277E2F54" w:rsidR="009A01CA" w:rsidRDefault="00C96CCD" w:rsidP="006A5A26">
      <w:pPr>
        <w:widowControl w:val="0"/>
        <w:pBdr>
          <w:bottom w:val="single" w:sz="12" w:space="21" w:color="FFFFFF"/>
        </w:pBdr>
        <w:spacing w:line="240" w:lineRule="auto"/>
        <w:ind w:firstLine="709"/>
        <w:contextual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С</w:t>
      </w:r>
      <w:r w:rsidR="009A01CA">
        <w:rPr>
          <w:rFonts w:ascii="Times New Roman" w:hAnsi="Times New Roman"/>
          <w:color w:val="000000" w:themeColor="text1"/>
          <w:sz w:val="28"/>
          <w:szCs w:val="28"/>
          <w:shd w:val="clear" w:color="auto" w:fill="FFFFFF"/>
        </w:rPr>
        <w:t xml:space="preserve">аме лише обґрунтовування прокурором </w:t>
      </w:r>
      <w:r>
        <w:rPr>
          <w:rFonts w:ascii="Times New Roman" w:hAnsi="Times New Roman"/>
          <w:color w:val="000000" w:themeColor="text1"/>
          <w:sz w:val="28"/>
          <w:szCs w:val="28"/>
          <w:shd w:val="clear" w:color="auto" w:fill="FFFFFF"/>
        </w:rPr>
        <w:t xml:space="preserve">заперечень </w:t>
      </w:r>
      <w:r w:rsidR="009A01CA">
        <w:rPr>
          <w:rFonts w:ascii="Times New Roman" w:hAnsi="Times New Roman"/>
          <w:color w:val="000000" w:themeColor="text1"/>
          <w:sz w:val="28"/>
          <w:szCs w:val="28"/>
          <w:shd w:val="clear" w:color="auto" w:fill="FFFFFF"/>
        </w:rPr>
        <w:t xml:space="preserve">на </w:t>
      </w:r>
      <w:r w:rsidR="006A5A26">
        <w:rPr>
          <w:rFonts w:ascii="Times New Roman" w:hAnsi="Times New Roman"/>
          <w:color w:val="000000" w:themeColor="text1"/>
          <w:sz w:val="28"/>
          <w:szCs w:val="28"/>
          <w:shd w:val="clear" w:color="auto" w:fill="FFFFFF"/>
        </w:rPr>
        <w:t xml:space="preserve">клопотання ТОВ «Дана» </w:t>
      </w:r>
      <w:r w:rsidR="009A01CA">
        <w:rPr>
          <w:rFonts w:ascii="Times New Roman" w:hAnsi="Times New Roman"/>
          <w:sz w:val="28"/>
          <w:szCs w:val="28"/>
        </w:rPr>
        <w:t>власними доводами</w:t>
      </w:r>
      <w:r w:rsidR="009A01CA">
        <w:rPr>
          <w:rFonts w:ascii="Times New Roman" w:hAnsi="Times New Roman"/>
          <w:color w:val="000000" w:themeColor="text1"/>
          <w:sz w:val="28"/>
          <w:szCs w:val="28"/>
          <w:shd w:val="clear" w:color="auto" w:fill="FFFFFF"/>
        </w:rPr>
        <w:t xml:space="preserve">, </w:t>
      </w:r>
      <w:r w:rsidR="009A01CA" w:rsidRPr="001808DD">
        <w:rPr>
          <w:rFonts w:ascii="Times New Roman" w:hAnsi="Times New Roman"/>
          <w:color w:val="000000" w:themeColor="text1"/>
          <w:sz w:val="28"/>
          <w:szCs w:val="28"/>
          <w:shd w:val="clear" w:color="auto" w:fill="FFFFFF"/>
        </w:rPr>
        <w:t>не може свідчити про порушення н</w:t>
      </w:r>
      <w:r w:rsidR="009A01CA">
        <w:rPr>
          <w:rFonts w:ascii="Times New Roman" w:hAnsi="Times New Roman"/>
          <w:color w:val="000000" w:themeColor="text1"/>
          <w:sz w:val="28"/>
          <w:szCs w:val="28"/>
          <w:shd w:val="clear" w:color="auto" w:fill="FFFFFF"/>
        </w:rPr>
        <w:t>им</w:t>
      </w:r>
      <w:r w:rsidR="009A01CA"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sidR="009A01CA">
        <w:rPr>
          <w:rFonts w:ascii="Times New Roman" w:hAnsi="Times New Roman"/>
          <w:color w:val="000000" w:themeColor="text1"/>
          <w:sz w:val="28"/>
          <w:szCs w:val="28"/>
          <w:shd w:val="clear" w:color="auto" w:fill="FFFFFF"/>
        </w:rPr>
        <w:t xml:space="preserve">його </w:t>
      </w:r>
      <w:r w:rsidR="009A01CA" w:rsidRPr="001808DD">
        <w:rPr>
          <w:rFonts w:ascii="Times New Roman" w:hAnsi="Times New Roman"/>
          <w:color w:val="000000" w:themeColor="text1"/>
          <w:sz w:val="28"/>
          <w:szCs w:val="28"/>
          <w:shd w:val="clear" w:color="auto" w:fill="FFFFFF"/>
        </w:rPr>
        <w:t>правом.</w:t>
      </w:r>
    </w:p>
    <w:p w14:paraId="448B1632" w14:textId="77777777" w:rsidR="00C96CCD" w:rsidRDefault="00C96CCD" w:rsidP="00C96CCD">
      <w:pPr>
        <w:widowControl w:val="0"/>
        <w:pBdr>
          <w:bottom w:val="single" w:sz="12" w:space="21"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 xml:space="preserve">Водночас дисциплінарна скарга не містить відомостей, які б підтверджували </w:t>
      </w:r>
      <w:r w:rsidRPr="00670265">
        <w:rPr>
          <w:rFonts w:ascii="Times New Roman" w:hAnsi="Times New Roman"/>
          <w:sz w:val="28"/>
          <w:szCs w:val="28"/>
          <w:lang w:eastAsia="uk-UA"/>
        </w:rPr>
        <w:t>наявність ознак ухилення прокурор</w:t>
      </w:r>
      <w:r>
        <w:rPr>
          <w:rFonts w:ascii="Times New Roman" w:hAnsi="Times New Roman"/>
          <w:sz w:val="28"/>
          <w:szCs w:val="28"/>
          <w:lang w:eastAsia="uk-UA"/>
        </w:rPr>
        <w:t xml:space="preserve">а </w:t>
      </w:r>
      <w:proofErr w:type="spellStart"/>
      <w:r>
        <w:rPr>
          <w:rFonts w:ascii="Times New Roman" w:hAnsi="Times New Roman"/>
          <w:sz w:val="28"/>
          <w:szCs w:val="28"/>
          <w:lang w:eastAsia="uk-UA"/>
        </w:rPr>
        <w:t>Карнова</w:t>
      </w:r>
      <w:proofErr w:type="spellEnd"/>
      <w:r>
        <w:rPr>
          <w:rFonts w:ascii="Times New Roman" w:hAnsi="Times New Roman"/>
          <w:sz w:val="28"/>
          <w:szCs w:val="28"/>
          <w:lang w:eastAsia="uk-UA"/>
        </w:rPr>
        <w:t xml:space="preserve"> А.О.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w:t>
      </w:r>
    </w:p>
    <w:p w14:paraId="5C09533A" w14:textId="7EB36DE0" w:rsidR="00675825" w:rsidRPr="00C96CCD" w:rsidRDefault="00F34D38" w:rsidP="00C96CCD">
      <w:pPr>
        <w:widowControl w:val="0"/>
        <w:pBdr>
          <w:bottom w:val="single" w:sz="12" w:space="21" w:color="FFFFFF"/>
        </w:pBdr>
        <w:spacing w:after="0" w:line="240" w:lineRule="auto"/>
        <w:ind w:firstLine="709"/>
        <w:jc w:val="both"/>
        <w:rPr>
          <w:rFonts w:ascii="Times New Roman" w:hAnsi="Times New Roman"/>
          <w:sz w:val="28"/>
          <w:szCs w:val="28"/>
        </w:rPr>
      </w:pPr>
      <w:r w:rsidRPr="0098239F">
        <w:rPr>
          <w:rFonts w:ascii="Times New Roman" w:hAnsi="Times New Roman"/>
          <w:sz w:val="28"/>
          <w:szCs w:val="28"/>
        </w:rPr>
        <w:t>Ураховуючи</w:t>
      </w:r>
      <w:r>
        <w:rPr>
          <w:rFonts w:ascii="Times New Roman" w:hAnsi="Times New Roman"/>
          <w:sz w:val="28"/>
          <w:szCs w:val="28"/>
        </w:rPr>
        <w:t xml:space="preserve"> те</w:t>
      </w:r>
      <w:r w:rsidRPr="0098239F">
        <w:rPr>
          <w:rFonts w:ascii="Times New Roman" w:hAnsi="Times New Roman"/>
          <w:sz w:val="28"/>
          <w:szCs w:val="28"/>
        </w:rPr>
        <w:t>, що</w:t>
      </w:r>
      <w:r w:rsidRPr="0098239F">
        <w:rPr>
          <w:rFonts w:ascii="Times New Roman" w:hAnsi="Times New Roman"/>
          <w:bCs/>
          <w:sz w:val="28"/>
          <w:szCs w:val="28"/>
        </w:rPr>
        <w:t xml:space="preserve"> Комісія не може приймати рішень на підставі припущень, а скаржником </w:t>
      </w:r>
      <w:r w:rsidRPr="0098239F">
        <w:rPr>
          <w:rFonts w:ascii="Times New Roman" w:hAnsi="Times New Roman"/>
          <w:sz w:val="28"/>
          <w:szCs w:val="28"/>
        </w:rPr>
        <w:t>до дисциплінарної скарги не долучено жодних документів, якими у межах кримінального процесу встановлено порушення прокурором</w:t>
      </w:r>
      <w:r>
        <w:rPr>
          <w:rFonts w:ascii="Times New Roman" w:hAnsi="Times New Roman"/>
          <w:sz w:val="28"/>
          <w:szCs w:val="28"/>
        </w:rPr>
        <w:t xml:space="preserve"> </w:t>
      </w:r>
      <w:proofErr w:type="spellStart"/>
      <w:r w:rsidR="006A5A26">
        <w:rPr>
          <w:rFonts w:ascii="Times New Roman" w:hAnsi="Times New Roman"/>
          <w:sz w:val="28"/>
          <w:szCs w:val="28"/>
        </w:rPr>
        <w:t>Карновим</w:t>
      </w:r>
      <w:proofErr w:type="spellEnd"/>
      <w:r w:rsidR="006A5A26">
        <w:rPr>
          <w:rFonts w:ascii="Times New Roman" w:hAnsi="Times New Roman"/>
          <w:sz w:val="28"/>
          <w:szCs w:val="28"/>
        </w:rPr>
        <w:t xml:space="preserve"> А.О.</w:t>
      </w:r>
      <w:r w:rsidRPr="0098239F">
        <w:rPr>
          <w:rFonts w:ascii="Times New Roman" w:hAnsi="Times New Roman"/>
          <w:sz w:val="28"/>
          <w:szCs w:val="28"/>
        </w:rPr>
        <w:t xml:space="preserve"> службових обов’язків, а також факт порушення ним прав осіб або вимог закону</w:t>
      </w:r>
      <w:r>
        <w:rPr>
          <w:rFonts w:ascii="Times New Roman" w:hAnsi="Times New Roman"/>
          <w:sz w:val="28"/>
          <w:szCs w:val="28"/>
        </w:rPr>
        <w:t xml:space="preserve">, </w:t>
      </w:r>
      <w:r w:rsidRPr="0098239F">
        <w:rPr>
          <w:rFonts w:ascii="Times New Roman" w:hAnsi="Times New Roman"/>
          <w:bCs/>
          <w:sz w:val="28"/>
          <w:szCs w:val="28"/>
        </w:rPr>
        <w:t>відсутні підстави для відкриття дисциплінарного провадження за неналежне виконання н</w:t>
      </w:r>
      <w:r>
        <w:rPr>
          <w:rFonts w:ascii="Times New Roman" w:hAnsi="Times New Roman"/>
          <w:bCs/>
          <w:sz w:val="28"/>
          <w:szCs w:val="28"/>
        </w:rPr>
        <w:t>им</w:t>
      </w:r>
      <w:r w:rsidRPr="0098239F">
        <w:rPr>
          <w:rFonts w:ascii="Times New Roman" w:hAnsi="Times New Roman"/>
          <w:bCs/>
          <w:sz w:val="28"/>
          <w:szCs w:val="28"/>
        </w:rPr>
        <w:t xml:space="preserve"> службових обов’язків. </w:t>
      </w:r>
    </w:p>
    <w:p w14:paraId="2F26BD42" w14:textId="5B7D764D" w:rsidR="00675825" w:rsidRPr="00325CB6" w:rsidRDefault="00675825" w:rsidP="006A5A26">
      <w:pPr>
        <w:widowControl w:val="0"/>
        <w:pBdr>
          <w:bottom w:val="single" w:sz="12" w:space="21" w:color="FFFFFF"/>
        </w:pBdr>
        <w:spacing w:after="0" w:line="240" w:lineRule="auto"/>
        <w:ind w:firstLine="709"/>
        <w:jc w:val="both"/>
        <w:rPr>
          <w:rFonts w:ascii="Times New Roman" w:hAnsi="Times New Roman"/>
          <w:sz w:val="28"/>
          <w:szCs w:val="28"/>
        </w:rPr>
      </w:pPr>
      <w:r w:rsidRPr="00C501C6">
        <w:rPr>
          <w:rFonts w:ascii="Times New Roman" w:eastAsia="Times New Roman" w:hAnsi="Times New Roman" w:cs="Calibri"/>
          <w:sz w:val="28"/>
          <w:szCs w:val="28"/>
          <w:lang w:eastAsia="uk-UA"/>
        </w:rPr>
        <w:t>Щодо доводів скаржни</w:t>
      </w:r>
      <w:r w:rsidR="006E4EC3">
        <w:rPr>
          <w:rFonts w:ascii="Times New Roman" w:eastAsia="Times New Roman" w:hAnsi="Times New Roman" w:cs="Calibri"/>
          <w:sz w:val="28"/>
          <w:szCs w:val="28"/>
          <w:lang w:eastAsia="uk-UA"/>
        </w:rPr>
        <w:t>ка</w:t>
      </w:r>
      <w:r w:rsidRPr="00C501C6">
        <w:rPr>
          <w:rFonts w:ascii="Times New Roman" w:eastAsia="Times New Roman" w:hAnsi="Times New Roman" w:cs="Calibri"/>
          <w:sz w:val="28"/>
          <w:szCs w:val="28"/>
          <w:lang w:eastAsia="uk-UA"/>
        </w:rPr>
        <w:t xml:space="preserve"> про вчинення </w:t>
      </w:r>
      <w:r w:rsidRPr="00367C65">
        <w:rPr>
          <w:rFonts w:ascii="Times New Roman" w:hAnsi="Times New Roman"/>
          <w:bCs/>
          <w:sz w:val="28"/>
          <w:szCs w:val="28"/>
        </w:rPr>
        <w:t>прокурор</w:t>
      </w:r>
      <w:r>
        <w:rPr>
          <w:rFonts w:ascii="Times New Roman" w:hAnsi="Times New Roman"/>
          <w:bCs/>
          <w:sz w:val="28"/>
          <w:szCs w:val="28"/>
        </w:rPr>
        <w:t xml:space="preserve">ом </w:t>
      </w:r>
      <w:proofErr w:type="spellStart"/>
      <w:r w:rsidR="006A5A26">
        <w:rPr>
          <w:rFonts w:ascii="Times New Roman" w:hAnsi="Times New Roman"/>
          <w:bCs/>
          <w:sz w:val="28"/>
          <w:szCs w:val="28"/>
        </w:rPr>
        <w:t>Карновим</w:t>
      </w:r>
      <w:proofErr w:type="spellEnd"/>
      <w:r w:rsidR="006A5A26">
        <w:rPr>
          <w:rFonts w:ascii="Times New Roman" w:hAnsi="Times New Roman"/>
          <w:bCs/>
          <w:sz w:val="28"/>
          <w:szCs w:val="28"/>
        </w:rPr>
        <w:t xml:space="preserve"> А.О.</w:t>
      </w:r>
      <w:r>
        <w:rPr>
          <w:rFonts w:ascii="Times New Roman" w:hAnsi="Times New Roman"/>
          <w:bCs/>
          <w:sz w:val="28"/>
          <w:szCs w:val="28"/>
        </w:rPr>
        <w:t xml:space="preserve"> </w:t>
      </w:r>
      <w:r w:rsidRPr="00C501C6">
        <w:rPr>
          <w:rFonts w:ascii="Times New Roman" w:eastAsia="Times New Roman" w:hAnsi="Times New Roman" w:cs="Calibri"/>
          <w:sz w:val="28"/>
          <w:szCs w:val="28"/>
          <w:lang w:eastAsia="uk-UA"/>
        </w:rPr>
        <w:t xml:space="preserve">дій, що порочать звання прокурора і можуть викликати сумнів у його об’єктивності, </w:t>
      </w:r>
      <w:r w:rsidRPr="00C501C6">
        <w:rPr>
          <w:rFonts w:ascii="Times New Roman" w:eastAsia="Times New Roman" w:hAnsi="Times New Roman" w:cs="Calibri"/>
          <w:sz w:val="28"/>
          <w:szCs w:val="28"/>
          <w:lang w:eastAsia="uk-UA"/>
        </w:rPr>
        <w:lastRenderedPageBreak/>
        <w:t>неупередженості та незалежності, у чесності та непідкупності органів прокуратури, слід зазначити таке.</w:t>
      </w:r>
    </w:p>
    <w:p w14:paraId="7C37530F" w14:textId="77777777" w:rsidR="00675825" w:rsidRPr="00C501C6" w:rsidRDefault="00675825" w:rsidP="006A5A26">
      <w:pPr>
        <w:widowControl w:val="0"/>
        <w:pBdr>
          <w:bottom w:val="single" w:sz="12" w:space="21"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717A67B3" w14:textId="77777777" w:rsidR="00675825" w:rsidRDefault="00675825" w:rsidP="006A5A26">
      <w:pPr>
        <w:widowControl w:val="0"/>
        <w:pBdr>
          <w:bottom w:val="single" w:sz="12" w:space="21"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Pr>
          <w:rFonts w:ascii="Times New Roman" w:hAnsi="Times New Roman" w:cs="Calibri"/>
          <w:sz w:val="28"/>
          <w:szCs w:val="28"/>
        </w:rPr>
        <w:t>названим прокурором</w:t>
      </w:r>
      <w:r>
        <w:rPr>
          <w:rFonts w:ascii="Times New Roman" w:hAnsi="Times New Roman"/>
          <w:sz w:val="28"/>
          <w:szCs w:val="28"/>
        </w:rPr>
        <w:t xml:space="preserve"> </w:t>
      </w:r>
      <w:r w:rsidRPr="00C501C6">
        <w:rPr>
          <w:rFonts w:ascii="Times New Roman" w:eastAsia="Times New Roman" w:hAnsi="Times New Roman" w:cs="Calibri"/>
          <w:sz w:val="28"/>
          <w:szCs w:val="28"/>
          <w:lang w:eastAsia="uk-UA"/>
        </w:rPr>
        <w:t>будь-якої з вищезазначених дій.</w:t>
      </w:r>
    </w:p>
    <w:p w14:paraId="4705B25D" w14:textId="20A25F29" w:rsidR="007C77B4" w:rsidRDefault="00C3790D" w:rsidP="006A5A26">
      <w:pPr>
        <w:widowControl w:val="0"/>
        <w:pBdr>
          <w:bottom w:val="single" w:sz="12" w:space="21" w:color="FFFFFF"/>
        </w:pBdr>
        <w:spacing w:after="0" w:line="240" w:lineRule="auto"/>
        <w:ind w:firstLine="708"/>
        <w:jc w:val="both"/>
        <w:rPr>
          <w:rFonts w:ascii="Times New Roman" w:eastAsia="Times New Roman" w:hAnsi="Times New Roman" w:cs="Calibri"/>
          <w:sz w:val="28"/>
          <w:szCs w:val="28"/>
          <w:lang w:eastAsia="uk-UA"/>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sidR="001D446D">
        <w:rPr>
          <w:rFonts w:ascii="Times New Roman" w:hAnsi="Times New Roman"/>
          <w:sz w:val="28"/>
          <w:szCs w:val="28"/>
        </w:rPr>
        <w:t xml:space="preserve">ом </w:t>
      </w:r>
      <w:proofErr w:type="spellStart"/>
      <w:r w:rsidR="006A5A26">
        <w:rPr>
          <w:rFonts w:ascii="Times New Roman" w:hAnsi="Times New Roman"/>
          <w:sz w:val="28"/>
          <w:szCs w:val="28"/>
        </w:rPr>
        <w:t>Карновим</w:t>
      </w:r>
      <w:proofErr w:type="spellEnd"/>
      <w:r w:rsidR="006A5A26">
        <w:rPr>
          <w:rFonts w:ascii="Times New Roman" w:hAnsi="Times New Roman"/>
          <w:sz w:val="28"/>
          <w:szCs w:val="28"/>
        </w:rPr>
        <w:t xml:space="preserve"> А.О.</w:t>
      </w:r>
    </w:p>
    <w:p w14:paraId="2380D0E5" w14:textId="1FDAB231" w:rsidR="007C77B4" w:rsidRPr="007C77B4" w:rsidRDefault="00C3790D" w:rsidP="006A5A26">
      <w:pPr>
        <w:widowControl w:val="0"/>
        <w:pBdr>
          <w:bottom w:val="single" w:sz="12" w:space="21" w:color="FFFFFF"/>
        </w:pBdr>
        <w:spacing w:after="0" w:line="240" w:lineRule="auto"/>
        <w:ind w:firstLine="709"/>
        <w:jc w:val="both"/>
        <w:rPr>
          <w:rFonts w:ascii="Times New Roman" w:eastAsia="Times New Roman" w:hAnsi="Times New Roman" w:cs="Calibri"/>
          <w:sz w:val="28"/>
          <w:szCs w:val="28"/>
          <w:lang w:eastAsia="uk-UA"/>
        </w:rPr>
      </w:pPr>
      <w:r w:rsidRPr="00367C65">
        <w:rPr>
          <w:rFonts w:ascii="Times New Roman" w:hAnsi="Times New Roman"/>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07EE393" w14:textId="77777777" w:rsidR="00C3790D" w:rsidRPr="00367C6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EED4BBB" w14:textId="77777777" w:rsidR="00C3790D" w:rsidRPr="007C77B4"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7B31835C" w14:textId="77777777" w:rsidR="006A5A26"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675825">
        <w:rPr>
          <w:rFonts w:ascii="Times New Roman" w:hAnsi="Times New Roman"/>
          <w:sz w:val="28"/>
          <w:szCs w:val="28"/>
        </w:rPr>
        <w:t xml:space="preserve">стосовно </w:t>
      </w:r>
      <w:r w:rsidR="006A5A26">
        <w:rPr>
          <w:rFonts w:ascii="Times New Roman" w:hAnsi="Times New Roman"/>
          <w:sz w:val="28"/>
          <w:szCs w:val="28"/>
        </w:rPr>
        <w:t xml:space="preserve">прокурора відділу представництва інтересів держави у сфері охорони навколишнього природного середовища Київської обласної прокуратури </w:t>
      </w:r>
      <w:proofErr w:type="spellStart"/>
      <w:r w:rsidR="006A5A26">
        <w:rPr>
          <w:rFonts w:ascii="Times New Roman" w:hAnsi="Times New Roman"/>
          <w:sz w:val="28"/>
          <w:szCs w:val="28"/>
        </w:rPr>
        <w:t>Карнова</w:t>
      </w:r>
      <w:proofErr w:type="spellEnd"/>
      <w:r w:rsidR="006A5A26">
        <w:rPr>
          <w:rFonts w:ascii="Times New Roman" w:hAnsi="Times New Roman"/>
          <w:sz w:val="28"/>
          <w:szCs w:val="28"/>
        </w:rPr>
        <w:t xml:space="preserve"> Артема Олександровича.</w:t>
      </w:r>
    </w:p>
    <w:p w14:paraId="226DCCB2" w14:textId="74796048" w:rsidR="00C3790D"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sidR="006A5A26">
        <w:rPr>
          <w:rFonts w:ascii="Times New Roman" w:hAnsi="Times New Roman"/>
          <w:sz w:val="28"/>
          <w:szCs w:val="28"/>
        </w:rPr>
        <w:t xml:space="preserve">скаржнику </w:t>
      </w:r>
      <w:r w:rsidRPr="00367C65">
        <w:rPr>
          <w:rFonts w:ascii="Times New Roman" w:hAnsi="Times New Roman"/>
          <w:sz w:val="28"/>
          <w:szCs w:val="28"/>
        </w:rPr>
        <w:t>та</w:t>
      </w:r>
      <w:r w:rsidR="007C77B4">
        <w:rPr>
          <w:rFonts w:ascii="Times New Roman" w:hAnsi="Times New Roman"/>
          <w:sz w:val="28"/>
          <w:szCs w:val="28"/>
        </w:rPr>
        <w:t xml:space="preserve"> </w:t>
      </w:r>
      <w:r w:rsidRPr="00367C65">
        <w:rPr>
          <w:rFonts w:ascii="Times New Roman" w:hAnsi="Times New Roman"/>
          <w:sz w:val="28"/>
          <w:szCs w:val="28"/>
        </w:rPr>
        <w:t>прокурор</w:t>
      </w:r>
      <w:r w:rsidR="007D43FC">
        <w:rPr>
          <w:rFonts w:ascii="Times New Roman" w:hAnsi="Times New Roman"/>
          <w:sz w:val="28"/>
          <w:szCs w:val="28"/>
        </w:rPr>
        <w:t>у</w:t>
      </w:r>
      <w:r w:rsidR="00413657" w:rsidRPr="00367C65">
        <w:rPr>
          <w:rFonts w:ascii="Times New Roman" w:hAnsi="Times New Roman"/>
          <w:sz w:val="28"/>
          <w:szCs w:val="28"/>
        </w:rPr>
        <w:t xml:space="preserve">. </w:t>
      </w:r>
    </w:p>
    <w:p w14:paraId="02053931" w14:textId="77777777" w:rsidR="00F92194" w:rsidRPr="00367C65" w:rsidRDefault="00F92194"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1A3492CF" w:rsidR="00F86888" w:rsidRPr="00731607" w:rsidRDefault="00072C56"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236EA2">
        <w:rPr>
          <w:rFonts w:ascii="Times New Roman" w:hAnsi="Times New Roman"/>
          <w:b/>
          <w:sz w:val="28"/>
          <w:szCs w:val="28"/>
        </w:rPr>
        <w:t>Максим РАДЗІВОН</w:t>
      </w:r>
    </w:p>
    <w:sectPr w:rsidR="00F86888" w:rsidRPr="00731607"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7A192" w14:textId="77777777" w:rsidR="004E3CFF" w:rsidRDefault="004E3CFF">
      <w:pPr>
        <w:spacing w:after="0" w:line="240" w:lineRule="auto"/>
      </w:pPr>
      <w:r>
        <w:separator/>
      </w:r>
    </w:p>
  </w:endnote>
  <w:endnote w:type="continuationSeparator" w:id="0">
    <w:p w14:paraId="128CEA08" w14:textId="77777777" w:rsidR="004E3CFF" w:rsidRDefault="004E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C6D8D" w14:textId="77777777" w:rsidR="004E3CFF" w:rsidRDefault="004E3CFF">
      <w:pPr>
        <w:spacing w:after="0" w:line="240" w:lineRule="auto"/>
      </w:pPr>
      <w:r>
        <w:separator/>
      </w:r>
    </w:p>
  </w:footnote>
  <w:footnote w:type="continuationSeparator" w:id="0">
    <w:p w14:paraId="3F212604" w14:textId="77777777" w:rsidR="004E3CFF" w:rsidRDefault="004E3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EB7AB2F" w14:textId="13A03CFA" w:rsidR="00353D1D" w:rsidRDefault="00353D1D" w:rsidP="00FE45BA">
        <w:pPr>
          <w:pStyle w:val="a4"/>
          <w:jc w:val="center"/>
        </w:pPr>
        <w:r>
          <w:fldChar w:fldCharType="begin"/>
        </w:r>
        <w:r>
          <w:instrText>PAGE   \* MERGEFORMAT</w:instrText>
        </w:r>
        <w:r>
          <w:fldChar w:fldCharType="separate"/>
        </w:r>
        <w:r w:rsidR="006A0328"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784035513">
    <w:abstractNumId w:val="0"/>
  </w:num>
  <w:num w:numId="2" w16cid:durableId="74299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20D06"/>
    <w:rsid w:val="000562AC"/>
    <w:rsid w:val="00071415"/>
    <w:rsid w:val="00071F1E"/>
    <w:rsid w:val="00072C56"/>
    <w:rsid w:val="00074048"/>
    <w:rsid w:val="000A4BA6"/>
    <w:rsid w:val="000C0597"/>
    <w:rsid w:val="000C51D2"/>
    <w:rsid w:val="00112741"/>
    <w:rsid w:val="00151A19"/>
    <w:rsid w:val="001701A5"/>
    <w:rsid w:val="001B48A3"/>
    <w:rsid w:val="001C0248"/>
    <w:rsid w:val="001D446D"/>
    <w:rsid w:val="001F0E02"/>
    <w:rsid w:val="00236EA2"/>
    <w:rsid w:val="002E2F62"/>
    <w:rsid w:val="002E4873"/>
    <w:rsid w:val="00312A4E"/>
    <w:rsid w:val="00324A64"/>
    <w:rsid w:val="00336A6A"/>
    <w:rsid w:val="00347EB2"/>
    <w:rsid w:val="00353D1D"/>
    <w:rsid w:val="00360486"/>
    <w:rsid w:val="00367C65"/>
    <w:rsid w:val="003A3CF9"/>
    <w:rsid w:val="003A48C8"/>
    <w:rsid w:val="003F0A30"/>
    <w:rsid w:val="004053A5"/>
    <w:rsid w:val="00413657"/>
    <w:rsid w:val="004140AC"/>
    <w:rsid w:val="004227BB"/>
    <w:rsid w:val="0043398D"/>
    <w:rsid w:val="00442F9F"/>
    <w:rsid w:val="00455D16"/>
    <w:rsid w:val="0047527A"/>
    <w:rsid w:val="004940A1"/>
    <w:rsid w:val="00494C7C"/>
    <w:rsid w:val="004A1885"/>
    <w:rsid w:val="004B07B3"/>
    <w:rsid w:val="004E3CFF"/>
    <w:rsid w:val="004F3D1D"/>
    <w:rsid w:val="00517549"/>
    <w:rsid w:val="00573147"/>
    <w:rsid w:val="00585D0E"/>
    <w:rsid w:val="005C41EC"/>
    <w:rsid w:val="005D3AA8"/>
    <w:rsid w:val="005F6A55"/>
    <w:rsid w:val="00614DBB"/>
    <w:rsid w:val="00637A1E"/>
    <w:rsid w:val="0064156F"/>
    <w:rsid w:val="00647EB6"/>
    <w:rsid w:val="006521FF"/>
    <w:rsid w:val="006668DF"/>
    <w:rsid w:val="006677E6"/>
    <w:rsid w:val="00670A24"/>
    <w:rsid w:val="00675825"/>
    <w:rsid w:val="006A0328"/>
    <w:rsid w:val="006A5A26"/>
    <w:rsid w:val="006B6C7B"/>
    <w:rsid w:val="006C7F32"/>
    <w:rsid w:val="006E108D"/>
    <w:rsid w:val="006E4EC3"/>
    <w:rsid w:val="006F61DD"/>
    <w:rsid w:val="00714481"/>
    <w:rsid w:val="00714C9C"/>
    <w:rsid w:val="00715A6B"/>
    <w:rsid w:val="00731607"/>
    <w:rsid w:val="00746C1A"/>
    <w:rsid w:val="007531DC"/>
    <w:rsid w:val="007A2D76"/>
    <w:rsid w:val="007C77B4"/>
    <w:rsid w:val="007D43FC"/>
    <w:rsid w:val="0081733B"/>
    <w:rsid w:val="008642FE"/>
    <w:rsid w:val="00882565"/>
    <w:rsid w:val="008A0D51"/>
    <w:rsid w:val="008B0BB1"/>
    <w:rsid w:val="008B3E8C"/>
    <w:rsid w:val="008C5F8D"/>
    <w:rsid w:val="008E79A0"/>
    <w:rsid w:val="00923076"/>
    <w:rsid w:val="00952290"/>
    <w:rsid w:val="0096748F"/>
    <w:rsid w:val="0099139B"/>
    <w:rsid w:val="009A01CA"/>
    <w:rsid w:val="009C168D"/>
    <w:rsid w:val="009D6FD2"/>
    <w:rsid w:val="009E2A95"/>
    <w:rsid w:val="009E65BC"/>
    <w:rsid w:val="009F0587"/>
    <w:rsid w:val="00A1060F"/>
    <w:rsid w:val="00A10F6A"/>
    <w:rsid w:val="00A60675"/>
    <w:rsid w:val="00A634F3"/>
    <w:rsid w:val="00A64FE0"/>
    <w:rsid w:val="00A74363"/>
    <w:rsid w:val="00A771FA"/>
    <w:rsid w:val="00AA6D89"/>
    <w:rsid w:val="00AB4725"/>
    <w:rsid w:val="00AD59EC"/>
    <w:rsid w:val="00AE1C5E"/>
    <w:rsid w:val="00B024E8"/>
    <w:rsid w:val="00B14B93"/>
    <w:rsid w:val="00B567C0"/>
    <w:rsid w:val="00B87CC1"/>
    <w:rsid w:val="00BA5F7A"/>
    <w:rsid w:val="00BB7AE0"/>
    <w:rsid w:val="00BD26F3"/>
    <w:rsid w:val="00C1591D"/>
    <w:rsid w:val="00C178EA"/>
    <w:rsid w:val="00C232A2"/>
    <w:rsid w:val="00C3790D"/>
    <w:rsid w:val="00C522A5"/>
    <w:rsid w:val="00C674D7"/>
    <w:rsid w:val="00C70CBC"/>
    <w:rsid w:val="00C72F79"/>
    <w:rsid w:val="00C81483"/>
    <w:rsid w:val="00C90F93"/>
    <w:rsid w:val="00C96CCD"/>
    <w:rsid w:val="00CD1F3D"/>
    <w:rsid w:val="00CD4A63"/>
    <w:rsid w:val="00CE7257"/>
    <w:rsid w:val="00D07989"/>
    <w:rsid w:val="00D23946"/>
    <w:rsid w:val="00D265D5"/>
    <w:rsid w:val="00D41DBF"/>
    <w:rsid w:val="00D440E1"/>
    <w:rsid w:val="00D471F4"/>
    <w:rsid w:val="00D47B78"/>
    <w:rsid w:val="00D50AD0"/>
    <w:rsid w:val="00DC46B2"/>
    <w:rsid w:val="00DD5A6E"/>
    <w:rsid w:val="00DF5470"/>
    <w:rsid w:val="00E11CEC"/>
    <w:rsid w:val="00E432E3"/>
    <w:rsid w:val="00E63E31"/>
    <w:rsid w:val="00E70416"/>
    <w:rsid w:val="00E84ED5"/>
    <w:rsid w:val="00E8503F"/>
    <w:rsid w:val="00EB27E8"/>
    <w:rsid w:val="00EC2780"/>
    <w:rsid w:val="00EE66C4"/>
    <w:rsid w:val="00EF2B24"/>
    <w:rsid w:val="00F15C2D"/>
    <w:rsid w:val="00F34D38"/>
    <w:rsid w:val="00F80CFE"/>
    <w:rsid w:val="00F86888"/>
    <w:rsid w:val="00F92194"/>
    <w:rsid w:val="00FA24A8"/>
    <w:rsid w:val="00FA354A"/>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11522</Words>
  <Characters>6568</Characters>
  <DocSecurity>0</DocSecurity>
  <Lines>54</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2025-04-23T12:23:00Z</cp:lastPrinted>
  <dcterms:created xsi:type="dcterms:W3CDTF">2025-04-30T06:30:00Z</dcterms:created>
  <dcterms:modified xsi:type="dcterms:W3CDTF">2025-04-30T06:30:00Z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