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30" w:type="dxa"/>
        <w:tblLook w:val="04A0" w:firstRow="1" w:lastRow="0" w:firstColumn="1" w:lastColumn="0" w:noHBand="0" w:noVBand="1"/>
      </w:tblPr>
      <w:tblGrid>
        <w:gridCol w:w="3291"/>
        <w:gridCol w:w="3180"/>
        <w:gridCol w:w="19"/>
        <w:gridCol w:w="3034"/>
        <w:gridCol w:w="6"/>
      </w:tblGrid>
      <w:tr w:rsidR="00A41A68" w:rsidRPr="002E5B1A" w:rsidTr="00304B3B">
        <w:trPr>
          <w:gridAfter w:val="1"/>
          <w:wAfter w:w="6" w:type="dxa"/>
        </w:trPr>
        <w:tc>
          <w:tcPr>
            <w:tcW w:w="3291" w:type="dxa"/>
            <w:shd w:val="clear" w:color="auto" w:fill="auto"/>
          </w:tcPr>
          <w:p w:rsidR="00A41A68" w:rsidRPr="002E5B1A" w:rsidRDefault="00A41A68" w:rsidP="00304B3B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99" w:type="dxa"/>
            <w:gridSpan w:val="2"/>
            <w:shd w:val="clear" w:color="auto" w:fill="auto"/>
            <w:hideMark/>
          </w:tcPr>
          <w:p w:rsidR="00A41A68" w:rsidRPr="002E5B1A" w:rsidRDefault="00A41A68" w:rsidP="00304B3B">
            <w:pPr>
              <w:spacing w:after="0" w:line="240" w:lineRule="auto"/>
              <w:ind w:right="-284" w:hanging="84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E5B1A">
              <w:rPr>
                <w:rFonts w:ascii="Calibri" w:eastAsia="Calibri" w:hAnsi="Calibri" w:cs="Times New Roman"/>
                <w:noProof/>
                <w:sz w:val="19"/>
                <w:lang w:eastAsia="ru-RU"/>
              </w:rPr>
              <w:drawing>
                <wp:inline distT="0" distB="0" distL="0" distR="0" wp14:anchorId="183B75FD" wp14:editId="3C2A30F8">
                  <wp:extent cx="429895" cy="607060"/>
                  <wp:effectExtent l="0" t="0" r="8255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895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4" w:type="dxa"/>
            <w:shd w:val="clear" w:color="auto" w:fill="auto"/>
          </w:tcPr>
          <w:p w:rsidR="00A41A68" w:rsidRPr="002E5B1A" w:rsidRDefault="00A41A68" w:rsidP="00304B3B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1A68" w:rsidRPr="002E5B1A" w:rsidTr="00304B3B">
        <w:trPr>
          <w:gridAfter w:val="1"/>
          <w:wAfter w:w="6" w:type="dxa"/>
        </w:trPr>
        <w:tc>
          <w:tcPr>
            <w:tcW w:w="9524" w:type="dxa"/>
            <w:gridSpan w:val="4"/>
            <w:shd w:val="clear" w:color="auto" w:fill="auto"/>
          </w:tcPr>
          <w:p w:rsidR="00A41A68" w:rsidRPr="002E5B1A" w:rsidRDefault="00A41A68" w:rsidP="00304B3B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1A68" w:rsidRPr="002E5B1A" w:rsidTr="00304B3B">
        <w:trPr>
          <w:gridAfter w:val="1"/>
          <w:wAfter w:w="6" w:type="dxa"/>
        </w:trPr>
        <w:tc>
          <w:tcPr>
            <w:tcW w:w="9524" w:type="dxa"/>
            <w:gridSpan w:val="4"/>
            <w:shd w:val="clear" w:color="auto" w:fill="auto"/>
            <w:hideMark/>
          </w:tcPr>
          <w:p w:rsidR="00A41A68" w:rsidRPr="002E5B1A" w:rsidRDefault="00A41A68" w:rsidP="00304B3B">
            <w:pPr>
              <w:spacing w:after="0" w:line="276" w:lineRule="auto"/>
              <w:ind w:right="-284"/>
              <w:jc w:val="center"/>
              <w:rPr>
                <w:rFonts w:ascii="Times New Roman" w:eastAsia="Calibri" w:hAnsi="Times New Roman" w:cs="Times New Roman"/>
                <w:kern w:val="28"/>
                <w:sz w:val="32"/>
                <w:szCs w:val="32"/>
                <w:lang w:val="uk-UA"/>
              </w:rPr>
            </w:pPr>
            <w:r w:rsidRPr="002E5B1A">
              <w:rPr>
                <w:rFonts w:ascii="Times New Roman" w:eastAsia="Calibri" w:hAnsi="Times New Roman" w:cs="Times New Roman"/>
                <w:bCs/>
                <w:kern w:val="28"/>
                <w:sz w:val="36"/>
                <w:szCs w:val="32"/>
                <w:lang w:val="uk-UA"/>
              </w:rPr>
              <w:t xml:space="preserve">КВАЛІФІКАЦІЙНО-ДИСЦИПЛІНАРНА </w:t>
            </w:r>
            <w:r w:rsidRPr="002E5B1A">
              <w:rPr>
                <w:rFonts w:ascii="Times New Roman" w:eastAsia="Calibri" w:hAnsi="Times New Roman" w:cs="Times New Roman"/>
                <w:bCs/>
                <w:kern w:val="28"/>
                <w:sz w:val="36"/>
                <w:szCs w:val="32"/>
                <w:lang w:val="uk-UA"/>
              </w:rPr>
              <w:br/>
              <w:t>КОМІСІЯ ПРОКУРОРІВ</w:t>
            </w:r>
          </w:p>
        </w:tc>
      </w:tr>
      <w:tr w:rsidR="00A41A68" w:rsidRPr="002E5B1A" w:rsidTr="00304B3B">
        <w:trPr>
          <w:gridAfter w:val="1"/>
          <w:wAfter w:w="6" w:type="dxa"/>
        </w:trPr>
        <w:tc>
          <w:tcPr>
            <w:tcW w:w="9524" w:type="dxa"/>
            <w:gridSpan w:val="4"/>
            <w:shd w:val="clear" w:color="auto" w:fill="auto"/>
          </w:tcPr>
          <w:p w:rsidR="00A41A68" w:rsidRPr="00085B4F" w:rsidRDefault="00A41A68" w:rsidP="00304B3B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</w:tr>
      <w:tr w:rsidR="00A41A68" w:rsidRPr="002E5B1A" w:rsidTr="00304B3B">
        <w:tc>
          <w:tcPr>
            <w:tcW w:w="3291" w:type="dxa"/>
            <w:shd w:val="clear" w:color="auto" w:fill="auto"/>
          </w:tcPr>
          <w:p w:rsidR="00A41A68" w:rsidRPr="002E5B1A" w:rsidRDefault="00A41A68" w:rsidP="00304B3B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80" w:type="dxa"/>
            <w:shd w:val="clear" w:color="auto" w:fill="auto"/>
            <w:hideMark/>
          </w:tcPr>
          <w:p w:rsidR="00A41A68" w:rsidRPr="002E5B1A" w:rsidRDefault="00A41A68" w:rsidP="00304B3B">
            <w:pPr>
              <w:spacing w:after="0" w:line="240" w:lineRule="auto"/>
              <w:ind w:right="-284" w:hanging="67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2E5B1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РІШЕННЯ</w:t>
            </w:r>
          </w:p>
        </w:tc>
        <w:tc>
          <w:tcPr>
            <w:tcW w:w="3059" w:type="dxa"/>
            <w:gridSpan w:val="3"/>
            <w:shd w:val="clear" w:color="auto" w:fill="auto"/>
          </w:tcPr>
          <w:p w:rsidR="00A41A68" w:rsidRPr="002E5B1A" w:rsidRDefault="00A41A68" w:rsidP="00304B3B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1A68" w:rsidRPr="002E5B1A" w:rsidTr="00304B3B">
        <w:tc>
          <w:tcPr>
            <w:tcW w:w="3291" w:type="dxa"/>
            <w:shd w:val="clear" w:color="auto" w:fill="auto"/>
          </w:tcPr>
          <w:p w:rsidR="00A41A68" w:rsidRPr="002E5B1A" w:rsidRDefault="00A41A68" w:rsidP="00304B3B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80" w:type="dxa"/>
            <w:shd w:val="clear" w:color="auto" w:fill="auto"/>
          </w:tcPr>
          <w:p w:rsidR="00A41A68" w:rsidRPr="002E5B1A" w:rsidRDefault="00A41A68" w:rsidP="00304B3B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59" w:type="dxa"/>
            <w:gridSpan w:val="3"/>
            <w:shd w:val="clear" w:color="auto" w:fill="auto"/>
          </w:tcPr>
          <w:p w:rsidR="00A41A68" w:rsidRPr="002E5B1A" w:rsidRDefault="00A41A68" w:rsidP="00304B3B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1A68" w:rsidRPr="002E5B1A" w:rsidTr="00304B3B">
        <w:tc>
          <w:tcPr>
            <w:tcW w:w="3291" w:type="dxa"/>
            <w:shd w:val="clear" w:color="auto" w:fill="auto"/>
            <w:hideMark/>
          </w:tcPr>
          <w:p w:rsidR="00A41A68" w:rsidRPr="002E5B1A" w:rsidRDefault="00A41A68" w:rsidP="00304B3B">
            <w:pPr>
              <w:spacing w:after="0" w:line="240" w:lineRule="auto"/>
              <w:ind w:left="-109" w:right="-284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7</w:t>
            </w:r>
            <w:r w:rsidRPr="002E5B1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червня</w:t>
            </w:r>
            <w:r w:rsidRPr="002E5B1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2025 року</w:t>
            </w:r>
          </w:p>
        </w:tc>
        <w:tc>
          <w:tcPr>
            <w:tcW w:w="3180" w:type="dxa"/>
            <w:shd w:val="clear" w:color="auto" w:fill="auto"/>
            <w:hideMark/>
          </w:tcPr>
          <w:p w:rsidR="00A41A68" w:rsidRPr="002E5B1A" w:rsidRDefault="00A41A68" w:rsidP="00304B3B">
            <w:pPr>
              <w:spacing w:after="0" w:line="240" w:lineRule="auto"/>
              <w:ind w:right="-284" w:hanging="67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2E5B1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Київ</w:t>
            </w:r>
          </w:p>
        </w:tc>
        <w:tc>
          <w:tcPr>
            <w:tcW w:w="3059" w:type="dxa"/>
            <w:gridSpan w:val="3"/>
            <w:shd w:val="clear" w:color="auto" w:fill="auto"/>
            <w:hideMark/>
          </w:tcPr>
          <w:p w:rsidR="00A41A68" w:rsidRPr="002E5B1A" w:rsidRDefault="00A41A68" w:rsidP="00304B3B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2E5B1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               № 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405</w:t>
            </w:r>
            <w:r w:rsidRPr="002E5B1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дс-2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</w:tr>
    </w:tbl>
    <w:p w:rsidR="00A41A68" w:rsidRDefault="00A41A68" w:rsidP="00A41A68">
      <w:pPr>
        <w:spacing w:after="0" w:line="240" w:lineRule="auto"/>
        <w:ind w:right="-284"/>
        <w:contextualSpacing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</w:pPr>
    </w:p>
    <w:p w:rsidR="00A41A68" w:rsidRPr="002E5B1A" w:rsidRDefault="00A41A68" w:rsidP="00A41A68">
      <w:pPr>
        <w:spacing w:after="0" w:line="240" w:lineRule="auto"/>
        <w:ind w:right="-284"/>
        <w:contextualSpacing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</w:pPr>
    </w:p>
    <w:p w:rsidR="00A41A68" w:rsidRPr="002E5B1A" w:rsidRDefault="00A41A68" w:rsidP="00A41A68">
      <w:pPr>
        <w:spacing w:after="0" w:line="240" w:lineRule="auto"/>
        <w:ind w:right="-284"/>
        <w:contextualSpacing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</w:pPr>
      <w:r w:rsidRPr="002E5B1A"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  <w:t xml:space="preserve">Про відмову у відкритті </w:t>
      </w:r>
    </w:p>
    <w:p w:rsidR="00A41A68" w:rsidRPr="002E5B1A" w:rsidRDefault="00A41A68" w:rsidP="00A41A68">
      <w:pPr>
        <w:spacing w:after="0" w:line="240" w:lineRule="auto"/>
        <w:ind w:right="-284"/>
        <w:contextualSpacing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</w:pPr>
      <w:r w:rsidRPr="002E5B1A"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  <w:t xml:space="preserve">дисциплінарного провадження </w:t>
      </w:r>
    </w:p>
    <w:p w:rsidR="00A41A68" w:rsidRPr="002E5B1A" w:rsidRDefault="00A41A68" w:rsidP="00A41A68">
      <w:pPr>
        <w:spacing w:after="0" w:line="240" w:lineRule="auto"/>
        <w:ind w:right="-284"/>
        <w:contextualSpacing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</w:pPr>
    </w:p>
    <w:p w:rsidR="00A41A68" w:rsidRPr="002E5B1A" w:rsidRDefault="00A41A68" w:rsidP="00A41A68">
      <w:pPr>
        <w:widowControl w:val="0"/>
        <w:spacing w:after="0" w:line="240" w:lineRule="auto"/>
        <w:ind w:right="-284"/>
        <w:contextualSpacing/>
        <w:rPr>
          <w:rFonts w:ascii="Times New Roman" w:eastAsia="Calibri" w:hAnsi="Times New Roman" w:cs="Times New Roman"/>
          <w:b/>
          <w:noProof/>
          <w:sz w:val="16"/>
          <w:szCs w:val="16"/>
          <w:lang w:val="uk-UA" w:eastAsia="uk-UA"/>
        </w:rPr>
      </w:pPr>
    </w:p>
    <w:p w:rsidR="00A41A68" w:rsidRPr="002E5B1A" w:rsidRDefault="00A41A68" w:rsidP="00A41A68">
      <w:pPr>
        <w:widowControl w:val="0"/>
        <w:tabs>
          <w:tab w:val="left" w:pos="993"/>
        </w:tabs>
        <w:spacing w:after="0" w:line="240" w:lineRule="auto"/>
        <w:ind w:right="-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5B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Член </w:t>
      </w:r>
      <w:r w:rsidRPr="002E5B1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Кваліфікаційно-дисциплінарної комісії прокурорів</w:t>
      </w:r>
      <w:r w:rsidRPr="002E5B1A">
        <w:rPr>
          <w:rFonts w:ascii="Calibri" w:eastAsia="Calibri" w:hAnsi="Calibri" w:cs="Times New Roman"/>
          <w:b/>
          <w:bCs/>
          <w:szCs w:val="28"/>
          <w:lang w:val="uk-UA"/>
        </w:rPr>
        <w:t xml:space="preserve"> </w:t>
      </w:r>
      <w:r w:rsidRPr="002E5B1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Гарбуза Н.В.</w:t>
      </w:r>
      <w:r w:rsidRPr="002E5B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розглянувши дисциплінарну </w:t>
      </w:r>
      <w:bookmarkStart w:id="0" w:name="_Hlk124933696"/>
      <w:r w:rsidRPr="002E5B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скаргу </w:t>
      </w:r>
      <w:bookmarkStart w:id="1" w:name="_Hlk126658932"/>
      <w:bookmarkEnd w:id="0"/>
      <w:r w:rsidR="001936A2">
        <w:rPr>
          <w:rFonts w:ascii="Times New Roman" w:eastAsia="Calibri" w:hAnsi="Times New Roman" w:cs="Times New Roman"/>
          <w:sz w:val="28"/>
          <w:szCs w:val="28"/>
          <w:lang w:val="uk-UA"/>
        </w:rPr>
        <w:t>ОСОБА 1</w:t>
      </w:r>
      <w:r w:rsidRPr="002E5B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bookmarkEnd w:id="1"/>
      <w:r w:rsidRPr="002E5B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стосовно прокурора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треть</w:t>
      </w:r>
      <w:r w:rsidRPr="002E5B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ого відділу управління процесуального керівництва, підтримання публічного обвинувачення та представництва в суді Спеціалізованої антикорупційної прокуратури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Посвистака</w:t>
      </w:r>
      <w:proofErr w:type="spellEnd"/>
      <w:r w:rsidRPr="002E5B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Олександра</w:t>
      </w:r>
      <w:r w:rsidRPr="002E5B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Миколайовича</w:t>
      </w:r>
      <w:r w:rsidRPr="002E5B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(далі – прокурор,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Посвистак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 О.М.</w:t>
      </w:r>
      <w:r w:rsidRPr="002E5B1A">
        <w:rPr>
          <w:rFonts w:ascii="Times New Roman" w:eastAsia="Calibri" w:hAnsi="Times New Roman" w:cs="Times New Roman"/>
          <w:sz w:val="28"/>
          <w:szCs w:val="28"/>
          <w:lang w:val="uk-UA"/>
        </w:rPr>
        <w:t>),</w:t>
      </w:r>
    </w:p>
    <w:p w:rsidR="00A41A68" w:rsidRPr="003D2D89" w:rsidRDefault="00A41A68" w:rsidP="00A41A68">
      <w:pPr>
        <w:widowControl w:val="0"/>
        <w:tabs>
          <w:tab w:val="left" w:pos="993"/>
        </w:tabs>
        <w:spacing w:after="0" w:line="240" w:lineRule="auto"/>
        <w:ind w:right="-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41A68" w:rsidRPr="002E5B1A" w:rsidRDefault="00A41A68" w:rsidP="00A41A68">
      <w:pPr>
        <w:widowControl w:val="0"/>
        <w:tabs>
          <w:tab w:val="left" w:pos="993"/>
        </w:tabs>
        <w:spacing w:after="0" w:line="240" w:lineRule="auto"/>
        <w:ind w:right="-284"/>
        <w:contextualSpacing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</w:pPr>
      <w:r w:rsidRPr="002E5B1A"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  <w:t>В С Т А Н О В И Л А:</w:t>
      </w:r>
    </w:p>
    <w:p w:rsidR="00A41A68" w:rsidRPr="002E5B1A" w:rsidRDefault="00A41A68" w:rsidP="00A41A68">
      <w:pPr>
        <w:widowControl w:val="0"/>
        <w:tabs>
          <w:tab w:val="left" w:pos="993"/>
        </w:tabs>
        <w:spacing w:after="0" w:line="240" w:lineRule="auto"/>
        <w:ind w:right="-284" w:firstLine="851"/>
        <w:contextualSpacing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</w:pPr>
    </w:p>
    <w:p w:rsidR="00A41A68" w:rsidRPr="002E5B1A" w:rsidRDefault="00A41A68" w:rsidP="00A41A68">
      <w:pPr>
        <w:widowControl w:val="0"/>
        <w:tabs>
          <w:tab w:val="left" w:pos="993"/>
        </w:tabs>
        <w:spacing w:after="0" w:line="240" w:lineRule="auto"/>
        <w:ind w:right="-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5B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 Кваліфікаційно-дисциплінарної комісії прокурорів (далі – Комісія)  надійшла дисциплінарна скарга </w:t>
      </w:r>
      <w:r w:rsidR="001936A2">
        <w:rPr>
          <w:rFonts w:ascii="Times New Roman" w:eastAsia="Calibri" w:hAnsi="Times New Roman" w:cs="Times New Roman"/>
          <w:sz w:val="28"/>
          <w:szCs w:val="28"/>
          <w:lang w:val="uk-UA"/>
        </w:rPr>
        <w:t>ОСОБА 1</w:t>
      </w:r>
      <w:r w:rsidRPr="002E5B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(далі – скаржник) про вчинення дисциплінарного проступку прокурором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Посвистаком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О.М</w:t>
      </w:r>
      <w:r w:rsidRPr="002E5B1A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A41A68" w:rsidRPr="002E5B1A" w:rsidRDefault="00A41A68" w:rsidP="00A41A68">
      <w:pPr>
        <w:widowControl w:val="0"/>
        <w:tabs>
          <w:tab w:val="left" w:pos="993"/>
        </w:tabs>
        <w:spacing w:after="0" w:line="240" w:lineRule="auto"/>
        <w:ind w:right="-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5B1A">
        <w:rPr>
          <w:rFonts w:ascii="Times New Roman" w:eastAsia="Calibri" w:hAnsi="Times New Roman" w:cs="Times New Roman"/>
          <w:sz w:val="28"/>
          <w:szCs w:val="28"/>
          <w:lang w:val="uk-UA"/>
        </w:rPr>
        <w:t>Автоматизованою системою розподілу дисциплінарних скарг для вирішення питання про відкриття дисциплінарного провадження дисциплінарну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2E5B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скаргу </w:t>
      </w:r>
      <w:proofErr w:type="spellStart"/>
      <w:r w:rsidRPr="002E5B1A">
        <w:rPr>
          <w:rFonts w:ascii="Times New Roman" w:eastAsia="Calibri" w:hAnsi="Times New Roman" w:cs="Times New Roman"/>
          <w:sz w:val="28"/>
          <w:szCs w:val="28"/>
          <w:lang w:val="uk-UA"/>
        </w:rPr>
        <w:t>розподілено</w:t>
      </w:r>
      <w:proofErr w:type="spellEnd"/>
      <w:r w:rsidRPr="002E5B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мені (протокол розподілу від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28</w:t>
      </w:r>
      <w:r w:rsidRPr="002E5B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травня</w:t>
      </w:r>
      <w:r w:rsidRPr="002E5B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2E5B1A">
        <w:rPr>
          <w:rFonts w:ascii="Times New Roman" w:eastAsia="Calibri" w:hAnsi="Times New Roman" w:cs="Times New Roman"/>
          <w:sz w:val="28"/>
          <w:szCs w:val="28"/>
          <w:lang w:val="uk-UA"/>
        </w:rPr>
        <w:t> року).</w:t>
      </w:r>
    </w:p>
    <w:p w:rsidR="00A41A68" w:rsidRPr="00085B4F" w:rsidRDefault="00A41A68" w:rsidP="00A41A68">
      <w:pPr>
        <w:widowControl w:val="0"/>
        <w:tabs>
          <w:tab w:val="left" w:pos="993"/>
        </w:tabs>
        <w:spacing w:after="0" w:line="240" w:lineRule="auto"/>
        <w:ind w:right="-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41A68" w:rsidRPr="002E5B1A" w:rsidRDefault="00A41A68" w:rsidP="00A41A68">
      <w:pPr>
        <w:widowControl w:val="0"/>
        <w:tabs>
          <w:tab w:val="left" w:pos="993"/>
        </w:tabs>
        <w:spacing w:after="0" w:line="240" w:lineRule="auto"/>
        <w:ind w:right="-284" w:firstLine="85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E5B1A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Рух дисциплінарної скарги та виконання вимог частини другої статті 8-1 Закону України «Про прокуратуру».</w:t>
      </w:r>
    </w:p>
    <w:p w:rsidR="00A41A68" w:rsidRPr="002E5B1A" w:rsidRDefault="00A41A68" w:rsidP="00A41A68">
      <w:pPr>
        <w:widowControl w:val="0"/>
        <w:tabs>
          <w:tab w:val="left" w:pos="993"/>
        </w:tabs>
        <w:spacing w:after="0" w:line="240" w:lineRule="auto"/>
        <w:ind w:right="-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5B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Згідно з вимогами частини другої статті 8-1 Закону України «Про прокуратуру» від 14 жовтня 2014 року № 1697-VII (далі – Закон  № 1697- VII) після реєстрації скарги та визначення члена Комісії, дисциплінарну скаргу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02</w:t>
      </w:r>
      <w:r w:rsidRPr="002E5B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червня</w:t>
      </w:r>
      <w:r w:rsidRPr="002E5B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2E5B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листом управління організаційного забезпечення діяльності (Секретаріату) Комісії надіслано до підрозділу внутрішнього контролю Спеціалізованої антикорупційної прокуратури (далі  –  САП) для попереднього розгляду викладених у ній обставин.</w:t>
      </w:r>
    </w:p>
    <w:p w:rsidR="00A41A68" w:rsidRPr="002E5B1A" w:rsidRDefault="00A41A68" w:rsidP="00A41A68">
      <w:pPr>
        <w:widowControl w:val="0"/>
        <w:tabs>
          <w:tab w:val="left" w:pos="993"/>
        </w:tabs>
        <w:spacing w:after="0" w:line="240" w:lineRule="auto"/>
        <w:ind w:right="-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17</w:t>
      </w:r>
      <w:r w:rsidRPr="002E5B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червн</w:t>
      </w:r>
      <w:r w:rsidRPr="002E5B1A">
        <w:rPr>
          <w:rFonts w:ascii="Times New Roman" w:eastAsia="Calibri" w:hAnsi="Times New Roman" w:cs="Times New Roman"/>
          <w:sz w:val="28"/>
          <w:szCs w:val="28"/>
          <w:lang w:val="uk-UA"/>
        </w:rPr>
        <w:t>я 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2E5B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до управління організаційного забезпечення діяльності (Секретаріату) Комісії надійшов лист начальника відділу внутрішнього контролю САП </w:t>
      </w:r>
      <w:r w:rsidR="001936A2">
        <w:rPr>
          <w:rFonts w:ascii="Times New Roman" w:eastAsia="Calibri" w:hAnsi="Times New Roman" w:cs="Times New Roman"/>
          <w:sz w:val="28"/>
          <w:szCs w:val="28"/>
          <w:lang w:val="uk-UA"/>
        </w:rPr>
        <w:t>ОСОБА 2</w:t>
      </w:r>
      <w:r w:rsidRPr="002E5B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у якому викладено результати </w:t>
      </w:r>
      <w:r w:rsidRPr="002E5B1A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попереднього розгляду обставин, зазначених у дисциплінарній скарзі, та пропозиції щодо відмови у відкритті дисциплінарного провадження стосовно прокурора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Посвистака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 О.М.</w:t>
      </w:r>
      <w:r w:rsidRPr="002E5B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який разом із дисциплінарною скаргою та долученими до неї матеріалами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18</w:t>
      </w:r>
      <w:r w:rsidRPr="002E5B1A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06</w:t>
      </w:r>
      <w:r w:rsidRPr="002E5B1A"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2E5B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передано мені.</w:t>
      </w:r>
    </w:p>
    <w:p w:rsidR="00A41A68" w:rsidRPr="002E5B1A" w:rsidRDefault="00A41A68" w:rsidP="00A41A68">
      <w:pPr>
        <w:widowControl w:val="0"/>
        <w:tabs>
          <w:tab w:val="left" w:pos="993"/>
        </w:tabs>
        <w:spacing w:after="0" w:line="240" w:lineRule="auto"/>
        <w:ind w:right="-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5B1A">
        <w:rPr>
          <w:rFonts w:ascii="Times New Roman" w:eastAsia="Calibri" w:hAnsi="Times New Roman" w:cs="Times New Roman"/>
          <w:sz w:val="28"/>
          <w:szCs w:val="28"/>
          <w:lang w:val="uk-UA"/>
        </w:rPr>
        <w:t>При вирішенні питання щодо відкриття дисциплінарного провадження, встановлено таке.</w:t>
      </w:r>
    </w:p>
    <w:p w:rsidR="00A41A68" w:rsidRPr="002E5B1A" w:rsidRDefault="00A41A68" w:rsidP="00A41A68">
      <w:pPr>
        <w:widowControl w:val="0"/>
        <w:tabs>
          <w:tab w:val="left" w:pos="993"/>
        </w:tabs>
        <w:spacing w:after="0" w:line="240" w:lineRule="auto"/>
        <w:ind w:right="-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41A68" w:rsidRDefault="00A41A68" w:rsidP="00A41A68">
      <w:pPr>
        <w:tabs>
          <w:tab w:val="left" w:pos="567"/>
        </w:tabs>
        <w:spacing w:after="0" w:line="240" w:lineRule="auto"/>
        <w:ind w:right="-284"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E5B1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Зміст скарги</w:t>
      </w:r>
    </w:p>
    <w:p w:rsidR="00A41A68" w:rsidRDefault="00A41A68" w:rsidP="00A41A68">
      <w:pPr>
        <w:tabs>
          <w:tab w:val="left" w:pos="567"/>
        </w:tabs>
        <w:spacing w:after="0" w:line="240" w:lineRule="auto"/>
        <w:ind w:right="-284"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Детективами Національного бюро Першого Головного підрозділу детективів Національного антикорупційного бюро України</w:t>
      </w: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здійснюється досудове розслідування у кримінальному провадженні 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1936A2">
        <w:rPr>
          <w:rFonts w:ascii="Times New Roman" w:eastAsia="Calibri" w:hAnsi="Times New Roman" w:cs="Times New Roman"/>
          <w:sz w:val="28"/>
          <w:szCs w:val="28"/>
          <w:lang w:val="uk-UA"/>
        </w:rPr>
        <w:t>(конфіденційна інформація)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підозрою </w:t>
      </w:r>
      <w:r w:rsidR="001936A2">
        <w:rPr>
          <w:rFonts w:ascii="Times New Roman" w:eastAsia="Calibri" w:hAnsi="Times New Roman" w:cs="Times New Roman"/>
          <w:sz w:val="28"/>
          <w:szCs w:val="28"/>
          <w:lang w:val="uk-UA"/>
        </w:rPr>
        <w:t>ОСОБА 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вчиненні</w:t>
      </w: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кримінальн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ого</w:t>
      </w: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правопорушен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ня</w:t>
      </w: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, передбачен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ого</w:t>
      </w: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час</w:t>
      </w: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тиною п’ятою статті 191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частиною третьою статті 15 частини п’ятої статті 191 </w:t>
      </w: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Кримінального кодексу (далі – КК) України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A41A68" w:rsidRDefault="00A41A68" w:rsidP="00A41A68">
      <w:pPr>
        <w:tabs>
          <w:tab w:val="left" w:pos="567"/>
        </w:tabs>
        <w:spacing w:after="0" w:line="240" w:lineRule="auto"/>
        <w:ind w:right="-284"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Нагляд за додержанням законів під час проведення досудового розслідування у формі процесуального </w:t>
      </w:r>
      <w:r w:rsidRPr="001A0273">
        <w:rPr>
          <w:rFonts w:ascii="Times New Roman" w:eastAsia="Calibri" w:hAnsi="Times New Roman" w:cs="Times New Roman"/>
          <w:sz w:val="28"/>
          <w:szCs w:val="28"/>
          <w:lang w:val="uk-UA"/>
        </w:rPr>
        <w:t>керівництв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Pr="001A02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досудовим розслідуванням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кримінальному провадженні</w:t>
      </w:r>
      <w:r w:rsidRPr="001A02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здійснюється прокурор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ом</w:t>
      </w:r>
      <w:r w:rsidRPr="001A02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АП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Посвистаком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 О.М., яким 18.05.2025</w:t>
      </w:r>
      <w:r w:rsidRPr="00A52B6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погоджено повідомлення </w:t>
      </w:r>
      <w:r w:rsidR="001936A2">
        <w:rPr>
          <w:rFonts w:ascii="Times New Roman" w:eastAsia="Calibri" w:hAnsi="Times New Roman" w:cs="Times New Roman"/>
          <w:sz w:val="28"/>
          <w:szCs w:val="28"/>
          <w:lang w:val="uk-UA"/>
        </w:rPr>
        <w:t>ОСОБА 3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 нову підозру у вчиненні кримінального правопорушення, передбаченого частиною третьою статті 27 частиною третьою статті 209 КК України, що містить неправильну кваліфікацію </w:t>
      </w:r>
      <w:r w:rsidRPr="00FD143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вчиненого </w:t>
      </w:r>
      <w:r w:rsidR="001936A2">
        <w:rPr>
          <w:rFonts w:ascii="Times New Roman" w:eastAsia="Calibri" w:hAnsi="Times New Roman" w:cs="Times New Roman"/>
          <w:sz w:val="28"/>
          <w:szCs w:val="28"/>
          <w:lang w:val="uk-UA"/>
        </w:rPr>
        <w:t>ОСОБА 3</w:t>
      </w:r>
      <w:r w:rsidRPr="00FD143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кримінального правопорушення.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A41A68" w:rsidRDefault="00A41A68" w:rsidP="00A41A68">
      <w:pPr>
        <w:tabs>
          <w:tab w:val="left" w:pos="567"/>
        </w:tabs>
        <w:spacing w:after="0" w:line="240" w:lineRule="auto"/>
        <w:ind w:right="-284"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Крім того, у порушення вимог статей 84, 86, 276 КПК України, </w:t>
      </w:r>
      <w:r w:rsidRPr="0036152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 повідомлення про підозру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включено матеріали аналітичного розслідування Державної служби фінансового моніторингу України, що мають гриф обмеження доступу «Для службового користування», без підтвердження того, що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Держфінмоніторингом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офіційно передані ці матеріали органу досудового розслідування. </w:t>
      </w:r>
    </w:p>
    <w:p w:rsidR="00A41A68" w:rsidRDefault="00A41A68" w:rsidP="00A41A68">
      <w:pPr>
        <w:tabs>
          <w:tab w:val="left" w:pos="567"/>
        </w:tabs>
        <w:spacing w:after="0" w:line="240" w:lineRule="auto"/>
        <w:ind w:right="-284"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35BBE">
        <w:rPr>
          <w:rFonts w:ascii="Times New Roman" w:eastAsia="Calibri" w:hAnsi="Times New Roman" w:cs="Times New Roman"/>
          <w:sz w:val="28"/>
          <w:szCs w:val="28"/>
          <w:lang w:val="uk-UA"/>
        </w:rPr>
        <w:t>Окрім цього, у дисциплінарній скарзі викладаються інші обставини зазначених подій,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735BBE">
        <w:rPr>
          <w:rFonts w:ascii="Times New Roman" w:eastAsia="Calibri" w:hAnsi="Times New Roman" w:cs="Times New Roman"/>
          <w:sz w:val="28"/>
          <w:szCs w:val="28"/>
          <w:lang w:val="uk-UA"/>
        </w:rPr>
        <w:t>з одночасним їх суб’єктивним тлумаченням, надається оцінка ді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й</w:t>
      </w:r>
      <w:r w:rsidRPr="00735B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прокурора тощо.</w:t>
      </w:r>
    </w:p>
    <w:p w:rsidR="00A41A68" w:rsidRDefault="00A41A68" w:rsidP="00A41A68">
      <w:pPr>
        <w:widowControl w:val="0"/>
        <w:tabs>
          <w:tab w:val="left" w:pos="851"/>
          <w:tab w:val="left" w:pos="993"/>
        </w:tabs>
        <w:spacing w:after="0" w:line="240" w:lineRule="auto"/>
        <w:ind w:right="-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огляду на викладене скаржник просить притягнути прокурора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Посвистака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 О.М. </w:t>
      </w: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до дисциплінарної відповідальності на підставі пункт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ів</w:t>
      </w: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(невиконання чи неналежне виконання службових обов’язків) та 5 (вчинення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прокуратури)  частини першої статті 43 </w:t>
      </w: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Закону № 1697-</w:t>
      </w:r>
      <w:r w:rsidRPr="001B7052">
        <w:rPr>
          <w:rFonts w:ascii="Times New Roman" w:eastAsia="Calibri" w:hAnsi="Times New Roman" w:cs="Times New Roman"/>
          <w:sz w:val="28"/>
          <w:szCs w:val="28"/>
          <w:lang w:val="en-US"/>
        </w:rPr>
        <w:t>VII</w:t>
      </w: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A41A68" w:rsidRPr="001B7052" w:rsidRDefault="00A41A68" w:rsidP="00A41A68">
      <w:pPr>
        <w:widowControl w:val="0"/>
        <w:tabs>
          <w:tab w:val="left" w:pos="851"/>
          <w:tab w:val="left" w:pos="993"/>
        </w:tabs>
        <w:spacing w:after="0" w:line="240" w:lineRule="auto"/>
        <w:ind w:right="-284" w:firstLine="85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41A68" w:rsidRPr="001B7052" w:rsidRDefault="00A41A68" w:rsidP="00A41A68">
      <w:pPr>
        <w:tabs>
          <w:tab w:val="left" w:pos="567"/>
        </w:tabs>
        <w:spacing w:after="0" w:line="240" w:lineRule="auto"/>
        <w:ind w:right="-284"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B7052">
        <w:rPr>
          <w:rFonts w:ascii="Times New Roman" w:eastAsia="Calibri" w:hAnsi="Times New Roman" w:cs="Times New Roman"/>
          <w:b/>
          <w:sz w:val="28"/>
          <w:szCs w:val="28"/>
          <w:lang w:val="uk-UA"/>
        </w:rPr>
        <w:t>Щодо встановлених фактичних даних</w:t>
      </w:r>
    </w:p>
    <w:p w:rsidR="00A41A68" w:rsidRPr="001B79B0" w:rsidRDefault="00A41A68" w:rsidP="00A41A68">
      <w:pPr>
        <w:widowControl w:val="0"/>
        <w:tabs>
          <w:tab w:val="left" w:pos="851"/>
          <w:tab w:val="left" w:pos="993"/>
        </w:tabs>
        <w:spacing w:after="0" w:line="240" w:lineRule="auto"/>
        <w:ind w:right="-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До дисциплінарної скарги додано копі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ю повідомлення </w:t>
      </w:r>
      <w:r w:rsidR="001936A2">
        <w:rPr>
          <w:rFonts w:ascii="Times New Roman" w:eastAsia="Calibri" w:hAnsi="Times New Roman" w:cs="Times New Roman"/>
          <w:sz w:val="28"/>
          <w:szCs w:val="28"/>
          <w:lang w:val="uk-UA"/>
        </w:rPr>
        <w:t>ОСОБА 3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 нову підозру у вчиненні кримінального правопорушення від 19.05.2025.  </w:t>
      </w:r>
    </w:p>
    <w:p w:rsidR="00A41A68" w:rsidRPr="001B7052" w:rsidRDefault="00A41A68" w:rsidP="00A41A68">
      <w:pPr>
        <w:widowControl w:val="0"/>
        <w:tabs>
          <w:tab w:val="left" w:pos="851"/>
          <w:tab w:val="left" w:pos="993"/>
        </w:tabs>
        <w:spacing w:after="0" w:line="240" w:lineRule="auto"/>
        <w:ind w:right="-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41A68" w:rsidRPr="001B7052" w:rsidRDefault="00A41A68" w:rsidP="00A41A68">
      <w:pPr>
        <w:tabs>
          <w:tab w:val="left" w:pos="567"/>
        </w:tabs>
        <w:spacing w:after="0" w:line="240" w:lineRule="auto"/>
        <w:ind w:right="-284"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B705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Джерела права, які підлягають застосуванню</w:t>
      </w:r>
    </w:p>
    <w:p w:rsidR="00A41A68" w:rsidRPr="001B7052" w:rsidRDefault="00A41A68" w:rsidP="00A41A68">
      <w:pPr>
        <w:widowControl w:val="0"/>
        <w:tabs>
          <w:tab w:val="left" w:pos="709"/>
          <w:tab w:val="left" w:pos="993"/>
        </w:tabs>
        <w:spacing w:after="0" w:line="240" w:lineRule="auto"/>
        <w:ind w:right="-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прокуратуру, серед іншого, покладено функцію нагляду за додержанням законів органами, що здійснюють досудове розслідування (пункт </w:t>
      </w: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3 частини першої статті 2 Закону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№ 1697-</w:t>
      </w:r>
      <w:r w:rsidRPr="001B7052">
        <w:rPr>
          <w:rFonts w:ascii="Times New Roman" w:eastAsia="Calibri" w:hAnsi="Times New Roman" w:cs="Times New Roman"/>
          <w:sz w:val="28"/>
          <w:szCs w:val="28"/>
          <w:lang w:val="en-US"/>
        </w:rPr>
        <w:t>VII</w:t>
      </w: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). </w:t>
      </w:r>
    </w:p>
    <w:p w:rsidR="00A41A68" w:rsidRPr="001B7052" w:rsidRDefault="00A41A68" w:rsidP="00A41A68">
      <w:pPr>
        <w:widowControl w:val="0"/>
        <w:tabs>
          <w:tab w:val="left" w:pos="709"/>
          <w:tab w:val="left" w:pos="993"/>
        </w:tabs>
        <w:spacing w:after="0" w:line="240" w:lineRule="auto"/>
        <w:ind w:right="-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Однією із засад діяльності прокуратури, визначеною у статті 3 Закону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№ 1697-</w:t>
      </w:r>
      <w:r w:rsidRPr="001B7052">
        <w:rPr>
          <w:rFonts w:ascii="Times New Roman" w:eastAsia="Calibri" w:hAnsi="Times New Roman" w:cs="Times New Roman"/>
          <w:sz w:val="28"/>
          <w:szCs w:val="28"/>
          <w:lang w:val="en-US"/>
        </w:rPr>
        <w:t>VII</w:t>
      </w: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, є незалежність прокурорів. Зі змісту частини другої статті 16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цього</w:t>
      </w: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Закону вбачається, що,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:rsidR="00A41A68" w:rsidRPr="001B7052" w:rsidRDefault="00A41A68" w:rsidP="00A41A68">
      <w:pPr>
        <w:widowControl w:val="0"/>
        <w:tabs>
          <w:tab w:val="left" w:pos="709"/>
          <w:tab w:val="left" w:pos="993"/>
        </w:tabs>
        <w:spacing w:after="0" w:line="240" w:lineRule="auto"/>
        <w:ind w:right="-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 загальним правилом, наведеним у частині першій статті 36 КПК України, прокурор, здійснюючи свої повноваження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 </w:t>
      </w:r>
    </w:p>
    <w:p w:rsidR="00A41A68" w:rsidRPr="001B7052" w:rsidRDefault="00A41A68" w:rsidP="00A41A68">
      <w:pPr>
        <w:widowControl w:val="0"/>
        <w:tabs>
          <w:tab w:val="left" w:pos="709"/>
          <w:tab w:val="left" w:pos="993"/>
        </w:tabs>
        <w:spacing w:after="0" w:line="240" w:lineRule="auto"/>
        <w:ind w:right="-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 України, що є гарантією самостійності прокурорів у своїй процесуальній діяльності та невтручання осіб без законних на те повноважень.</w:t>
      </w:r>
    </w:p>
    <w:p w:rsidR="00A41A68" w:rsidRPr="001B7052" w:rsidRDefault="00A41A68" w:rsidP="00A41A68">
      <w:pPr>
        <w:widowControl w:val="0"/>
        <w:tabs>
          <w:tab w:val="left" w:pos="709"/>
          <w:tab w:val="left" w:pos="993"/>
        </w:tabs>
        <w:spacing w:after="0" w:line="240" w:lineRule="auto"/>
        <w:ind w:right="-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Водночас положеннями абзацу 2 частини першої статті 45 Закону № 1697-</w:t>
      </w:r>
      <w:r w:rsidRPr="001B7052">
        <w:rPr>
          <w:rFonts w:ascii="Times New Roman" w:eastAsia="Calibri" w:hAnsi="Times New Roman" w:cs="Times New Roman"/>
          <w:sz w:val="28"/>
          <w:szCs w:val="28"/>
          <w:lang w:val="en-US"/>
        </w:rPr>
        <w:t>VII</w:t>
      </w: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визначено, що рішення, дії чи бездіяльність прокурора в межах кримінального процесу можуть бути оскаржені виключно в порядку, встановленому КПК України.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:rsidR="00A41A68" w:rsidRPr="001B7052" w:rsidRDefault="00A41A68" w:rsidP="00A41A68">
      <w:pPr>
        <w:widowControl w:val="0"/>
        <w:tabs>
          <w:tab w:val="left" w:pos="709"/>
          <w:tab w:val="left" w:pos="993"/>
        </w:tabs>
        <w:spacing w:after="0" w:line="240" w:lineRule="auto"/>
        <w:ind w:right="-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Визначення дисциплінарного провадження наведено у частині першій статті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45 Закону № 1697-</w:t>
      </w:r>
      <w:r w:rsidRPr="001B7052">
        <w:rPr>
          <w:rFonts w:ascii="Times New Roman" w:eastAsia="Calibri" w:hAnsi="Times New Roman" w:cs="Times New Roman"/>
          <w:sz w:val="28"/>
          <w:szCs w:val="28"/>
          <w:lang w:val="en-US"/>
        </w:rPr>
        <w:t>VII</w:t>
      </w: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як процедури розгляду Комісією дисциплінарної скарги, в якій містяться відомості про вчинення прокурором дисциплінарного проступку. </w:t>
      </w:r>
    </w:p>
    <w:p w:rsidR="00A41A68" w:rsidRPr="001B7052" w:rsidRDefault="00A41A68" w:rsidP="00A41A68">
      <w:pPr>
        <w:widowControl w:val="0"/>
        <w:tabs>
          <w:tab w:val="left" w:pos="709"/>
          <w:tab w:val="left" w:pos="993"/>
        </w:tabs>
        <w:spacing w:after="0" w:line="240" w:lineRule="auto"/>
        <w:ind w:right="-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B705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Частиною першою статті 43 </w:t>
      </w: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Закону № 1697-</w:t>
      </w:r>
      <w:r w:rsidRPr="001B7052">
        <w:rPr>
          <w:rFonts w:ascii="Times New Roman" w:eastAsia="Calibri" w:hAnsi="Times New Roman" w:cs="Times New Roman"/>
          <w:sz w:val="28"/>
          <w:szCs w:val="28"/>
          <w:lang w:val="en-US"/>
        </w:rPr>
        <w:t>VII</w:t>
      </w: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визначено, що прокурора може бути притягнуто до дисциплінарної відповідальності у порядку дисциплінарного провадження з таких підстав:</w:t>
      </w:r>
    </w:p>
    <w:p w:rsidR="00A41A68" w:rsidRPr="001B7052" w:rsidRDefault="00A41A68" w:rsidP="00A41A68">
      <w:pPr>
        <w:widowControl w:val="0"/>
        <w:tabs>
          <w:tab w:val="left" w:pos="709"/>
          <w:tab w:val="left" w:pos="993"/>
        </w:tabs>
        <w:spacing w:after="0" w:line="240" w:lineRule="auto"/>
        <w:ind w:right="-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1) невиконання чи неналежне виконання службових обов’язків;</w:t>
      </w:r>
    </w:p>
    <w:p w:rsidR="00A41A68" w:rsidRPr="001B7052" w:rsidRDefault="00A41A68" w:rsidP="00A41A68">
      <w:pPr>
        <w:widowControl w:val="0"/>
        <w:tabs>
          <w:tab w:val="left" w:pos="709"/>
          <w:tab w:val="left" w:pos="993"/>
        </w:tabs>
        <w:spacing w:after="0" w:line="240" w:lineRule="auto"/>
        <w:ind w:right="-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2) необґрунтоване зволікання з розглядом звернення;</w:t>
      </w:r>
    </w:p>
    <w:p w:rsidR="00A41A68" w:rsidRPr="001B7052" w:rsidRDefault="00A41A68" w:rsidP="00A41A68">
      <w:pPr>
        <w:widowControl w:val="0"/>
        <w:tabs>
          <w:tab w:val="left" w:pos="709"/>
          <w:tab w:val="left" w:pos="993"/>
        </w:tabs>
        <w:spacing w:after="0" w:line="240" w:lineRule="auto"/>
        <w:ind w:right="-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3) розголошення таємниці, що охороняється законом, яка стала відомою прокуророві під час виконання повноважень;</w:t>
      </w:r>
    </w:p>
    <w:p w:rsidR="00A41A68" w:rsidRPr="001B7052" w:rsidRDefault="00A41A68" w:rsidP="00A41A68">
      <w:pPr>
        <w:widowControl w:val="0"/>
        <w:tabs>
          <w:tab w:val="left" w:pos="709"/>
          <w:tab w:val="left" w:pos="993"/>
        </w:tabs>
        <w:spacing w:after="0" w:line="240" w:lineRule="auto"/>
        <w:ind w:right="-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4) 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</w:p>
    <w:p w:rsidR="00A41A68" w:rsidRPr="001B7052" w:rsidRDefault="00A41A68" w:rsidP="00A41A68">
      <w:pPr>
        <w:widowControl w:val="0"/>
        <w:tabs>
          <w:tab w:val="left" w:pos="709"/>
          <w:tab w:val="left" w:pos="993"/>
        </w:tabs>
        <w:spacing w:after="0" w:line="240" w:lineRule="auto"/>
        <w:ind w:right="-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</w:t>
      </w:r>
    </w:p>
    <w:p w:rsidR="00A41A68" w:rsidRPr="001B7052" w:rsidRDefault="00A41A68" w:rsidP="00A41A68">
      <w:pPr>
        <w:widowControl w:val="0"/>
        <w:tabs>
          <w:tab w:val="left" w:pos="709"/>
          <w:tab w:val="left" w:pos="993"/>
        </w:tabs>
        <w:spacing w:after="0" w:line="240" w:lineRule="auto"/>
        <w:ind w:right="-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6) систематичне (два і більше разів протягом одного року) або одноразове грубе порушення правил прокурорської етики;</w:t>
      </w:r>
    </w:p>
    <w:p w:rsidR="00A41A68" w:rsidRPr="001B7052" w:rsidRDefault="00A41A68" w:rsidP="00A41A68">
      <w:pPr>
        <w:widowControl w:val="0"/>
        <w:tabs>
          <w:tab w:val="left" w:pos="709"/>
          <w:tab w:val="left" w:pos="993"/>
        </w:tabs>
        <w:spacing w:after="0" w:line="240" w:lineRule="auto"/>
        <w:ind w:right="-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7) порушення правил внутрішнього службового розпорядку;</w:t>
      </w:r>
    </w:p>
    <w:p w:rsidR="00A41A68" w:rsidRPr="001B7052" w:rsidRDefault="00A41A68" w:rsidP="00A41A68">
      <w:pPr>
        <w:widowControl w:val="0"/>
        <w:tabs>
          <w:tab w:val="left" w:pos="709"/>
          <w:tab w:val="left" w:pos="993"/>
        </w:tabs>
        <w:spacing w:after="0" w:line="240" w:lineRule="auto"/>
        <w:ind w:right="-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</w:t>
      </w: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висловлювань стосовно їх рішень, дій чи бездіяльності, за відсутності при цьому ознак адміністративного чи кримінального правопорушення;</w:t>
      </w:r>
    </w:p>
    <w:p w:rsidR="00A41A68" w:rsidRPr="001B7052" w:rsidRDefault="00A41A68" w:rsidP="00A41A68">
      <w:pPr>
        <w:widowControl w:val="0"/>
        <w:tabs>
          <w:tab w:val="left" w:pos="709"/>
          <w:tab w:val="left" w:pos="993"/>
        </w:tabs>
        <w:spacing w:after="0" w:line="240" w:lineRule="auto"/>
        <w:ind w:right="-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9) публічне висловлювання, яке є порушенням презумпції невинуватості.</w:t>
      </w:r>
    </w:p>
    <w:p w:rsidR="00A41A68" w:rsidRPr="001B7052" w:rsidRDefault="00A41A68" w:rsidP="00A41A68">
      <w:pPr>
        <w:widowControl w:val="0"/>
        <w:tabs>
          <w:tab w:val="left" w:pos="709"/>
          <w:tab w:val="left" w:pos="993"/>
        </w:tabs>
        <w:spacing w:after="0" w:line="240" w:lineRule="auto"/>
        <w:ind w:right="-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Конструкцію статті 46 Закону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№ 1697-</w:t>
      </w:r>
      <w:r w:rsidRPr="001B7052">
        <w:rPr>
          <w:rFonts w:ascii="Times New Roman" w:eastAsia="Calibri" w:hAnsi="Times New Roman" w:cs="Times New Roman"/>
          <w:sz w:val="28"/>
          <w:szCs w:val="28"/>
          <w:lang w:val="en-US"/>
        </w:rPr>
        <w:t>VII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щодо відкриття дисциплінарного провадження та проведення перевірки дисциплінарної скарги побудовано таким чином, що рішення про відкриття дисциплінарного провадження стосовно прокурора можливе лише за відсутності таких обставин:</w:t>
      </w:r>
    </w:p>
    <w:p w:rsidR="00A41A68" w:rsidRPr="001B7052" w:rsidRDefault="00A41A68" w:rsidP="00A41A68">
      <w:pPr>
        <w:widowControl w:val="0"/>
        <w:tabs>
          <w:tab w:val="left" w:pos="709"/>
          <w:tab w:val="left" w:pos="993"/>
        </w:tabs>
        <w:spacing w:after="0" w:line="240" w:lineRule="auto"/>
        <w:ind w:right="-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:rsidR="00A41A68" w:rsidRPr="001B7052" w:rsidRDefault="00A41A68" w:rsidP="00A41A68">
      <w:pPr>
        <w:widowControl w:val="0"/>
        <w:tabs>
          <w:tab w:val="left" w:pos="709"/>
          <w:tab w:val="left" w:pos="993"/>
        </w:tabs>
        <w:spacing w:after="0" w:line="240" w:lineRule="auto"/>
        <w:ind w:right="-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2) дисциплінарна скарга є анонімною;</w:t>
      </w:r>
    </w:p>
    <w:p w:rsidR="00A41A68" w:rsidRPr="001B7052" w:rsidRDefault="00A41A68" w:rsidP="00A41A68">
      <w:pPr>
        <w:widowControl w:val="0"/>
        <w:tabs>
          <w:tab w:val="left" w:pos="709"/>
          <w:tab w:val="left" w:pos="993"/>
        </w:tabs>
        <w:spacing w:after="0" w:line="240" w:lineRule="auto"/>
        <w:ind w:right="-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3) дисциплінарна скарга подана з підстав, не визначених </w:t>
      </w:r>
      <w:hyperlink r:id="rId7" w:anchor="n416" w:history="1">
        <w:r w:rsidRPr="001B7052">
          <w:rPr>
            <w:rFonts w:ascii="Times New Roman" w:eastAsia="Calibri" w:hAnsi="Times New Roman" w:cs="Times New Roman"/>
            <w:sz w:val="28"/>
            <w:szCs w:val="28"/>
            <w:lang w:val="uk-UA"/>
          </w:rPr>
          <w:t>статтею 43</w:t>
        </w:r>
      </w:hyperlink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 цього Закону;</w:t>
      </w:r>
    </w:p>
    <w:p w:rsidR="00A41A68" w:rsidRPr="001B7052" w:rsidRDefault="00A41A68" w:rsidP="00A41A68">
      <w:pPr>
        <w:widowControl w:val="0"/>
        <w:tabs>
          <w:tab w:val="left" w:pos="709"/>
          <w:tab w:val="left" w:pos="993"/>
        </w:tabs>
        <w:spacing w:after="0" w:line="240" w:lineRule="auto"/>
        <w:ind w:right="-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8" w:anchor="n505" w:history="1">
        <w:r w:rsidRPr="001B7052">
          <w:rPr>
            <w:rFonts w:ascii="Times New Roman" w:eastAsia="Calibri" w:hAnsi="Times New Roman" w:cs="Times New Roman"/>
            <w:sz w:val="28"/>
            <w:szCs w:val="28"/>
            <w:lang w:val="uk-UA"/>
          </w:rPr>
          <w:t> статтею 51</w:t>
        </w:r>
      </w:hyperlink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 цього Закону;</w:t>
      </w:r>
    </w:p>
    <w:p w:rsidR="00A41A68" w:rsidRPr="001B7052" w:rsidRDefault="00A41A68" w:rsidP="00A41A68">
      <w:pPr>
        <w:widowControl w:val="0"/>
        <w:tabs>
          <w:tab w:val="left" w:pos="709"/>
          <w:tab w:val="left" w:pos="993"/>
        </w:tabs>
        <w:spacing w:after="0" w:line="240" w:lineRule="auto"/>
        <w:ind w:right="-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5) дисциплінарний проступок, про який зазначено у дисциплінарній скарзі, вже був предметом перевірки і щодо нього Комісія прийняла рішення, яке не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скасовано в установленому законом порядку.</w:t>
      </w:r>
    </w:p>
    <w:p w:rsidR="00A41A68" w:rsidRPr="001B7052" w:rsidRDefault="00A41A68" w:rsidP="00A41A68">
      <w:pPr>
        <w:widowControl w:val="0"/>
        <w:tabs>
          <w:tab w:val="left" w:pos="993"/>
        </w:tabs>
        <w:spacing w:after="0" w:line="240" w:lineRule="auto"/>
        <w:ind w:right="-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Вимогою Закону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№ 1697-</w:t>
      </w:r>
      <w:r w:rsidRPr="001B7052">
        <w:rPr>
          <w:rFonts w:ascii="Times New Roman" w:eastAsia="Calibri" w:hAnsi="Times New Roman" w:cs="Times New Roman"/>
          <w:sz w:val="28"/>
          <w:szCs w:val="28"/>
          <w:lang w:val="en-US"/>
        </w:rPr>
        <w:t>VII</w:t>
      </w: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:rsidR="00A41A68" w:rsidRDefault="00A41A68" w:rsidP="00A41A68">
      <w:pPr>
        <w:spacing w:after="0" w:line="240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Відповідно до вимог пункту 62 Положення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про порядок роботи відповідного органу, що здійснює дисциплінарне провадження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Комісія (і, відповідно, кожен з її членів) не може приймати рішення на підставі припущень, неперевіреної чи недостовірної інформації.</w:t>
      </w:r>
    </w:p>
    <w:p w:rsidR="00A41A68" w:rsidRPr="00F20267" w:rsidRDefault="00A41A68" w:rsidP="00A41A68">
      <w:pPr>
        <w:spacing w:after="0" w:line="240" w:lineRule="auto"/>
        <w:ind w:right="-284"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41A68" w:rsidRPr="00F20267" w:rsidRDefault="00A41A68" w:rsidP="00A41A68">
      <w:pPr>
        <w:spacing w:after="0" w:line="240" w:lineRule="auto"/>
        <w:ind w:right="-284"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2026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Оцінка встановлених обставин та мотиви прийнятого рішення</w:t>
      </w:r>
    </w:p>
    <w:p w:rsidR="00A41A68" w:rsidRPr="00F20267" w:rsidRDefault="00A41A68" w:rsidP="00A41A68">
      <w:pPr>
        <w:widowControl w:val="0"/>
        <w:tabs>
          <w:tab w:val="left" w:pos="993"/>
        </w:tabs>
        <w:spacing w:after="0" w:line="240" w:lineRule="auto"/>
        <w:ind w:right="-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20267">
        <w:rPr>
          <w:rFonts w:ascii="Times New Roman" w:eastAsia="Calibri" w:hAnsi="Times New Roman" w:cs="Times New Roman"/>
          <w:sz w:val="28"/>
          <w:szCs w:val="28"/>
          <w:lang w:val="uk-UA"/>
        </w:rPr>
        <w:t>При наданні оцінки обставинам член Комісії діє виключно в межах компетенції, встановленої Законом, тобто надає оцінку тим фактам, які можуть свідчити про наявність або відсутність в діях прокурора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ознак</w:t>
      </w:r>
      <w:r w:rsidRPr="00F2026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дисциплінарного проступку та ступінь його вини.</w:t>
      </w:r>
    </w:p>
    <w:p w:rsidR="00A41A68" w:rsidRPr="00F20267" w:rsidRDefault="00A41A68" w:rsidP="00A41A68">
      <w:pPr>
        <w:widowControl w:val="0"/>
        <w:tabs>
          <w:tab w:val="left" w:pos="993"/>
        </w:tabs>
        <w:spacing w:after="0" w:line="240" w:lineRule="auto"/>
        <w:ind w:right="-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2026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Дисциплінарному проступку, як і будь-якому противоправному діянню, притаманна визначена єдність об’єктивних і суб’єктивних ознак, сукупність яких є складом правопорушення. Об’єктивну сторону дисциплінарного проступку характеризують такі елементи, як протиправне діяння (бездіяльність), </w:t>
      </w: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можливі шкідливі наслідки, </w:t>
      </w:r>
      <w:proofErr w:type="spellStart"/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причиновий</w:t>
      </w:r>
      <w:proofErr w:type="spellEnd"/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зв’язок між діянням і шкідливими наслідками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а також </w:t>
      </w:r>
      <w:r w:rsidRPr="00F20267">
        <w:rPr>
          <w:rFonts w:ascii="Times New Roman" w:eastAsia="Calibri" w:hAnsi="Times New Roman" w:cs="Times New Roman"/>
          <w:sz w:val="28"/>
          <w:szCs w:val="28"/>
          <w:lang w:val="uk-UA"/>
        </w:rPr>
        <w:t>час і місце діяння. Суб’єктивну сторону дисциплінарного проступку характеризує вина.</w:t>
      </w:r>
    </w:p>
    <w:p w:rsidR="00A41A68" w:rsidRPr="00F20267" w:rsidRDefault="00A41A68" w:rsidP="00A41A68">
      <w:pPr>
        <w:widowControl w:val="0"/>
        <w:tabs>
          <w:tab w:val="left" w:pos="993"/>
        </w:tabs>
        <w:spacing w:after="0" w:line="240" w:lineRule="auto"/>
        <w:ind w:right="-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20267">
        <w:rPr>
          <w:rFonts w:ascii="Times New Roman" w:eastAsia="Calibri" w:hAnsi="Times New Roman" w:cs="Times New Roman"/>
          <w:sz w:val="28"/>
          <w:szCs w:val="28"/>
          <w:lang w:val="uk-UA"/>
        </w:rPr>
        <w:t>Відсутність у дисциплінарній скарзі конкретних відомостей про хоча б один з цих елементів виключає наявність дисциплінарного проступку.</w:t>
      </w:r>
    </w:p>
    <w:p w:rsidR="00A41A68" w:rsidRPr="001B7052" w:rsidRDefault="00A41A68" w:rsidP="00A41A68">
      <w:pPr>
        <w:widowControl w:val="0"/>
        <w:tabs>
          <w:tab w:val="left" w:pos="993"/>
        </w:tabs>
        <w:spacing w:after="0" w:line="240" w:lineRule="auto"/>
        <w:ind w:right="-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Дисциплінарна скарга стосується рішень, дій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та бездіяльності п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рокурора, вчинених (допущених) у</w:t>
      </w: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межах кримінального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процесу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зокрема, невиконання чи неналежного виконання службових обов’язків прокурором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Посвистаком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 О</w:t>
      </w: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М. під час здійснення нагляду за додержанням законів під час проведення досудового розслідування у формі процесуального керівництва досудовим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розслідування у кримінальному провадженні № </w:t>
      </w:r>
      <w:r w:rsidR="001936A2">
        <w:rPr>
          <w:rFonts w:ascii="Times New Roman" w:eastAsia="Calibri" w:hAnsi="Times New Roman" w:cs="Times New Roman"/>
          <w:sz w:val="28"/>
          <w:szCs w:val="28"/>
          <w:lang w:val="uk-UA"/>
        </w:rPr>
        <w:t>(конфіденційна інформація)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A41A68" w:rsidRDefault="00A41A68" w:rsidP="00A41A68">
      <w:pPr>
        <w:widowControl w:val="0"/>
        <w:tabs>
          <w:tab w:val="left" w:pos="993"/>
        </w:tabs>
        <w:spacing w:after="0" w:line="240" w:lineRule="auto"/>
        <w:ind w:right="-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Це означає,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закону, встановлений рішенням за результатами розгляду скарги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рішення, дії чи бездіяльність прокурора в межах кримінального процесу</w:t>
      </w: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та/або відповідне звернення суду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 </w:t>
      </w: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Комісії в передбаченому КПК України порядку.</w:t>
      </w:r>
    </w:p>
    <w:p w:rsidR="00A41A68" w:rsidRDefault="00A41A68" w:rsidP="00A41A68">
      <w:pPr>
        <w:widowControl w:val="0"/>
        <w:tabs>
          <w:tab w:val="left" w:pos="993"/>
        </w:tabs>
        <w:spacing w:after="0" w:line="240" w:lineRule="auto"/>
        <w:ind w:right="-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701E3">
        <w:rPr>
          <w:rFonts w:ascii="Times New Roman" w:eastAsia="Calibri" w:hAnsi="Times New Roman" w:cs="Times New Roman"/>
          <w:sz w:val="28"/>
          <w:szCs w:val="28"/>
          <w:lang w:val="uk-UA"/>
        </w:rPr>
        <w:t>Скаржни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ком</w:t>
      </w:r>
      <w:r w:rsidRPr="000701E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не надано документального підтвердження оскарження дій зазначеного прокурора у встановленому статтями 303-308 КПК України порядку чи прокурору вищого рівня.</w:t>
      </w:r>
    </w:p>
    <w:p w:rsidR="00A41A68" w:rsidRPr="000701E3" w:rsidRDefault="00A41A68" w:rsidP="00A41A68">
      <w:pPr>
        <w:widowControl w:val="0"/>
        <w:tabs>
          <w:tab w:val="left" w:pos="993"/>
        </w:tabs>
        <w:spacing w:after="0" w:line="240" w:lineRule="auto"/>
        <w:ind w:right="-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701E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Дисциплінарна скарга та додатки до неї не містять документів із яких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м</w:t>
      </w:r>
      <w:r w:rsidRPr="000701E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ожливо встановити, що дії або бездіяльність прокурора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Посвистака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О.М.</w:t>
      </w:r>
      <w:r w:rsidRPr="000701E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визнано неправомірними, 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им</w:t>
      </w:r>
      <w:r w:rsidRPr="000701E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допущено порушення прав осіб або вимог закону чи його зобов’язано вчинити певні дії, але в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ін</w:t>
      </w:r>
      <w:r w:rsidRPr="000701E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безпідставно їх не виконує.</w:t>
      </w:r>
    </w:p>
    <w:p w:rsidR="00A41A68" w:rsidRDefault="00A41A68" w:rsidP="00A41A68">
      <w:pPr>
        <w:widowControl w:val="0"/>
        <w:tabs>
          <w:tab w:val="left" w:pos="993"/>
        </w:tabs>
        <w:spacing w:after="0" w:line="240" w:lineRule="auto"/>
        <w:ind w:right="-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Скаржником до дисциплінарної скарги додано копію повідомлення детективом НАБУ у кримінальному провадженні № </w:t>
      </w:r>
      <w:r w:rsidR="001936A2">
        <w:rPr>
          <w:rFonts w:ascii="Times New Roman" w:eastAsia="Calibri" w:hAnsi="Times New Roman" w:cs="Times New Roman"/>
          <w:sz w:val="28"/>
          <w:szCs w:val="28"/>
          <w:lang w:val="uk-UA"/>
        </w:rPr>
        <w:t>(конфіденційна інформація)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936A2">
        <w:rPr>
          <w:rFonts w:ascii="Times New Roman" w:eastAsia="Calibri" w:hAnsi="Times New Roman" w:cs="Times New Roman"/>
          <w:sz w:val="28"/>
          <w:szCs w:val="28"/>
          <w:lang w:val="uk-UA"/>
        </w:rPr>
        <w:t>ОСОБА 3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C05C2">
        <w:rPr>
          <w:rFonts w:ascii="Times New Roman" w:eastAsia="Calibri" w:hAnsi="Times New Roman" w:cs="Times New Roman"/>
          <w:sz w:val="28"/>
          <w:szCs w:val="28"/>
          <w:lang w:val="uk-UA"/>
        </w:rPr>
        <w:t>про нову підозру у вчиненні кримінального правопорушення від 19.05.2025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погоджене прокурором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Посвистаком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О.М. до якого, на його думку, всупереч вимог КПК України включено матеріали, що мають гриф обмеження доступу «Для службового користування» та зазначено неправильну кваліфікацію, вчиненого </w:t>
      </w:r>
      <w:r w:rsidR="001936A2">
        <w:rPr>
          <w:rFonts w:ascii="Times New Roman" w:eastAsia="Calibri" w:hAnsi="Times New Roman" w:cs="Times New Roman"/>
          <w:sz w:val="28"/>
          <w:szCs w:val="28"/>
          <w:lang w:val="uk-UA"/>
        </w:rPr>
        <w:t>ОСОБА 3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кримінального правопорушення. </w:t>
      </w:r>
    </w:p>
    <w:p w:rsidR="00A41A68" w:rsidRDefault="00A41A68" w:rsidP="00A41A68">
      <w:pPr>
        <w:widowControl w:val="0"/>
        <w:tabs>
          <w:tab w:val="left" w:pos="993"/>
        </w:tabs>
        <w:spacing w:after="0" w:line="240" w:lineRule="auto"/>
        <w:ind w:right="-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E0B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Водночас Комісія не є органом, який здійснює нагляд за додержанням законів під час проведення досудового розслідування, а порушені у скарзі окремі питання перебувають у виключній компетенції органу досудового розслідування, процесуального керівництва та суду. </w:t>
      </w:r>
    </w:p>
    <w:p w:rsidR="00A41A68" w:rsidRPr="0048687B" w:rsidRDefault="00A41A68" w:rsidP="00A41A68">
      <w:pPr>
        <w:widowControl w:val="0"/>
        <w:tabs>
          <w:tab w:val="left" w:pos="993"/>
        </w:tabs>
        <w:spacing w:after="0" w:line="240" w:lineRule="auto"/>
        <w:ind w:right="-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687B">
        <w:rPr>
          <w:rFonts w:ascii="Times New Roman" w:eastAsia="Calibri" w:hAnsi="Times New Roman" w:cs="Times New Roman"/>
          <w:sz w:val="28"/>
          <w:szCs w:val="28"/>
          <w:lang w:val="uk-UA"/>
        </w:rPr>
        <w:t>Оскарження повідомлення про підозру здійснюється у порядку, визначеному пунктом 10 частини другої статті 303 КПК України.</w:t>
      </w:r>
    </w:p>
    <w:p w:rsidR="00A41A68" w:rsidRPr="001B7052" w:rsidRDefault="00A41A68" w:rsidP="00A41A68">
      <w:pPr>
        <w:widowControl w:val="0"/>
        <w:tabs>
          <w:tab w:val="left" w:pos="993"/>
        </w:tabs>
        <w:spacing w:after="0" w:line="240" w:lineRule="auto"/>
        <w:ind w:right="-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 листа</w:t>
      </w:r>
      <w:r w:rsidRPr="002E5B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начальника відділу внутрішнього контролю САП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надісланого за результатами попереднього розгляду обставин дисциплінарної скарги, вбачається, що підозрюваний </w:t>
      </w:r>
      <w:r w:rsidR="001936A2">
        <w:rPr>
          <w:rFonts w:ascii="Times New Roman" w:eastAsia="Calibri" w:hAnsi="Times New Roman" w:cs="Times New Roman"/>
          <w:sz w:val="28"/>
          <w:szCs w:val="28"/>
          <w:lang w:val="uk-UA"/>
        </w:rPr>
        <w:t>ОСОБА 3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щодо повідомлення йому про підозру у вчиненні злочину, передбаченого частиною третьою статті 209 КК України, із жодними скаргами ні до слідчого судді Вищого антикорупційного суду, ні до інших уповноважених осіб та установ не звертався. </w:t>
      </w:r>
    </w:p>
    <w:p w:rsidR="00A41A68" w:rsidRDefault="00A41A68" w:rsidP="00A41A68">
      <w:pPr>
        <w:widowControl w:val="0"/>
        <w:tabs>
          <w:tab w:val="left" w:pos="993"/>
        </w:tabs>
        <w:spacing w:after="0" w:line="240" w:lineRule="auto"/>
        <w:ind w:right="-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Із наведених скаржником доводів та долучених додатків до скарги </w:t>
      </w:r>
      <w:r w:rsidRPr="00B21C4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не вбачається, що </w:t>
      </w:r>
      <w:proofErr w:type="spellStart"/>
      <w:r w:rsidRPr="00B21C4D">
        <w:rPr>
          <w:rFonts w:ascii="Times New Roman" w:eastAsia="Calibri" w:hAnsi="Times New Roman" w:cs="Times New Roman"/>
          <w:sz w:val="28"/>
          <w:szCs w:val="28"/>
          <w:lang w:val="uk-UA"/>
        </w:rPr>
        <w:t>Посвистаком</w:t>
      </w:r>
      <w:proofErr w:type="spellEnd"/>
      <w:r w:rsidRPr="00B21C4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О.М. умисно чи внаслідок недбалості допущено порушення норм законодавства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 оскільки про конкретні порушення цим прокурором службових обов’язків не зазначено.</w:t>
      </w:r>
    </w:p>
    <w:p w:rsidR="00A41A68" w:rsidRPr="005A2F85" w:rsidRDefault="00A41A68" w:rsidP="00A41A68">
      <w:pPr>
        <w:widowControl w:val="0"/>
        <w:tabs>
          <w:tab w:val="left" w:pos="993"/>
        </w:tabs>
        <w:spacing w:after="0" w:line="240" w:lineRule="auto"/>
        <w:ind w:right="-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A2F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Згідно з усталеною судовою практикою у справах, що виникають з відносин публічної служби, для встановлення наявності чи відсутності факту невиконання чи неналежного виконання прокурором посадових обов’язків має бути встановлено, зокрема, факт ухилення прокурора від вчинення конкретних дій, передбачених законодавством, у рамках виконання ним спеціальних повноважень або завідомо неякісне, із порушенням норм законодавства та правил професійної етики, виконання прокурором посадових обов’язків, що </w:t>
      </w:r>
      <w:r w:rsidRPr="005A2F85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тягне за собою настання негативних наслідків (рішення Касаційного  адміністративного суду у складі Верховного суду від 12.07.2018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(справа </w:t>
      </w:r>
      <w:r w:rsidRPr="005A2F85">
        <w:rPr>
          <w:rFonts w:ascii="Times New Roman" w:eastAsia="Calibri" w:hAnsi="Times New Roman" w:cs="Times New Roman"/>
          <w:sz w:val="28"/>
          <w:szCs w:val="28"/>
          <w:lang w:val="uk-UA"/>
        </w:rPr>
        <w:t>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5A2F85">
        <w:rPr>
          <w:rFonts w:ascii="Times New Roman" w:eastAsia="Calibri" w:hAnsi="Times New Roman" w:cs="Times New Roman"/>
          <w:sz w:val="28"/>
          <w:szCs w:val="28"/>
          <w:lang w:val="uk-UA"/>
        </w:rPr>
        <w:t>9901/565/18).</w:t>
      </w:r>
    </w:p>
    <w:p w:rsidR="00A41A68" w:rsidRDefault="00A41A68" w:rsidP="00A41A68">
      <w:pPr>
        <w:widowControl w:val="0"/>
        <w:tabs>
          <w:tab w:val="left" w:pos="993"/>
        </w:tabs>
        <w:spacing w:after="0" w:line="240" w:lineRule="auto"/>
        <w:ind w:right="-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A2F85">
        <w:rPr>
          <w:rFonts w:ascii="Times New Roman" w:eastAsia="Calibri" w:hAnsi="Times New Roman" w:cs="Times New Roman"/>
          <w:sz w:val="28"/>
          <w:szCs w:val="28"/>
          <w:lang w:val="uk-UA"/>
        </w:rPr>
        <w:t>Комісія не наділена повноваженнями надавати оцінку обставинам та фактам у кримінальному процесі, оцінювати висновки тощо.</w:t>
      </w:r>
    </w:p>
    <w:p w:rsidR="00A41A68" w:rsidRPr="005A2F85" w:rsidRDefault="00A41A68" w:rsidP="00A41A68">
      <w:pPr>
        <w:widowControl w:val="0"/>
        <w:tabs>
          <w:tab w:val="left" w:pos="993"/>
        </w:tabs>
        <w:spacing w:after="0" w:line="240" w:lineRule="auto"/>
        <w:ind w:right="-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A2F85">
        <w:rPr>
          <w:rFonts w:ascii="Times New Roman" w:eastAsia="Calibri" w:hAnsi="Times New Roman" w:cs="Times New Roman"/>
          <w:sz w:val="28"/>
          <w:szCs w:val="28"/>
          <w:lang w:val="uk-UA"/>
        </w:rPr>
        <w:t>Як зазначено у рішенні Касаційного адміністративного суду у складі Верховного Суду від 21 червня 2018 року (справа 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5A2F85">
        <w:rPr>
          <w:rFonts w:ascii="Times New Roman" w:eastAsia="Calibri" w:hAnsi="Times New Roman" w:cs="Times New Roman"/>
          <w:sz w:val="28"/>
          <w:szCs w:val="28"/>
          <w:lang w:val="uk-UA"/>
        </w:rPr>
        <w:t>9901/486/18) Комісія не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5A2F85">
        <w:rPr>
          <w:rFonts w:ascii="Times New Roman" w:eastAsia="Calibri" w:hAnsi="Times New Roman" w:cs="Times New Roman"/>
          <w:sz w:val="28"/>
          <w:szCs w:val="28"/>
          <w:lang w:val="uk-UA"/>
        </w:rPr>
        <w:t>повинна вирішувати питання кримінального провадження, яке здійснюється в межах досудового розслідування, а лише перевіряти викладені у дисциплінарній скарзі доводи на предмет дотримання вимог, що ставляться до посадових осіб органів прокуратури та наявності або відсутності в їх діях складу дисциплінарного проступку.</w:t>
      </w:r>
    </w:p>
    <w:p w:rsidR="00A41A68" w:rsidRDefault="00A41A68" w:rsidP="00A41A68">
      <w:pPr>
        <w:widowControl w:val="0"/>
        <w:tabs>
          <w:tab w:val="left" w:pos="993"/>
        </w:tabs>
        <w:spacing w:after="0" w:line="240" w:lineRule="auto"/>
        <w:ind w:right="-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A2F85">
        <w:rPr>
          <w:rFonts w:ascii="Times New Roman" w:eastAsia="Calibri" w:hAnsi="Times New Roman" w:cs="Times New Roman"/>
          <w:sz w:val="28"/>
          <w:szCs w:val="28"/>
          <w:lang w:val="uk-UA"/>
        </w:rPr>
        <w:t>Незгода учасника процесу із рішеннями (діями) прокурорів не може автоматично мати наслідком їх дисциплінарну відповідальність.</w:t>
      </w:r>
    </w:p>
    <w:p w:rsidR="00A41A68" w:rsidRDefault="00A41A68" w:rsidP="00A41A68">
      <w:pPr>
        <w:spacing w:after="0" w:line="240" w:lineRule="auto"/>
        <w:ind w:right="-284"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Відповідно до статті 61 Конституції України, юридична відповідальність особи має індивідуальний характер, тобто встановлюється за скоєння конкретного правопорушення конкретною особою. </w:t>
      </w:r>
    </w:p>
    <w:p w:rsidR="00A41A68" w:rsidRDefault="00A41A68" w:rsidP="00A41A68">
      <w:pPr>
        <w:spacing w:after="0" w:line="240" w:lineRule="auto"/>
        <w:ind w:right="-284"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4354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Зважаючи на викладене, твердження скаржника про невиконання чи неналежне виконання прокурором </w:t>
      </w:r>
      <w:proofErr w:type="spellStart"/>
      <w:r w:rsidRPr="00143548">
        <w:rPr>
          <w:rFonts w:ascii="Times New Roman" w:eastAsia="Calibri" w:hAnsi="Times New Roman" w:cs="Times New Roman"/>
          <w:sz w:val="28"/>
          <w:szCs w:val="28"/>
          <w:lang w:val="uk-UA"/>
        </w:rPr>
        <w:t>Посвистаком</w:t>
      </w:r>
      <w:proofErr w:type="spellEnd"/>
      <w:r w:rsidRPr="0014354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О.М. службових обов’язків та не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143548">
        <w:rPr>
          <w:rFonts w:ascii="Times New Roman" w:eastAsia="Calibri" w:hAnsi="Times New Roman" w:cs="Times New Roman"/>
          <w:sz w:val="28"/>
          <w:szCs w:val="28"/>
          <w:lang w:val="uk-UA"/>
        </w:rPr>
        <w:t>вчинення прокурором дій спрямованих на додержання законів під час досудового розслідування, без відповідного судового рішення, є припущенням, тобто суб’єктивною думкою.</w:t>
      </w:r>
    </w:p>
    <w:p w:rsidR="00A41A68" w:rsidRDefault="00A41A68" w:rsidP="00A41A68">
      <w:pPr>
        <w:spacing w:after="0" w:line="240" w:lineRule="auto"/>
        <w:ind w:right="-284" w:firstLine="85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Щодо доводів скаржника про вчинення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прокурором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Посвистаком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О.М.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прокуратури, слід зазначити про те, що ві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дповідно до сталої практики Комісії діями,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прокуратури, зокрема, є: порушення прокурором вимог, заборон та обмежень, встановлених Законами України «Про запобігання корупції», «Про прокуратуру»; керування транспортними засобами у стані алкогольного чи наркотичного сп’яніння або відмова від проходження огляду з метою виявлення стану сп’яніння в установленому законодавством порядку; неподання або несвоєчасне подання прокурором без поважних причин декларації доброчесності прокурора або зазначення в ній завідомо недостовірних (у тому числі неповних) тверджень; протиправні позаслужбові стосунки – використання прокурором своїх службових повноважень або службового статусу та пов’язаних із цим можливостей на користь своїх приватних інтересів або приватних інтересів третіх осіб.</w:t>
      </w:r>
    </w:p>
    <w:p w:rsidR="00A41A68" w:rsidRDefault="00A41A68" w:rsidP="00A41A68">
      <w:pPr>
        <w:spacing w:after="0" w:line="240" w:lineRule="auto"/>
        <w:ind w:right="-284" w:firstLine="85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У дисциплінарній скарзі не наведено доводів щодо вчинення прокурором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Посвистаком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О.М. вищезазначених дій.</w:t>
      </w:r>
    </w:p>
    <w:p w:rsidR="00A41A68" w:rsidRDefault="00A41A68" w:rsidP="00A41A68">
      <w:pPr>
        <w:spacing w:after="0" w:line="240" w:lineRule="auto"/>
        <w:ind w:right="-284"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Отже, скаржником не наведено та не надано конкретних відомостей про наявність ознак дисциплінарного проступку прокурора в діях прокурора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Посвистака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 О.М., </w:t>
      </w:r>
      <w:bookmarkStart w:id="2" w:name="_GoBack"/>
      <w:bookmarkEnd w:id="2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які можуть бути підставою для дисциплінарної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 xml:space="preserve">відповідальності, тому приходжу до висновку про необхідність відмови у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відкритті дисциплінарного провадження стосовно вказаного прокурора.</w:t>
      </w:r>
    </w:p>
    <w:p w:rsidR="00A41A68" w:rsidRDefault="00A41A68" w:rsidP="00A41A68">
      <w:pPr>
        <w:widowControl w:val="0"/>
        <w:tabs>
          <w:tab w:val="left" w:pos="993"/>
        </w:tabs>
        <w:spacing w:before="120" w:after="120" w:line="240" w:lineRule="auto"/>
        <w:ind w:right="-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Керуючись статтями 44 – 46 Закону № 1697-VII, пунктами 28,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62,</w:t>
      </w: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98 Положення про порядок роботи відповідного органу, що здійснює дисциплінарне провадження, </w:t>
      </w:r>
    </w:p>
    <w:p w:rsidR="00A41A68" w:rsidRPr="003D2D89" w:rsidRDefault="00A41A68" w:rsidP="00A41A68">
      <w:pPr>
        <w:widowControl w:val="0"/>
        <w:tabs>
          <w:tab w:val="left" w:pos="993"/>
        </w:tabs>
        <w:spacing w:after="0" w:line="240" w:lineRule="auto"/>
        <w:ind w:right="-284" w:firstLine="85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41A68" w:rsidRPr="001B7052" w:rsidRDefault="00A41A68" w:rsidP="00A41A68">
      <w:pPr>
        <w:widowControl w:val="0"/>
        <w:tabs>
          <w:tab w:val="left" w:pos="851"/>
          <w:tab w:val="left" w:pos="993"/>
        </w:tabs>
        <w:spacing w:before="100" w:beforeAutospacing="1" w:after="120" w:line="240" w:lineRule="auto"/>
        <w:ind w:right="-28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B705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 И Р І Ш И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Л А</w:t>
      </w:r>
      <w:r w:rsidRPr="001B7052">
        <w:rPr>
          <w:rFonts w:ascii="Times New Roman" w:eastAsia="Calibri" w:hAnsi="Times New Roman" w:cs="Times New Roman"/>
          <w:b/>
          <w:sz w:val="28"/>
          <w:szCs w:val="28"/>
          <w:lang w:val="uk-UA"/>
        </w:rPr>
        <w:t>:</w:t>
      </w:r>
    </w:p>
    <w:p w:rsidR="00A41A68" w:rsidRPr="003D2D89" w:rsidRDefault="00A41A68" w:rsidP="00A41A68">
      <w:pPr>
        <w:widowControl w:val="0"/>
        <w:tabs>
          <w:tab w:val="left" w:pos="851"/>
          <w:tab w:val="left" w:pos="993"/>
        </w:tabs>
        <w:spacing w:after="0" w:line="240" w:lineRule="auto"/>
        <w:ind w:right="-284" w:firstLine="85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41A68" w:rsidRDefault="00A41A68" w:rsidP="00A41A68">
      <w:pPr>
        <w:widowControl w:val="0"/>
        <w:tabs>
          <w:tab w:val="left" w:pos="851"/>
          <w:tab w:val="left" w:pos="993"/>
        </w:tabs>
        <w:spacing w:after="0" w:line="240" w:lineRule="auto"/>
        <w:ind w:right="-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Відмовити у відкритті дисциплінарного провадження стосовно прокурора третього відділу управління процесуального керівництва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підтримання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публічного</w:t>
      </w: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обвинувачення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та представництва в суді Спеціалізованої антикорупційної прокуратури</w:t>
      </w: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Посвистака</w:t>
      </w:r>
      <w:proofErr w:type="spellEnd"/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Олександра</w:t>
      </w: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Миколайов</w:t>
      </w: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ича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A41A68" w:rsidRPr="00085B4F" w:rsidRDefault="00A41A68" w:rsidP="00A41A68">
      <w:pPr>
        <w:widowControl w:val="0"/>
        <w:tabs>
          <w:tab w:val="left" w:pos="851"/>
          <w:tab w:val="left" w:pos="993"/>
        </w:tabs>
        <w:spacing w:after="0" w:line="240" w:lineRule="auto"/>
        <w:ind w:right="-284" w:firstLine="851"/>
        <w:contextualSpacing/>
        <w:jc w:val="both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:rsidR="00A41A68" w:rsidRDefault="00A41A68" w:rsidP="00A41A68">
      <w:pPr>
        <w:widowControl w:val="0"/>
        <w:tabs>
          <w:tab w:val="left" w:pos="851"/>
          <w:tab w:val="left" w:pos="993"/>
        </w:tabs>
        <w:spacing w:after="0" w:line="240" w:lineRule="auto"/>
        <w:ind w:right="-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Копію р</w:t>
      </w: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ішення направити скар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жнику</w:t>
      </w: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прокурору.</w:t>
      </w:r>
    </w:p>
    <w:p w:rsidR="00A41A68" w:rsidRDefault="00A41A68" w:rsidP="00A41A68">
      <w:pPr>
        <w:widowControl w:val="0"/>
        <w:tabs>
          <w:tab w:val="left" w:pos="851"/>
          <w:tab w:val="left" w:pos="993"/>
        </w:tabs>
        <w:spacing w:after="0" w:line="240" w:lineRule="auto"/>
        <w:ind w:right="-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41A68" w:rsidRPr="00883BC1" w:rsidRDefault="00A41A68" w:rsidP="00A41A68">
      <w:pPr>
        <w:widowControl w:val="0"/>
        <w:tabs>
          <w:tab w:val="left" w:pos="851"/>
          <w:tab w:val="left" w:pos="993"/>
        </w:tabs>
        <w:spacing w:after="0" w:line="240" w:lineRule="auto"/>
        <w:ind w:right="-284" w:firstLine="851"/>
        <w:contextualSpacing/>
        <w:jc w:val="both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:rsidR="00A41A68" w:rsidRDefault="00A41A68" w:rsidP="00A41A68">
      <w:pPr>
        <w:widowControl w:val="0"/>
        <w:pBdr>
          <w:bottom w:val="single" w:sz="12" w:space="31" w:color="FFFFFF"/>
        </w:pBdr>
        <w:spacing w:after="0" w:line="240" w:lineRule="auto"/>
        <w:ind w:right="-28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Член Кваліфікаційно-дисциплінарної</w:t>
      </w:r>
    </w:p>
    <w:p w:rsidR="00A41A68" w:rsidRDefault="00A41A68" w:rsidP="00A41A68">
      <w:pPr>
        <w:widowControl w:val="0"/>
        <w:pBdr>
          <w:bottom w:val="single" w:sz="12" w:space="31" w:color="FFFFFF"/>
        </w:pBdr>
        <w:spacing w:after="0" w:line="240" w:lineRule="auto"/>
        <w:ind w:right="-284"/>
        <w:contextualSpacing/>
        <w:jc w:val="both"/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комісії прокурорів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 xml:space="preserve">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 xml:space="preserve">                Ніна ГАРБУЗА</w:t>
      </w:r>
    </w:p>
    <w:p w:rsidR="00072263" w:rsidRDefault="00072263"/>
    <w:sectPr w:rsidR="00072263" w:rsidSect="00A41A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D04" w:rsidRDefault="008D6D04" w:rsidP="00A41A68">
      <w:pPr>
        <w:spacing w:after="0" w:line="240" w:lineRule="auto"/>
      </w:pPr>
      <w:r>
        <w:separator/>
      </w:r>
    </w:p>
  </w:endnote>
  <w:endnote w:type="continuationSeparator" w:id="0">
    <w:p w:rsidR="008D6D04" w:rsidRDefault="008D6D04" w:rsidP="00A41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D04" w:rsidRDefault="008D6D04" w:rsidP="00A41A68">
      <w:pPr>
        <w:spacing w:after="0" w:line="240" w:lineRule="auto"/>
      </w:pPr>
      <w:r>
        <w:separator/>
      </w:r>
    </w:p>
  </w:footnote>
  <w:footnote w:type="continuationSeparator" w:id="0">
    <w:p w:rsidR="008D6D04" w:rsidRDefault="008D6D04" w:rsidP="00A41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5473272"/>
      <w:docPartObj>
        <w:docPartGallery w:val="Page Numbers (Top of Page)"/>
        <w:docPartUnique/>
      </w:docPartObj>
    </w:sdtPr>
    <w:sdtContent>
      <w:p w:rsidR="00A41A68" w:rsidRDefault="00A41A6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36A2">
          <w:rPr>
            <w:noProof/>
          </w:rPr>
          <w:t>7</w:t>
        </w:r>
        <w:r>
          <w:fldChar w:fldCharType="end"/>
        </w:r>
      </w:p>
    </w:sdtContent>
  </w:sdt>
  <w:p w:rsidR="00A41A68" w:rsidRDefault="00A41A6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A68"/>
    <w:rsid w:val="00072263"/>
    <w:rsid w:val="001936A2"/>
    <w:rsid w:val="008D6D04"/>
    <w:rsid w:val="00A4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C419C"/>
  <w15:chartTrackingRefBased/>
  <w15:docId w15:val="{AE057211-2C6D-4FD8-B8A7-19AAFFA87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1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1A68"/>
  </w:style>
  <w:style w:type="paragraph" w:styleId="a5">
    <w:name w:val="footer"/>
    <w:basedOn w:val="a"/>
    <w:link w:val="a6"/>
    <w:uiPriority w:val="99"/>
    <w:unhideWhenUsed/>
    <w:rsid w:val="00A41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1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97-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697-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2455</Words>
  <Characters>14000</Characters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2025-06-25T14:10:00Z</dcterms:created>
  <dcterms:modified xsi:type="dcterms:W3CDTF">2025-06-25T14:20:00Z</dcterms:modified>
</cp:coreProperties>
</file>