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474A" w14:textId="77777777" w:rsidR="00360C50" w:rsidRPr="00CD07AF" w:rsidRDefault="00360C50" w:rsidP="00360C50">
      <w:pPr>
        <w:pStyle w:val="a3"/>
        <w:jc w:val="center"/>
        <w:rPr>
          <w:sz w:val="26"/>
          <w:lang w:val="uk-UA"/>
        </w:rPr>
      </w:pPr>
      <w:r w:rsidRPr="00CD07AF">
        <w:rPr>
          <w:noProof/>
          <w:sz w:val="19"/>
        </w:rPr>
        <w:drawing>
          <wp:inline distT="0" distB="0" distL="0" distR="0" wp14:anchorId="33486D1D" wp14:editId="7C8ED171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E11C" w14:textId="77777777" w:rsidR="00360C50" w:rsidRPr="00CD07AF" w:rsidRDefault="00360C50" w:rsidP="00360C50">
      <w:pPr>
        <w:pStyle w:val="a3"/>
        <w:jc w:val="center"/>
        <w:rPr>
          <w:b/>
          <w:sz w:val="10"/>
          <w:lang w:val="uk-UA"/>
        </w:rPr>
      </w:pPr>
    </w:p>
    <w:p w14:paraId="20B8D97F" w14:textId="77777777" w:rsidR="00360C50" w:rsidRDefault="00360C50" w:rsidP="00360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14:paraId="6E7CAD4F" w14:textId="77777777" w:rsidR="00360C50" w:rsidRDefault="00360C50" w:rsidP="00360C50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14:paraId="4011972D" w14:textId="77777777" w:rsidR="00360C50" w:rsidRDefault="00360C50" w:rsidP="00360C50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Р І Ш Е Н Н Я</w:t>
      </w:r>
    </w:p>
    <w:p w14:paraId="7DE16D57" w14:textId="77777777" w:rsidR="00360C50" w:rsidRPr="00265E51" w:rsidRDefault="00360C50" w:rsidP="0036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360C50" w:rsidRPr="00265E51" w14:paraId="13BA0A1B" w14:textId="77777777" w:rsidTr="003703E0">
        <w:trPr>
          <w:trHeight w:val="460"/>
        </w:trPr>
        <w:tc>
          <w:tcPr>
            <w:tcW w:w="1765" w:type="pct"/>
            <w:hideMark/>
          </w:tcPr>
          <w:p w14:paraId="4C2C9432" w14:textId="10B097E9" w:rsidR="00360C50" w:rsidRPr="00265E51" w:rsidRDefault="00AB7E4D" w:rsidP="00370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«</w:t>
            </w:r>
            <w:r w:rsidR="009E3531" w:rsidRPr="0082704A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17 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»</w:t>
            </w:r>
            <w:r w:rsidR="00360C50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квітня </w:t>
            </w:r>
            <w:r w:rsidR="00360C50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20</w:t>
            </w:r>
            <w:r w:rsidR="00360C50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6</w:t>
            </w:r>
            <w:r w:rsidR="00360C50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653E2A16" w14:textId="77777777" w:rsidR="00360C50" w:rsidRPr="00265E51" w:rsidRDefault="00360C50" w:rsidP="0037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14:paraId="1CE18BB9" w14:textId="15DA11DA" w:rsidR="00360C50" w:rsidRPr="00265E51" w:rsidRDefault="00360C50" w:rsidP="003703E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     </w:t>
            </w:r>
            <w:r w:rsidR="00AB7E4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</w:t>
            </w:r>
            <w:r w:rsidRPr="0029261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№</w:t>
            </w:r>
            <w:r w:rsidR="009E353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37</w:t>
            </w:r>
            <w:r w:rsidRPr="0029261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зп-2</w:t>
            </w:r>
            <w:r w:rsidR="00AB7E4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6</w:t>
            </w:r>
          </w:p>
        </w:tc>
      </w:tr>
    </w:tbl>
    <w:p w14:paraId="632275BD" w14:textId="77777777" w:rsidR="00360C50" w:rsidRPr="00CD07AF" w:rsidRDefault="00360C50" w:rsidP="00360C50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360C50" w:rsidRPr="00A64620" w14:paraId="1BAFC609" w14:textId="77777777" w:rsidTr="003703E0">
        <w:tc>
          <w:tcPr>
            <w:tcW w:w="9781" w:type="dxa"/>
            <w:gridSpan w:val="4"/>
          </w:tcPr>
          <w:p w14:paraId="3C0BBBE3" w14:textId="77777777" w:rsidR="00360C50" w:rsidRPr="008A6021" w:rsidRDefault="00360C50" w:rsidP="003703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відеоконференції</w:t>
            </w:r>
          </w:p>
          <w:p w14:paraId="2933C058" w14:textId="77777777" w:rsidR="00360C50" w:rsidRDefault="00360C50" w:rsidP="003703E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14:paraId="4166B162" w14:textId="339DB730" w:rsidR="00360C50" w:rsidRPr="006571E0" w:rsidRDefault="00360C50" w:rsidP="003703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="00581E8D" w:rsidRPr="00581E8D">
              <w:rPr>
                <w:rFonts w:ascii="Times New Roman" w:hAnsi="Times New Roman"/>
                <w:sz w:val="28"/>
                <w:lang w:val="uk-UA"/>
              </w:rPr>
              <w:t>перш</w:t>
            </w:r>
            <w:r w:rsidR="00581E8D">
              <w:rPr>
                <w:rFonts w:ascii="Times New Roman" w:hAnsi="Times New Roman"/>
                <w:sz w:val="28"/>
                <w:lang w:val="uk-UA"/>
              </w:rPr>
              <w:t>ого</w:t>
            </w:r>
            <w:r w:rsidR="00581E8D" w:rsidRPr="00581E8D">
              <w:rPr>
                <w:rFonts w:ascii="Times New Roman" w:hAnsi="Times New Roman"/>
                <w:sz w:val="28"/>
                <w:lang w:val="uk-UA"/>
              </w:rPr>
              <w:t xml:space="preserve"> заступник</w:t>
            </w:r>
            <w:r w:rsidR="00581E8D">
              <w:rPr>
                <w:rFonts w:ascii="Times New Roman" w:hAnsi="Times New Roman"/>
                <w:sz w:val="28"/>
                <w:lang w:val="uk-UA"/>
              </w:rPr>
              <w:t>а</w:t>
            </w:r>
            <w:r w:rsidR="00581E8D" w:rsidRPr="00581E8D">
              <w:rPr>
                <w:rFonts w:ascii="Times New Roman" w:hAnsi="Times New Roman"/>
                <w:sz w:val="28"/>
                <w:lang w:val="uk-UA"/>
              </w:rPr>
              <w:t xml:space="preserve"> керівника Івано-Франківської обласної прокуратури Карабін</w:t>
            </w:r>
            <w:r w:rsidR="00581E8D">
              <w:rPr>
                <w:rFonts w:ascii="Times New Roman" w:hAnsi="Times New Roman"/>
                <w:sz w:val="28"/>
                <w:lang w:val="uk-UA"/>
              </w:rPr>
              <w:t>а</w:t>
            </w:r>
            <w:r w:rsidR="00581E8D" w:rsidRPr="00581E8D">
              <w:rPr>
                <w:rFonts w:ascii="Times New Roman" w:hAnsi="Times New Roman"/>
                <w:sz w:val="28"/>
                <w:lang w:val="uk-UA"/>
              </w:rPr>
              <w:t xml:space="preserve"> Є</w:t>
            </w:r>
            <w:r w:rsidR="00D23485">
              <w:rPr>
                <w:rFonts w:ascii="Times New Roman" w:hAnsi="Times New Roman"/>
                <w:sz w:val="28"/>
                <w:lang w:val="uk-UA"/>
              </w:rPr>
              <w:t>.</w:t>
            </w:r>
            <w:r w:rsidR="00581E8D" w:rsidRPr="00581E8D">
              <w:rPr>
                <w:rFonts w:ascii="Times New Roman" w:hAnsi="Times New Roman"/>
                <w:sz w:val="28"/>
                <w:lang w:val="uk-UA"/>
              </w:rPr>
              <w:t>М</w:t>
            </w:r>
            <w:r w:rsidR="00D23485">
              <w:rPr>
                <w:rFonts w:ascii="Times New Roman" w:hAnsi="Times New Roman"/>
                <w:sz w:val="28"/>
                <w:lang w:val="uk-UA"/>
              </w:rPr>
              <w:t>.</w:t>
            </w:r>
            <w:r w:rsidR="00581E8D" w:rsidRPr="00581E8D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в засіданні </w:t>
            </w:r>
            <w:r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відеоконференції,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ураховуючи відсутність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у клопотанні від </w:t>
            </w:r>
            <w:r w:rsidR="00581E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581E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квітня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202</w:t>
            </w:r>
            <w:r w:rsidR="00581E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року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поважних причин, </w:t>
            </w:r>
            <w:r w:rsidRPr="00ED0E42">
              <w:rPr>
                <w:rFonts w:ascii="Times New Roman" w:hAnsi="Times New Roman"/>
                <w:sz w:val="28"/>
                <w:szCs w:val="28"/>
                <w:lang w:val="uk-UA"/>
              </w:rPr>
              <w:t>передбачених пунктом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1.3 Порядку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відеоконференції на період дії воєнного стану, затвердженого рішенням від 24</w:t>
            </w:r>
            <w:r>
              <w:rPr>
                <w:rFonts w:ascii="Times New Roman" w:hAnsi="Times New Roman"/>
                <w:sz w:val="28"/>
                <w:lang w:val="uk-UA"/>
              </w:rPr>
              <w:t> 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березня 2022 року №</w:t>
            </w:r>
            <w:r>
              <w:rPr>
                <w:rFonts w:ascii="Times New Roman" w:hAnsi="Times New Roman"/>
                <w:sz w:val="28"/>
                <w:lang w:val="uk-UA"/>
              </w:rPr>
              <w:t> 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5зп-22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(далі – Порядок),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</w:tc>
      </w:tr>
      <w:tr w:rsidR="00360C50" w:rsidRPr="00A64620" w14:paraId="4147C28B" w14:textId="77777777" w:rsidTr="003703E0">
        <w:tc>
          <w:tcPr>
            <w:tcW w:w="9781" w:type="dxa"/>
            <w:gridSpan w:val="4"/>
          </w:tcPr>
          <w:p w14:paraId="414CFB0C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360C50" w:rsidRPr="00A91DAE" w14:paraId="682F6787" w14:textId="77777777" w:rsidTr="003703E0">
        <w:tc>
          <w:tcPr>
            <w:tcW w:w="3828" w:type="dxa"/>
            <w:hideMark/>
          </w:tcPr>
          <w:p w14:paraId="78FF1766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</w:tcPr>
          <w:p w14:paraId="6D319A24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</w:tcPr>
          <w:p w14:paraId="22F33B1C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0C50" w:rsidRPr="00A91DAE" w14:paraId="381E1514" w14:textId="77777777" w:rsidTr="003703E0">
        <w:tc>
          <w:tcPr>
            <w:tcW w:w="4219" w:type="dxa"/>
            <w:gridSpan w:val="2"/>
          </w:tcPr>
          <w:p w14:paraId="7DA39562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</w:tcPr>
          <w:p w14:paraId="07A6CDA9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</w:tcPr>
          <w:p w14:paraId="252C8604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B30A395" w14:textId="361A8A79" w:rsidR="00360C50" w:rsidRPr="00D34985" w:rsidRDefault="00360C50" w:rsidP="00D349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="00581E8D" w:rsidRPr="00581E8D">
        <w:rPr>
          <w:rFonts w:ascii="Times New Roman" w:hAnsi="Times New Roman"/>
          <w:sz w:val="28"/>
          <w:lang w:val="uk-UA"/>
        </w:rPr>
        <w:t>перш</w:t>
      </w:r>
      <w:r w:rsidR="00581E8D">
        <w:rPr>
          <w:rFonts w:ascii="Times New Roman" w:hAnsi="Times New Roman"/>
          <w:sz w:val="28"/>
          <w:lang w:val="uk-UA"/>
        </w:rPr>
        <w:t xml:space="preserve">ого </w:t>
      </w:r>
      <w:r w:rsidR="00581E8D" w:rsidRPr="00581E8D">
        <w:rPr>
          <w:rFonts w:ascii="Times New Roman" w:hAnsi="Times New Roman"/>
          <w:sz w:val="28"/>
          <w:lang w:val="uk-UA"/>
        </w:rPr>
        <w:t>заступник</w:t>
      </w:r>
      <w:r w:rsidR="00581E8D">
        <w:rPr>
          <w:rFonts w:ascii="Times New Roman" w:hAnsi="Times New Roman"/>
          <w:sz w:val="28"/>
          <w:lang w:val="uk-UA"/>
        </w:rPr>
        <w:t>а</w:t>
      </w:r>
      <w:r w:rsidR="00581E8D" w:rsidRPr="00581E8D">
        <w:rPr>
          <w:rFonts w:ascii="Times New Roman" w:hAnsi="Times New Roman"/>
          <w:sz w:val="28"/>
          <w:lang w:val="uk-UA"/>
        </w:rPr>
        <w:t xml:space="preserve"> керівника Івано-Франківської обласної прокуратури Карабін</w:t>
      </w:r>
      <w:r w:rsidR="00581E8D">
        <w:rPr>
          <w:rFonts w:ascii="Times New Roman" w:hAnsi="Times New Roman"/>
          <w:sz w:val="28"/>
          <w:lang w:val="uk-UA"/>
        </w:rPr>
        <w:t>а</w:t>
      </w:r>
      <w:r w:rsidR="00581E8D" w:rsidRPr="00581E8D">
        <w:rPr>
          <w:rFonts w:ascii="Times New Roman" w:hAnsi="Times New Roman"/>
          <w:sz w:val="28"/>
          <w:lang w:val="uk-UA"/>
        </w:rPr>
        <w:t xml:space="preserve"> Є</w:t>
      </w:r>
      <w:r w:rsidR="00581E8D">
        <w:rPr>
          <w:rFonts w:ascii="Times New Roman" w:hAnsi="Times New Roman"/>
          <w:sz w:val="28"/>
          <w:lang w:val="uk-UA"/>
        </w:rPr>
        <w:t>.</w:t>
      </w:r>
      <w:r w:rsidR="00581E8D" w:rsidRPr="00581E8D">
        <w:rPr>
          <w:rFonts w:ascii="Times New Roman" w:hAnsi="Times New Roman"/>
          <w:sz w:val="28"/>
          <w:lang w:val="uk-UA"/>
        </w:rPr>
        <w:t>М</w:t>
      </w:r>
      <w:r w:rsidR="00581E8D">
        <w:rPr>
          <w:rFonts w:ascii="Times New Roman" w:hAnsi="Times New Roman"/>
          <w:sz w:val="28"/>
          <w:lang w:val="uk-UA"/>
        </w:rPr>
        <w:t>.</w:t>
      </w:r>
      <w:r w:rsidR="00581E8D" w:rsidRPr="00581E8D">
        <w:rPr>
          <w:rFonts w:ascii="Times New Roman" w:hAnsi="Times New Roman"/>
          <w:sz w:val="28"/>
          <w:lang w:val="uk-UA"/>
        </w:rPr>
        <w:t xml:space="preserve"> </w:t>
      </w:r>
      <w:r w:rsidRPr="008A6021">
        <w:rPr>
          <w:rFonts w:ascii="Times New Roman" w:hAnsi="Times New Roman"/>
          <w:sz w:val="28"/>
          <w:lang w:val="uk-UA"/>
        </w:rPr>
        <w:t xml:space="preserve">про участь </w:t>
      </w:r>
      <w:r w:rsidR="00771A18">
        <w:rPr>
          <w:rFonts w:ascii="Times New Roman" w:hAnsi="Times New Roman"/>
          <w:sz w:val="28"/>
          <w:lang w:val="uk-UA"/>
        </w:rPr>
        <w:t>21</w:t>
      </w:r>
      <w:r>
        <w:rPr>
          <w:rFonts w:ascii="Times New Roman" w:hAnsi="Times New Roman"/>
          <w:sz w:val="28"/>
          <w:lang w:val="uk-UA"/>
        </w:rPr>
        <w:t> </w:t>
      </w:r>
      <w:r w:rsidR="00771A18">
        <w:rPr>
          <w:rFonts w:ascii="Times New Roman" w:hAnsi="Times New Roman"/>
          <w:sz w:val="28"/>
          <w:lang w:val="uk-UA"/>
        </w:rPr>
        <w:t>квітня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</w:t>
      </w:r>
      <w:r w:rsidR="00771A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</w:t>
      </w:r>
      <w:r w:rsidRPr="008A6021">
        <w:rPr>
          <w:rFonts w:ascii="Times New Roman" w:hAnsi="Times New Roman"/>
          <w:sz w:val="28"/>
          <w:lang w:val="uk-UA"/>
        </w:rPr>
        <w:t xml:space="preserve">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відеоконференції</w:t>
      </w:r>
      <w:r w:rsidRPr="003F0BF8">
        <w:rPr>
          <w:rFonts w:ascii="Times New Roman" w:hAnsi="Times New Roman"/>
          <w:sz w:val="28"/>
          <w:lang w:val="uk-UA"/>
        </w:rPr>
        <w:t xml:space="preserve"> під час розгляду висновку </w:t>
      </w:r>
      <w:r>
        <w:rPr>
          <w:rFonts w:ascii="Times New Roman" w:hAnsi="Times New Roman"/>
          <w:sz w:val="28"/>
          <w:lang w:val="uk-UA"/>
        </w:rPr>
        <w:t xml:space="preserve">про </w:t>
      </w:r>
      <w:r w:rsidR="00914FF8" w:rsidRPr="00914FF8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дисциплінарного проступку прокурора Калуської окружної прокуратури Івано-Франківської області </w:t>
      </w:r>
      <w:r w:rsidR="00A64620">
        <w:rPr>
          <w:rFonts w:ascii="Times New Roman" w:hAnsi="Times New Roman" w:cs="Times New Roman"/>
          <w:sz w:val="28"/>
          <w:szCs w:val="28"/>
          <w:lang w:val="uk-UA"/>
        </w:rPr>
        <w:t>ОСОБА</w:t>
      </w:r>
      <w:r w:rsidR="00A64620">
        <w:rPr>
          <w:rFonts w:ascii="Times New Roman" w:hAnsi="Times New Roman" w:cs="Times New Roman"/>
          <w:sz w:val="28"/>
          <w:szCs w:val="28"/>
          <w:lang w:val="uk-UA"/>
        </w:rPr>
        <w:softHyphen/>
        <w:t>_1</w:t>
      </w:r>
      <w:r w:rsidR="00914FF8" w:rsidRPr="00914FF8">
        <w:rPr>
          <w:rFonts w:ascii="Times New Roman" w:hAnsi="Times New Roman" w:cs="Times New Roman"/>
          <w:sz w:val="28"/>
          <w:szCs w:val="28"/>
          <w:lang w:val="uk-UA"/>
        </w:rPr>
        <w:t xml:space="preserve"> у дисциплінарному провадженні № 07/3/2-591дс-183дп-25 за дисциплінарною скаргою виконувача обов’язків керівника Генеральної інспекції Офісу Генерального прокурора Дзюби І.І.</w:t>
      </w:r>
      <w:r w:rsidRPr="00F728CA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 Порядку.</w:t>
      </w:r>
    </w:p>
    <w:p w14:paraId="2ECF4886" w14:textId="27BF4C39" w:rsidR="00360C50" w:rsidRPr="00945465" w:rsidRDefault="00360C50" w:rsidP="00360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="00D6389A" w:rsidRPr="00D6389A">
        <w:rPr>
          <w:rFonts w:ascii="Times New Roman" w:hAnsi="Times New Roman"/>
          <w:sz w:val="28"/>
          <w:lang w:val="uk-UA"/>
        </w:rPr>
        <w:t>Карабіна Є.М</w:t>
      </w:r>
      <w:r w:rsidR="00D6389A">
        <w:rPr>
          <w:rFonts w:ascii="Times New Roman" w:hAnsi="Times New Roman"/>
          <w:sz w:val="28"/>
          <w:lang w:val="uk-UA"/>
        </w:rPr>
        <w:t>.</w:t>
      </w:r>
    </w:p>
    <w:p w14:paraId="611E1578" w14:textId="77777777" w:rsidR="00360C50" w:rsidRDefault="00360C50" w:rsidP="0036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2A7FCC" w14:textId="77777777" w:rsidR="00360C50" w:rsidRPr="002463A6" w:rsidRDefault="00360C50" w:rsidP="0036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14:paraId="2B75A1D5" w14:textId="77777777" w:rsidR="00360C50" w:rsidRPr="002463A6" w:rsidRDefault="00360C50" w:rsidP="0036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14:paraId="5ACE315C" w14:textId="77777777" w:rsidR="00360C50" w:rsidRPr="00265E51" w:rsidRDefault="00360C50" w:rsidP="00360C50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Максим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РАДЗІВОН</w:t>
      </w:r>
    </w:p>
    <w:p w14:paraId="1E8EE24D" w14:textId="77777777" w:rsidR="001A7638" w:rsidRPr="00360C50" w:rsidRDefault="001A7638">
      <w:pPr>
        <w:rPr>
          <w:lang w:val="uk-UA"/>
        </w:rPr>
      </w:pPr>
    </w:p>
    <w:sectPr w:rsidR="001A7638" w:rsidRPr="00360C50" w:rsidSect="008D7C2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D86C" w14:textId="77777777" w:rsidR="00446F99" w:rsidRDefault="00446F99">
      <w:pPr>
        <w:spacing w:after="0" w:line="240" w:lineRule="auto"/>
      </w:pPr>
      <w:r>
        <w:separator/>
      </w:r>
    </w:p>
  </w:endnote>
  <w:endnote w:type="continuationSeparator" w:id="0">
    <w:p w14:paraId="5A8E3062" w14:textId="77777777" w:rsidR="00446F99" w:rsidRDefault="0044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ACB0" w14:textId="77777777" w:rsidR="00446F99" w:rsidRDefault="00446F99">
      <w:pPr>
        <w:spacing w:after="0" w:line="240" w:lineRule="auto"/>
      </w:pPr>
      <w:r>
        <w:separator/>
      </w:r>
    </w:p>
  </w:footnote>
  <w:footnote w:type="continuationSeparator" w:id="0">
    <w:p w14:paraId="54F82DE8" w14:textId="77777777" w:rsidR="00446F99" w:rsidRDefault="0044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755386"/>
      <w:docPartObj>
        <w:docPartGallery w:val="Page Numbers (Top of Page)"/>
        <w:docPartUnique/>
      </w:docPartObj>
    </w:sdtPr>
    <w:sdtContent>
      <w:p w14:paraId="0E05C913" w14:textId="77777777" w:rsidR="00000000" w:rsidRDefault="00D638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FF9C79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50"/>
    <w:rsid w:val="00023E43"/>
    <w:rsid w:val="000C0528"/>
    <w:rsid w:val="000E7E07"/>
    <w:rsid w:val="001A7638"/>
    <w:rsid w:val="00360C50"/>
    <w:rsid w:val="00446F99"/>
    <w:rsid w:val="00581E8D"/>
    <w:rsid w:val="00771A18"/>
    <w:rsid w:val="007E4C0C"/>
    <w:rsid w:val="0082704A"/>
    <w:rsid w:val="0087291B"/>
    <w:rsid w:val="008D37D2"/>
    <w:rsid w:val="00914FF8"/>
    <w:rsid w:val="009C4628"/>
    <w:rsid w:val="009E3531"/>
    <w:rsid w:val="00A64620"/>
    <w:rsid w:val="00AB7E4D"/>
    <w:rsid w:val="00D23485"/>
    <w:rsid w:val="00D34985"/>
    <w:rsid w:val="00D6389A"/>
    <w:rsid w:val="00E911D4"/>
    <w:rsid w:val="00EC0232"/>
    <w:rsid w:val="00FA1C2A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A97C"/>
  <w15:chartTrackingRefBased/>
  <w15:docId w15:val="{D5BDD99A-5E68-4FE2-BEA3-3EA1A9D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C50"/>
    <w:pPr>
      <w:spacing w:after="200" w:line="276" w:lineRule="auto"/>
    </w:pPr>
    <w:rPr>
      <w:rFonts w:ascii="Calibri" w:eastAsia="Calibri" w:hAnsi="Calibri" w:cs="Calibr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0C5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60C50"/>
    <w:rPr>
      <w:rFonts w:eastAsia="Times New Roman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Галушко Надія Іванівна</cp:lastModifiedBy>
  <cp:revision>15</cp:revision>
  <dcterms:created xsi:type="dcterms:W3CDTF">2026-04-17T09:44:00Z</dcterms:created>
  <dcterms:modified xsi:type="dcterms:W3CDTF">2026-05-25T08:27:00Z</dcterms:modified>
</cp:coreProperties>
</file>