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4C1B82" w:rsidRDefault="00D958CC" w:rsidP="004C1B82">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52A911BC" w14:textId="77777777" w:rsidR="00D958CC" w:rsidRDefault="00D958CC" w:rsidP="00D958CC">
      <w:pPr>
        <w:spacing w:after="0" w:line="240" w:lineRule="auto"/>
        <w:ind w:left="84"/>
        <w:rPr>
          <w:rFonts w:ascii="Times New Roman" w:eastAsia="Times New Roman" w:hAnsi="Times New Roman"/>
          <w:kern w:val="28"/>
          <w:sz w:val="20"/>
          <w:szCs w:val="20"/>
          <w:lang w:eastAsia="uk-UA"/>
        </w:rPr>
      </w:pPr>
    </w:p>
    <w:p w14:paraId="32C13C2A" w14:textId="77777777" w:rsidR="005A6FE7" w:rsidRPr="00670265" w:rsidRDefault="005A6FE7" w:rsidP="00D958CC">
      <w:pPr>
        <w:spacing w:after="0" w:line="240" w:lineRule="auto"/>
        <w:ind w:left="84"/>
        <w:rPr>
          <w:rFonts w:ascii="Times New Roman" w:eastAsia="Times New Roman" w:hAnsi="Times New Roman"/>
          <w:kern w:val="28"/>
          <w:sz w:val="20"/>
          <w:szCs w:val="20"/>
          <w:lang w:eastAsia="uk-UA"/>
        </w:rPr>
      </w:pPr>
    </w:p>
    <w:p w14:paraId="76092451" w14:textId="267CD5FE" w:rsidR="00D958CC" w:rsidRPr="00670265" w:rsidRDefault="00D958CC" w:rsidP="004C1B82">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54872977" w14:textId="77777777" w:rsidR="00AE5341" w:rsidRDefault="00AE5341" w:rsidP="00D958CC">
      <w:pPr>
        <w:spacing w:after="0" w:line="240" w:lineRule="auto"/>
        <w:ind w:left="84"/>
        <w:jc w:val="center"/>
        <w:rPr>
          <w:rFonts w:ascii="Times New Roman" w:eastAsia="Times New Roman" w:hAnsi="Times New Roman"/>
          <w:b/>
          <w:kern w:val="28"/>
          <w:sz w:val="28"/>
          <w:szCs w:val="28"/>
          <w:lang w:eastAsia="uk-UA"/>
        </w:rPr>
      </w:pPr>
    </w:p>
    <w:p w14:paraId="0BB8A999" w14:textId="77777777" w:rsidR="005A6FE7" w:rsidRPr="00670265" w:rsidRDefault="005A6FE7" w:rsidP="00D958C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111A3373" w:rsidR="00D958CC" w:rsidRPr="00670265" w:rsidRDefault="00E85BF3"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25 червня</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3740793F"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E85BF3">
              <w:rPr>
                <w:rFonts w:ascii="Times New Roman" w:eastAsia="Times New Roman" w:hAnsi="Times New Roman"/>
                <w:b/>
                <w:sz w:val="28"/>
                <w:szCs w:val="24"/>
                <w:lang w:eastAsia="ru-RU"/>
              </w:rPr>
              <w:t>450</w:t>
            </w:r>
            <w:r w:rsidRPr="00670265">
              <w:rPr>
                <w:rFonts w:ascii="Times New Roman" w:eastAsia="Times New Roman" w:hAnsi="Times New Roman"/>
                <w:b/>
                <w:sz w:val="28"/>
                <w:szCs w:val="24"/>
                <w:lang w:eastAsia="ru-RU"/>
              </w:rPr>
              <w:t>дс-2</w:t>
            </w:r>
            <w:r w:rsidR="00E85BF3">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774C25CD" w14:textId="6FEF90FF" w:rsidR="00E85BF3" w:rsidRDefault="00E85BF3" w:rsidP="00E85BF3">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145CFE">
        <w:rPr>
          <w:rFonts w:ascii="Times New Roman" w:hAnsi="Times New Roman"/>
          <w:sz w:val="28"/>
          <w:szCs w:val="28"/>
        </w:rPr>
        <w:t>Особа 1</w:t>
      </w:r>
      <w:r>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Pr>
          <w:rFonts w:ascii="Times New Roman" w:hAnsi="Times New Roman"/>
          <w:sz w:val="28"/>
          <w:szCs w:val="28"/>
        </w:rPr>
        <w:t xml:space="preserve"> </w:t>
      </w:r>
      <w:r w:rsidRPr="00E85BF3">
        <w:rPr>
          <w:rFonts w:ascii="Times New Roman" w:hAnsi="Times New Roman"/>
          <w:sz w:val="28"/>
          <w:szCs w:val="28"/>
        </w:rPr>
        <w:t>заступник</w:t>
      </w:r>
      <w:r>
        <w:rPr>
          <w:rFonts w:ascii="Times New Roman" w:hAnsi="Times New Roman"/>
          <w:sz w:val="28"/>
          <w:szCs w:val="28"/>
        </w:rPr>
        <w:t>а</w:t>
      </w:r>
      <w:r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Pr>
          <w:rFonts w:ascii="Times New Roman" w:hAnsi="Times New Roman"/>
          <w:sz w:val="28"/>
          <w:szCs w:val="28"/>
        </w:rPr>
        <w:t>Харківської обласної прокуратури Мозгової Наталі</w:t>
      </w:r>
      <w:r w:rsidR="007E4EB1">
        <w:rPr>
          <w:rFonts w:ascii="Times New Roman" w:hAnsi="Times New Roman"/>
          <w:sz w:val="28"/>
          <w:szCs w:val="28"/>
        </w:rPr>
        <w:t>ї</w:t>
      </w:r>
      <w:r>
        <w:rPr>
          <w:rFonts w:ascii="Times New Roman" w:hAnsi="Times New Roman"/>
          <w:sz w:val="28"/>
          <w:szCs w:val="28"/>
        </w:rPr>
        <w:t xml:space="preserve"> Олексіївни,</w:t>
      </w:r>
    </w:p>
    <w:p w14:paraId="5EB50F71" w14:textId="77777777" w:rsidR="00E85BF3" w:rsidRPr="00670265" w:rsidRDefault="00E85BF3" w:rsidP="00E85BF3">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738A8F45"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145CFE">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 xml:space="preserve">про вчинення дисциплінарного проступку </w:t>
      </w:r>
      <w:r w:rsidRPr="00D625CE">
        <w:rPr>
          <w:rFonts w:ascii="Times New Roman" w:hAnsi="Times New Roman"/>
          <w:sz w:val="28"/>
          <w:szCs w:val="28"/>
        </w:rPr>
        <w:t>прокурор</w:t>
      </w:r>
      <w:r w:rsidR="00305A81" w:rsidRPr="00D625CE">
        <w:rPr>
          <w:rFonts w:ascii="Times New Roman" w:hAnsi="Times New Roman"/>
          <w:sz w:val="28"/>
          <w:szCs w:val="28"/>
        </w:rPr>
        <w:t xml:space="preserve">ом </w:t>
      </w:r>
      <w:r w:rsidR="00E85BF3">
        <w:rPr>
          <w:rFonts w:ascii="Times New Roman" w:hAnsi="Times New Roman"/>
          <w:sz w:val="28"/>
          <w:szCs w:val="28"/>
        </w:rPr>
        <w:t>Мозговою Н.О.</w:t>
      </w:r>
    </w:p>
    <w:p w14:paraId="77DD1149" w14:textId="08775734"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E85BF3">
        <w:rPr>
          <w:rFonts w:ascii="Times New Roman" w:hAnsi="Times New Roman"/>
          <w:sz w:val="28"/>
          <w:szCs w:val="28"/>
        </w:rPr>
        <w:t>17 червня</w:t>
      </w:r>
      <w:r w:rsidR="00305A81">
        <w:rPr>
          <w:rFonts w:ascii="Times New Roman" w:hAnsi="Times New Roman"/>
          <w:sz w:val="28"/>
          <w:szCs w:val="28"/>
        </w:rPr>
        <w:t xml:space="preserve"> </w:t>
      </w:r>
      <w:r w:rsidRPr="00670265">
        <w:rPr>
          <w:rFonts w:ascii="Times New Roman" w:hAnsi="Times New Roman"/>
          <w:sz w:val="28"/>
          <w:szCs w:val="28"/>
        </w:rPr>
        <w:t>202</w:t>
      </w:r>
      <w:r w:rsidR="00E85BF3">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26151DFC" w14:textId="7D8317DF" w:rsidR="00E85BF3" w:rsidRDefault="00D958CC" w:rsidP="00D625CE">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D625CE" w:rsidRPr="00D625CE">
        <w:rPr>
          <w:rFonts w:ascii="Times New Roman" w:hAnsi="Times New Roman"/>
          <w:sz w:val="28"/>
          <w:szCs w:val="28"/>
        </w:rPr>
        <w:t xml:space="preserve">у провадженні </w:t>
      </w:r>
      <w:r w:rsidR="00E85BF3">
        <w:rPr>
          <w:rFonts w:ascii="Times New Roman" w:hAnsi="Times New Roman"/>
          <w:sz w:val="28"/>
          <w:szCs w:val="28"/>
        </w:rPr>
        <w:t xml:space="preserve">Харківського районного суду Харківської області перебуває справа № </w:t>
      </w:r>
      <w:r w:rsidR="00145CFE" w:rsidRPr="00145CFE">
        <w:rPr>
          <w:rFonts w:ascii="Times New Roman" w:hAnsi="Times New Roman"/>
          <w:sz w:val="28"/>
          <w:szCs w:val="28"/>
        </w:rPr>
        <w:t>(конфіденційна інформація)</w:t>
      </w:r>
      <w:r w:rsidR="00145CFE">
        <w:rPr>
          <w:rFonts w:ascii="Times New Roman" w:hAnsi="Times New Roman"/>
          <w:sz w:val="28"/>
          <w:szCs w:val="28"/>
        </w:rPr>
        <w:t xml:space="preserve"> </w:t>
      </w:r>
      <w:r w:rsidR="00E85BF3">
        <w:rPr>
          <w:rFonts w:ascii="Times New Roman" w:hAnsi="Times New Roman"/>
          <w:sz w:val="28"/>
          <w:szCs w:val="28"/>
        </w:rPr>
        <w:t>за обвинуваченням</w:t>
      </w:r>
      <w:r w:rsidR="00CE5D17">
        <w:rPr>
          <w:rFonts w:ascii="Times New Roman" w:hAnsi="Times New Roman"/>
          <w:sz w:val="28"/>
          <w:szCs w:val="28"/>
        </w:rPr>
        <w:t xml:space="preserve"> </w:t>
      </w:r>
      <w:r w:rsidR="00145CFE">
        <w:rPr>
          <w:rFonts w:ascii="Times New Roman" w:hAnsi="Times New Roman"/>
          <w:sz w:val="28"/>
          <w:szCs w:val="28"/>
        </w:rPr>
        <w:t>Особа 1</w:t>
      </w:r>
      <w:r w:rsidR="00CE5D17">
        <w:rPr>
          <w:rFonts w:ascii="Times New Roman" w:hAnsi="Times New Roman"/>
          <w:sz w:val="28"/>
          <w:szCs w:val="28"/>
        </w:rPr>
        <w:t xml:space="preserve"> у вчиненні кримінального правопорушення, передбаченого частиною сьомою статті 27 пункту 12 частини другої статті </w:t>
      </w:r>
      <w:r w:rsidR="00145CFE">
        <w:rPr>
          <w:rFonts w:ascii="Times New Roman" w:hAnsi="Times New Roman"/>
          <w:sz w:val="28"/>
          <w:szCs w:val="28"/>
        </w:rPr>
        <w:br/>
      </w:r>
      <w:r w:rsidR="00CE5D17">
        <w:rPr>
          <w:rFonts w:ascii="Times New Roman" w:hAnsi="Times New Roman"/>
          <w:sz w:val="28"/>
          <w:szCs w:val="28"/>
        </w:rPr>
        <w:t xml:space="preserve">115 Кримінального кодексу України (далі – КК України). </w:t>
      </w:r>
    </w:p>
    <w:p w14:paraId="0E1BC449" w14:textId="00ED312C" w:rsidR="00CE5D17" w:rsidRDefault="00CE5D17" w:rsidP="00D625C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Під час судового розгляду вказаного кримінального провадження </w:t>
      </w:r>
      <w:r w:rsidR="00957BC5">
        <w:rPr>
          <w:rFonts w:ascii="Times New Roman" w:hAnsi="Times New Roman"/>
          <w:sz w:val="28"/>
          <w:szCs w:val="28"/>
        </w:rPr>
        <w:t xml:space="preserve">захисником скаржника заявлено клопотання про отримання додаткових матеріалів із іншого кримінального провадження. </w:t>
      </w:r>
    </w:p>
    <w:p w14:paraId="1DF927A4" w14:textId="48FD7266" w:rsidR="00957BC5" w:rsidRDefault="00957BC5" w:rsidP="00D625C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Зазначене клопотання підтримано скаржником, оскільки його задоволення судом, на його думку, призведе до спростування доводів прокурора, а також до встановлення фактів фальсифікації прокуратурою кримінального провадження за його обвинуваченням.</w:t>
      </w:r>
    </w:p>
    <w:p w14:paraId="3C005A87" w14:textId="01C4BA4A" w:rsidR="00957BC5" w:rsidRDefault="00957BC5" w:rsidP="00957BC5">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Незважаючи на наведені аргументи, прокурор Мозгова Н.О., посилаючись на бажання сторони захисту затягнути судовий процес, заперечила проти задоволення такого клопотання. </w:t>
      </w:r>
    </w:p>
    <w:p w14:paraId="0CB18841" w14:textId="4F4F1A61" w:rsidR="005A6FE7" w:rsidRDefault="00E223DF" w:rsidP="00957BC5">
      <w:pPr>
        <w:widowControl w:val="0"/>
        <w:pBdr>
          <w:bottom w:val="single" w:sz="12" w:space="12" w:color="FFFFFF"/>
        </w:pBdr>
        <w:spacing w:after="0" w:line="240" w:lineRule="auto"/>
        <w:ind w:firstLine="708"/>
        <w:jc w:val="both"/>
        <w:rPr>
          <w:rFonts w:ascii="Times New Roman" w:hAnsi="Times New Roman"/>
          <w:sz w:val="28"/>
          <w:szCs w:val="28"/>
        </w:rPr>
      </w:pPr>
      <w:r w:rsidRPr="00D625CE">
        <w:rPr>
          <w:rFonts w:ascii="Times New Roman" w:hAnsi="Times New Roman"/>
          <w:sz w:val="28"/>
          <w:szCs w:val="28"/>
        </w:rPr>
        <w:t>З огляду на викладене скаржни</w:t>
      </w:r>
      <w:r w:rsidR="005A6FE7" w:rsidRPr="00D625CE">
        <w:rPr>
          <w:rFonts w:ascii="Times New Roman" w:hAnsi="Times New Roman"/>
          <w:sz w:val="28"/>
          <w:szCs w:val="28"/>
        </w:rPr>
        <w:t>к</w:t>
      </w:r>
      <w:r w:rsidRPr="00D625CE">
        <w:rPr>
          <w:rFonts w:ascii="Times New Roman" w:hAnsi="Times New Roman"/>
          <w:sz w:val="28"/>
          <w:szCs w:val="28"/>
        </w:rPr>
        <w:t xml:space="preserve"> вважа</w:t>
      </w:r>
      <w:r w:rsidR="005A6FE7" w:rsidRPr="00D625CE">
        <w:rPr>
          <w:rFonts w:ascii="Times New Roman" w:hAnsi="Times New Roman"/>
          <w:sz w:val="28"/>
          <w:szCs w:val="28"/>
        </w:rPr>
        <w:t>в</w:t>
      </w:r>
      <w:r w:rsidRPr="00D625CE">
        <w:rPr>
          <w:rFonts w:ascii="Times New Roman" w:hAnsi="Times New Roman"/>
          <w:sz w:val="28"/>
          <w:szCs w:val="28"/>
        </w:rPr>
        <w:t xml:space="preserve">, що в діях прокурора </w:t>
      </w:r>
      <w:r w:rsidRPr="00D625CE">
        <w:rPr>
          <w:rFonts w:ascii="Times New Roman" w:hAnsi="Times New Roman"/>
          <w:sz w:val="28"/>
          <w:szCs w:val="28"/>
        </w:rPr>
        <w:br/>
      </w:r>
      <w:r w:rsidR="00957BC5">
        <w:rPr>
          <w:rFonts w:ascii="Times New Roman" w:hAnsi="Times New Roman"/>
          <w:sz w:val="28"/>
          <w:szCs w:val="28"/>
        </w:rPr>
        <w:t>Мозгової Н.О.</w:t>
      </w:r>
      <w:r w:rsidRPr="00D625CE">
        <w:rPr>
          <w:rFonts w:ascii="Times New Roman" w:hAnsi="Times New Roman"/>
          <w:sz w:val="28"/>
          <w:szCs w:val="28"/>
        </w:rPr>
        <w:t xml:space="preserve"> вбачаються ознаки дисциплінарного проступку та проси</w:t>
      </w:r>
      <w:r w:rsidR="005A6FE7" w:rsidRPr="00D625CE">
        <w:rPr>
          <w:rFonts w:ascii="Times New Roman" w:hAnsi="Times New Roman"/>
          <w:sz w:val="28"/>
          <w:szCs w:val="28"/>
        </w:rPr>
        <w:t>в</w:t>
      </w:r>
      <w:r w:rsidRPr="00D625CE">
        <w:rPr>
          <w:rFonts w:ascii="Times New Roman" w:hAnsi="Times New Roman"/>
          <w:sz w:val="28"/>
          <w:szCs w:val="28"/>
        </w:rPr>
        <w:t xml:space="preserve"> притягнути </w:t>
      </w:r>
      <w:r w:rsidR="00957BC5">
        <w:rPr>
          <w:rFonts w:ascii="Times New Roman" w:hAnsi="Times New Roman"/>
          <w:sz w:val="28"/>
          <w:szCs w:val="28"/>
        </w:rPr>
        <w:t>її</w:t>
      </w:r>
      <w:r w:rsidRPr="00D625CE">
        <w:rPr>
          <w:rFonts w:ascii="Times New Roman" w:hAnsi="Times New Roman"/>
          <w:sz w:val="28"/>
          <w:szCs w:val="28"/>
        </w:rPr>
        <w:t xml:space="preserve"> до дисциплінарної відповідальності</w:t>
      </w:r>
      <w:r w:rsidR="00D625CE" w:rsidRPr="00D625CE">
        <w:rPr>
          <w:rFonts w:ascii="Times New Roman" w:hAnsi="Times New Roman"/>
          <w:sz w:val="28"/>
          <w:szCs w:val="28"/>
        </w:rPr>
        <w:t xml:space="preserve"> за невиконання чи неналежне виконання службових обов’язків</w:t>
      </w:r>
      <w:r w:rsidR="00D625CE">
        <w:rPr>
          <w:rFonts w:ascii="Times New Roman" w:hAnsi="Times New Roman"/>
          <w:sz w:val="28"/>
          <w:szCs w:val="28"/>
        </w:rPr>
        <w:t xml:space="preserve">; </w:t>
      </w:r>
      <w:r w:rsidR="00D625CE" w:rsidRPr="00D625C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57BC5">
        <w:rPr>
          <w:rFonts w:ascii="Times New Roman" w:hAnsi="Times New Roman"/>
          <w:sz w:val="28"/>
          <w:szCs w:val="28"/>
        </w:rPr>
        <w:t xml:space="preserve">; </w:t>
      </w:r>
      <w:r w:rsidR="00957BC5" w:rsidRPr="00957BC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957BC5">
        <w:rPr>
          <w:rFonts w:ascii="Times New Roman" w:hAnsi="Times New Roman"/>
          <w:sz w:val="28"/>
          <w:szCs w:val="28"/>
        </w:rPr>
        <w:t xml:space="preserve">; </w:t>
      </w:r>
      <w:r w:rsidR="00957BC5" w:rsidRPr="00957BC5">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57BC5">
        <w:rPr>
          <w:rFonts w:ascii="Times New Roman" w:hAnsi="Times New Roman"/>
          <w:sz w:val="28"/>
          <w:szCs w:val="28"/>
        </w:rPr>
        <w:t xml:space="preserve">, та накласти на неї дисциплінарне стягнення у виді звільнення з посади в органах прокуратури. </w:t>
      </w:r>
    </w:p>
    <w:p w14:paraId="25A8882D" w14:textId="77777777" w:rsidR="00D958CC" w:rsidRPr="00670265" w:rsidRDefault="00D958CC"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D62981D" w14:textId="7E6E17B2" w:rsidR="00E223DF" w:rsidRPr="00D625CE" w:rsidRDefault="00A90877" w:rsidP="00D625CE">
      <w:pPr>
        <w:widowControl w:val="0"/>
        <w:pBdr>
          <w:bottom w:val="single" w:sz="12" w:space="12" w:color="FFFFFF"/>
        </w:pBdr>
        <w:spacing w:after="0" w:line="240" w:lineRule="auto"/>
        <w:ind w:firstLine="708"/>
        <w:jc w:val="both"/>
        <w:rPr>
          <w:rFonts w:ascii="Times New Roman" w:hAnsi="Times New Roman"/>
          <w:sz w:val="28"/>
          <w:szCs w:val="28"/>
        </w:rPr>
      </w:pPr>
      <w:r w:rsidRPr="00D625CE">
        <w:rPr>
          <w:rFonts w:ascii="Times New Roman" w:hAnsi="Times New Roman"/>
          <w:sz w:val="28"/>
          <w:szCs w:val="28"/>
        </w:rPr>
        <w:t xml:space="preserve">До дисциплінарної скарги </w:t>
      </w:r>
      <w:r w:rsidR="00957BC5">
        <w:rPr>
          <w:rFonts w:ascii="Times New Roman" w:hAnsi="Times New Roman"/>
          <w:sz w:val="28"/>
          <w:szCs w:val="28"/>
        </w:rPr>
        <w:t xml:space="preserve">не долучено жодних додатків. </w:t>
      </w: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4A58C3B1"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Кримінального процесуального кодексу</w:t>
      </w:r>
      <w:r w:rsidR="00AB3A96">
        <w:rPr>
          <w:rFonts w:ascii="Times New Roman" w:hAnsi="Times New Roman"/>
          <w:sz w:val="28"/>
          <w:szCs w:val="28"/>
        </w:rPr>
        <w:t xml:space="preserve"> </w:t>
      </w:r>
      <w:r w:rsidRPr="00670265">
        <w:rPr>
          <w:rFonts w:ascii="Times New Roman" w:hAnsi="Times New Roman"/>
          <w:sz w:val="28"/>
          <w:szCs w:val="28"/>
        </w:rPr>
        <w:t>України</w:t>
      </w:r>
      <w:r w:rsidR="00AB3A96">
        <w:rPr>
          <w:rFonts w:ascii="Times New Roman" w:hAnsi="Times New Roman"/>
          <w:sz w:val="28"/>
          <w:szCs w:val="28"/>
        </w:rPr>
        <w:t xml:space="preserve"> (далі – КПК України)</w:t>
      </w:r>
      <w:r w:rsidRPr="00670265">
        <w:rPr>
          <w:rFonts w:ascii="Times New Roman" w:hAnsi="Times New Roman"/>
          <w:sz w:val="28"/>
          <w:szCs w:val="28"/>
        </w:rPr>
        <w:t>,</w:t>
      </w:r>
      <w:r w:rsidR="00AB3A96">
        <w:rPr>
          <w:rFonts w:ascii="Times New Roman" w:hAnsi="Times New Roman"/>
          <w:sz w:val="28"/>
          <w:szCs w:val="28"/>
        </w:rPr>
        <w:t xml:space="preserve"> </w:t>
      </w:r>
      <w:r w:rsidRPr="00670265">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w:t>
      </w:r>
      <w:r w:rsidRPr="00670265">
        <w:rPr>
          <w:rFonts w:ascii="Times New Roman" w:hAnsi="Times New Roman"/>
          <w:sz w:val="28"/>
          <w:szCs w:val="28"/>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 xml:space="preserve">5) дисциплінарний проступок, про який зазначено у дисциплінарній скарзі, </w:t>
      </w:r>
      <w:r w:rsidRPr="00670265">
        <w:rPr>
          <w:rFonts w:ascii="Times New Roman" w:hAnsi="Times New Roman"/>
          <w:sz w:val="28"/>
          <w:szCs w:val="28"/>
        </w:rPr>
        <w:lastRenderedPageBreak/>
        <w:t>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Default="004A10C7" w:rsidP="004A10C7">
      <w:pPr>
        <w:widowControl w:val="0"/>
        <w:pBdr>
          <w:bottom w:val="single" w:sz="12" w:space="12" w:color="FFFFFF"/>
        </w:pBdr>
        <w:spacing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8C2A48B" w14:textId="5E2F4E9F" w:rsidR="00325D8C" w:rsidRPr="00670265" w:rsidRDefault="00325D8C" w:rsidP="00325D8C">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8B2015">
        <w:rPr>
          <w:rFonts w:ascii="Times New Roman" w:hAnsi="Times New Roman"/>
          <w:sz w:val="28"/>
          <w:szCs w:val="28"/>
        </w:rPr>
        <w:t xml:space="preserve">За правилами частини першої статті 214 КПК України, слідчий, </w:t>
      </w:r>
      <w:proofErr w:type="spellStart"/>
      <w:r w:rsidRPr="008B2015">
        <w:rPr>
          <w:rFonts w:ascii="Times New Roman" w:hAnsi="Times New Roman"/>
          <w:sz w:val="28"/>
          <w:szCs w:val="28"/>
        </w:rPr>
        <w:t>дізнавач</w:t>
      </w:r>
      <w:proofErr w:type="spellEnd"/>
      <w:r w:rsidRPr="008B2015">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8B2015">
        <w:rPr>
          <w:rFonts w:ascii="Times New Roman" w:hAnsi="Times New Roman"/>
          <w:sz w:val="28"/>
          <w:szCs w:val="28"/>
        </w:rPr>
        <w:t>внести</w:t>
      </w:r>
      <w:proofErr w:type="spellEnd"/>
      <w:r w:rsidRPr="008B2015">
        <w:rPr>
          <w:rFonts w:ascii="Times New Roman" w:hAnsi="Times New Roman"/>
          <w:sz w:val="28"/>
          <w:szCs w:val="28"/>
        </w:rPr>
        <w:t xml:space="preserve"> відповідні відомості до ЄРДР, розпочати розслідування та через 24 години з моменту </w:t>
      </w:r>
      <w:r w:rsidRPr="008B2015">
        <w:rPr>
          <w:rFonts w:ascii="Times New Roman" w:hAnsi="Times New Roman"/>
          <w:sz w:val="28"/>
          <w:szCs w:val="28"/>
        </w:rPr>
        <w:lastRenderedPageBreak/>
        <w:t>внесення таких відомостей надати заявнику витяг з ЄРДР.</w:t>
      </w:r>
    </w:p>
    <w:p w14:paraId="5803B812" w14:textId="77777777" w:rsidR="00D958CC" w:rsidRPr="00670265" w:rsidRDefault="00D958CC" w:rsidP="00325D8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670265">
        <w:rPr>
          <w:b/>
          <w:sz w:val="28"/>
          <w:szCs w:val="28"/>
          <w:lang w:val="uk-UA"/>
        </w:rPr>
        <w:t>4. Оцінка встановлених обставин та мотиви прийнятого рішення</w:t>
      </w:r>
    </w:p>
    <w:p w14:paraId="019785DF" w14:textId="77777777" w:rsidR="00FA0271" w:rsidRPr="00670265" w:rsidRDefault="00FA0271" w:rsidP="00325D8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09F44A4D" w:rsidR="00D958CC" w:rsidRPr="00670265" w:rsidRDefault="00D958CC" w:rsidP="00325D8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Дисциплінарна скарга </w:t>
      </w:r>
      <w:r w:rsidR="00145CFE">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r w:rsidR="00AB3A96">
        <w:rPr>
          <w:rFonts w:ascii="Times New Roman" w:hAnsi="Times New Roman"/>
          <w:sz w:val="28"/>
          <w:szCs w:val="28"/>
        </w:rPr>
        <w:t>Мозгової Н.О</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637FEA0D" w14:textId="77777777" w:rsidR="00D958CC" w:rsidRPr="00670265"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670265"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10D77DF5" w:rsidR="00D958CC"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w:t>
      </w:r>
      <w:r w:rsidR="00AB3A96">
        <w:rPr>
          <w:rFonts w:ascii="Times New Roman" w:hAnsi="Times New Roman"/>
          <w:sz w:val="28"/>
          <w:szCs w:val="28"/>
        </w:rPr>
        <w:t xml:space="preserve"> та підтриманням публічного обвинувачення</w:t>
      </w:r>
      <w:r w:rsidRPr="00670265">
        <w:rPr>
          <w:rFonts w:ascii="Times New Roman" w:hAnsi="Times New Roman"/>
          <w:sz w:val="28"/>
          <w:szCs w:val="28"/>
        </w:rPr>
        <w:t xml:space="preserve"> у кримінальному провадженні.</w:t>
      </w:r>
    </w:p>
    <w:p w14:paraId="434FFEB5" w14:textId="073FD796" w:rsidR="00251306" w:rsidRDefault="00D625CE" w:rsidP="0025130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sidR="00AB3A96">
        <w:rPr>
          <w:rFonts w:ascii="Times New Roman" w:hAnsi="Times New Roman"/>
          <w:sz w:val="28"/>
          <w:szCs w:val="28"/>
        </w:rPr>
        <w:t>Мозгової Н.О.</w:t>
      </w:r>
      <w:r w:rsidRPr="001808DD">
        <w:rPr>
          <w:rFonts w:ascii="Times New Roman" w:hAnsi="Times New Roman"/>
          <w:sz w:val="28"/>
          <w:szCs w:val="28"/>
        </w:rPr>
        <w:t xml:space="preserve"> до дисциплінарної відповідальності те, що в</w:t>
      </w:r>
      <w:r w:rsidR="00AB3A96">
        <w:rPr>
          <w:rFonts w:ascii="Times New Roman" w:hAnsi="Times New Roman"/>
          <w:sz w:val="28"/>
          <w:szCs w:val="28"/>
        </w:rPr>
        <w:t>она</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sidR="00251306">
        <w:rPr>
          <w:rFonts w:ascii="Times New Roman" w:hAnsi="Times New Roman"/>
          <w:sz w:val="28"/>
          <w:szCs w:val="28"/>
        </w:rPr>
        <w:t>бра</w:t>
      </w:r>
      <w:r w:rsidR="00AB3A96">
        <w:rPr>
          <w:rFonts w:ascii="Times New Roman" w:hAnsi="Times New Roman"/>
          <w:sz w:val="28"/>
          <w:szCs w:val="28"/>
        </w:rPr>
        <w:t>ла</w:t>
      </w:r>
      <w:r w:rsidR="00251306">
        <w:rPr>
          <w:rFonts w:ascii="Times New Roman" w:hAnsi="Times New Roman"/>
          <w:sz w:val="28"/>
          <w:szCs w:val="28"/>
        </w:rPr>
        <w:t xml:space="preserve"> участь у судовому засіданні</w:t>
      </w:r>
      <w:r w:rsidR="00AB3A96">
        <w:rPr>
          <w:rFonts w:ascii="Times New Roman" w:hAnsi="Times New Roman"/>
          <w:sz w:val="28"/>
          <w:szCs w:val="28"/>
        </w:rPr>
        <w:t xml:space="preserve"> та </w:t>
      </w:r>
      <w:r w:rsidR="00251306">
        <w:rPr>
          <w:rFonts w:ascii="Times New Roman" w:hAnsi="Times New Roman"/>
          <w:sz w:val="28"/>
          <w:szCs w:val="28"/>
        </w:rPr>
        <w:t>в</w:t>
      </w:r>
      <w:r>
        <w:rPr>
          <w:rFonts w:ascii="Times New Roman" w:hAnsi="Times New Roman"/>
          <w:sz w:val="28"/>
          <w:szCs w:val="28"/>
        </w:rPr>
        <w:t>исловлюва</w:t>
      </w:r>
      <w:r w:rsidR="00AB3A96">
        <w:rPr>
          <w:rFonts w:ascii="Times New Roman" w:hAnsi="Times New Roman"/>
          <w:sz w:val="28"/>
          <w:szCs w:val="28"/>
        </w:rPr>
        <w:t>ла</w:t>
      </w:r>
      <w:r w:rsidR="00251306">
        <w:rPr>
          <w:rFonts w:ascii="Times New Roman" w:hAnsi="Times New Roman"/>
          <w:sz w:val="28"/>
          <w:szCs w:val="28"/>
        </w:rPr>
        <w:t xml:space="preserve"> </w:t>
      </w:r>
      <w:r>
        <w:rPr>
          <w:rFonts w:ascii="Times New Roman" w:hAnsi="Times New Roman"/>
          <w:sz w:val="28"/>
          <w:szCs w:val="28"/>
        </w:rPr>
        <w:t xml:space="preserve">свою позицію стосовно </w:t>
      </w:r>
      <w:r w:rsidR="00251306">
        <w:rPr>
          <w:rFonts w:ascii="Times New Roman" w:hAnsi="Times New Roman"/>
          <w:sz w:val="28"/>
          <w:szCs w:val="28"/>
        </w:rPr>
        <w:t>клопотанн</w:t>
      </w:r>
      <w:r w:rsidR="00AB3A96">
        <w:rPr>
          <w:rFonts w:ascii="Times New Roman" w:hAnsi="Times New Roman"/>
          <w:sz w:val="28"/>
          <w:szCs w:val="28"/>
        </w:rPr>
        <w:t xml:space="preserve">я сторони захисту. </w:t>
      </w:r>
    </w:p>
    <w:p w14:paraId="68A7F324" w14:textId="7F0BF056" w:rsidR="00D625CE" w:rsidRPr="00251306" w:rsidRDefault="00D625CE" w:rsidP="00251306">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сама лише участь прокурора </w:t>
      </w:r>
      <w:r w:rsidR="00AB3A96">
        <w:rPr>
          <w:rFonts w:ascii="Times New Roman" w:hAnsi="Times New Roman"/>
          <w:color w:val="000000" w:themeColor="text1"/>
          <w:sz w:val="28"/>
          <w:szCs w:val="28"/>
          <w:shd w:val="clear" w:color="auto" w:fill="FFFFFF"/>
        </w:rPr>
        <w:t>Мозгової Н.О.</w:t>
      </w:r>
      <w:r>
        <w:rPr>
          <w:rFonts w:ascii="Times New Roman" w:hAnsi="Times New Roman"/>
          <w:color w:val="000000" w:themeColor="text1"/>
          <w:sz w:val="28"/>
          <w:szCs w:val="28"/>
          <w:shd w:val="clear" w:color="auto" w:fill="FFFFFF"/>
        </w:rPr>
        <w:t xml:space="preserve"> </w:t>
      </w:r>
      <w:r w:rsidR="00251306">
        <w:rPr>
          <w:rFonts w:ascii="Times New Roman" w:hAnsi="Times New Roman"/>
          <w:sz w:val="28"/>
          <w:szCs w:val="28"/>
        </w:rPr>
        <w:t>у судовому засіданні</w:t>
      </w:r>
      <w:r w:rsidR="00AB3A96">
        <w:rPr>
          <w:rFonts w:ascii="Times New Roman" w:hAnsi="Times New Roman"/>
          <w:sz w:val="28"/>
          <w:szCs w:val="28"/>
        </w:rPr>
        <w:t xml:space="preserve"> та</w:t>
      </w:r>
      <w:r w:rsidR="00251306">
        <w:rPr>
          <w:rFonts w:ascii="Times New Roman" w:hAnsi="Times New Roman"/>
          <w:sz w:val="28"/>
          <w:szCs w:val="28"/>
        </w:rPr>
        <w:t xml:space="preserve"> висловленн</w:t>
      </w:r>
      <w:r w:rsidR="00AB3A96">
        <w:rPr>
          <w:rFonts w:ascii="Times New Roman" w:hAnsi="Times New Roman"/>
          <w:sz w:val="28"/>
          <w:szCs w:val="28"/>
        </w:rPr>
        <w:t xml:space="preserve">я </w:t>
      </w:r>
      <w:r w:rsidR="00251306">
        <w:rPr>
          <w:rFonts w:ascii="Times New Roman" w:hAnsi="Times New Roman"/>
          <w:sz w:val="28"/>
          <w:szCs w:val="28"/>
        </w:rPr>
        <w:t xml:space="preserve">позиції стосовно клопотання </w:t>
      </w:r>
      <w:r w:rsidR="00AB3A96">
        <w:rPr>
          <w:rFonts w:ascii="Times New Roman" w:hAnsi="Times New Roman"/>
          <w:sz w:val="28"/>
          <w:szCs w:val="28"/>
        </w:rPr>
        <w:t>захисника скаржника</w:t>
      </w:r>
      <w:r w:rsidRPr="001808DD">
        <w:rPr>
          <w:rFonts w:ascii="Times New Roman" w:hAnsi="Times New Roman"/>
          <w:color w:val="000000" w:themeColor="text1"/>
          <w:sz w:val="28"/>
          <w:szCs w:val="28"/>
          <w:shd w:val="clear" w:color="auto" w:fill="FFFFFF"/>
        </w:rPr>
        <w:t xml:space="preserve">, </w:t>
      </w:r>
      <w:r w:rsidR="00251306" w:rsidRPr="001808DD">
        <w:rPr>
          <w:rFonts w:ascii="Times New Roman" w:hAnsi="Times New Roman"/>
          <w:color w:val="000000" w:themeColor="text1"/>
          <w:sz w:val="28"/>
          <w:szCs w:val="28"/>
          <w:shd w:val="clear" w:color="auto" w:fill="FFFFFF"/>
        </w:rPr>
        <w:t>не може свідчити про порушення н</w:t>
      </w:r>
      <w:r w:rsidR="00AB3A96">
        <w:rPr>
          <w:rFonts w:ascii="Times New Roman" w:hAnsi="Times New Roman"/>
          <w:color w:val="000000" w:themeColor="text1"/>
          <w:sz w:val="28"/>
          <w:szCs w:val="28"/>
          <w:shd w:val="clear" w:color="auto" w:fill="FFFFFF"/>
        </w:rPr>
        <w:t>ею</w:t>
      </w:r>
      <w:r w:rsidR="00251306"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sidR="00AB3A96">
        <w:rPr>
          <w:rFonts w:ascii="Times New Roman" w:hAnsi="Times New Roman"/>
          <w:color w:val="000000" w:themeColor="text1"/>
          <w:sz w:val="28"/>
          <w:szCs w:val="28"/>
          <w:shd w:val="clear" w:color="auto" w:fill="FFFFFF"/>
        </w:rPr>
        <w:t xml:space="preserve">її </w:t>
      </w:r>
      <w:r w:rsidR="00251306" w:rsidRPr="001808DD">
        <w:rPr>
          <w:rFonts w:ascii="Times New Roman" w:hAnsi="Times New Roman"/>
          <w:color w:val="000000" w:themeColor="text1"/>
          <w:sz w:val="28"/>
          <w:szCs w:val="28"/>
          <w:shd w:val="clear" w:color="auto" w:fill="FFFFFF"/>
        </w:rPr>
        <w:t>правом.</w:t>
      </w:r>
    </w:p>
    <w:p w14:paraId="57C513B6" w14:textId="58E029FC" w:rsidR="001B5550" w:rsidRDefault="00251306" w:rsidP="009B213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w:t>
      </w:r>
      <w:r w:rsidR="009B2137">
        <w:rPr>
          <w:rFonts w:ascii="Times New Roman" w:hAnsi="Times New Roman"/>
          <w:sz w:val="28"/>
          <w:szCs w:val="28"/>
        </w:rPr>
        <w:t>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r w:rsidR="00AB3A96">
        <w:rPr>
          <w:rFonts w:ascii="Times New Roman" w:hAnsi="Times New Roman"/>
          <w:sz w:val="28"/>
          <w:szCs w:val="28"/>
        </w:rPr>
        <w:t>Мозгової Н.О.</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w:t>
      </w:r>
      <w:r w:rsidR="00AB3A96">
        <w:rPr>
          <w:rFonts w:ascii="Times New Roman" w:hAnsi="Times New Roman"/>
          <w:sz w:val="28"/>
          <w:szCs w:val="28"/>
        </w:rPr>
        <w:t>ею</w:t>
      </w:r>
      <w:r w:rsidR="001B5550" w:rsidRPr="00670265">
        <w:rPr>
          <w:rFonts w:ascii="Times New Roman" w:hAnsi="Times New Roman"/>
          <w:sz w:val="28"/>
          <w:szCs w:val="28"/>
        </w:rPr>
        <w:t xml:space="preserve"> вимог закону чи прав осіб.</w:t>
      </w:r>
    </w:p>
    <w:p w14:paraId="2C09DEEB" w14:textId="1AB96E5B" w:rsidR="00325D8C" w:rsidRDefault="001901E5" w:rsidP="00325D8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00325D8C" w:rsidRPr="00367C65">
        <w:rPr>
          <w:rFonts w:ascii="Times New Roman" w:hAnsi="Times New Roman"/>
          <w:sz w:val="28"/>
          <w:szCs w:val="28"/>
        </w:rPr>
        <w:t>каржни</w:t>
      </w:r>
      <w:r>
        <w:rPr>
          <w:rFonts w:ascii="Times New Roman" w:hAnsi="Times New Roman"/>
          <w:sz w:val="28"/>
          <w:szCs w:val="28"/>
        </w:rPr>
        <w:t>к</w:t>
      </w:r>
      <w:r w:rsidR="00325D8C" w:rsidRPr="00367C65">
        <w:rPr>
          <w:rFonts w:ascii="Times New Roman" w:hAnsi="Times New Roman"/>
          <w:sz w:val="28"/>
          <w:szCs w:val="28"/>
        </w:rPr>
        <w:t xml:space="preserve"> наділен</w:t>
      </w:r>
      <w:r>
        <w:rPr>
          <w:rFonts w:ascii="Times New Roman" w:hAnsi="Times New Roman"/>
          <w:sz w:val="28"/>
          <w:szCs w:val="28"/>
        </w:rPr>
        <w:t>ий</w:t>
      </w:r>
      <w:r w:rsidR="00325D8C"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325D8C">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325D8C"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00325D8C" w:rsidRPr="00367C65">
        <w:rPr>
          <w:rFonts w:ascii="Times New Roman" w:hAnsi="Times New Roman"/>
          <w:sz w:val="28"/>
          <w:szCs w:val="28"/>
        </w:rPr>
        <w:t xml:space="preserve"> наразі не використано такого свого права.  </w:t>
      </w:r>
    </w:p>
    <w:p w14:paraId="646B0C5C" w14:textId="1C53D311" w:rsidR="001901E5" w:rsidRDefault="00325D8C" w:rsidP="001901E5">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w:t>
      </w:r>
      <w:r w:rsidRPr="00734F6E">
        <w:rPr>
          <w:rFonts w:ascii="Times New Roman" w:hAnsi="Times New Roman"/>
          <w:sz w:val="28"/>
          <w:szCs w:val="28"/>
        </w:rPr>
        <w:lastRenderedPageBreak/>
        <w:t>бездіяльність прокурора</w:t>
      </w:r>
      <w:r>
        <w:rPr>
          <w:rFonts w:ascii="Times New Roman" w:hAnsi="Times New Roman"/>
          <w:sz w:val="28"/>
          <w:szCs w:val="28"/>
        </w:rPr>
        <w:t xml:space="preserve"> </w:t>
      </w:r>
      <w:r w:rsidR="00AB3A96">
        <w:rPr>
          <w:rFonts w:ascii="Times New Roman" w:hAnsi="Times New Roman"/>
          <w:sz w:val="28"/>
          <w:szCs w:val="28"/>
        </w:rPr>
        <w:t>Мозгової Н.О.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sidR="00AB3A96">
        <w:rPr>
          <w:rFonts w:ascii="Times New Roman" w:hAnsi="Times New Roman"/>
          <w:sz w:val="28"/>
          <w:szCs w:val="28"/>
        </w:rPr>
        <w:t>ею</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w:t>
      </w:r>
      <w:r w:rsidR="00AB3A96">
        <w:rPr>
          <w:rFonts w:ascii="Times New Roman" w:hAnsi="Times New Roman"/>
          <w:sz w:val="28"/>
          <w:szCs w:val="28"/>
        </w:rPr>
        <w:t>Мозгової Н.О.</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w:t>
      </w:r>
    </w:p>
    <w:p w14:paraId="0450DFFD" w14:textId="21CAAF2D" w:rsidR="007E4EB1" w:rsidRDefault="007E4EB1" w:rsidP="007E4EB1">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Поряд із цим, т</w:t>
      </w:r>
      <w:r w:rsidRPr="004F673C">
        <w:rPr>
          <w:rFonts w:ascii="Times New Roman" w:hAnsi="Times New Roman"/>
          <w:sz w:val="28"/>
          <w:szCs w:val="28"/>
        </w:rPr>
        <w:t xml:space="preserve">вердження скаржника про фальсифікацію прокурором </w:t>
      </w:r>
      <w:r>
        <w:rPr>
          <w:rFonts w:ascii="Times New Roman" w:hAnsi="Times New Roman"/>
          <w:sz w:val="28"/>
          <w:szCs w:val="28"/>
        </w:rPr>
        <w:t xml:space="preserve">матеріалів кримінального провадження стосовно нього </w:t>
      </w:r>
      <w:r w:rsidRPr="004F673C">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 xml:space="preserve">його </w:t>
      </w:r>
      <w:r w:rsidRPr="004F673C">
        <w:rPr>
          <w:rFonts w:ascii="Times New Roman" w:hAnsi="Times New Roman"/>
          <w:sz w:val="28"/>
          <w:szCs w:val="28"/>
        </w:rPr>
        <w:t>припущеннями.</w:t>
      </w:r>
      <w:r>
        <w:rPr>
          <w:rFonts w:ascii="Times New Roman" w:hAnsi="Times New Roman"/>
          <w:sz w:val="28"/>
          <w:szCs w:val="28"/>
        </w:rPr>
        <w:t xml:space="preserve"> Із</w:t>
      </w:r>
      <w:r w:rsidRPr="004F673C">
        <w:rPr>
          <w:rFonts w:ascii="Times New Roman" w:hAnsi="Times New Roman"/>
          <w:sz w:val="28"/>
          <w:szCs w:val="28"/>
        </w:rPr>
        <w:t xml:space="preserve"> д</w:t>
      </w:r>
      <w:r>
        <w:rPr>
          <w:rFonts w:ascii="Times New Roman" w:hAnsi="Times New Roman"/>
          <w:sz w:val="28"/>
          <w:szCs w:val="28"/>
        </w:rPr>
        <w:t xml:space="preserve">исциплінарної скарги </w:t>
      </w:r>
      <w:r w:rsidRPr="004F673C">
        <w:rPr>
          <w:rFonts w:ascii="Times New Roman" w:hAnsi="Times New Roman"/>
          <w:sz w:val="28"/>
          <w:szCs w:val="28"/>
        </w:rPr>
        <w:t xml:space="preserve">неможливо </w:t>
      </w:r>
      <w:r>
        <w:rPr>
          <w:rFonts w:ascii="Times New Roman" w:hAnsi="Times New Roman"/>
          <w:sz w:val="28"/>
          <w:szCs w:val="28"/>
        </w:rPr>
        <w:t xml:space="preserve">достовірно </w:t>
      </w:r>
      <w:r w:rsidRPr="004F673C">
        <w:rPr>
          <w:rFonts w:ascii="Times New Roman" w:hAnsi="Times New Roman"/>
          <w:sz w:val="28"/>
          <w:szCs w:val="28"/>
        </w:rPr>
        <w:t xml:space="preserve">ствердити, що відповідні події мали місце і вчиненні саме прокурором </w:t>
      </w:r>
      <w:r>
        <w:rPr>
          <w:rFonts w:ascii="Times New Roman" w:hAnsi="Times New Roman"/>
          <w:sz w:val="28"/>
          <w:szCs w:val="28"/>
        </w:rPr>
        <w:t>Мозговою Н.О.</w:t>
      </w:r>
    </w:p>
    <w:p w14:paraId="19FDDBFC" w14:textId="09B0154A" w:rsidR="00251306" w:rsidRDefault="00251306" w:rsidP="00251306">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ом</w:t>
      </w:r>
      <w:r w:rsidRPr="006B4C88">
        <w:rPr>
          <w:rFonts w:ascii="Times New Roman" w:hAnsi="Times New Roman"/>
          <w:sz w:val="28"/>
          <w:szCs w:val="28"/>
          <w:lang w:eastAsia="ru-RU"/>
        </w:rPr>
        <w:t xml:space="preserve"> </w:t>
      </w:r>
      <w:r w:rsidR="00AB3A96">
        <w:rPr>
          <w:rFonts w:ascii="Times New Roman" w:hAnsi="Times New Roman"/>
          <w:sz w:val="28"/>
          <w:szCs w:val="28"/>
          <w:lang w:eastAsia="ru-RU"/>
        </w:rPr>
        <w:t>Мозговою Н.О.</w:t>
      </w:r>
      <w:r w:rsidRPr="006B4C88">
        <w:rPr>
          <w:rFonts w:ascii="Times New Roman" w:hAnsi="Times New Roman"/>
          <w:sz w:val="28"/>
          <w:szCs w:val="28"/>
        </w:rPr>
        <w:t xml:space="preserve">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AED0DAA" w14:textId="77777777" w:rsidR="00251306" w:rsidRDefault="00251306" w:rsidP="00251306">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33218A9" w14:textId="18941977" w:rsidR="00251306" w:rsidRDefault="00251306" w:rsidP="00251306">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У дисциплінарній скарзі не наведено доводів щодо вчинення прокурор</w:t>
      </w:r>
      <w:r>
        <w:rPr>
          <w:rFonts w:ascii="Times New Roman" w:hAnsi="Times New Roman"/>
          <w:sz w:val="28"/>
          <w:szCs w:val="28"/>
        </w:rPr>
        <w:t xml:space="preserve">ом </w:t>
      </w:r>
      <w:r w:rsidR="00AB3A96">
        <w:rPr>
          <w:rFonts w:ascii="Times New Roman" w:hAnsi="Times New Roman"/>
          <w:sz w:val="28"/>
          <w:szCs w:val="28"/>
        </w:rPr>
        <w:t>Мозговою Н.О.</w:t>
      </w:r>
      <w:r w:rsidRPr="006B4C88">
        <w:rPr>
          <w:rFonts w:ascii="Times New Roman" w:hAnsi="Times New Roman"/>
          <w:sz w:val="28"/>
          <w:szCs w:val="28"/>
        </w:rPr>
        <w:t xml:space="preserve">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7DCAB6DE" w14:textId="1EC9B7D0" w:rsidR="00AB3A96" w:rsidRDefault="00AB3A96" w:rsidP="00AB3A9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жодних доказів щодо вчинення прокурором Мозговою Н.О.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r w:rsidRPr="00957BC5">
        <w:rPr>
          <w:rFonts w:ascii="Times New Roman" w:hAnsi="Times New Roman"/>
          <w:sz w:val="28"/>
          <w:szCs w:val="28"/>
        </w:rPr>
        <w:t>втручання чи будь-як</w:t>
      </w:r>
      <w:r>
        <w:rPr>
          <w:rFonts w:ascii="Times New Roman" w:hAnsi="Times New Roman"/>
          <w:sz w:val="28"/>
          <w:szCs w:val="28"/>
        </w:rPr>
        <w:t>ого</w:t>
      </w:r>
      <w:r w:rsidRPr="00957BC5">
        <w:rPr>
          <w:rFonts w:ascii="Times New Roman" w:hAnsi="Times New Roman"/>
          <w:sz w:val="28"/>
          <w:szCs w:val="28"/>
        </w:rPr>
        <w:t xml:space="preserve"> інш</w:t>
      </w:r>
      <w:r>
        <w:rPr>
          <w:rFonts w:ascii="Times New Roman" w:hAnsi="Times New Roman"/>
          <w:sz w:val="28"/>
          <w:szCs w:val="28"/>
        </w:rPr>
        <w:t>ого</w:t>
      </w:r>
      <w:r w:rsidRPr="00957BC5">
        <w:rPr>
          <w:rFonts w:ascii="Times New Roman" w:hAnsi="Times New Roman"/>
          <w:sz w:val="28"/>
          <w:szCs w:val="28"/>
        </w:rPr>
        <w:t xml:space="preserve"> вплив</w:t>
      </w:r>
      <w:r>
        <w:rPr>
          <w:rFonts w:ascii="Times New Roman" w:hAnsi="Times New Roman"/>
          <w:sz w:val="28"/>
          <w:szCs w:val="28"/>
        </w:rPr>
        <w:t>у</w:t>
      </w:r>
      <w:r w:rsidRPr="00957BC5">
        <w:rPr>
          <w:rFonts w:ascii="Times New Roman" w:hAnsi="Times New Roman"/>
          <w:sz w:val="28"/>
          <w:szCs w:val="28"/>
        </w:rPr>
        <w:t xml:space="preserve">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p>
    <w:p w14:paraId="729664B1" w14:textId="05FC3EDB" w:rsidR="00872F9C" w:rsidRDefault="00EA760B" w:rsidP="007E4EB1">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r w:rsidR="00AB3A96">
        <w:rPr>
          <w:rFonts w:ascii="Times New Roman" w:hAnsi="Times New Roman"/>
          <w:sz w:val="28"/>
          <w:szCs w:val="28"/>
        </w:rPr>
        <w:t>Мозговою Н.О.</w:t>
      </w:r>
    </w:p>
    <w:p w14:paraId="527CA58B" w14:textId="11D47778" w:rsidR="00D958CC" w:rsidRPr="004C1B82"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670265">
        <w:rPr>
          <w:rFonts w:ascii="Times New Roman" w:hAnsi="Times New Roman"/>
          <w:sz w:val="28"/>
          <w:szCs w:val="28"/>
        </w:rPr>
        <w:lastRenderedPageBreak/>
        <w:t>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139D5EB2" w14:textId="17F8B458" w:rsidR="007E4EB1"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7E4EB1">
        <w:rPr>
          <w:rFonts w:ascii="Times New Roman" w:hAnsi="Times New Roman"/>
          <w:sz w:val="28"/>
          <w:szCs w:val="28"/>
        </w:rPr>
        <w:t xml:space="preserve"> </w:t>
      </w:r>
      <w:r w:rsidR="007E4EB1" w:rsidRPr="00E85BF3">
        <w:rPr>
          <w:rFonts w:ascii="Times New Roman" w:hAnsi="Times New Roman"/>
          <w:sz w:val="28"/>
          <w:szCs w:val="28"/>
        </w:rPr>
        <w:t>заступник</w:t>
      </w:r>
      <w:r w:rsidR="007E4EB1">
        <w:rPr>
          <w:rFonts w:ascii="Times New Roman" w:hAnsi="Times New Roman"/>
          <w:sz w:val="28"/>
          <w:szCs w:val="28"/>
        </w:rPr>
        <w:t>а</w:t>
      </w:r>
      <w:r w:rsidR="007E4EB1"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sidR="007E4EB1">
        <w:rPr>
          <w:rFonts w:ascii="Times New Roman" w:hAnsi="Times New Roman"/>
          <w:sz w:val="28"/>
          <w:szCs w:val="28"/>
        </w:rPr>
        <w:t xml:space="preserve">Харківської обласної прокуратури Мозгової Наталії Олексіївни. </w:t>
      </w:r>
      <w:r w:rsidR="0041291E">
        <w:rPr>
          <w:rFonts w:ascii="Times New Roman" w:hAnsi="Times New Roman"/>
          <w:sz w:val="28"/>
          <w:szCs w:val="28"/>
        </w:rPr>
        <w:t xml:space="preserve"> </w:t>
      </w:r>
    </w:p>
    <w:p w14:paraId="6D5A1EF3" w14:textId="518A32D7"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142463EE" w:rsidR="00D958CC" w:rsidRPr="00670265" w:rsidRDefault="007E4EB1"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F711" w14:textId="77777777" w:rsidR="002057CA" w:rsidRDefault="002057CA">
      <w:pPr>
        <w:spacing w:after="0" w:line="240" w:lineRule="auto"/>
      </w:pPr>
      <w:r>
        <w:separator/>
      </w:r>
    </w:p>
  </w:endnote>
  <w:endnote w:type="continuationSeparator" w:id="0">
    <w:p w14:paraId="3BC6DF55" w14:textId="77777777" w:rsidR="002057CA" w:rsidRDefault="0020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1B9D" w14:textId="77777777" w:rsidR="002057CA" w:rsidRDefault="002057CA">
      <w:pPr>
        <w:spacing w:after="0" w:line="240" w:lineRule="auto"/>
      </w:pPr>
      <w:r>
        <w:separator/>
      </w:r>
    </w:p>
  </w:footnote>
  <w:footnote w:type="continuationSeparator" w:id="0">
    <w:p w14:paraId="14229728" w14:textId="77777777" w:rsidR="002057CA" w:rsidRDefault="0020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45CFE"/>
    <w:rsid w:val="001901E5"/>
    <w:rsid w:val="001A30FA"/>
    <w:rsid w:val="001B5550"/>
    <w:rsid w:val="002057CA"/>
    <w:rsid w:val="00217248"/>
    <w:rsid w:val="0021780B"/>
    <w:rsid w:val="00251306"/>
    <w:rsid w:val="002B40C7"/>
    <w:rsid w:val="002E1867"/>
    <w:rsid w:val="00305A81"/>
    <w:rsid w:val="00310F91"/>
    <w:rsid w:val="0031217B"/>
    <w:rsid w:val="00325D8C"/>
    <w:rsid w:val="00385410"/>
    <w:rsid w:val="003E46FF"/>
    <w:rsid w:val="00402F9A"/>
    <w:rsid w:val="0041291E"/>
    <w:rsid w:val="004432B7"/>
    <w:rsid w:val="00461D58"/>
    <w:rsid w:val="004628D2"/>
    <w:rsid w:val="00472892"/>
    <w:rsid w:val="004A10C7"/>
    <w:rsid w:val="004C1B82"/>
    <w:rsid w:val="004D65F7"/>
    <w:rsid w:val="004F1D3E"/>
    <w:rsid w:val="004F6740"/>
    <w:rsid w:val="00517FF4"/>
    <w:rsid w:val="0053143F"/>
    <w:rsid w:val="005569A4"/>
    <w:rsid w:val="005A6FE7"/>
    <w:rsid w:val="00604C73"/>
    <w:rsid w:val="00613742"/>
    <w:rsid w:val="006155F2"/>
    <w:rsid w:val="0062592E"/>
    <w:rsid w:val="00670265"/>
    <w:rsid w:val="0067320A"/>
    <w:rsid w:val="00686EDC"/>
    <w:rsid w:val="006D1712"/>
    <w:rsid w:val="006F30D7"/>
    <w:rsid w:val="007300F1"/>
    <w:rsid w:val="00752682"/>
    <w:rsid w:val="007B263F"/>
    <w:rsid w:val="007E4EB1"/>
    <w:rsid w:val="007F36B5"/>
    <w:rsid w:val="00846277"/>
    <w:rsid w:val="008600A1"/>
    <w:rsid w:val="00872F9C"/>
    <w:rsid w:val="008D2CBC"/>
    <w:rsid w:val="00924870"/>
    <w:rsid w:val="009332C1"/>
    <w:rsid w:val="00957BC5"/>
    <w:rsid w:val="00960B64"/>
    <w:rsid w:val="009A7ED1"/>
    <w:rsid w:val="009B2137"/>
    <w:rsid w:val="00A1128A"/>
    <w:rsid w:val="00A35750"/>
    <w:rsid w:val="00A50876"/>
    <w:rsid w:val="00A52260"/>
    <w:rsid w:val="00A725F3"/>
    <w:rsid w:val="00A90877"/>
    <w:rsid w:val="00AB3A96"/>
    <w:rsid w:val="00AD357F"/>
    <w:rsid w:val="00AE5341"/>
    <w:rsid w:val="00B23668"/>
    <w:rsid w:val="00B414DE"/>
    <w:rsid w:val="00B87548"/>
    <w:rsid w:val="00BD28B8"/>
    <w:rsid w:val="00C44B88"/>
    <w:rsid w:val="00C739D4"/>
    <w:rsid w:val="00C74891"/>
    <w:rsid w:val="00CB1E24"/>
    <w:rsid w:val="00CD6AB8"/>
    <w:rsid w:val="00CE5D17"/>
    <w:rsid w:val="00CF31E4"/>
    <w:rsid w:val="00D16E73"/>
    <w:rsid w:val="00D34FFC"/>
    <w:rsid w:val="00D454FD"/>
    <w:rsid w:val="00D571A6"/>
    <w:rsid w:val="00D625CE"/>
    <w:rsid w:val="00D63894"/>
    <w:rsid w:val="00D958CC"/>
    <w:rsid w:val="00DA7E35"/>
    <w:rsid w:val="00DB024C"/>
    <w:rsid w:val="00DB698B"/>
    <w:rsid w:val="00DD245F"/>
    <w:rsid w:val="00DD2935"/>
    <w:rsid w:val="00DD5AA6"/>
    <w:rsid w:val="00E223DF"/>
    <w:rsid w:val="00E34AE8"/>
    <w:rsid w:val="00E61945"/>
    <w:rsid w:val="00E709DD"/>
    <w:rsid w:val="00E8298C"/>
    <w:rsid w:val="00E83511"/>
    <w:rsid w:val="00E85BF3"/>
    <w:rsid w:val="00EA760B"/>
    <w:rsid w:val="00EB4DEF"/>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10536</Words>
  <Characters>6007</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2024-12-18T12:36:00Z</cp:lastPrinted>
  <dcterms:created xsi:type="dcterms:W3CDTF">2025-06-26T07:29:00Z</dcterms:created>
  <dcterms:modified xsi:type="dcterms:W3CDTF">2025-06-26T07:29:00Z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