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48769356" w:rsidR="00DF1239" w:rsidRPr="007C6CCA" w:rsidRDefault="00BD2F05"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w:t>
      </w:r>
      <w:r w:rsidR="00DF009E">
        <w:rPr>
          <w:rFonts w:ascii="Times New Roman" w:hAnsi="Times New Roman"/>
          <w:b/>
          <w:kern w:val="28"/>
          <w:sz w:val="28"/>
          <w:szCs w:val="28"/>
          <w:lang w:eastAsia="uk-UA"/>
        </w:rPr>
        <w:t>4</w:t>
      </w:r>
      <w:r w:rsidR="00DF1239" w:rsidRPr="007C6CCA">
        <w:rPr>
          <w:rFonts w:ascii="Times New Roman" w:hAnsi="Times New Roman"/>
          <w:b/>
          <w:kern w:val="28"/>
          <w:sz w:val="28"/>
          <w:szCs w:val="28"/>
          <w:lang w:eastAsia="uk-UA"/>
        </w:rPr>
        <w:t xml:space="preserve"> </w:t>
      </w:r>
      <w:r w:rsidR="004A06FC">
        <w:rPr>
          <w:rFonts w:ascii="Times New Roman" w:hAnsi="Times New Roman"/>
          <w:b/>
          <w:kern w:val="28"/>
          <w:sz w:val="28"/>
          <w:szCs w:val="28"/>
          <w:lang w:eastAsia="uk-UA"/>
        </w:rPr>
        <w:t>листопада</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4A06FC">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4A06FC">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2D0566">
        <w:rPr>
          <w:rFonts w:ascii="Times New Roman" w:hAnsi="Times New Roman"/>
          <w:b/>
          <w:kern w:val="28"/>
          <w:sz w:val="28"/>
          <w:szCs w:val="28"/>
          <w:lang w:eastAsia="uk-UA"/>
        </w:rPr>
        <w:t>11</w:t>
      </w:r>
      <w:r w:rsidR="004A06FC">
        <w:rPr>
          <w:rFonts w:ascii="Times New Roman" w:hAnsi="Times New Roman"/>
          <w:b/>
          <w:kern w:val="28"/>
          <w:sz w:val="28"/>
          <w:szCs w:val="28"/>
          <w:lang w:eastAsia="uk-UA"/>
        </w:rPr>
        <w:t>88</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6D3BCBC4"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62761D">
        <w:rPr>
          <w:rFonts w:ascii="Times New Roman" w:hAnsi="Times New Roman"/>
          <w:sz w:val="28"/>
          <w:szCs w:val="28"/>
        </w:rPr>
        <w:t>ОСОБА-1</w:t>
      </w:r>
      <w:r w:rsidR="00BD2F05">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4A06FC">
        <w:rPr>
          <w:rStyle w:val="ac"/>
          <w:rFonts w:ascii="Times New Roman" w:hAnsi="Times New Roman"/>
          <w:i w:val="0"/>
          <w:sz w:val="28"/>
          <w:szCs w:val="28"/>
          <w:shd w:val="clear" w:color="auto" w:fill="FFFFFF"/>
        </w:rPr>
        <w:t>керівни</w:t>
      </w:r>
      <w:r w:rsidR="00DF009E">
        <w:rPr>
          <w:rStyle w:val="ac"/>
          <w:rFonts w:ascii="Times New Roman" w:hAnsi="Times New Roman"/>
          <w:i w:val="0"/>
          <w:sz w:val="28"/>
          <w:szCs w:val="28"/>
          <w:shd w:val="clear" w:color="auto" w:fill="FFFFFF"/>
        </w:rPr>
        <w:t>к</w:t>
      </w:r>
      <w:r w:rsidR="004A06FC">
        <w:rPr>
          <w:rStyle w:val="ac"/>
          <w:rFonts w:ascii="Times New Roman" w:hAnsi="Times New Roman"/>
          <w:i w:val="0"/>
          <w:sz w:val="28"/>
          <w:szCs w:val="28"/>
          <w:shd w:val="clear" w:color="auto" w:fill="FFFFFF"/>
        </w:rPr>
        <w:t xml:space="preserve">а Дрогобицької </w:t>
      </w:r>
      <w:r w:rsidR="002D0566">
        <w:rPr>
          <w:rFonts w:ascii="Times New Roman" w:hAnsi="Times New Roman"/>
          <w:sz w:val="28"/>
          <w:szCs w:val="28"/>
        </w:rPr>
        <w:t xml:space="preserve">окружної прокуратури </w:t>
      </w:r>
      <w:r w:rsidR="004A06FC">
        <w:rPr>
          <w:rFonts w:ascii="Times New Roman" w:hAnsi="Times New Roman"/>
          <w:sz w:val="28"/>
          <w:szCs w:val="28"/>
        </w:rPr>
        <w:t xml:space="preserve">Львівської </w:t>
      </w:r>
      <w:r w:rsidR="002D0566">
        <w:rPr>
          <w:rFonts w:ascii="Times New Roman" w:hAnsi="Times New Roman"/>
          <w:sz w:val="28"/>
          <w:szCs w:val="28"/>
        </w:rPr>
        <w:t xml:space="preserve">області </w:t>
      </w:r>
      <w:r w:rsidR="004A06FC">
        <w:rPr>
          <w:rFonts w:ascii="Times New Roman" w:hAnsi="Times New Roman"/>
          <w:sz w:val="28"/>
          <w:szCs w:val="28"/>
        </w:rPr>
        <w:t>Масяка Ю.М.</w:t>
      </w:r>
      <w:r w:rsidR="002D0566">
        <w:rPr>
          <w:rFonts w:ascii="Times New Roman" w:hAnsi="Times New Roman"/>
          <w:sz w:val="28"/>
          <w:szCs w:val="28"/>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4A06FC">
        <w:rPr>
          <w:rFonts w:ascii="Times New Roman" w:hAnsi="Times New Roman"/>
          <w:sz w:val="28"/>
          <w:szCs w:val="28"/>
        </w:rPr>
        <w:t>Масяк Ю.М.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5B278622" w14:textId="4827FA3E" w:rsidR="004A06FC"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62761D">
        <w:rPr>
          <w:rFonts w:ascii="Times New Roman" w:hAnsi="Times New Roman"/>
          <w:sz w:val="28"/>
          <w:szCs w:val="28"/>
        </w:rPr>
        <w:t xml:space="preserve">ОСОБА-1 </w:t>
      </w:r>
      <w:bookmarkStart w:id="0" w:name="_GoBack"/>
      <w:bookmarkEnd w:id="0"/>
      <w:r w:rsidR="00100124">
        <w:rPr>
          <w:rFonts w:ascii="Times New Roman" w:hAnsi="Times New Roman"/>
          <w:sz w:val="28"/>
          <w:szCs w:val="28"/>
        </w:rPr>
        <w:t>(далі – скаржни</w:t>
      </w:r>
      <w:r w:rsidR="004A06FC">
        <w:rPr>
          <w:rFonts w:ascii="Times New Roman" w:hAnsi="Times New Roman"/>
          <w:sz w:val="28"/>
          <w:szCs w:val="28"/>
        </w:rPr>
        <w:t>ця</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CE27C4">
        <w:rPr>
          <w:rFonts w:ascii="Times New Roman" w:hAnsi="Times New Roman"/>
          <w:sz w:val="28"/>
          <w:szCs w:val="28"/>
        </w:rPr>
        <w:t>ом</w:t>
      </w:r>
      <w:r w:rsidR="008801A1" w:rsidRPr="00133000">
        <w:rPr>
          <w:rFonts w:ascii="Times New Roman" w:hAnsi="Times New Roman"/>
          <w:sz w:val="28"/>
          <w:szCs w:val="28"/>
        </w:rPr>
        <w:t xml:space="preserve"> </w:t>
      </w:r>
      <w:r w:rsidR="004A06FC">
        <w:rPr>
          <w:rFonts w:ascii="Times New Roman" w:hAnsi="Times New Roman"/>
          <w:sz w:val="28"/>
          <w:szCs w:val="28"/>
        </w:rPr>
        <w:t>Масяком Ю.М.</w:t>
      </w:r>
    </w:p>
    <w:p w14:paraId="09D52DC3" w14:textId="7310408C"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5453D6">
        <w:rPr>
          <w:rFonts w:ascii="Times New Roman" w:hAnsi="Times New Roman"/>
          <w:sz w:val="28"/>
          <w:szCs w:val="28"/>
        </w:rPr>
        <w:t>1</w:t>
      </w:r>
      <w:r w:rsidR="004A06FC">
        <w:rPr>
          <w:rFonts w:ascii="Times New Roman" w:hAnsi="Times New Roman"/>
          <w:sz w:val="28"/>
          <w:szCs w:val="28"/>
        </w:rPr>
        <w:t>7</w:t>
      </w:r>
      <w:r w:rsidRPr="00133000">
        <w:rPr>
          <w:rFonts w:ascii="Times New Roman" w:hAnsi="Times New Roman"/>
          <w:sz w:val="28"/>
          <w:szCs w:val="28"/>
        </w:rPr>
        <w:t>.</w:t>
      </w:r>
      <w:r w:rsidR="002D0566">
        <w:rPr>
          <w:rFonts w:ascii="Times New Roman" w:hAnsi="Times New Roman"/>
          <w:sz w:val="28"/>
          <w:szCs w:val="28"/>
        </w:rPr>
        <w:t>1</w:t>
      </w:r>
      <w:r w:rsidR="004A06FC">
        <w:rPr>
          <w:rFonts w:ascii="Times New Roman" w:hAnsi="Times New Roman"/>
          <w:sz w:val="28"/>
          <w:szCs w:val="28"/>
        </w:rPr>
        <w:t>1</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066246E3" w:rsidR="00060E42" w:rsidRDefault="004A06F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Масяк Ю.М.</w:t>
      </w:r>
      <w:r w:rsidR="002D0566">
        <w:rPr>
          <w:rFonts w:ascii="Times New Roman" w:hAnsi="Times New Roman"/>
          <w:sz w:val="28"/>
          <w:szCs w:val="28"/>
        </w:rPr>
        <w:t xml:space="preserve"> </w:t>
      </w:r>
      <w:r w:rsidR="00060E42" w:rsidRPr="00133000">
        <w:rPr>
          <w:rFonts w:ascii="Times New Roman" w:hAnsi="Times New Roman"/>
          <w:sz w:val="28"/>
          <w:szCs w:val="28"/>
        </w:rPr>
        <w:t>вчини</w:t>
      </w:r>
      <w:r>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w:t>
      </w:r>
      <w:r w:rsidR="002D0566">
        <w:rPr>
          <w:rFonts w:ascii="Times New Roman" w:hAnsi="Times New Roman"/>
          <w:sz w:val="28"/>
          <w:szCs w:val="28"/>
        </w:rPr>
        <w:t>. п. 1, 2</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w:t>
      </w:r>
      <w:r w:rsidR="005453D6" w:rsidRPr="00133000">
        <w:rPr>
          <w:rFonts w:ascii="Times New Roman" w:hAnsi="Times New Roman"/>
          <w:sz w:val="28"/>
          <w:szCs w:val="28"/>
        </w:rPr>
        <w:t>необґрунтоване зволікання з розглядом звернення</w:t>
      </w:r>
      <w:r w:rsidR="00060E42" w:rsidRPr="00133000">
        <w:rPr>
          <w:rFonts w:ascii="Times New Roman" w:hAnsi="Times New Roman"/>
          <w:sz w:val="28"/>
          <w:szCs w:val="28"/>
        </w:rPr>
        <w:t>) ч</w:t>
      </w:r>
      <w:r w:rsidR="002D0566">
        <w:rPr>
          <w:rFonts w:ascii="Times New Roman" w:hAnsi="Times New Roman"/>
          <w:sz w:val="28"/>
          <w:szCs w:val="28"/>
        </w:rPr>
        <w:t>. 1</w:t>
      </w:r>
      <w:r w:rsidR="003B24E4">
        <w:rPr>
          <w:rFonts w:ascii="Times New Roman" w:hAnsi="Times New Roman"/>
          <w:sz w:val="28"/>
          <w:szCs w:val="28"/>
        </w:rPr>
        <w:t xml:space="preserve"> </w:t>
      </w:r>
      <w:r w:rsidR="00060E42" w:rsidRPr="00133000">
        <w:rPr>
          <w:rFonts w:ascii="Times New Roman" w:hAnsi="Times New Roman"/>
          <w:sz w:val="28"/>
          <w:szCs w:val="28"/>
        </w:rPr>
        <w:t>ст</w:t>
      </w:r>
      <w:r w:rsidR="002D0566">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120CF9">
        <w:rPr>
          <w:rFonts w:ascii="Times New Roman" w:hAnsi="Times New Roman"/>
          <w:sz w:val="28"/>
          <w:szCs w:val="28"/>
        </w:rPr>
        <w:t>, які викладено тезисно</w:t>
      </w:r>
      <w:r w:rsidR="00BC18A2">
        <w:rPr>
          <w:rFonts w:ascii="Times New Roman" w:hAnsi="Times New Roman"/>
          <w:sz w:val="28"/>
          <w:szCs w:val="28"/>
        </w:rPr>
        <w:t>.</w:t>
      </w:r>
    </w:p>
    <w:p w14:paraId="5ED80DF5" w14:textId="224C1293" w:rsidR="00B2177B" w:rsidRDefault="004A06F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Pr="00133000">
        <w:rPr>
          <w:rFonts w:ascii="Times New Roman" w:hAnsi="Times New Roman"/>
          <w:sz w:val="28"/>
          <w:szCs w:val="28"/>
        </w:rPr>
        <w:t xml:space="preserve"> кримінальн</w:t>
      </w:r>
      <w:r>
        <w:rPr>
          <w:rFonts w:ascii="Times New Roman" w:hAnsi="Times New Roman"/>
          <w:sz w:val="28"/>
          <w:szCs w:val="28"/>
        </w:rPr>
        <w:t>ому</w:t>
      </w:r>
      <w:r w:rsidRPr="00133000">
        <w:rPr>
          <w:rFonts w:ascii="Times New Roman" w:hAnsi="Times New Roman"/>
          <w:sz w:val="28"/>
          <w:szCs w:val="28"/>
        </w:rPr>
        <w:t xml:space="preserve"> провадженн</w:t>
      </w:r>
      <w:r>
        <w:rPr>
          <w:rFonts w:ascii="Times New Roman" w:hAnsi="Times New Roman"/>
          <w:sz w:val="28"/>
          <w:szCs w:val="28"/>
        </w:rPr>
        <w:t xml:space="preserve">і, номер якого не зазначено, Масяк Ю.М. </w:t>
      </w:r>
      <w:r w:rsidR="00120CF9">
        <w:rPr>
          <w:rFonts w:ascii="Times New Roman" w:hAnsi="Times New Roman"/>
          <w:sz w:val="28"/>
          <w:szCs w:val="28"/>
        </w:rPr>
        <w:t xml:space="preserve">неналежно </w:t>
      </w:r>
      <w:r>
        <w:rPr>
          <w:rFonts w:ascii="Times New Roman" w:hAnsi="Times New Roman"/>
          <w:sz w:val="28"/>
          <w:szCs w:val="28"/>
        </w:rPr>
        <w:t xml:space="preserve">здійснює </w:t>
      </w:r>
      <w:r w:rsidR="002D0566">
        <w:rPr>
          <w:rFonts w:ascii="Times New Roman" w:hAnsi="Times New Roman"/>
          <w:sz w:val="28"/>
          <w:szCs w:val="28"/>
        </w:rPr>
        <w:t>процесуальн</w:t>
      </w:r>
      <w:r>
        <w:rPr>
          <w:rFonts w:ascii="Times New Roman" w:hAnsi="Times New Roman"/>
          <w:sz w:val="28"/>
          <w:szCs w:val="28"/>
        </w:rPr>
        <w:t>е</w:t>
      </w:r>
      <w:r w:rsidR="002D0566">
        <w:rPr>
          <w:rFonts w:ascii="Times New Roman" w:hAnsi="Times New Roman"/>
          <w:sz w:val="28"/>
          <w:szCs w:val="28"/>
        </w:rPr>
        <w:t xml:space="preserve"> керівни</w:t>
      </w:r>
      <w:r>
        <w:rPr>
          <w:rFonts w:ascii="Times New Roman" w:hAnsi="Times New Roman"/>
          <w:sz w:val="28"/>
          <w:szCs w:val="28"/>
        </w:rPr>
        <w:t>цтво, внаслідок чого досудов</w:t>
      </w:r>
      <w:r w:rsidR="00120CF9">
        <w:rPr>
          <w:rFonts w:ascii="Times New Roman" w:hAnsi="Times New Roman"/>
          <w:sz w:val="28"/>
          <w:szCs w:val="28"/>
        </w:rPr>
        <w:t>е</w:t>
      </w:r>
      <w:r>
        <w:rPr>
          <w:rFonts w:ascii="Times New Roman" w:hAnsi="Times New Roman"/>
          <w:sz w:val="28"/>
          <w:szCs w:val="28"/>
        </w:rPr>
        <w:t xml:space="preserve"> розслідування</w:t>
      </w:r>
      <w:r w:rsidR="00120CF9">
        <w:rPr>
          <w:rFonts w:ascii="Times New Roman" w:hAnsi="Times New Roman"/>
          <w:sz w:val="28"/>
          <w:szCs w:val="28"/>
        </w:rPr>
        <w:t xml:space="preserve"> затягується</w:t>
      </w:r>
      <w:r>
        <w:rPr>
          <w:rFonts w:ascii="Times New Roman" w:hAnsi="Times New Roman"/>
          <w:sz w:val="28"/>
          <w:szCs w:val="28"/>
        </w:rPr>
        <w:t>, відсутній належний процесуальний контроль за виконанням слідчим наданих вказівок</w:t>
      </w:r>
      <w:r w:rsidR="00120CF9">
        <w:rPr>
          <w:rFonts w:ascii="Times New Roman" w:hAnsi="Times New Roman"/>
          <w:sz w:val="28"/>
          <w:szCs w:val="28"/>
        </w:rPr>
        <w:t>, тобто не виконує встановлений ч. 2 ст. 36 КПК України обов’язок щодо контролю виконання наданих слідчим письмових вказівок.</w:t>
      </w:r>
    </w:p>
    <w:p w14:paraId="2F65A9D1" w14:textId="051445E5" w:rsidR="00120CF9" w:rsidRDefault="00120CF9"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Масяк Ю.М. всупереч вимогам ст. 214 КПК України замість внесення до ЄРДР  у 24-годинний строк  неодноразових  заяв скаржниці про вчинення кримінального правопорушення кожного разу направляв їх до Дрогобицького РВП ГУНП у Львівській області.</w:t>
      </w:r>
    </w:p>
    <w:p w14:paraId="25694B29" w14:textId="5400958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0A2C7903" w14:textId="77777777" w:rsidR="00B02B55" w:rsidRDefault="00B02B55"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p>
    <w:p w14:paraId="53752335" w14:textId="5110BCEC"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lastRenderedPageBreak/>
        <w:t xml:space="preserve">Щодо встановлених </w:t>
      </w:r>
      <w:r w:rsidR="003F45F2" w:rsidRPr="00133000">
        <w:rPr>
          <w:rFonts w:ascii="Times New Roman" w:hAnsi="Times New Roman"/>
          <w:b/>
          <w:sz w:val="28"/>
          <w:szCs w:val="28"/>
        </w:rPr>
        <w:t>фактичних даних</w:t>
      </w:r>
    </w:p>
    <w:p w14:paraId="07EE98CE" w14:textId="43EC9BC5"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E4DD4">
        <w:rPr>
          <w:rFonts w:ascii="Times New Roman" w:hAnsi="Times New Roman"/>
          <w:sz w:val="28"/>
          <w:szCs w:val="28"/>
          <w:lang w:eastAsia="ru-RU"/>
        </w:rPr>
        <w:t xml:space="preserve"> </w:t>
      </w:r>
      <w:r w:rsidR="00DB02BB">
        <w:rPr>
          <w:rFonts w:ascii="Times New Roman" w:hAnsi="Times New Roman"/>
          <w:sz w:val="28"/>
          <w:szCs w:val="28"/>
          <w:lang w:eastAsia="ru-RU"/>
        </w:rPr>
        <w:t>заяв</w:t>
      </w:r>
      <w:r w:rsidR="006E4DD4">
        <w:rPr>
          <w:rFonts w:ascii="Times New Roman" w:hAnsi="Times New Roman"/>
          <w:sz w:val="28"/>
          <w:szCs w:val="28"/>
          <w:lang w:eastAsia="ru-RU"/>
        </w:rPr>
        <w:t xml:space="preserve"> с</w:t>
      </w:r>
      <w:r w:rsidR="006E4DD4">
        <w:rPr>
          <w:rFonts w:ascii="Times New Roman" w:hAnsi="Times New Roman"/>
          <w:sz w:val="28"/>
          <w:szCs w:val="28"/>
        </w:rPr>
        <w:t>каржни</w:t>
      </w:r>
      <w:r w:rsidR="00DB02BB">
        <w:rPr>
          <w:rFonts w:ascii="Times New Roman" w:hAnsi="Times New Roman"/>
          <w:sz w:val="28"/>
          <w:szCs w:val="28"/>
        </w:rPr>
        <w:t>ці про вчинення кримінального правопорушення</w:t>
      </w:r>
      <w:r w:rsidR="006E4DD4">
        <w:rPr>
          <w:rFonts w:ascii="Times New Roman" w:hAnsi="Times New Roman"/>
          <w:sz w:val="28"/>
          <w:szCs w:val="28"/>
        </w:rPr>
        <w:t xml:space="preserve"> від </w:t>
      </w:r>
      <w:r w:rsidR="00DB02BB">
        <w:rPr>
          <w:rFonts w:ascii="Times New Roman" w:hAnsi="Times New Roman"/>
          <w:sz w:val="28"/>
          <w:szCs w:val="28"/>
        </w:rPr>
        <w:t>24.10.2025 № 363, 24</w:t>
      </w:r>
      <w:r w:rsidR="006E4DD4">
        <w:rPr>
          <w:rFonts w:ascii="Times New Roman" w:hAnsi="Times New Roman"/>
          <w:sz w:val="28"/>
          <w:szCs w:val="28"/>
        </w:rPr>
        <w:t>.</w:t>
      </w:r>
      <w:r w:rsidR="00DB02BB">
        <w:rPr>
          <w:rFonts w:ascii="Times New Roman" w:hAnsi="Times New Roman"/>
          <w:sz w:val="28"/>
          <w:szCs w:val="28"/>
        </w:rPr>
        <w:t>10</w:t>
      </w:r>
      <w:r w:rsidR="006E4DD4">
        <w:rPr>
          <w:rFonts w:ascii="Times New Roman" w:hAnsi="Times New Roman"/>
          <w:sz w:val="28"/>
          <w:szCs w:val="28"/>
        </w:rPr>
        <w:t xml:space="preserve">.2025 </w:t>
      </w:r>
      <w:r w:rsidR="00DB02BB">
        <w:rPr>
          <w:rFonts w:ascii="Times New Roman" w:hAnsi="Times New Roman"/>
          <w:sz w:val="28"/>
          <w:szCs w:val="28"/>
        </w:rPr>
        <w:t>№ 364, 14.10.2025 № 322, 09.10.2025 № 314, 29.09.2025 № 291,</w:t>
      </w:r>
      <w:r w:rsidR="00F93365" w:rsidRPr="00F93365">
        <w:rPr>
          <w:rFonts w:ascii="Times New Roman" w:hAnsi="Times New Roman"/>
          <w:sz w:val="28"/>
          <w:szCs w:val="28"/>
          <w:lang w:eastAsia="ru-RU"/>
        </w:rPr>
        <w:t xml:space="preserve"> </w:t>
      </w:r>
      <w:r w:rsidR="00F93365">
        <w:rPr>
          <w:rFonts w:ascii="Times New Roman" w:hAnsi="Times New Roman"/>
          <w:sz w:val="28"/>
          <w:szCs w:val="28"/>
          <w:lang w:eastAsia="ru-RU"/>
        </w:rPr>
        <w:t xml:space="preserve">адресованих </w:t>
      </w:r>
      <w:r w:rsidR="00F93365">
        <w:rPr>
          <w:rFonts w:ascii="Times New Roman" w:hAnsi="Times New Roman"/>
          <w:sz w:val="28"/>
          <w:szCs w:val="28"/>
        </w:rPr>
        <w:t>Масяку Ю.М.</w:t>
      </w:r>
      <w:r w:rsidR="00DB02BB">
        <w:rPr>
          <w:rFonts w:ascii="Times New Roman" w:hAnsi="Times New Roman"/>
          <w:sz w:val="28"/>
          <w:szCs w:val="28"/>
        </w:rPr>
        <w:t xml:space="preserve">, </w:t>
      </w:r>
      <w:r w:rsidR="006E4DD4">
        <w:rPr>
          <w:rFonts w:ascii="Times New Roman" w:hAnsi="Times New Roman"/>
          <w:sz w:val="28"/>
          <w:szCs w:val="28"/>
        </w:rPr>
        <w:t>та лист</w:t>
      </w:r>
      <w:r w:rsidR="00DB02BB">
        <w:rPr>
          <w:rFonts w:ascii="Times New Roman" w:hAnsi="Times New Roman"/>
          <w:sz w:val="28"/>
          <w:szCs w:val="28"/>
        </w:rPr>
        <w:t>а</w:t>
      </w:r>
      <w:r w:rsidR="006E4DD4">
        <w:rPr>
          <w:rFonts w:ascii="Times New Roman" w:hAnsi="Times New Roman"/>
          <w:sz w:val="28"/>
          <w:szCs w:val="28"/>
        </w:rPr>
        <w:t xml:space="preserve">  </w:t>
      </w:r>
      <w:r w:rsidR="00B02B55">
        <w:rPr>
          <w:rFonts w:ascii="Times New Roman" w:hAnsi="Times New Roman"/>
          <w:sz w:val="28"/>
          <w:szCs w:val="28"/>
        </w:rPr>
        <w:t xml:space="preserve">першого заступника керівника Дрогобицької окружної прокуратури Львівської області від 15.10.2025 про результати розгляду заяви </w:t>
      </w:r>
      <w:r w:rsidR="00DB02BB">
        <w:rPr>
          <w:rFonts w:ascii="Times New Roman" w:hAnsi="Times New Roman"/>
          <w:sz w:val="28"/>
          <w:szCs w:val="28"/>
        </w:rPr>
        <w:t>скаржниці</w:t>
      </w:r>
      <w:r w:rsidR="00BF59FE">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6B454822"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4432EF">
        <w:rPr>
          <w:rFonts w:ascii="Times New Roman" w:hAnsi="Times New Roman"/>
          <w:sz w:val="28"/>
          <w:szCs w:val="28"/>
        </w:rPr>
        <w:t>. </w:t>
      </w:r>
      <w:r w:rsidRPr="00133000">
        <w:rPr>
          <w:rFonts w:ascii="Times New Roman" w:hAnsi="Times New Roman"/>
          <w:sz w:val="28"/>
          <w:szCs w:val="28"/>
        </w:rPr>
        <w:t xml:space="preserve">3 </w:t>
      </w:r>
      <w:r w:rsidR="00806085" w:rsidRPr="00133000">
        <w:rPr>
          <w:rFonts w:ascii="Times New Roman" w:hAnsi="Times New Roman"/>
          <w:sz w:val="28"/>
          <w:szCs w:val="28"/>
        </w:rPr>
        <w:t>ч</w:t>
      </w:r>
      <w:r w:rsidR="004432EF">
        <w:rPr>
          <w:rFonts w:ascii="Times New Roman" w:hAnsi="Times New Roman"/>
          <w:sz w:val="28"/>
          <w:szCs w:val="28"/>
        </w:rPr>
        <w:t xml:space="preserve">. 1 </w:t>
      </w:r>
      <w:r w:rsidRPr="00133000">
        <w:rPr>
          <w:rFonts w:ascii="Times New Roman" w:hAnsi="Times New Roman"/>
          <w:sz w:val="28"/>
          <w:szCs w:val="28"/>
        </w:rPr>
        <w:t>ст</w:t>
      </w:r>
      <w:r w:rsidR="004432EF">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B02B55">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4432EF">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F73AFA6"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4432EF" w:rsidRPr="00133000">
        <w:rPr>
          <w:rFonts w:ascii="Times New Roman" w:hAnsi="Times New Roman"/>
          <w:sz w:val="28"/>
          <w:szCs w:val="28"/>
        </w:rPr>
        <w:t>ч</w:t>
      </w:r>
      <w:r w:rsidR="004432EF">
        <w:rPr>
          <w:rFonts w:ascii="Times New Roman" w:hAnsi="Times New Roman"/>
          <w:sz w:val="28"/>
          <w:szCs w:val="28"/>
        </w:rPr>
        <w:t xml:space="preserve">. 1 </w:t>
      </w:r>
      <w:r w:rsidR="0020022D" w:rsidRPr="00133000">
        <w:rPr>
          <w:rFonts w:ascii="Times New Roman" w:hAnsi="Times New Roman"/>
          <w:sz w:val="28"/>
          <w:szCs w:val="28"/>
        </w:rPr>
        <w:t>ст</w:t>
      </w:r>
      <w:r w:rsidR="004432EF">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4CC533BA" w:rsidR="000E2005" w:rsidRPr="00133000" w:rsidRDefault="004432EF" w:rsidP="00BC18A2">
      <w:pPr>
        <w:pStyle w:val="a3"/>
        <w:ind w:firstLine="709"/>
        <w:jc w:val="both"/>
        <w:rPr>
          <w:rFonts w:ascii="Times New Roman" w:hAnsi="Times New Roman"/>
          <w:sz w:val="28"/>
          <w:szCs w:val="28"/>
        </w:rPr>
      </w:pPr>
      <w:r>
        <w:rPr>
          <w:rStyle w:val="rvts9"/>
          <w:rFonts w:ascii="Times New Roman" w:hAnsi="Times New Roman"/>
          <w:bCs/>
          <w:sz w:val="28"/>
          <w:szCs w:val="28"/>
        </w:rPr>
        <w:t>Ст</w:t>
      </w:r>
      <w:r w:rsidR="006C5D13" w:rsidRPr="00133000">
        <w:rPr>
          <w:rStyle w:val="rvts9"/>
          <w:rFonts w:ascii="Times New Roman" w:hAnsi="Times New Roman"/>
          <w:bCs/>
          <w:sz w:val="28"/>
          <w:szCs w:val="28"/>
        </w:rPr>
        <w:t>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50A71E3B"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1017EA" w14:textId="5CFE67B6" w:rsidR="00007D80" w:rsidRPr="00B02B55"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lastRenderedPageBreak/>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w:t>
      </w:r>
      <w:r w:rsidR="004432EF">
        <w:rPr>
          <w:rFonts w:ascii="Times New Roman" w:hAnsi="Times New Roman"/>
          <w:sz w:val="28"/>
          <w:szCs w:val="28"/>
        </w:rPr>
        <w:t>у</w:t>
      </w:r>
      <w:r w:rsidRPr="00133000">
        <w:rPr>
          <w:rFonts w:ascii="Times New Roman" w:hAnsi="Times New Roman"/>
          <w:sz w:val="28"/>
          <w:szCs w:val="28"/>
        </w:rPr>
        <w:t xml:space="preserve"> кримінально</w:t>
      </w:r>
      <w:r w:rsidR="004432EF">
        <w:rPr>
          <w:rFonts w:ascii="Times New Roman" w:hAnsi="Times New Roman"/>
          <w:sz w:val="28"/>
          <w:szCs w:val="28"/>
        </w:rPr>
        <w:t>му</w:t>
      </w:r>
      <w:r w:rsidRPr="00133000">
        <w:rPr>
          <w:rFonts w:ascii="Times New Roman" w:hAnsi="Times New Roman"/>
          <w:sz w:val="28"/>
          <w:szCs w:val="28"/>
        </w:rPr>
        <w:t xml:space="preserve"> провадженн</w:t>
      </w:r>
      <w:r w:rsidR="004432EF">
        <w:rPr>
          <w:rFonts w:ascii="Times New Roman" w:hAnsi="Times New Roman"/>
          <w:sz w:val="28"/>
          <w:szCs w:val="28"/>
        </w:rPr>
        <w:t>і</w:t>
      </w:r>
      <w:r w:rsidRPr="00133000">
        <w:rPr>
          <w:rFonts w:ascii="Times New Roman" w:hAnsi="Times New Roman"/>
          <w:sz w:val="28"/>
          <w:szCs w:val="28"/>
        </w:rPr>
        <w:t xml:space="preserve"> наголошено і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w:t>
      </w:r>
      <w:r w:rsidR="00B02B55">
        <w:rPr>
          <w:rFonts w:ascii="Times New Roman" w:hAnsi="Times New Roman"/>
          <w:sz w:val="28"/>
          <w:szCs w:val="28"/>
        </w:rPr>
        <w:t>Зокрема,</w:t>
      </w:r>
      <w:r w:rsidR="004432EF">
        <w:rPr>
          <w:rFonts w:ascii="Times New Roman" w:hAnsi="Times New Roman"/>
          <w:sz w:val="28"/>
          <w:szCs w:val="28"/>
        </w:rPr>
        <w:t xml:space="preserve"> </w:t>
      </w:r>
      <w:r w:rsidR="00B02B55">
        <w:rPr>
          <w:rFonts w:ascii="Times New Roman" w:hAnsi="Times New Roman"/>
          <w:sz w:val="28"/>
          <w:szCs w:val="28"/>
        </w:rPr>
        <w:t>ц</w:t>
      </w:r>
      <w:r w:rsidRPr="00133000">
        <w:rPr>
          <w:rFonts w:ascii="Times New Roman" w:hAnsi="Times New Roman"/>
          <w:sz w:val="28"/>
          <w:szCs w:val="28"/>
        </w:rPr>
        <w:t xml:space="preserve">ією нормою встановлено, що </w:t>
      </w:r>
      <w:r w:rsidR="00B02B55">
        <w:rPr>
          <w:rFonts w:ascii="Times New Roman" w:hAnsi="Times New Roman"/>
          <w:sz w:val="28"/>
          <w:szCs w:val="28"/>
          <w:shd w:val="clear" w:color="auto" w:fill="FFFFFF"/>
        </w:rPr>
        <w:t>р</w:t>
      </w:r>
      <w:r w:rsidR="00B02B55" w:rsidRPr="00B02B55">
        <w:rPr>
          <w:rFonts w:ascii="Times New Roman" w:hAnsi="Times New Roman"/>
          <w:sz w:val="28"/>
          <w:szCs w:val="28"/>
          <w:shd w:val="clear" w:color="auto" w:fill="FFFFFF"/>
        </w:rPr>
        <w:t xml:space="preserve">ішення, дії чи бездіяльність прокурора в межах кримінального процесу </w:t>
      </w:r>
      <w:r w:rsidR="00B02B55" w:rsidRPr="00B02B55">
        <w:rPr>
          <w:rFonts w:ascii="Times New Roman" w:hAnsi="Times New Roman"/>
          <w:b/>
          <w:i/>
          <w:sz w:val="28"/>
          <w:szCs w:val="28"/>
          <w:shd w:val="clear" w:color="auto" w:fill="FFFFFF"/>
        </w:rPr>
        <w:t>можуть бути оскаржені виключно в порядку, встановленому </w:t>
      </w:r>
      <w:hyperlink r:id="rId9" w:tgtFrame="_blank" w:history="1">
        <w:r w:rsidR="00B02B55">
          <w:rPr>
            <w:rStyle w:val="a5"/>
            <w:rFonts w:ascii="Times New Roman" w:hAnsi="Times New Roman"/>
            <w:b/>
            <w:i/>
            <w:color w:val="auto"/>
            <w:sz w:val="28"/>
            <w:szCs w:val="28"/>
            <w:u w:val="none"/>
            <w:shd w:val="clear" w:color="auto" w:fill="FFFFFF"/>
          </w:rPr>
          <w:t>КПК</w:t>
        </w:r>
        <w:r w:rsidR="00B02B55" w:rsidRPr="00B02B55">
          <w:rPr>
            <w:rStyle w:val="a5"/>
            <w:rFonts w:ascii="Times New Roman" w:hAnsi="Times New Roman"/>
            <w:b/>
            <w:i/>
            <w:color w:val="auto"/>
            <w:sz w:val="28"/>
            <w:szCs w:val="28"/>
            <w:u w:val="none"/>
            <w:shd w:val="clear" w:color="auto" w:fill="FFFFFF"/>
          </w:rPr>
          <w:t xml:space="preserve"> України</w:t>
        </w:r>
      </w:hyperlink>
      <w:r w:rsidR="00B02B55" w:rsidRPr="00B02B55">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40FC4CB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4432EF">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F8F9102"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4432EF">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008B18F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F93365">
        <w:rPr>
          <w:rFonts w:ascii="Times New Roman" w:hAnsi="Times New Roman"/>
          <w:sz w:val="28"/>
          <w:szCs w:val="28"/>
        </w:rPr>
        <w:t>Масяка Ю.М.</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w:t>
      </w:r>
      <w:r w:rsidRPr="00133000">
        <w:rPr>
          <w:rFonts w:ascii="Times New Roman" w:hAnsi="Times New Roman"/>
          <w:sz w:val="28"/>
          <w:szCs w:val="28"/>
        </w:rPr>
        <w:lastRenderedPageBreak/>
        <w:t>та/або відповідне звернення суду до органу, що здійснює дисциплінарне провадження, в передбаченому КПК України порядку.</w:t>
      </w:r>
    </w:p>
    <w:p w14:paraId="6FC0EFAA" w14:textId="690E851A" w:rsidR="00A148F7" w:rsidRPr="00133000"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F93365">
        <w:rPr>
          <w:rFonts w:ascii="Times New Roman" w:hAnsi="Times New Roman"/>
          <w:sz w:val="28"/>
          <w:szCs w:val="28"/>
        </w:rPr>
        <w:t>цею</w:t>
      </w:r>
      <w:r w:rsidR="00A148F7" w:rsidRPr="00133000">
        <w:rPr>
          <w:rFonts w:ascii="Times New Roman" w:hAnsi="Times New Roman"/>
          <w:sz w:val="28"/>
          <w:szCs w:val="28"/>
        </w:rPr>
        <w:t xml:space="preserve"> не надано документального підтвердження оскарження дій </w:t>
      </w:r>
      <w:r w:rsidR="00F93365">
        <w:rPr>
          <w:rFonts w:ascii="Times New Roman" w:hAnsi="Times New Roman"/>
          <w:sz w:val="28"/>
          <w:szCs w:val="28"/>
        </w:rPr>
        <w:t xml:space="preserve">Масяка Ю.М.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4E4197EE"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4432EF">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0F70BE7A"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4432EF">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2B50BC1F"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F93365">
        <w:rPr>
          <w:rFonts w:ascii="Times New Roman" w:hAnsi="Times New Roman"/>
          <w:sz w:val="28"/>
          <w:szCs w:val="28"/>
        </w:rPr>
        <w:t>Масяком Ю.М.</w:t>
      </w:r>
      <w:r w:rsidR="004432EF">
        <w:rPr>
          <w:rFonts w:ascii="Times New Roman" w:hAnsi="Times New Roman"/>
          <w:sz w:val="28"/>
          <w:szCs w:val="28"/>
        </w:rPr>
        <w:t xml:space="preserve"> </w:t>
      </w:r>
      <w:r w:rsidRPr="00133000">
        <w:rPr>
          <w:rFonts w:ascii="Times New Roman" w:hAnsi="Times New Roman"/>
          <w:sz w:val="28"/>
          <w:szCs w:val="28"/>
        </w:rPr>
        <w:t xml:space="preserve">службових обов’язків. Судових рішень про визнання неправомірними </w:t>
      </w:r>
      <w:r w:rsidR="00F93365">
        <w:rPr>
          <w:rFonts w:ascii="Times New Roman" w:hAnsi="Times New Roman"/>
          <w:sz w:val="28"/>
          <w:szCs w:val="28"/>
        </w:rPr>
        <w:t xml:space="preserve">його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1128BC68"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дії/бездіяльність </w:t>
      </w:r>
      <w:r w:rsidR="00F93365">
        <w:rPr>
          <w:rFonts w:ascii="Times New Roman" w:hAnsi="Times New Roman"/>
          <w:sz w:val="28"/>
          <w:szCs w:val="28"/>
        </w:rPr>
        <w:t>Масяка Ю.М.</w:t>
      </w:r>
      <w:r w:rsidR="004432EF">
        <w:rPr>
          <w:rFonts w:ascii="Times New Roman" w:hAnsi="Times New Roman"/>
          <w:sz w:val="28"/>
          <w:szCs w:val="28"/>
        </w:rPr>
        <w:t xml:space="preserve"> </w:t>
      </w:r>
      <w:r w:rsidR="00C271A0">
        <w:rPr>
          <w:rStyle w:val="ac"/>
          <w:rFonts w:ascii="Times New Roman" w:hAnsi="Times New Roman"/>
          <w:i w:val="0"/>
          <w:sz w:val="28"/>
          <w:szCs w:val="28"/>
          <w:shd w:val="clear" w:color="auto" w:fill="FFFFFF"/>
        </w:rPr>
        <w:t xml:space="preserve">у </w:t>
      </w:r>
      <w:r w:rsidR="00C271A0" w:rsidRPr="00133000">
        <w:rPr>
          <w:rFonts w:ascii="Times New Roman" w:hAnsi="Times New Roman"/>
          <w:sz w:val="28"/>
          <w:szCs w:val="28"/>
        </w:rPr>
        <w:t>кримінальному про</w:t>
      </w:r>
      <w:r w:rsidR="00F93365">
        <w:rPr>
          <w:rFonts w:ascii="Times New Roman" w:hAnsi="Times New Roman"/>
          <w:sz w:val="28"/>
          <w:szCs w:val="28"/>
        </w:rPr>
        <w:t>цесі</w:t>
      </w:r>
      <w:r w:rsidR="00C271A0" w:rsidRPr="00133000">
        <w:rPr>
          <w:rFonts w:ascii="Times New Roman" w:hAnsi="Times New Roman"/>
          <w:sz w:val="28"/>
          <w:szCs w:val="28"/>
        </w:rPr>
        <w:t xml:space="preserve"> </w:t>
      </w:r>
      <w:r>
        <w:rPr>
          <w:rFonts w:ascii="Times New Roman" w:hAnsi="Times New Roman"/>
          <w:sz w:val="28"/>
          <w:szCs w:val="28"/>
        </w:rPr>
        <w:t>у встановлено</w:t>
      </w:r>
      <w:r w:rsidR="004432EF">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5C8B0043"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lastRenderedPageBreak/>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F93365">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F93365">
        <w:rPr>
          <w:rFonts w:ascii="Times New Roman" w:hAnsi="Times New Roman"/>
          <w:sz w:val="28"/>
          <w:szCs w:val="28"/>
        </w:rPr>
        <w:t>Масяком Ю.М.</w:t>
      </w:r>
      <w:r w:rsidR="004432EF">
        <w:rPr>
          <w:rFonts w:ascii="Times New Roman" w:hAnsi="Times New Roman"/>
          <w:sz w:val="28"/>
          <w:szCs w:val="28"/>
        </w:rPr>
        <w:t xml:space="preserve">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16C50557" w14:textId="5EE245DA" w:rsidR="00F03DAB"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F93365">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r w:rsidR="00F93365">
        <w:rPr>
          <w:rFonts w:ascii="Times New Roman" w:hAnsi="Times New Roman"/>
          <w:sz w:val="28"/>
          <w:szCs w:val="28"/>
        </w:rPr>
        <w:t xml:space="preserve">Масяком Ю.М.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 </w:t>
      </w:r>
      <w:r w:rsidR="00F03DAB">
        <w:rPr>
          <w:rFonts w:ascii="Times New Roman" w:hAnsi="Times New Roman"/>
          <w:sz w:val="28"/>
          <w:szCs w:val="28"/>
        </w:rPr>
        <w:t>2</w:t>
      </w:r>
      <w:r w:rsidR="00B423B5">
        <w:rPr>
          <w:rFonts w:ascii="Times New Roman" w:hAnsi="Times New Roman"/>
          <w:sz w:val="28"/>
          <w:szCs w:val="28"/>
        </w:rPr>
        <w:t xml:space="preserve"> </w:t>
      </w:r>
      <w:r w:rsidR="00CE517B" w:rsidRPr="00133000">
        <w:rPr>
          <w:rFonts w:ascii="Times New Roman" w:hAnsi="Times New Roman"/>
          <w:sz w:val="28"/>
          <w:szCs w:val="28"/>
        </w:rPr>
        <w:t>ч</w:t>
      </w:r>
      <w:r w:rsidR="004432EF">
        <w:rPr>
          <w:rFonts w:ascii="Times New Roman" w:hAnsi="Times New Roman"/>
          <w:sz w:val="28"/>
          <w:szCs w:val="28"/>
        </w:rPr>
        <w:t xml:space="preserve">. 1 </w:t>
      </w:r>
      <w:r w:rsidR="00CE517B" w:rsidRPr="00133000">
        <w:rPr>
          <w:rFonts w:ascii="Times New Roman" w:hAnsi="Times New Roman"/>
          <w:sz w:val="28"/>
          <w:szCs w:val="28"/>
        </w:rPr>
        <w:t>ст</w:t>
      </w:r>
      <w:r w:rsidR="004432EF">
        <w:rPr>
          <w:rFonts w:ascii="Times New Roman" w:hAnsi="Times New Roman"/>
          <w:sz w:val="28"/>
          <w:szCs w:val="28"/>
        </w:rPr>
        <w:t>. </w:t>
      </w:r>
      <w:r w:rsidR="00CE517B" w:rsidRPr="00133000">
        <w:rPr>
          <w:rFonts w:ascii="Times New Roman" w:hAnsi="Times New Roman"/>
          <w:sz w:val="28"/>
          <w:szCs w:val="28"/>
        </w:rPr>
        <w:t xml:space="preserve">43 Закону не аргументовано доводами, які підтверджують </w:t>
      </w:r>
      <w:r w:rsidR="00F03DAB" w:rsidRPr="00133000">
        <w:rPr>
          <w:rFonts w:ascii="Times New Roman" w:hAnsi="Times New Roman"/>
          <w:sz w:val="28"/>
          <w:szCs w:val="28"/>
        </w:rPr>
        <w:t>необґрунтоване зволікання з розглядом звернення</w:t>
      </w:r>
      <w:r w:rsidR="00F03DAB">
        <w:rPr>
          <w:rFonts w:ascii="Times New Roman" w:hAnsi="Times New Roman"/>
          <w:sz w:val="28"/>
          <w:szCs w:val="28"/>
        </w:rPr>
        <w:t>.</w:t>
      </w:r>
    </w:p>
    <w:p w14:paraId="06A46184" w14:textId="03F3745E"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4432EF">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544ACF1"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F93365">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F93365">
        <w:rPr>
          <w:rFonts w:ascii="Times New Roman" w:hAnsi="Times New Roman"/>
          <w:sz w:val="28"/>
          <w:szCs w:val="28"/>
        </w:rPr>
        <w:t xml:space="preserve">Масяком Ю.М. </w:t>
      </w:r>
      <w:r w:rsidRPr="00133000">
        <w:rPr>
          <w:rFonts w:ascii="Times New Roman" w:hAnsi="Times New Roman"/>
          <w:sz w:val="28"/>
          <w:szCs w:val="28"/>
        </w:rPr>
        <w:t>допущено порушення норм законодавства.</w:t>
      </w:r>
    </w:p>
    <w:p w14:paraId="38D95125" w14:textId="2307D9E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F93365">
        <w:rPr>
          <w:rFonts w:ascii="Times New Roman" w:hAnsi="Times New Roman"/>
          <w:sz w:val="28"/>
          <w:szCs w:val="28"/>
        </w:rPr>
        <w:t>ці</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8291603" w14:textId="080DF75F" w:rsidR="00F93365"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F93365">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r w:rsidR="00F93365">
        <w:rPr>
          <w:rFonts w:ascii="Times New Roman" w:hAnsi="Times New Roman"/>
          <w:sz w:val="28"/>
          <w:szCs w:val="28"/>
        </w:rPr>
        <w:t>Масяка Ю.М.</w:t>
      </w:r>
    </w:p>
    <w:p w14:paraId="07A6A46D" w14:textId="5981CEE9"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F93365">
        <w:rPr>
          <w:rFonts w:ascii="Times New Roman" w:hAnsi="Times New Roman"/>
          <w:sz w:val="28"/>
          <w:szCs w:val="28"/>
        </w:rPr>
        <w:t>Масяком Ю.М.</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2D65635A"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F93365">
        <w:rPr>
          <w:rStyle w:val="ac"/>
          <w:rFonts w:ascii="Times New Roman" w:hAnsi="Times New Roman"/>
          <w:i w:val="0"/>
          <w:sz w:val="28"/>
          <w:szCs w:val="28"/>
          <w:shd w:val="clear" w:color="auto" w:fill="FFFFFF"/>
        </w:rPr>
        <w:t>керівника Дрогобицької</w:t>
      </w:r>
      <w:r w:rsidR="004432EF">
        <w:rPr>
          <w:rFonts w:ascii="Times New Roman" w:hAnsi="Times New Roman"/>
          <w:sz w:val="28"/>
          <w:szCs w:val="28"/>
        </w:rPr>
        <w:t xml:space="preserve"> окружної прокуратури </w:t>
      </w:r>
      <w:r w:rsidR="00F93365">
        <w:rPr>
          <w:rFonts w:ascii="Times New Roman" w:hAnsi="Times New Roman"/>
          <w:sz w:val="28"/>
          <w:szCs w:val="28"/>
        </w:rPr>
        <w:t>Львівської</w:t>
      </w:r>
      <w:r w:rsidR="004432EF">
        <w:rPr>
          <w:rFonts w:ascii="Times New Roman" w:hAnsi="Times New Roman"/>
          <w:sz w:val="28"/>
          <w:szCs w:val="28"/>
        </w:rPr>
        <w:t xml:space="preserve"> області </w:t>
      </w:r>
      <w:r w:rsidR="00F93365">
        <w:rPr>
          <w:rFonts w:ascii="Times New Roman" w:hAnsi="Times New Roman"/>
          <w:sz w:val="28"/>
          <w:szCs w:val="28"/>
        </w:rPr>
        <w:t>Масяка Ю.М.</w:t>
      </w:r>
    </w:p>
    <w:p w14:paraId="27D0E792" w14:textId="5B3714DD"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F93365">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61FC6" w14:textId="77777777" w:rsidR="00FD3A1B" w:rsidRDefault="00FD3A1B" w:rsidP="00E32F4B">
      <w:pPr>
        <w:spacing w:after="0" w:line="240" w:lineRule="auto"/>
      </w:pPr>
      <w:r>
        <w:separator/>
      </w:r>
    </w:p>
  </w:endnote>
  <w:endnote w:type="continuationSeparator" w:id="0">
    <w:p w14:paraId="1C4DA60A" w14:textId="77777777" w:rsidR="00FD3A1B" w:rsidRDefault="00FD3A1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EC8E6" w14:textId="77777777" w:rsidR="00FD3A1B" w:rsidRDefault="00FD3A1B" w:rsidP="00E32F4B">
      <w:pPr>
        <w:spacing w:after="0" w:line="240" w:lineRule="auto"/>
      </w:pPr>
      <w:r>
        <w:separator/>
      </w:r>
    </w:p>
  </w:footnote>
  <w:footnote w:type="continuationSeparator" w:id="0">
    <w:p w14:paraId="037356BF" w14:textId="77777777" w:rsidR="00FD3A1B" w:rsidRDefault="00FD3A1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1DCF1DF0" w:rsidR="00E32F4B" w:rsidRDefault="00E32F4B">
        <w:pPr>
          <w:pStyle w:val="a8"/>
          <w:jc w:val="center"/>
        </w:pPr>
        <w:r>
          <w:fldChar w:fldCharType="begin"/>
        </w:r>
        <w:r>
          <w:instrText>PAGE   \* MERGEFORMAT</w:instrText>
        </w:r>
        <w:r>
          <w:fldChar w:fldCharType="separate"/>
        </w:r>
        <w:r w:rsidR="00B02B55" w:rsidRPr="00B02B55">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0CF9"/>
    <w:rsid w:val="001210A5"/>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CDD"/>
    <w:rsid w:val="00180AD2"/>
    <w:rsid w:val="00186382"/>
    <w:rsid w:val="00193CC7"/>
    <w:rsid w:val="00194586"/>
    <w:rsid w:val="001A41AC"/>
    <w:rsid w:val="001A5AF6"/>
    <w:rsid w:val="001A6986"/>
    <w:rsid w:val="001B28DE"/>
    <w:rsid w:val="001B465B"/>
    <w:rsid w:val="001C41D0"/>
    <w:rsid w:val="001C7034"/>
    <w:rsid w:val="001C72B5"/>
    <w:rsid w:val="001D1A77"/>
    <w:rsid w:val="001D55C0"/>
    <w:rsid w:val="001D6475"/>
    <w:rsid w:val="001D773C"/>
    <w:rsid w:val="001E1B8D"/>
    <w:rsid w:val="001E33FB"/>
    <w:rsid w:val="001E3DCC"/>
    <w:rsid w:val="001E618E"/>
    <w:rsid w:val="001E629C"/>
    <w:rsid w:val="001F04AC"/>
    <w:rsid w:val="0020022D"/>
    <w:rsid w:val="00203759"/>
    <w:rsid w:val="00203A29"/>
    <w:rsid w:val="00207F6F"/>
    <w:rsid w:val="00222AE4"/>
    <w:rsid w:val="002233EF"/>
    <w:rsid w:val="00224B24"/>
    <w:rsid w:val="0022705D"/>
    <w:rsid w:val="002270B2"/>
    <w:rsid w:val="00227EC6"/>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0566"/>
    <w:rsid w:val="002D136F"/>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6239"/>
    <w:rsid w:val="00371F7F"/>
    <w:rsid w:val="00374868"/>
    <w:rsid w:val="0037674A"/>
    <w:rsid w:val="00377796"/>
    <w:rsid w:val="003824A7"/>
    <w:rsid w:val="00382634"/>
    <w:rsid w:val="0039412C"/>
    <w:rsid w:val="00396316"/>
    <w:rsid w:val="00396B50"/>
    <w:rsid w:val="003A435A"/>
    <w:rsid w:val="003A7662"/>
    <w:rsid w:val="003B24E4"/>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2EF"/>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6FC"/>
    <w:rsid w:val="004A0806"/>
    <w:rsid w:val="004A4F4C"/>
    <w:rsid w:val="004B6616"/>
    <w:rsid w:val="004B6D90"/>
    <w:rsid w:val="004C1319"/>
    <w:rsid w:val="004C73E4"/>
    <w:rsid w:val="004D3A71"/>
    <w:rsid w:val="004D6245"/>
    <w:rsid w:val="004E06E7"/>
    <w:rsid w:val="004E3137"/>
    <w:rsid w:val="004F31DC"/>
    <w:rsid w:val="004F6518"/>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4C6E"/>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761D"/>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2E74"/>
    <w:rsid w:val="006D49D3"/>
    <w:rsid w:val="006D5AEE"/>
    <w:rsid w:val="006D7113"/>
    <w:rsid w:val="006D74D1"/>
    <w:rsid w:val="006E025E"/>
    <w:rsid w:val="006E4DD4"/>
    <w:rsid w:val="006E5064"/>
    <w:rsid w:val="006E5249"/>
    <w:rsid w:val="006E6F92"/>
    <w:rsid w:val="006F13FE"/>
    <w:rsid w:val="006F4348"/>
    <w:rsid w:val="006F49FF"/>
    <w:rsid w:val="006F535C"/>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3D94"/>
    <w:rsid w:val="007E57E7"/>
    <w:rsid w:val="007E59A4"/>
    <w:rsid w:val="007E6638"/>
    <w:rsid w:val="007E6E8C"/>
    <w:rsid w:val="007E79BC"/>
    <w:rsid w:val="007F0C6F"/>
    <w:rsid w:val="008058DD"/>
    <w:rsid w:val="00806085"/>
    <w:rsid w:val="00810588"/>
    <w:rsid w:val="00812386"/>
    <w:rsid w:val="008125E5"/>
    <w:rsid w:val="008137F2"/>
    <w:rsid w:val="0081688A"/>
    <w:rsid w:val="008201E4"/>
    <w:rsid w:val="00823140"/>
    <w:rsid w:val="00825791"/>
    <w:rsid w:val="00830782"/>
    <w:rsid w:val="00831614"/>
    <w:rsid w:val="008317A2"/>
    <w:rsid w:val="00831C44"/>
    <w:rsid w:val="008351C3"/>
    <w:rsid w:val="008357D7"/>
    <w:rsid w:val="00836A6E"/>
    <w:rsid w:val="008408B7"/>
    <w:rsid w:val="00840EE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9000E7"/>
    <w:rsid w:val="00905DC1"/>
    <w:rsid w:val="00907592"/>
    <w:rsid w:val="009224C9"/>
    <w:rsid w:val="00925393"/>
    <w:rsid w:val="00926B77"/>
    <w:rsid w:val="00926CF0"/>
    <w:rsid w:val="00926EB0"/>
    <w:rsid w:val="00937246"/>
    <w:rsid w:val="009377ED"/>
    <w:rsid w:val="00941AC4"/>
    <w:rsid w:val="00942F2E"/>
    <w:rsid w:val="00943C5B"/>
    <w:rsid w:val="00944E5F"/>
    <w:rsid w:val="00946F30"/>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A1102"/>
    <w:rsid w:val="009A12AE"/>
    <w:rsid w:val="009A21E6"/>
    <w:rsid w:val="009A2A7F"/>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071E0"/>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7911"/>
    <w:rsid w:val="00B02B55"/>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4C5C"/>
    <w:rsid w:val="00C5127E"/>
    <w:rsid w:val="00C5469D"/>
    <w:rsid w:val="00C54824"/>
    <w:rsid w:val="00C61D17"/>
    <w:rsid w:val="00C6427F"/>
    <w:rsid w:val="00C65C8C"/>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02BB"/>
    <w:rsid w:val="00DB6C4E"/>
    <w:rsid w:val="00DC1CE5"/>
    <w:rsid w:val="00DC4C02"/>
    <w:rsid w:val="00DC4F12"/>
    <w:rsid w:val="00DC65BD"/>
    <w:rsid w:val="00DD4CA0"/>
    <w:rsid w:val="00DD59DE"/>
    <w:rsid w:val="00DD5C64"/>
    <w:rsid w:val="00DE29C6"/>
    <w:rsid w:val="00DE2B66"/>
    <w:rsid w:val="00DE49BE"/>
    <w:rsid w:val="00DF009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82938"/>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21090"/>
    <w:rsid w:val="00F310BA"/>
    <w:rsid w:val="00F32417"/>
    <w:rsid w:val="00F3269A"/>
    <w:rsid w:val="00F3607B"/>
    <w:rsid w:val="00F41419"/>
    <w:rsid w:val="00F428E1"/>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3365"/>
    <w:rsid w:val="00F95869"/>
    <w:rsid w:val="00F95AAC"/>
    <w:rsid w:val="00FA019E"/>
    <w:rsid w:val="00FA111B"/>
    <w:rsid w:val="00FA1E94"/>
    <w:rsid w:val="00FA20EE"/>
    <w:rsid w:val="00FB179F"/>
    <w:rsid w:val="00FB3E3C"/>
    <w:rsid w:val="00FB4F9C"/>
    <w:rsid w:val="00FB76CE"/>
    <w:rsid w:val="00FD10CC"/>
    <w:rsid w:val="00FD23B7"/>
    <w:rsid w:val="00FD3A1B"/>
    <w:rsid w:val="00FD7C79"/>
    <w:rsid w:val="00FE7E09"/>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 w:type="paragraph" w:styleId="ae">
    <w:name w:val="Normal (Web)"/>
    <w:basedOn w:val="a"/>
    <w:uiPriority w:val="99"/>
    <w:semiHidden/>
    <w:unhideWhenUsed/>
    <w:rsid w:val="00227EC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27561853">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F6D8-C84C-4B3C-BF98-47035DAF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7686</Words>
  <Characters>4382</Characters>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2025-11-24T09:04:00Z</cp:lastPrinted>
  <dcterms:created xsi:type="dcterms:W3CDTF">2026-01-05T13:57:00Z</dcterms:created>
  <dcterms:modified xsi:type="dcterms:W3CDTF">2026-01-05T13:59:00Z</dcterms:modified>
</cp:coreProperties>
</file>