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C12E" w14:textId="77777777" w:rsidR="004D7ECD" w:rsidRPr="00367C65" w:rsidRDefault="004D7ECD" w:rsidP="004D7EC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7282AF4B" wp14:editId="1A8BC46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FF361" w14:textId="77777777" w:rsidR="004D7ECD" w:rsidRPr="00367C65" w:rsidRDefault="004D7ECD" w:rsidP="004D7EC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1B898D8" w14:textId="77777777" w:rsidR="004D7ECD" w:rsidRPr="00367C65" w:rsidRDefault="004D7ECD" w:rsidP="004D7EC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01CC70B0" w14:textId="77777777" w:rsidR="004D7ECD" w:rsidRDefault="004D7ECD" w:rsidP="004D7ECD">
      <w:pPr>
        <w:spacing w:after="0" w:line="240" w:lineRule="auto"/>
        <w:rPr>
          <w:rFonts w:ascii="Times New Roman" w:eastAsia="Times New Roman" w:hAnsi="Times New Roman"/>
          <w:kern w:val="28"/>
          <w:sz w:val="28"/>
          <w:szCs w:val="28"/>
          <w:lang w:eastAsia="uk-UA"/>
        </w:rPr>
      </w:pPr>
    </w:p>
    <w:p w14:paraId="1B0BB7BA" w14:textId="77777777" w:rsidR="004D7ECD" w:rsidRPr="00367C65" w:rsidRDefault="004D7ECD" w:rsidP="004D7ECD">
      <w:pPr>
        <w:spacing w:after="0" w:line="240" w:lineRule="auto"/>
        <w:rPr>
          <w:rFonts w:ascii="Times New Roman" w:eastAsia="Times New Roman" w:hAnsi="Times New Roman"/>
          <w:kern w:val="28"/>
          <w:sz w:val="28"/>
          <w:szCs w:val="28"/>
          <w:lang w:eastAsia="uk-UA"/>
        </w:rPr>
      </w:pPr>
    </w:p>
    <w:p w14:paraId="2B941F5C" w14:textId="77777777" w:rsidR="004D7ECD" w:rsidRPr="00367C65" w:rsidRDefault="004D7ECD" w:rsidP="004D7ECD">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C83CD28" w14:textId="77777777" w:rsidR="004D7ECD" w:rsidRDefault="004D7ECD" w:rsidP="004D7ECD">
      <w:pPr>
        <w:spacing w:after="0" w:line="240" w:lineRule="auto"/>
        <w:ind w:left="84"/>
        <w:jc w:val="center"/>
        <w:rPr>
          <w:rFonts w:ascii="Times New Roman" w:eastAsia="Times New Roman" w:hAnsi="Times New Roman"/>
          <w:b/>
          <w:kern w:val="28"/>
          <w:sz w:val="28"/>
          <w:szCs w:val="28"/>
          <w:lang w:eastAsia="uk-UA"/>
        </w:rPr>
      </w:pPr>
    </w:p>
    <w:p w14:paraId="17627557" w14:textId="77777777" w:rsidR="004D7ECD" w:rsidRPr="00367C65" w:rsidRDefault="004D7ECD" w:rsidP="004D7ECD">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D7ECD" w:rsidRPr="00367C65" w14:paraId="7A961793" w14:textId="77777777" w:rsidTr="002F597F">
        <w:trPr>
          <w:trHeight w:val="460"/>
        </w:trPr>
        <w:tc>
          <w:tcPr>
            <w:tcW w:w="1765" w:type="pct"/>
            <w:hideMark/>
          </w:tcPr>
          <w:p w14:paraId="373C3D2F" w14:textId="77777777" w:rsidR="004D7ECD" w:rsidRPr="00367C65" w:rsidRDefault="004D7ECD" w:rsidP="002F597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31 жовтня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1D03FEDB" w14:textId="77777777" w:rsidR="004D7ECD" w:rsidRPr="00367C65" w:rsidRDefault="004D7ECD" w:rsidP="002F597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3D54D5AD" w14:textId="77777777" w:rsidR="004D7ECD" w:rsidRPr="00367C65" w:rsidRDefault="004D7ECD" w:rsidP="002F597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1121</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6B135869" w14:textId="77777777" w:rsidR="004D7ECD" w:rsidRPr="00367C65" w:rsidRDefault="004D7ECD" w:rsidP="004D7ECD">
      <w:pPr>
        <w:widowControl w:val="0"/>
        <w:spacing w:after="0" w:line="240" w:lineRule="auto"/>
        <w:contextualSpacing/>
        <w:rPr>
          <w:rFonts w:ascii="Times New Roman" w:hAnsi="Times New Roman"/>
          <w:b/>
          <w:noProof/>
          <w:sz w:val="28"/>
          <w:szCs w:val="28"/>
          <w:lang w:eastAsia="uk-UA"/>
        </w:rPr>
      </w:pPr>
    </w:p>
    <w:p w14:paraId="6033B7A4" w14:textId="77777777" w:rsidR="004D7ECD" w:rsidRPr="00367C65" w:rsidRDefault="004D7ECD" w:rsidP="004D7EC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3B190664" w14:textId="77777777" w:rsidR="004D7ECD" w:rsidRPr="00367C65" w:rsidRDefault="004D7ECD" w:rsidP="004D7EC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A16EED0" w14:textId="77777777" w:rsidR="004D7ECD" w:rsidRPr="00367C65" w:rsidRDefault="004D7ECD" w:rsidP="004D7ECD">
      <w:pPr>
        <w:widowControl w:val="0"/>
        <w:spacing w:after="0" w:line="240" w:lineRule="auto"/>
        <w:contextualSpacing/>
        <w:rPr>
          <w:rFonts w:ascii="Times New Roman" w:hAnsi="Times New Roman"/>
          <w:b/>
          <w:noProof/>
          <w:sz w:val="28"/>
          <w:szCs w:val="28"/>
          <w:lang w:eastAsia="uk-UA"/>
        </w:rPr>
      </w:pPr>
    </w:p>
    <w:p w14:paraId="6CD47C26" w14:textId="0DE1E58F" w:rsidR="004D7ECD" w:rsidRDefault="004D7ECD" w:rsidP="004D7EC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та ОСОБИ_</w:t>
      </w:r>
      <w:r>
        <w:rPr>
          <w:rFonts w:ascii="Times New Roman" w:hAnsi="Times New Roman"/>
          <w:sz w:val="28"/>
          <w:szCs w:val="28"/>
        </w:rPr>
        <w:t xml:space="preserve">2 </w:t>
      </w:r>
      <w:r w:rsidRPr="00367C65">
        <w:rPr>
          <w:rFonts w:ascii="Times New Roman" w:hAnsi="Times New Roman"/>
          <w:sz w:val="28"/>
          <w:szCs w:val="28"/>
        </w:rPr>
        <w:t>стосовно</w:t>
      </w:r>
      <w:r>
        <w:rPr>
          <w:rFonts w:ascii="Times New Roman" w:hAnsi="Times New Roman"/>
          <w:sz w:val="28"/>
          <w:szCs w:val="28"/>
        </w:rPr>
        <w:t xml:space="preserve">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2EABAECC" w14:textId="77777777" w:rsidR="004D7ECD" w:rsidRDefault="004D7ECD" w:rsidP="004D7EC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B5D9EA8" w14:textId="77777777" w:rsidR="004D7ECD" w:rsidRPr="00367C65" w:rsidRDefault="004D7ECD" w:rsidP="004D7EC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219C3EA4" w14:textId="77777777" w:rsidR="004D7ECD" w:rsidRPr="00367C65" w:rsidRDefault="004D7ECD" w:rsidP="004D7EC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21BE87B" w14:textId="77777777" w:rsidR="004D7ECD" w:rsidRPr="00367C65" w:rsidRDefault="004D7ECD" w:rsidP="004D7ECD">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3B2746E" w14:textId="77777777" w:rsidR="004D7ECD" w:rsidRPr="00367C65" w:rsidRDefault="004D7ECD" w:rsidP="004D7ECD">
      <w:pPr>
        <w:widowControl w:val="0"/>
        <w:tabs>
          <w:tab w:val="left" w:pos="851"/>
          <w:tab w:val="left" w:pos="993"/>
        </w:tabs>
        <w:spacing w:after="0" w:line="240" w:lineRule="auto"/>
        <w:ind w:left="709"/>
        <w:jc w:val="both"/>
        <w:rPr>
          <w:rFonts w:ascii="Times New Roman" w:hAnsi="Times New Roman"/>
          <w:b/>
          <w:sz w:val="28"/>
          <w:szCs w:val="28"/>
        </w:rPr>
      </w:pPr>
    </w:p>
    <w:p w14:paraId="702946D9" w14:textId="7A87B000" w:rsidR="004D7ECD" w:rsidRPr="00367C65" w:rsidRDefault="004D7ECD" w:rsidP="004D7EC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 xml:space="preserve">ОСОБИ_1 та ОСОБИ_2 </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ами</w:t>
      </w:r>
      <w:r w:rsidRPr="00367C65">
        <w:rPr>
          <w:rFonts w:ascii="Times New Roman" w:hAnsi="Times New Roman"/>
          <w:sz w:val="28"/>
          <w:szCs w:val="28"/>
        </w:rPr>
        <w:t xml:space="preserve"> </w:t>
      </w:r>
      <w:r>
        <w:rPr>
          <w:rFonts w:ascii="Times New Roman" w:hAnsi="Times New Roman"/>
          <w:sz w:val="28"/>
          <w:szCs w:val="28"/>
        </w:rPr>
        <w:t xml:space="preserve">Блажком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p>
    <w:p w14:paraId="7A8FEE14" w14:textId="77777777" w:rsidR="004D7ECD" w:rsidRPr="00367C65" w:rsidRDefault="004D7ECD" w:rsidP="004D7EC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22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7EAD5E89" w14:textId="77777777" w:rsidR="004D7ECD" w:rsidRPr="00367C65"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C10B5EA" w14:textId="41DF6EB6"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E53F70">
        <w:rPr>
          <w:rFonts w:ascii="Times New Roman" w:hAnsi="Times New Roman"/>
          <w:sz w:val="28"/>
          <w:szCs w:val="28"/>
        </w:rPr>
        <w:t xml:space="preserve">У своїй скарзі авторка стверджує, що прокурори Блажко М.І. та </w:t>
      </w:r>
      <w:r>
        <w:rPr>
          <w:rFonts w:ascii="Times New Roman" w:hAnsi="Times New Roman"/>
          <w:sz w:val="28"/>
          <w:szCs w:val="28"/>
        </w:rPr>
        <w:br/>
      </w:r>
      <w:proofErr w:type="spellStart"/>
      <w:r w:rsidRPr="00E53F70">
        <w:rPr>
          <w:rFonts w:ascii="Times New Roman" w:hAnsi="Times New Roman"/>
          <w:sz w:val="28"/>
          <w:szCs w:val="28"/>
        </w:rPr>
        <w:t>Гогричіані</w:t>
      </w:r>
      <w:proofErr w:type="spellEnd"/>
      <w:r w:rsidRPr="00E53F70">
        <w:rPr>
          <w:rFonts w:ascii="Times New Roman" w:hAnsi="Times New Roman"/>
          <w:sz w:val="28"/>
          <w:szCs w:val="28"/>
        </w:rPr>
        <w:t xml:space="preserve"> М.Ф., а також старший оперуповноважений ДБР </w:t>
      </w:r>
      <w:r>
        <w:rPr>
          <w:rFonts w:ascii="Times New Roman" w:hAnsi="Times New Roman"/>
          <w:sz w:val="28"/>
          <w:szCs w:val="28"/>
        </w:rPr>
        <w:t>ОСОБА_3</w:t>
      </w:r>
      <w:r w:rsidRPr="00E53F70">
        <w:rPr>
          <w:rFonts w:ascii="Times New Roman" w:hAnsi="Times New Roman"/>
          <w:sz w:val="28"/>
          <w:szCs w:val="28"/>
        </w:rPr>
        <w:t xml:space="preserve"> вчинили дії, які можуть містити ознаки кримінальних правопорушень, передбачених статтями 364, 365 та 370 Кримінального кодексу України. </w:t>
      </w:r>
    </w:p>
    <w:p w14:paraId="081FAD80" w14:textId="536E7F58"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E53F70">
        <w:rPr>
          <w:rFonts w:ascii="Times New Roman" w:hAnsi="Times New Roman"/>
          <w:sz w:val="28"/>
          <w:szCs w:val="28"/>
        </w:rPr>
        <w:t xml:space="preserve">Зокрема, скаржниця заявляє, що зазначені посадові особи нібито вступили у змову з особою на ім’я </w:t>
      </w:r>
      <w:r>
        <w:rPr>
          <w:rFonts w:ascii="Times New Roman" w:hAnsi="Times New Roman"/>
          <w:sz w:val="28"/>
          <w:szCs w:val="28"/>
        </w:rPr>
        <w:t>ОСОБА_4,</w:t>
      </w:r>
      <w:r w:rsidRPr="00E53F70">
        <w:rPr>
          <w:rFonts w:ascii="Times New Roman" w:hAnsi="Times New Roman"/>
          <w:sz w:val="28"/>
          <w:szCs w:val="28"/>
        </w:rPr>
        <w:t xml:space="preserve"> якого вона називає "торпедою", та спільно з ним здійснюють дії, спрямовані на фальсифікацію доказів та </w:t>
      </w:r>
      <w:r w:rsidRPr="00E338C5">
        <w:rPr>
          <w:rFonts w:ascii="Times New Roman" w:hAnsi="Times New Roman"/>
          <w:sz w:val="28"/>
          <w:szCs w:val="28"/>
        </w:rPr>
        <w:t>штучне ініціювання кримінального переслідування</w:t>
      </w:r>
      <w:r w:rsidRPr="00E53F70">
        <w:rPr>
          <w:rFonts w:ascii="Times New Roman" w:hAnsi="Times New Roman"/>
          <w:sz w:val="28"/>
          <w:szCs w:val="28"/>
        </w:rPr>
        <w:t>, у тому числі</w:t>
      </w:r>
      <w:r>
        <w:rPr>
          <w:rFonts w:ascii="Times New Roman" w:hAnsi="Times New Roman"/>
          <w:sz w:val="28"/>
          <w:szCs w:val="28"/>
        </w:rPr>
        <w:t xml:space="preserve"> </w:t>
      </w:r>
      <w:r w:rsidRPr="00E53F70">
        <w:rPr>
          <w:rFonts w:ascii="Times New Roman" w:hAnsi="Times New Roman"/>
          <w:sz w:val="28"/>
          <w:szCs w:val="28"/>
        </w:rPr>
        <w:t xml:space="preserve">стосовно адвоката та громадської діячки </w:t>
      </w:r>
      <w:r>
        <w:rPr>
          <w:rFonts w:ascii="Times New Roman" w:hAnsi="Times New Roman"/>
          <w:sz w:val="28"/>
          <w:szCs w:val="28"/>
        </w:rPr>
        <w:t>ОСОБА_5</w:t>
      </w:r>
      <w:r w:rsidRPr="00E53F70">
        <w:rPr>
          <w:rFonts w:ascii="Times New Roman" w:hAnsi="Times New Roman"/>
          <w:sz w:val="28"/>
          <w:szCs w:val="28"/>
        </w:rPr>
        <w:t>.</w:t>
      </w:r>
    </w:p>
    <w:p w14:paraId="424FB2A9" w14:textId="77777777"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скаржниця просила </w:t>
      </w:r>
      <w:r w:rsidRPr="00BC4571">
        <w:rPr>
          <w:rFonts w:ascii="Times New Roman" w:hAnsi="Times New Roman"/>
          <w:sz w:val="28"/>
          <w:szCs w:val="28"/>
        </w:rPr>
        <w:t>притягнути</w:t>
      </w:r>
      <w:r>
        <w:rPr>
          <w:rFonts w:ascii="Times New Roman" w:hAnsi="Times New Roman"/>
          <w:sz w:val="28"/>
          <w:szCs w:val="28"/>
        </w:rPr>
        <w:t xml:space="preserve"> вказаних </w:t>
      </w:r>
      <w:r>
        <w:rPr>
          <w:rFonts w:ascii="Times New Roman" w:hAnsi="Times New Roman"/>
          <w:sz w:val="28"/>
          <w:szCs w:val="28"/>
        </w:rPr>
        <w:lastRenderedPageBreak/>
        <w:t xml:space="preserve">прокурорів </w:t>
      </w:r>
      <w:r w:rsidRPr="00BC4571">
        <w:rPr>
          <w:rFonts w:ascii="Times New Roman" w:hAnsi="Times New Roman"/>
          <w:sz w:val="28"/>
          <w:szCs w:val="28"/>
        </w:rPr>
        <w:t>до дисциплінарної відповідальност</w:t>
      </w:r>
      <w:r>
        <w:rPr>
          <w:rFonts w:ascii="Times New Roman" w:hAnsi="Times New Roman"/>
          <w:sz w:val="28"/>
          <w:szCs w:val="28"/>
        </w:rPr>
        <w:t xml:space="preserve">і за пунктом 6 статті 43 Закону України «Про прокуратуру», а саме </w:t>
      </w:r>
      <w:r w:rsidRPr="008D14BC">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w:t>
      </w:r>
    </w:p>
    <w:p w14:paraId="0685C8DA" w14:textId="77777777" w:rsidR="004D7ECD" w:rsidRPr="00071415"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577034C" w14:textId="77777777" w:rsidR="004D7ECD" w:rsidRPr="00367C65" w:rsidRDefault="004D7ECD" w:rsidP="004D7ECD">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51C66BFA" w14:textId="77777777" w:rsidR="004D7ECD" w:rsidRPr="00367C65"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42928D7" w14:textId="77777777"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копію рішення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про відмову у відкритті дисциплінарного провадження від 10.10.2025.</w:t>
      </w:r>
    </w:p>
    <w:p w14:paraId="7A10A3D5" w14:textId="77777777" w:rsidR="004D7ECD" w:rsidRPr="00367C65"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B6A1983" w14:textId="77777777" w:rsidR="004D7ECD" w:rsidRPr="00C90F93" w:rsidRDefault="004D7ECD" w:rsidP="004D7ECD">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061AF99" w14:textId="77777777" w:rsidR="004D7ECD" w:rsidRPr="00367C65" w:rsidRDefault="004D7ECD" w:rsidP="004D7ECD">
      <w:pPr>
        <w:widowControl w:val="0"/>
        <w:tabs>
          <w:tab w:val="left" w:pos="851"/>
          <w:tab w:val="left" w:pos="993"/>
        </w:tabs>
        <w:spacing w:after="0" w:line="240" w:lineRule="auto"/>
        <w:ind w:left="709"/>
        <w:jc w:val="both"/>
        <w:rPr>
          <w:rFonts w:ascii="Times New Roman" w:hAnsi="Times New Roman"/>
          <w:b/>
          <w:sz w:val="28"/>
          <w:szCs w:val="28"/>
        </w:rPr>
      </w:pPr>
    </w:p>
    <w:p w14:paraId="1E9A67E9"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4911BA1"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DDDBBFD"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E81C434"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351034B"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5F80639"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7139878"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5CD0352"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15051E75"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lastRenderedPageBreak/>
        <w:t>2) необґрунтоване зволікання з розглядом звернення;</w:t>
      </w:r>
    </w:p>
    <w:p w14:paraId="006E34CA"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EEBEB66"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BB25C81"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493ABE5"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0366F6C"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35D460C"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C54FC98"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36B42EF"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4F3C46F"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6C3A899"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0B27B9FF"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0E1718E6"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2722D7F1" w14:textId="77777777" w:rsidR="004D7ECD" w:rsidRPr="00367C65" w:rsidRDefault="004D7ECD" w:rsidP="004D7EC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EC30EB7" w14:textId="77777777" w:rsidR="004D7ECD" w:rsidRPr="00367C65"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C187E57" w14:textId="77777777" w:rsidR="004D7ECD" w:rsidRPr="00367C65" w:rsidRDefault="004D7ECD" w:rsidP="004D7EC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2B38CD2" w14:textId="77777777" w:rsidR="004D7ECD" w:rsidRPr="00367C65" w:rsidRDefault="004D7ECD" w:rsidP="004D7ECD">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367C65">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6D2E3D7C" w14:textId="77777777" w:rsidR="004D7ECD" w:rsidRPr="00367C65" w:rsidRDefault="004D7ECD" w:rsidP="004D7ECD">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1F9BF27" w14:textId="77777777" w:rsidR="004D7ECD" w:rsidRDefault="004D7ECD" w:rsidP="004D7ECD">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526ED73" w14:textId="77777777" w:rsidR="004D7ECD" w:rsidRDefault="004D7ECD" w:rsidP="004D7ECD">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417003AF" w14:textId="77777777" w:rsidR="004D7ECD" w:rsidRPr="00A60675" w:rsidRDefault="004D7ECD" w:rsidP="004D7ECD">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014A1F2E" w14:textId="77777777" w:rsidR="004D7ECD" w:rsidRDefault="004D7ECD" w:rsidP="004D7ECD">
      <w:pPr>
        <w:widowControl w:val="0"/>
        <w:spacing w:after="0" w:line="240" w:lineRule="auto"/>
        <w:ind w:firstLine="709"/>
        <w:contextualSpacing/>
        <w:jc w:val="both"/>
        <w:rPr>
          <w:rFonts w:ascii="Times New Roman" w:hAnsi="Times New Roman"/>
          <w:sz w:val="28"/>
          <w:szCs w:val="28"/>
          <w:lang w:eastAsia="uk-UA"/>
        </w:rPr>
      </w:pPr>
    </w:p>
    <w:p w14:paraId="139AC995" w14:textId="77777777" w:rsidR="004D7ECD" w:rsidRPr="00367C65" w:rsidRDefault="004D7ECD" w:rsidP="004D7ECD">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34341081" w14:textId="77777777" w:rsidR="004D7ECD" w:rsidRPr="00367C65" w:rsidRDefault="004D7ECD" w:rsidP="004D7ECD">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4C69ECC2" w14:textId="1741B4F0" w:rsidR="004D7ECD" w:rsidRPr="00367C65"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 xml:space="preserve">ОСОБИ_1 та ОСОБИ_2. </w:t>
      </w:r>
      <w:r w:rsidRPr="00367C65">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ів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допущених (вчинених)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16ACA00A" w14:textId="77777777" w:rsidR="004D7ECD" w:rsidRPr="00367C65"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7845B6C" w14:textId="77777777" w:rsidR="004D7ECD" w:rsidRPr="00367C65"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BB43C7D" w14:textId="77777777" w:rsidR="004D7ECD"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C8163CC" w14:textId="77777777" w:rsidR="004D7ECD"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 xml:space="preserve">щодо встановлених фактів порушення прокурорами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4ADE6186" w14:textId="77777777" w:rsidR="004D7ECD" w:rsidRDefault="004D7ECD" w:rsidP="004D7ECD">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Pr="00367C65">
        <w:rPr>
          <w:rFonts w:ascii="Times New Roman" w:hAnsi="Times New Roman"/>
          <w:sz w:val="28"/>
          <w:szCs w:val="28"/>
        </w:rPr>
        <w:t>прокурор</w:t>
      </w:r>
      <w:r>
        <w:rPr>
          <w:rFonts w:ascii="Times New Roman" w:hAnsi="Times New Roman"/>
          <w:sz w:val="28"/>
          <w:szCs w:val="28"/>
        </w:rPr>
        <w:t xml:space="preserve">ів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 </w:t>
      </w:r>
    </w:p>
    <w:p w14:paraId="50503868" w14:textId="7D08180F" w:rsidR="004D7ECD" w:rsidRDefault="004D7ECD" w:rsidP="004D7E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630F64">
        <w:rPr>
          <w:rFonts w:ascii="Times New Roman" w:hAnsi="Times New Roman"/>
          <w:sz w:val="28"/>
          <w:szCs w:val="28"/>
        </w:rPr>
        <w:t xml:space="preserve">каржниця заявляє, що зазначені посадові особи нібито вступили у змову з особою на ім’я </w:t>
      </w:r>
      <w:r>
        <w:rPr>
          <w:rFonts w:ascii="Times New Roman" w:hAnsi="Times New Roman"/>
          <w:sz w:val="28"/>
          <w:szCs w:val="28"/>
        </w:rPr>
        <w:t>ОСОБА_4</w:t>
      </w:r>
      <w:r w:rsidRPr="00630F64">
        <w:rPr>
          <w:rFonts w:ascii="Times New Roman" w:hAnsi="Times New Roman"/>
          <w:sz w:val="28"/>
          <w:szCs w:val="28"/>
        </w:rPr>
        <w:t xml:space="preserve">., якого вона називає "торпедою", та спільно з ним здійснюють дії, спрямовані на фальсифікацію доказів і штучне ініціювання кримінального переслідування, у тому числі стосовно адвоката та громадської діячки </w:t>
      </w:r>
      <w:r>
        <w:rPr>
          <w:rFonts w:ascii="Times New Roman" w:hAnsi="Times New Roman"/>
          <w:sz w:val="28"/>
          <w:szCs w:val="28"/>
        </w:rPr>
        <w:t>ОСОБА_5.</w:t>
      </w:r>
      <w:r w:rsidRPr="00630F64">
        <w:rPr>
          <w:rFonts w:ascii="Times New Roman" w:hAnsi="Times New Roman"/>
          <w:sz w:val="28"/>
          <w:szCs w:val="28"/>
        </w:rPr>
        <w:t xml:space="preserve"> Водночас </w:t>
      </w:r>
      <w:r>
        <w:rPr>
          <w:rFonts w:ascii="Times New Roman" w:hAnsi="Times New Roman"/>
          <w:sz w:val="28"/>
          <w:szCs w:val="28"/>
        </w:rPr>
        <w:t>нею</w:t>
      </w:r>
      <w:r w:rsidRPr="00630F64">
        <w:rPr>
          <w:rFonts w:ascii="Times New Roman" w:hAnsi="Times New Roman"/>
          <w:sz w:val="28"/>
          <w:szCs w:val="28"/>
        </w:rPr>
        <w:t xml:space="preserve"> не надано жодних доказів, які б підтверджували вищезазначені обставини</w:t>
      </w:r>
      <w:r>
        <w:rPr>
          <w:rFonts w:ascii="Times New Roman" w:hAnsi="Times New Roman"/>
          <w:sz w:val="28"/>
          <w:szCs w:val="28"/>
        </w:rPr>
        <w:t xml:space="preserve"> </w:t>
      </w:r>
      <w:r w:rsidRPr="00630F64">
        <w:rPr>
          <w:rFonts w:ascii="Times New Roman" w:hAnsi="Times New Roman"/>
          <w:sz w:val="28"/>
          <w:szCs w:val="28"/>
        </w:rPr>
        <w:t>з боку прокурорів. У зв’язку з цим такі твердження можуть розцінюватися як суб’єктивне сприйняття або оцінка обставин з боку скаржниці, що не має належного документального чи фактичного підтвердження.</w:t>
      </w:r>
    </w:p>
    <w:p w14:paraId="3090C8BF" w14:textId="77777777" w:rsidR="004D7ECD" w:rsidRDefault="004D7ECD" w:rsidP="004D7ECD">
      <w:pPr>
        <w:widowControl w:val="0"/>
        <w:tabs>
          <w:tab w:val="left" w:pos="993"/>
        </w:tabs>
        <w:spacing w:line="240" w:lineRule="auto"/>
        <w:ind w:firstLine="709"/>
        <w:contextualSpacing/>
        <w:jc w:val="both"/>
        <w:rPr>
          <w:rFonts w:ascii="Times New Roman" w:hAnsi="Times New Roman"/>
          <w:sz w:val="28"/>
          <w:szCs w:val="28"/>
        </w:rPr>
      </w:pPr>
      <w:r w:rsidRPr="00880D60">
        <w:rPr>
          <w:rFonts w:ascii="Times New Roman" w:hAnsi="Times New Roman"/>
          <w:sz w:val="28"/>
          <w:szCs w:val="28"/>
        </w:rPr>
        <w:t>Т</w:t>
      </w:r>
      <w:r>
        <w:rPr>
          <w:rFonts w:ascii="Times New Roman" w:hAnsi="Times New Roman"/>
          <w:sz w:val="28"/>
          <w:szCs w:val="28"/>
        </w:rPr>
        <w:t>акож</w:t>
      </w:r>
      <w:r w:rsidRPr="00880D60">
        <w:rPr>
          <w:rFonts w:ascii="Times New Roman" w:hAnsi="Times New Roman"/>
          <w:sz w:val="28"/>
          <w:szCs w:val="28"/>
        </w:rPr>
        <w:t xml:space="preserve"> варто наголосити, що Комісія є колегіальним органом, що відповідно</w:t>
      </w:r>
      <w:r>
        <w:rPr>
          <w:rFonts w:ascii="Times New Roman" w:hAnsi="Times New Roman"/>
          <w:sz w:val="28"/>
          <w:szCs w:val="28"/>
        </w:rPr>
        <w:t xml:space="preserve"> </w:t>
      </w:r>
      <w:r w:rsidRPr="00880D60">
        <w:rPr>
          <w:rFonts w:ascii="Times New Roman" w:hAnsi="Times New Roman"/>
          <w:sz w:val="28"/>
          <w:szCs w:val="28"/>
        </w:rPr>
        <w:t>до повноважень, передбачених Законом України «Про прокуратуру» вирішує</w:t>
      </w:r>
      <w:r>
        <w:rPr>
          <w:rFonts w:ascii="Times New Roman" w:hAnsi="Times New Roman"/>
          <w:sz w:val="28"/>
          <w:szCs w:val="28"/>
        </w:rPr>
        <w:t xml:space="preserve"> </w:t>
      </w:r>
      <w:r w:rsidRPr="00880D60">
        <w:rPr>
          <w:rFonts w:ascii="Times New Roman" w:hAnsi="Times New Roman"/>
          <w:sz w:val="28"/>
          <w:szCs w:val="28"/>
        </w:rPr>
        <w:t>питання щодо дисциплінарної відповідальності саме прокурорів. Питання</w:t>
      </w:r>
      <w:r>
        <w:rPr>
          <w:rFonts w:ascii="Times New Roman" w:hAnsi="Times New Roman"/>
          <w:sz w:val="28"/>
          <w:szCs w:val="28"/>
        </w:rPr>
        <w:t xml:space="preserve"> </w:t>
      </w:r>
      <w:r w:rsidRPr="00880D60">
        <w:rPr>
          <w:rFonts w:ascii="Times New Roman" w:hAnsi="Times New Roman"/>
          <w:sz w:val="28"/>
          <w:szCs w:val="28"/>
        </w:rPr>
        <w:t>дисциплінарної відповідальності слідчого Територіального управління</w:t>
      </w:r>
      <w:r>
        <w:rPr>
          <w:rFonts w:ascii="Times New Roman" w:hAnsi="Times New Roman"/>
          <w:sz w:val="28"/>
          <w:szCs w:val="28"/>
        </w:rPr>
        <w:t xml:space="preserve"> </w:t>
      </w:r>
      <w:r w:rsidRPr="00880D60">
        <w:rPr>
          <w:rFonts w:ascii="Times New Roman" w:hAnsi="Times New Roman"/>
          <w:sz w:val="28"/>
          <w:szCs w:val="28"/>
        </w:rPr>
        <w:t>Державного бюро розслідувань регулюються відповідним ЗУ «Про Державне</w:t>
      </w:r>
      <w:r>
        <w:rPr>
          <w:rFonts w:ascii="Times New Roman" w:hAnsi="Times New Roman"/>
          <w:sz w:val="28"/>
          <w:szCs w:val="28"/>
        </w:rPr>
        <w:t xml:space="preserve"> </w:t>
      </w:r>
      <w:r w:rsidRPr="00880D60">
        <w:rPr>
          <w:rFonts w:ascii="Times New Roman" w:hAnsi="Times New Roman"/>
          <w:sz w:val="28"/>
          <w:szCs w:val="28"/>
        </w:rPr>
        <w:t>бюро розслідувань».</w:t>
      </w:r>
    </w:p>
    <w:p w14:paraId="3D720E7F" w14:textId="77777777" w:rsidR="004D7ECD" w:rsidRPr="008D14BC" w:rsidRDefault="004D7ECD" w:rsidP="004D7ECD">
      <w:pPr>
        <w:widowControl w:val="0"/>
        <w:tabs>
          <w:tab w:val="left" w:pos="993"/>
        </w:tabs>
        <w:spacing w:line="240" w:lineRule="auto"/>
        <w:ind w:firstLine="709"/>
        <w:contextualSpacing/>
        <w:jc w:val="both"/>
        <w:rPr>
          <w:rFonts w:ascii="Times New Roman" w:hAnsi="Times New Roman"/>
          <w:sz w:val="28"/>
          <w:szCs w:val="28"/>
        </w:rPr>
      </w:pPr>
      <w:r w:rsidRPr="008D14BC">
        <w:rPr>
          <w:rFonts w:ascii="Times New Roman" w:hAnsi="Times New Roman"/>
          <w:sz w:val="28"/>
          <w:szCs w:val="28"/>
        </w:rPr>
        <w:t>Поряд із цим, якщо, на думку скаржниці, прокурори чи слідчий ДБР вчинили злочин, то кримінальним процесуальним законодавством передбачено окремий порядок звернення з повідомленням про вчинення кримінального правопорушення, який визначено статтею 214 КПК України.</w:t>
      </w:r>
    </w:p>
    <w:p w14:paraId="5BA2E012" w14:textId="77777777" w:rsidR="004D7ECD" w:rsidRDefault="004D7ECD" w:rsidP="004D7ECD">
      <w:pPr>
        <w:widowControl w:val="0"/>
        <w:tabs>
          <w:tab w:val="left" w:pos="993"/>
        </w:tabs>
        <w:spacing w:line="240" w:lineRule="auto"/>
        <w:ind w:firstLine="709"/>
        <w:contextualSpacing/>
        <w:jc w:val="both"/>
        <w:rPr>
          <w:rFonts w:ascii="Times New Roman" w:hAnsi="Times New Roman"/>
          <w:sz w:val="28"/>
          <w:szCs w:val="28"/>
        </w:rPr>
      </w:pPr>
      <w:r w:rsidRPr="008D14BC">
        <w:rPr>
          <w:rFonts w:ascii="Times New Roman" w:hAnsi="Times New Roman"/>
          <w:sz w:val="28"/>
          <w:szCs w:val="28"/>
        </w:rPr>
        <w:t>Розгляд таких повідомлень та ухвалення процесуальних рішень щодо них не належать до повноважень Комісії. Також Комісія не має повноважень щодо закриття кримінального провадження</w:t>
      </w:r>
      <w:r>
        <w:rPr>
          <w:rFonts w:ascii="Times New Roman" w:hAnsi="Times New Roman"/>
          <w:sz w:val="28"/>
          <w:szCs w:val="28"/>
        </w:rPr>
        <w:t>.</w:t>
      </w:r>
    </w:p>
    <w:p w14:paraId="127B0CC0" w14:textId="77777777" w:rsidR="004D7ECD" w:rsidRPr="00367C65" w:rsidRDefault="004D7ECD" w:rsidP="004D7ECD">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w:t>
      </w:r>
      <w:r w:rsidRPr="008D14BC">
        <w:rPr>
          <w:rFonts w:ascii="Times New Roman" w:hAnsi="Times New Roman"/>
          <w:bCs/>
          <w:sz w:val="28"/>
          <w:szCs w:val="28"/>
        </w:rPr>
        <w:t xml:space="preserve">систематичне </w:t>
      </w:r>
      <w:r w:rsidRPr="008D14BC">
        <w:rPr>
          <w:rFonts w:ascii="Times New Roman" w:hAnsi="Times New Roman"/>
          <w:bCs/>
          <w:sz w:val="28"/>
          <w:szCs w:val="28"/>
        </w:rPr>
        <w:lastRenderedPageBreak/>
        <w:t>(два і більше разів протягом одного року) або одноразове грубе порушення правил прокурорської етики</w:t>
      </w:r>
      <w:r w:rsidRPr="00367C65">
        <w:rPr>
          <w:rFonts w:ascii="Times New Roman" w:hAnsi="Times New Roman"/>
          <w:bCs/>
          <w:sz w:val="28"/>
          <w:szCs w:val="28"/>
        </w:rPr>
        <w:t xml:space="preserve"> </w:t>
      </w:r>
      <w:r w:rsidRPr="00367C65">
        <w:rPr>
          <w:rFonts w:ascii="Times New Roman" w:hAnsi="Times New Roman"/>
          <w:sz w:val="28"/>
          <w:szCs w:val="28"/>
        </w:rPr>
        <w:t>прокурора</w:t>
      </w:r>
      <w:r>
        <w:rPr>
          <w:rFonts w:ascii="Times New Roman" w:hAnsi="Times New Roman"/>
          <w:sz w:val="28"/>
          <w:szCs w:val="28"/>
        </w:rPr>
        <w:t xml:space="preserve">ми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 </w:t>
      </w:r>
    </w:p>
    <w:p w14:paraId="15A4DF0B" w14:textId="77777777" w:rsidR="004D7ECD" w:rsidRPr="00367C65"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w:t>
      </w:r>
      <w:r>
        <w:rPr>
          <w:rFonts w:ascii="Times New Roman" w:hAnsi="Times New Roman"/>
          <w:sz w:val="28"/>
          <w:szCs w:val="28"/>
        </w:rPr>
        <w:t xml:space="preserve"> вищезазначеними</w:t>
      </w:r>
      <w:r w:rsidRPr="00367C65">
        <w:rPr>
          <w:rFonts w:ascii="Times New Roman" w:hAnsi="Times New Roman"/>
          <w:sz w:val="28"/>
          <w:szCs w:val="28"/>
        </w:rPr>
        <w:t xml:space="preserve"> прокурор</w:t>
      </w:r>
      <w:r>
        <w:rPr>
          <w:rFonts w:ascii="Times New Roman" w:hAnsi="Times New Roman"/>
          <w:sz w:val="28"/>
          <w:szCs w:val="28"/>
        </w:rPr>
        <w:t>ами.</w:t>
      </w:r>
      <w:r w:rsidRPr="00367C65">
        <w:rPr>
          <w:rFonts w:ascii="Times New Roman" w:hAnsi="Times New Roman"/>
          <w:sz w:val="28"/>
          <w:szCs w:val="28"/>
        </w:rPr>
        <w:t xml:space="preserve"> </w:t>
      </w:r>
    </w:p>
    <w:p w14:paraId="710D72CC" w14:textId="77777777" w:rsidR="004D7ECD"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w:t>
      </w:r>
      <w:r>
        <w:rPr>
          <w:rFonts w:ascii="Times New Roman" w:hAnsi="Times New Roman"/>
          <w:sz w:val="28"/>
          <w:szCs w:val="28"/>
        </w:rPr>
        <w:t xml:space="preserve"> </w:t>
      </w:r>
      <w:r w:rsidRPr="00367C65">
        <w:rPr>
          <w:rFonts w:ascii="Times New Roman" w:hAnsi="Times New Roman"/>
          <w:sz w:val="28"/>
          <w:szCs w:val="28"/>
        </w:rPr>
        <w:t>конференцією прокурорів 27 квітня 2017 року</w:t>
      </w:r>
      <w:r>
        <w:rPr>
          <w:rFonts w:ascii="Times New Roman" w:hAnsi="Times New Roman"/>
          <w:sz w:val="28"/>
          <w:szCs w:val="28"/>
        </w:rPr>
        <w:t>,</w:t>
      </w:r>
      <w:r w:rsidRPr="00367C65">
        <w:rPr>
          <w:rFonts w:ascii="Times New Roman" w:hAnsi="Times New Roman"/>
          <w:sz w:val="28"/>
          <w:szCs w:val="28"/>
        </w:rPr>
        <w:t xml:space="preserve"> </w:t>
      </w:r>
    </w:p>
    <w:p w14:paraId="2BF9F917" w14:textId="77777777" w:rsidR="004D7ECD" w:rsidRPr="00731607" w:rsidRDefault="004D7ECD" w:rsidP="004D7ECD">
      <w:pPr>
        <w:widowControl w:val="0"/>
        <w:tabs>
          <w:tab w:val="left" w:pos="993"/>
        </w:tabs>
        <w:spacing w:after="0" w:line="240" w:lineRule="auto"/>
        <w:ind w:firstLine="709"/>
        <w:contextualSpacing/>
        <w:jc w:val="both"/>
        <w:rPr>
          <w:rFonts w:ascii="Times New Roman" w:hAnsi="Times New Roman"/>
          <w:sz w:val="28"/>
          <w:szCs w:val="28"/>
        </w:rPr>
      </w:pPr>
    </w:p>
    <w:p w14:paraId="2FD5C04C" w14:textId="77777777" w:rsidR="004D7ECD" w:rsidRPr="00367C65" w:rsidRDefault="004D7ECD" w:rsidP="004D7EC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63EEE64" w14:textId="77777777" w:rsidR="004D7ECD" w:rsidRPr="00EE66C4" w:rsidRDefault="004D7ECD" w:rsidP="004D7EC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274C3072" w14:textId="77777777"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30EB4F25" w14:textId="77777777" w:rsidR="004D7ECD"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скаржникам</w:t>
      </w:r>
      <w:r w:rsidRPr="00367C65">
        <w:rPr>
          <w:rFonts w:ascii="Times New Roman" w:hAnsi="Times New Roman"/>
          <w:sz w:val="28"/>
          <w:szCs w:val="28"/>
        </w:rPr>
        <w:t xml:space="preserve"> та прокурор</w:t>
      </w:r>
      <w:r>
        <w:rPr>
          <w:rFonts w:ascii="Times New Roman" w:hAnsi="Times New Roman"/>
          <w:sz w:val="28"/>
          <w:szCs w:val="28"/>
        </w:rPr>
        <w:t>ам</w:t>
      </w:r>
      <w:r w:rsidRPr="00367C65">
        <w:rPr>
          <w:rFonts w:ascii="Times New Roman" w:hAnsi="Times New Roman"/>
          <w:sz w:val="28"/>
          <w:szCs w:val="28"/>
        </w:rPr>
        <w:t xml:space="preserve">. </w:t>
      </w:r>
    </w:p>
    <w:p w14:paraId="4E480E17" w14:textId="77777777" w:rsidR="004D7ECD" w:rsidRPr="00367C65" w:rsidRDefault="004D7ECD" w:rsidP="004D7EC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D51656B" w14:textId="77777777" w:rsidR="004D7ECD" w:rsidRPr="00731607" w:rsidRDefault="004D7ECD" w:rsidP="004D7EC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76AC8446" w14:textId="77777777" w:rsidR="004D7ECD" w:rsidRDefault="004D7ECD" w:rsidP="004D7ECD"/>
    <w:p w14:paraId="535B596E" w14:textId="77777777" w:rsidR="004D7ECD" w:rsidRDefault="004D7ECD" w:rsidP="004D7ECD"/>
    <w:p w14:paraId="6A37A94D" w14:textId="77777777" w:rsidR="000E2B1C" w:rsidRDefault="000E2B1C"/>
    <w:sectPr w:rsidR="000E2B1C"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EF9D26B" w14:textId="77777777" w:rsidR="00353D1D" w:rsidRDefault="00DE4209"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CD"/>
    <w:rsid w:val="000E2B1C"/>
    <w:rsid w:val="004D7ECD"/>
    <w:rsid w:val="00DE4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96CF"/>
  <w15:chartTrackingRefBased/>
  <w15:docId w15:val="{D630CC56-4B96-4873-A907-73CA0B0F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C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7ECD"/>
    <w:pPr>
      <w:spacing w:after="0" w:line="240" w:lineRule="auto"/>
    </w:pPr>
    <w:rPr>
      <w:rFonts w:ascii="Calibri" w:eastAsia="Calibri" w:hAnsi="Calibri" w:cs="Times New Roman"/>
      <w:sz w:val="22"/>
    </w:rPr>
  </w:style>
  <w:style w:type="paragraph" w:customStyle="1" w:styleId="rvps2">
    <w:name w:val="rvps2"/>
    <w:basedOn w:val="a"/>
    <w:rsid w:val="004D7EC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4D7EC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D7ECD"/>
    <w:rPr>
      <w:rFonts w:ascii="Calibri" w:eastAsia="Calibri" w:hAnsi="Calibri" w:cs="Times New Roman"/>
      <w:sz w:val="22"/>
    </w:rPr>
  </w:style>
  <w:style w:type="paragraph" w:styleId="a6">
    <w:name w:val="List Paragraph"/>
    <w:basedOn w:val="a"/>
    <w:uiPriority w:val="34"/>
    <w:qFormat/>
    <w:rsid w:val="004D7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9042</Words>
  <Characters>5154</Characters>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2025-12-01T10:53:00Z</dcterms:created>
  <dcterms:modified xsi:type="dcterms:W3CDTF">2025-12-01T13:07:00Z</dcterms:modified>
</cp:coreProperties>
</file>