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135D" w14:textId="64D8E720" w:rsidR="00843637" w:rsidRPr="00D35EAF" w:rsidRDefault="00843637" w:rsidP="00843637">
      <w:pPr>
        <w:pStyle w:val="a4"/>
        <w:jc w:val="center"/>
        <w:rPr>
          <w:sz w:val="26"/>
        </w:rPr>
      </w:pPr>
      <w:r w:rsidRPr="00D35EAF">
        <w:rPr>
          <w:noProof/>
          <w:sz w:val="19"/>
          <w:lang w:eastAsia="uk-UA"/>
        </w:rPr>
        <w:drawing>
          <wp:inline distT="0" distB="0" distL="0" distR="0" wp14:anchorId="77285F04" wp14:editId="14859CB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03DBAD1" w14:textId="77777777" w:rsidR="00843637" w:rsidRPr="00D35EAF" w:rsidRDefault="00843637" w:rsidP="00843637">
      <w:pPr>
        <w:pStyle w:val="a4"/>
        <w:jc w:val="center"/>
        <w:rPr>
          <w:b/>
          <w:sz w:val="10"/>
        </w:rPr>
      </w:pPr>
    </w:p>
    <w:p w14:paraId="4B34AA35" w14:textId="77777777" w:rsidR="00843637" w:rsidRPr="00D35EAF" w:rsidRDefault="00843637" w:rsidP="00843637">
      <w:pPr>
        <w:spacing w:after="0" w:line="240" w:lineRule="auto"/>
        <w:jc w:val="center"/>
        <w:rPr>
          <w:rFonts w:ascii="Times New Roman" w:hAnsi="Times New Roman"/>
          <w:b/>
          <w:kern w:val="28"/>
          <w:sz w:val="28"/>
          <w:szCs w:val="28"/>
          <w:lang w:eastAsia="uk-UA"/>
        </w:rPr>
      </w:pPr>
      <w:r w:rsidRPr="00D35EAF">
        <w:rPr>
          <w:rFonts w:ascii="Times New Roman" w:hAnsi="Times New Roman"/>
          <w:bCs/>
          <w:kern w:val="28"/>
          <w:sz w:val="36"/>
          <w:szCs w:val="32"/>
        </w:rPr>
        <w:t xml:space="preserve">КВАЛІФІКАЦІЙНО-ДИСЦИПЛІНАРНА </w:t>
      </w:r>
      <w:r w:rsidRPr="00D35EAF">
        <w:rPr>
          <w:rFonts w:ascii="Times New Roman" w:hAnsi="Times New Roman"/>
          <w:bCs/>
          <w:kern w:val="28"/>
          <w:sz w:val="36"/>
          <w:szCs w:val="32"/>
        </w:rPr>
        <w:br/>
        <w:t>КОМІСІЯ ПРОКУРОРІВ</w:t>
      </w:r>
    </w:p>
    <w:p w14:paraId="3E729BA1" w14:textId="73385E25" w:rsidR="00843637" w:rsidRPr="00D35EAF" w:rsidRDefault="00843637" w:rsidP="00843637">
      <w:pPr>
        <w:spacing w:after="0" w:line="240" w:lineRule="auto"/>
        <w:ind w:left="84"/>
        <w:jc w:val="center"/>
        <w:rPr>
          <w:rFonts w:ascii="Times New Roman" w:hAnsi="Times New Roman"/>
          <w:b/>
          <w:kern w:val="28"/>
          <w:sz w:val="28"/>
          <w:szCs w:val="28"/>
          <w:lang w:eastAsia="uk-UA"/>
        </w:rPr>
      </w:pPr>
    </w:p>
    <w:p w14:paraId="54809ADD" w14:textId="77777777" w:rsidR="00492C7A" w:rsidRPr="00D35EAF" w:rsidRDefault="00492C7A" w:rsidP="00843637">
      <w:pPr>
        <w:spacing w:after="0" w:line="240" w:lineRule="auto"/>
        <w:ind w:left="84"/>
        <w:jc w:val="center"/>
        <w:rPr>
          <w:rFonts w:ascii="Times New Roman" w:hAnsi="Times New Roman"/>
          <w:b/>
          <w:kern w:val="28"/>
          <w:sz w:val="28"/>
          <w:szCs w:val="28"/>
          <w:lang w:eastAsia="uk-UA"/>
        </w:rPr>
      </w:pPr>
    </w:p>
    <w:p w14:paraId="4DC94A4D" w14:textId="77777777" w:rsidR="00843637" w:rsidRPr="00D35EAF" w:rsidRDefault="00843637" w:rsidP="00843637">
      <w:pPr>
        <w:spacing w:after="0" w:line="240" w:lineRule="auto"/>
        <w:ind w:left="84"/>
        <w:jc w:val="center"/>
        <w:rPr>
          <w:rFonts w:ascii="Times New Roman" w:hAnsi="Times New Roman"/>
          <w:b/>
          <w:kern w:val="28"/>
          <w:sz w:val="28"/>
          <w:szCs w:val="28"/>
          <w:lang w:eastAsia="uk-UA"/>
        </w:rPr>
      </w:pPr>
      <w:r w:rsidRPr="00D35EAF">
        <w:rPr>
          <w:rFonts w:ascii="Times New Roman" w:hAnsi="Times New Roman"/>
          <w:b/>
          <w:kern w:val="28"/>
          <w:sz w:val="28"/>
          <w:szCs w:val="28"/>
          <w:lang w:eastAsia="uk-UA"/>
        </w:rPr>
        <w:t xml:space="preserve">Р І Ш Е Н </w:t>
      </w:r>
      <w:proofErr w:type="spellStart"/>
      <w:r w:rsidRPr="00D35EAF">
        <w:rPr>
          <w:rFonts w:ascii="Times New Roman" w:hAnsi="Times New Roman"/>
          <w:b/>
          <w:kern w:val="28"/>
          <w:sz w:val="28"/>
          <w:szCs w:val="28"/>
          <w:lang w:eastAsia="uk-UA"/>
        </w:rPr>
        <w:t>Н</w:t>
      </w:r>
      <w:proofErr w:type="spellEnd"/>
      <w:r w:rsidRPr="00D35EAF">
        <w:rPr>
          <w:rFonts w:ascii="Times New Roman" w:hAnsi="Times New Roman"/>
          <w:b/>
          <w:kern w:val="28"/>
          <w:sz w:val="28"/>
          <w:szCs w:val="28"/>
          <w:lang w:eastAsia="uk-UA"/>
        </w:rPr>
        <w:t xml:space="preserve"> Я</w:t>
      </w:r>
    </w:p>
    <w:p w14:paraId="3E344B82" w14:textId="77777777" w:rsidR="00843637" w:rsidRPr="00D35EAF" w:rsidRDefault="00843637" w:rsidP="00843637">
      <w:pPr>
        <w:ind w:left="84"/>
        <w:jc w:val="center"/>
        <w:rPr>
          <w:b/>
          <w:kern w:val="28"/>
          <w:szCs w:val="28"/>
          <w:lang w:eastAsia="uk-UA"/>
        </w:rPr>
      </w:pPr>
    </w:p>
    <w:p w14:paraId="2388DAF1" w14:textId="147501BE" w:rsidR="00492C7A" w:rsidRPr="00D35EAF" w:rsidRDefault="00ED75CD" w:rsidP="00843637">
      <w:pPr>
        <w:rPr>
          <w:rFonts w:ascii="Times New Roman" w:hAnsi="Times New Roman"/>
          <w:b/>
          <w:kern w:val="28"/>
          <w:sz w:val="28"/>
          <w:szCs w:val="28"/>
          <w:lang w:eastAsia="uk-UA"/>
        </w:rPr>
      </w:pPr>
      <w:r>
        <w:rPr>
          <w:rFonts w:ascii="Times New Roman" w:hAnsi="Times New Roman"/>
          <w:b/>
          <w:kern w:val="28"/>
          <w:sz w:val="28"/>
          <w:szCs w:val="28"/>
          <w:lang w:eastAsia="uk-UA"/>
        </w:rPr>
        <w:t>24</w:t>
      </w:r>
      <w:r w:rsidR="00843637" w:rsidRPr="00E840C7">
        <w:rPr>
          <w:rFonts w:ascii="Times New Roman" w:hAnsi="Times New Roman"/>
          <w:b/>
          <w:kern w:val="28"/>
          <w:sz w:val="28"/>
          <w:szCs w:val="28"/>
          <w:lang w:eastAsia="uk-UA"/>
        </w:rPr>
        <w:t xml:space="preserve"> </w:t>
      </w:r>
      <w:r>
        <w:rPr>
          <w:rFonts w:ascii="Times New Roman" w:hAnsi="Times New Roman"/>
          <w:b/>
          <w:kern w:val="28"/>
          <w:sz w:val="28"/>
          <w:szCs w:val="28"/>
          <w:lang w:eastAsia="uk-UA"/>
        </w:rPr>
        <w:t>жовтня</w:t>
      </w:r>
      <w:r w:rsidR="00843637" w:rsidRPr="00E840C7">
        <w:rPr>
          <w:rFonts w:ascii="Times New Roman" w:hAnsi="Times New Roman"/>
          <w:b/>
          <w:kern w:val="28"/>
          <w:sz w:val="28"/>
          <w:szCs w:val="28"/>
          <w:lang w:eastAsia="uk-UA"/>
        </w:rPr>
        <w:t xml:space="preserve"> 202</w:t>
      </w:r>
      <w:r w:rsidR="00160494">
        <w:rPr>
          <w:rFonts w:ascii="Times New Roman" w:hAnsi="Times New Roman"/>
          <w:b/>
          <w:kern w:val="28"/>
          <w:sz w:val="28"/>
          <w:szCs w:val="28"/>
          <w:lang w:eastAsia="uk-UA"/>
        </w:rPr>
        <w:t>5</w:t>
      </w:r>
      <w:r w:rsidR="00843637" w:rsidRPr="00E840C7">
        <w:rPr>
          <w:rFonts w:ascii="Times New Roman" w:hAnsi="Times New Roman"/>
          <w:b/>
          <w:kern w:val="28"/>
          <w:sz w:val="28"/>
          <w:szCs w:val="28"/>
          <w:lang w:eastAsia="uk-UA"/>
        </w:rPr>
        <w:t xml:space="preserve"> року</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Київ</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 </w:t>
      </w:r>
      <w:r>
        <w:rPr>
          <w:rFonts w:ascii="Times New Roman" w:hAnsi="Times New Roman"/>
          <w:b/>
          <w:kern w:val="28"/>
          <w:sz w:val="28"/>
          <w:szCs w:val="28"/>
          <w:lang w:eastAsia="uk-UA"/>
        </w:rPr>
        <w:t>1101</w:t>
      </w:r>
      <w:r w:rsidR="00843637" w:rsidRPr="00D35EAF">
        <w:rPr>
          <w:rFonts w:ascii="Times New Roman" w:hAnsi="Times New Roman"/>
          <w:b/>
          <w:kern w:val="28"/>
          <w:sz w:val="28"/>
          <w:szCs w:val="28"/>
          <w:lang w:eastAsia="uk-UA"/>
        </w:rPr>
        <w:t>дс-2</w:t>
      </w:r>
      <w:r w:rsidR="00160494">
        <w:rPr>
          <w:rFonts w:ascii="Times New Roman" w:hAnsi="Times New Roman"/>
          <w:b/>
          <w:kern w:val="28"/>
          <w:sz w:val="28"/>
          <w:szCs w:val="28"/>
          <w:lang w:eastAsia="uk-UA"/>
        </w:rPr>
        <w:t>5</w:t>
      </w:r>
    </w:p>
    <w:p w14:paraId="27815CE1"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 xml:space="preserve">Про відмову у відкритті </w:t>
      </w:r>
    </w:p>
    <w:p w14:paraId="28D4E826"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дисциплінарного провадження</w:t>
      </w:r>
    </w:p>
    <w:p w14:paraId="0ADACD6E"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47EEC14F" w14:textId="787D3CD1" w:rsidR="00160494" w:rsidRPr="00CD384F" w:rsidRDefault="00843637" w:rsidP="00492C7A">
      <w:pPr>
        <w:spacing w:after="0" w:line="240" w:lineRule="auto"/>
        <w:ind w:firstLine="567"/>
        <w:jc w:val="both"/>
        <w:rPr>
          <w:rFonts w:ascii="Times New Roman" w:hAnsi="Times New Roman"/>
          <w:sz w:val="28"/>
          <w:szCs w:val="28"/>
          <w:lang w:eastAsia="uk-UA"/>
        </w:rPr>
      </w:pPr>
      <w:r w:rsidRPr="00D35EAF">
        <w:rPr>
          <w:rFonts w:ascii="Times New Roman" w:hAnsi="Times New Roman"/>
          <w:sz w:val="28"/>
          <w:szCs w:val="28"/>
        </w:rPr>
        <w:t xml:space="preserve">Член Кваліфікаційно-дисциплінарної комісії прокурорів </w:t>
      </w:r>
      <w:r w:rsidR="00B8177E" w:rsidRPr="00D35EAF">
        <w:rPr>
          <w:rFonts w:ascii="Times New Roman" w:hAnsi="Times New Roman"/>
          <w:sz w:val="28"/>
          <w:szCs w:val="28"/>
        </w:rPr>
        <w:t>(далі –</w:t>
      </w:r>
      <w:r w:rsidR="005105FC" w:rsidRPr="00D35EAF">
        <w:rPr>
          <w:rFonts w:ascii="Times New Roman" w:hAnsi="Times New Roman"/>
          <w:sz w:val="28"/>
          <w:szCs w:val="28"/>
        </w:rPr>
        <w:t xml:space="preserve"> </w:t>
      </w:r>
      <w:r w:rsidR="00B8177E" w:rsidRPr="00D35EAF">
        <w:rPr>
          <w:rFonts w:ascii="Times New Roman" w:hAnsi="Times New Roman"/>
          <w:sz w:val="28"/>
          <w:szCs w:val="28"/>
        </w:rPr>
        <w:t xml:space="preserve">Комісія) </w:t>
      </w:r>
      <w:r w:rsidR="00225470">
        <w:rPr>
          <w:rFonts w:ascii="Times New Roman" w:hAnsi="Times New Roman"/>
          <w:sz w:val="28"/>
          <w:szCs w:val="28"/>
        </w:rPr>
        <w:t>Коваль К.П.</w:t>
      </w:r>
      <w:r w:rsidRPr="00D35EAF">
        <w:rPr>
          <w:rFonts w:ascii="Times New Roman" w:hAnsi="Times New Roman"/>
          <w:sz w:val="28"/>
          <w:szCs w:val="28"/>
        </w:rPr>
        <w:t xml:space="preserve">, розглянувши дисциплінарну скаргу </w:t>
      </w:r>
      <w:r w:rsidR="00E014B4">
        <w:rPr>
          <w:rFonts w:ascii="Times New Roman" w:hAnsi="Times New Roman"/>
          <w:sz w:val="28"/>
          <w:szCs w:val="28"/>
        </w:rPr>
        <w:t xml:space="preserve">ОСОБА_1 </w:t>
      </w:r>
      <w:r w:rsidRPr="00D35EAF">
        <w:rPr>
          <w:rFonts w:ascii="Times New Roman" w:hAnsi="Times New Roman"/>
          <w:sz w:val="28"/>
          <w:szCs w:val="28"/>
        </w:rPr>
        <w:t xml:space="preserve">стосовно </w:t>
      </w:r>
      <w:r w:rsidR="004A37ED">
        <w:rPr>
          <w:rFonts w:ascii="Times New Roman" w:hAnsi="Times New Roman"/>
          <w:sz w:val="28"/>
          <w:szCs w:val="28"/>
        </w:rPr>
        <w:t xml:space="preserve">прокурора </w:t>
      </w:r>
      <w:r w:rsidR="00ED75CD">
        <w:rPr>
          <w:rFonts w:ascii="Times New Roman" w:hAnsi="Times New Roman"/>
          <w:sz w:val="28"/>
          <w:szCs w:val="28"/>
        </w:rPr>
        <w:t xml:space="preserve">першого відділу </w:t>
      </w:r>
      <w:r w:rsidR="004A37ED">
        <w:rPr>
          <w:rFonts w:ascii="Times New Roman" w:hAnsi="Times New Roman"/>
          <w:sz w:val="28"/>
          <w:szCs w:val="28"/>
        </w:rPr>
        <w:t xml:space="preserve">процесуального керівництва досудовим розслідуванням та підтримання публічного обвинувачення </w:t>
      </w:r>
      <w:r w:rsidR="00ED75CD">
        <w:rPr>
          <w:rFonts w:ascii="Times New Roman" w:hAnsi="Times New Roman"/>
          <w:sz w:val="28"/>
          <w:szCs w:val="28"/>
        </w:rPr>
        <w:t xml:space="preserve">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Офісу Генерального прокурора </w:t>
      </w:r>
      <w:proofErr w:type="spellStart"/>
      <w:r w:rsidR="00ED75CD">
        <w:rPr>
          <w:rFonts w:ascii="Times New Roman" w:hAnsi="Times New Roman"/>
          <w:sz w:val="28"/>
          <w:szCs w:val="28"/>
        </w:rPr>
        <w:t>Коркуни</w:t>
      </w:r>
      <w:proofErr w:type="spellEnd"/>
      <w:r w:rsidR="00ED75CD">
        <w:rPr>
          <w:rFonts w:ascii="Times New Roman" w:hAnsi="Times New Roman"/>
          <w:sz w:val="28"/>
          <w:szCs w:val="28"/>
        </w:rPr>
        <w:t xml:space="preserve"> Ростислава Володимировича </w:t>
      </w:r>
      <w:r w:rsidR="00ED75CD" w:rsidRPr="00595D3B">
        <w:rPr>
          <w:rFonts w:ascii="Times New Roman" w:hAnsi="Times New Roman"/>
          <w:sz w:val="28"/>
          <w:szCs w:val="28"/>
        </w:rPr>
        <w:t>(</w:t>
      </w:r>
      <w:r w:rsidR="00ED75CD">
        <w:rPr>
          <w:rFonts w:ascii="Times New Roman" w:hAnsi="Times New Roman"/>
          <w:sz w:val="28"/>
          <w:szCs w:val="28"/>
        </w:rPr>
        <w:t>далі</w:t>
      </w:r>
      <w:r w:rsidR="00ED75CD" w:rsidRPr="00595D3B">
        <w:rPr>
          <w:rFonts w:ascii="Times New Roman" w:hAnsi="Times New Roman"/>
          <w:sz w:val="28"/>
          <w:szCs w:val="28"/>
        </w:rPr>
        <w:t xml:space="preserve"> –</w:t>
      </w:r>
      <w:r w:rsidR="00ED75CD">
        <w:rPr>
          <w:rFonts w:ascii="Times New Roman" w:hAnsi="Times New Roman"/>
          <w:sz w:val="28"/>
          <w:szCs w:val="28"/>
        </w:rPr>
        <w:t xml:space="preserve"> </w:t>
      </w:r>
      <w:r w:rsidR="00ED75CD" w:rsidRPr="00595D3B">
        <w:rPr>
          <w:rFonts w:ascii="Times New Roman" w:hAnsi="Times New Roman"/>
          <w:sz w:val="28"/>
          <w:szCs w:val="28"/>
        </w:rPr>
        <w:t>прокур</w:t>
      </w:r>
      <w:r w:rsidR="00ED75CD">
        <w:rPr>
          <w:rFonts w:ascii="Times New Roman" w:hAnsi="Times New Roman"/>
          <w:sz w:val="28"/>
          <w:szCs w:val="28"/>
        </w:rPr>
        <w:t xml:space="preserve">ор </w:t>
      </w:r>
      <w:proofErr w:type="spellStart"/>
      <w:r w:rsidR="00ED75CD">
        <w:rPr>
          <w:rFonts w:ascii="Times New Roman" w:hAnsi="Times New Roman"/>
          <w:sz w:val="28"/>
          <w:szCs w:val="28"/>
        </w:rPr>
        <w:t>Коркуна</w:t>
      </w:r>
      <w:proofErr w:type="spellEnd"/>
      <w:r w:rsidR="00ED75CD">
        <w:rPr>
          <w:rFonts w:ascii="Times New Roman" w:hAnsi="Times New Roman"/>
          <w:sz w:val="28"/>
          <w:szCs w:val="28"/>
        </w:rPr>
        <w:t xml:space="preserve"> Р.</w:t>
      </w:r>
      <w:r w:rsidR="00ED75CD" w:rsidRPr="00187EC3">
        <w:rPr>
          <w:rFonts w:ascii="Times New Roman" w:hAnsi="Times New Roman"/>
          <w:sz w:val="28"/>
          <w:szCs w:val="28"/>
        </w:rPr>
        <w:t>В</w:t>
      </w:r>
      <w:r w:rsidR="00ED75CD">
        <w:rPr>
          <w:rFonts w:ascii="Times New Roman" w:hAnsi="Times New Roman"/>
          <w:sz w:val="28"/>
          <w:szCs w:val="28"/>
        </w:rPr>
        <w:t>.</w:t>
      </w:r>
      <w:r w:rsidR="00ED75CD" w:rsidRPr="00595D3B">
        <w:rPr>
          <w:rFonts w:ascii="Times New Roman" w:hAnsi="Times New Roman"/>
          <w:sz w:val="28"/>
          <w:szCs w:val="28"/>
        </w:rPr>
        <w:t>),</w:t>
      </w:r>
    </w:p>
    <w:p w14:paraId="1D0D44FF" w14:textId="41A2F952" w:rsidR="00843637" w:rsidRPr="00D35EAF" w:rsidRDefault="00492C7A" w:rsidP="00225470">
      <w:pPr>
        <w:spacing w:after="0" w:line="240" w:lineRule="auto"/>
        <w:jc w:val="center"/>
        <w:rPr>
          <w:rFonts w:ascii="Times New Roman" w:hAnsi="Times New Roman"/>
          <w:b/>
          <w:sz w:val="28"/>
          <w:szCs w:val="28"/>
          <w:lang w:eastAsia="uk-UA"/>
        </w:rPr>
      </w:pPr>
      <w:r w:rsidRPr="00D35EAF">
        <w:rPr>
          <w:rFonts w:ascii="Times New Roman" w:hAnsi="Times New Roman"/>
          <w:b/>
          <w:sz w:val="28"/>
          <w:szCs w:val="28"/>
          <w:lang w:eastAsia="uk-UA"/>
        </w:rPr>
        <w:t>У</w:t>
      </w:r>
      <w:r w:rsidR="00843637" w:rsidRPr="00D35EAF">
        <w:rPr>
          <w:rFonts w:ascii="Times New Roman" w:hAnsi="Times New Roman"/>
          <w:b/>
          <w:sz w:val="28"/>
          <w:szCs w:val="28"/>
          <w:lang w:eastAsia="uk-UA"/>
        </w:rPr>
        <w:t>СТАНОВИ</w:t>
      </w:r>
      <w:r w:rsidR="00225470">
        <w:rPr>
          <w:rFonts w:ascii="Times New Roman" w:hAnsi="Times New Roman"/>
          <w:b/>
          <w:sz w:val="28"/>
          <w:szCs w:val="28"/>
          <w:lang w:eastAsia="uk-UA"/>
        </w:rPr>
        <w:t>ЛА</w:t>
      </w:r>
      <w:r w:rsidR="00843637" w:rsidRPr="00D35EAF">
        <w:rPr>
          <w:rFonts w:ascii="Times New Roman" w:hAnsi="Times New Roman"/>
          <w:b/>
          <w:sz w:val="28"/>
          <w:szCs w:val="28"/>
          <w:lang w:eastAsia="uk-UA"/>
        </w:rPr>
        <w:t>:</w:t>
      </w:r>
    </w:p>
    <w:p w14:paraId="211CA7C8" w14:textId="77777777" w:rsidR="00843637" w:rsidRPr="00B82613" w:rsidRDefault="00843637" w:rsidP="00492C7A">
      <w:pPr>
        <w:spacing w:after="0" w:line="240" w:lineRule="auto"/>
        <w:ind w:firstLine="567"/>
        <w:jc w:val="both"/>
        <w:rPr>
          <w:rFonts w:ascii="Times New Roman" w:hAnsi="Times New Roman"/>
          <w:sz w:val="24"/>
          <w:szCs w:val="24"/>
          <w:lang w:eastAsia="uk-UA"/>
        </w:rPr>
      </w:pPr>
    </w:p>
    <w:p w14:paraId="635D5F86" w14:textId="5575D06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К</w:t>
      </w:r>
      <w:r w:rsidR="00FA12AC" w:rsidRPr="00D35EAF">
        <w:rPr>
          <w:rFonts w:ascii="Times New Roman" w:hAnsi="Times New Roman"/>
          <w:sz w:val="28"/>
          <w:szCs w:val="28"/>
        </w:rPr>
        <w:t xml:space="preserve">омісії </w:t>
      </w:r>
      <w:r w:rsidRPr="00D35EAF">
        <w:rPr>
          <w:rFonts w:ascii="Times New Roman" w:hAnsi="Times New Roman"/>
          <w:sz w:val="28"/>
          <w:szCs w:val="28"/>
        </w:rPr>
        <w:t xml:space="preserve">надійшла скарга </w:t>
      </w:r>
      <w:r w:rsidR="00E014B4">
        <w:rPr>
          <w:rFonts w:ascii="Times New Roman" w:hAnsi="Times New Roman"/>
          <w:sz w:val="28"/>
          <w:szCs w:val="28"/>
        </w:rPr>
        <w:t xml:space="preserve">ОСОБА_1 </w:t>
      </w:r>
      <w:r w:rsidRPr="00D35EAF">
        <w:rPr>
          <w:rFonts w:ascii="Times New Roman" w:hAnsi="Times New Roman"/>
          <w:sz w:val="28"/>
          <w:szCs w:val="28"/>
        </w:rPr>
        <w:t>про вчинення дисциплінарного проступку прокурор</w:t>
      </w:r>
      <w:r w:rsidR="00724F05" w:rsidRPr="00D35EAF">
        <w:rPr>
          <w:rFonts w:ascii="Times New Roman" w:hAnsi="Times New Roman"/>
          <w:sz w:val="28"/>
          <w:szCs w:val="28"/>
        </w:rPr>
        <w:t>о</w:t>
      </w:r>
      <w:r w:rsidRPr="00D35EAF">
        <w:rPr>
          <w:rFonts w:ascii="Times New Roman" w:hAnsi="Times New Roman"/>
          <w:sz w:val="28"/>
          <w:szCs w:val="28"/>
        </w:rPr>
        <w:t xml:space="preserve">м </w:t>
      </w:r>
      <w:proofErr w:type="spellStart"/>
      <w:r w:rsidR="00ED75CD">
        <w:rPr>
          <w:rFonts w:ascii="Times New Roman" w:hAnsi="Times New Roman"/>
          <w:sz w:val="28"/>
          <w:szCs w:val="28"/>
        </w:rPr>
        <w:t>Коркуною</w:t>
      </w:r>
      <w:proofErr w:type="spellEnd"/>
      <w:r w:rsidR="00ED75CD">
        <w:rPr>
          <w:rFonts w:ascii="Times New Roman" w:hAnsi="Times New Roman"/>
          <w:sz w:val="28"/>
          <w:szCs w:val="28"/>
        </w:rPr>
        <w:t xml:space="preserve"> Р.</w:t>
      </w:r>
      <w:r w:rsidR="00ED75CD" w:rsidRPr="00187EC3">
        <w:rPr>
          <w:rFonts w:ascii="Times New Roman" w:hAnsi="Times New Roman"/>
          <w:sz w:val="28"/>
          <w:szCs w:val="28"/>
        </w:rPr>
        <w:t>В</w:t>
      </w:r>
      <w:r w:rsidR="00724F05" w:rsidRPr="00D35EAF">
        <w:rPr>
          <w:rFonts w:ascii="Times New Roman" w:hAnsi="Times New Roman"/>
          <w:sz w:val="28"/>
          <w:szCs w:val="28"/>
        </w:rPr>
        <w:t>.</w:t>
      </w:r>
    </w:p>
    <w:p w14:paraId="1026768B" w14:textId="1970F8AB"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Скарга передана мені, члену Комісії </w:t>
      </w:r>
      <w:r w:rsidR="00225470">
        <w:rPr>
          <w:rFonts w:ascii="Times New Roman" w:hAnsi="Times New Roman"/>
          <w:sz w:val="28"/>
          <w:szCs w:val="28"/>
        </w:rPr>
        <w:t>Коваль К.П.</w:t>
      </w:r>
      <w:r w:rsidRPr="00D35EAF">
        <w:rPr>
          <w:rFonts w:ascii="Times New Roman" w:hAnsi="Times New Roman"/>
          <w:sz w:val="28"/>
          <w:szCs w:val="28"/>
        </w:rPr>
        <w:t xml:space="preserve"> (протокол автоматичного розподілу від </w:t>
      </w:r>
      <w:r w:rsidR="00ED75CD">
        <w:rPr>
          <w:rFonts w:ascii="Times New Roman" w:hAnsi="Times New Roman"/>
          <w:sz w:val="28"/>
          <w:szCs w:val="28"/>
        </w:rPr>
        <w:t>14</w:t>
      </w:r>
      <w:r w:rsidRPr="00D35EAF">
        <w:rPr>
          <w:rFonts w:ascii="Times New Roman" w:hAnsi="Times New Roman"/>
          <w:sz w:val="28"/>
          <w:szCs w:val="28"/>
        </w:rPr>
        <w:t xml:space="preserve"> </w:t>
      </w:r>
      <w:r w:rsidR="00ED75CD">
        <w:rPr>
          <w:rFonts w:ascii="Times New Roman" w:hAnsi="Times New Roman"/>
          <w:sz w:val="28"/>
          <w:szCs w:val="28"/>
        </w:rPr>
        <w:t>жовт</w:t>
      </w:r>
      <w:r w:rsidR="00462E83" w:rsidRPr="00D35EAF">
        <w:rPr>
          <w:rFonts w:ascii="Times New Roman" w:hAnsi="Times New Roman"/>
          <w:sz w:val="28"/>
          <w:szCs w:val="28"/>
        </w:rPr>
        <w:t>ня</w:t>
      </w:r>
      <w:r w:rsidRPr="00D35EAF">
        <w:rPr>
          <w:rFonts w:ascii="Times New Roman" w:hAnsi="Times New Roman"/>
          <w:sz w:val="28"/>
          <w:szCs w:val="28"/>
        </w:rPr>
        <w:t xml:space="preserve"> 202</w:t>
      </w:r>
      <w:r w:rsidR="00160494">
        <w:rPr>
          <w:rFonts w:ascii="Times New Roman" w:hAnsi="Times New Roman"/>
          <w:sz w:val="28"/>
          <w:szCs w:val="28"/>
        </w:rPr>
        <w:t>5</w:t>
      </w:r>
      <w:r w:rsidRPr="00D35EAF">
        <w:rPr>
          <w:rFonts w:ascii="Times New Roman" w:hAnsi="Times New Roman"/>
          <w:sz w:val="28"/>
          <w:szCs w:val="28"/>
        </w:rPr>
        <w:t xml:space="preserve"> року). </w:t>
      </w:r>
    </w:p>
    <w:p w14:paraId="2E9E6453" w14:textId="6CC53B8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w:t>
      </w:r>
      <w:r w:rsidR="00FA12AC" w:rsidRPr="00D35EAF">
        <w:rPr>
          <w:rFonts w:ascii="Times New Roman" w:hAnsi="Times New Roman"/>
          <w:sz w:val="28"/>
          <w:szCs w:val="28"/>
        </w:rPr>
        <w:t xml:space="preserve">рішуючи питання щодо </w:t>
      </w:r>
      <w:r w:rsidRPr="00D35EAF">
        <w:rPr>
          <w:rFonts w:ascii="Times New Roman" w:hAnsi="Times New Roman"/>
          <w:sz w:val="28"/>
          <w:szCs w:val="28"/>
        </w:rPr>
        <w:t xml:space="preserve">відкриття дисциплінарного провадження встановлено таке. </w:t>
      </w:r>
    </w:p>
    <w:p w14:paraId="0D7B95FA"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ab/>
      </w:r>
    </w:p>
    <w:p w14:paraId="593558C8"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Зміст скарги</w:t>
      </w:r>
    </w:p>
    <w:p w14:paraId="15641BE8" w14:textId="77D0ECC3" w:rsidR="00D249A1"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Скаржни</w:t>
      </w:r>
      <w:r w:rsidR="00A97C91">
        <w:rPr>
          <w:rFonts w:ascii="Times New Roman" w:hAnsi="Times New Roman"/>
          <w:sz w:val="28"/>
          <w:szCs w:val="28"/>
        </w:rPr>
        <w:t>ця</w:t>
      </w:r>
      <w:r w:rsidRPr="00D35EAF">
        <w:rPr>
          <w:rFonts w:ascii="Times New Roman" w:hAnsi="Times New Roman"/>
          <w:sz w:val="28"/>
          <w:szCs w:val="28"/>
        </w:rPr>
        <w:t xml:space="preserve"> зазначи</w:t>
      </w:r>
      <w:r w:rsidR="00A97C91">
        <w:rPr>
          <w:rFonts w:ascii="Times New Roman" w:hAnsi="Times New Roman"/>
          <w:sz w:val="28"/>
          <w:szCs w:val="28"/>
        </w:rPr>
        <w:t>ла</w:t>
      </w:r>
      <w:r w:rsidR="003F2D0A" w:rsidRPr="00D35EAF">
        <w:rPr>
          <w:rFonts w:ascii="Times New Roman" w:hAnsi="Times New Roman"/>
          <w:sz w:val="28"/>
          <w:szCs w:val="28"/>
        </w:rPr>
        <w:t xml:space="preserve">, </w:t>
      </w:r>
      <w:r w:rsidR="00724F05" w:rsidRPr="00D35EAF">
        <w:rPr>
          <w:rFonts w:ascii="Times New Roman" w:hAnsi="Times New Roman"/>
          <w:sz w:val="28"/>
          <w:szCs w:val="28"/>
        </w:rPr>
        <w:t xml:space="preserve">що Головним слідчим управлінням Національної поліції України </w:t>
      </w:r>
      <w:r w:rsidR="0039002F" w:rsidRPr="00D35EAF">
        <w:rPr>
          <w:rFonts w:ascii="Times New Roman" w:hAnsi="Times New Roman"/>
          <w:sz w:val="28"/>
          <w:szCs w:val="28"/>
        </w:rPr>
        <w:t>проводи</w:t>
      </w:r>
      <w:r w:rsidR="00160494">
        <w:rPr>
          <w:rFonts w:ascii="Times New Roman" w:hAnsi="Times New Roman"/>
          <w:sz w:val="28"/>
          <w:szCs w:val="28"/>
        </w:rPr>
        <w:t>ло</w:t>
      </w:r>
      <w:r w:rsidR="0039002F" w:rsidRPr="00D35EAF">
        <w:rPr>
          <w:rFonts w:ascii="Times New Roman" w:hAnsi="Times New Roman"/>
          <w:sz w:val="28"/>
          <w:szCs w:val="28"/>
        </w:rPr>
        <w:t>ся досудове розслідування</w:t>
      </w:r>
      <w:r w:rsidR="003F2D0A" w:rsidRPr="00D35EAF">
        <w:rPr>
          <w:rFonts w:ascii="Times New Roman" w:hAnsi="Times New Roman"/>
          <w:sz w:val="28"/>
          <w:szCs w:val="28"/>
        </w:rPr>
        <w:t xml:space="preserve"> </w:t>
      </w:r>
      <w:r w:rsidR="004824F2">
        <w:rPr>
          <w:rFonts w:ascii="Times New Roman" w:hAnsi="Times New Roman"/>
          <w:sz w:val="28"/>
          <w:szCs w:val="28"/>
        </w:rPr>
        <w:t>стосовно н</w:t>
      </w:r>
      <w:r w:rsidR="0061111C">
        <w:rPr>
          <w:rFonts w:ascii="Times New Roman" w:hAnsi="Times New Roman"/>
          <w:sz w:val="28"/>
          <w:szCs w:val="28"/>
        </w:rPr>
        <w:t xml:space="preserve">еї та інших </w:t>
      </w:r>
      <w:r w:rsidR="00E014B4">
        <w:rPr>
          <w:rFonts w:ascii="Times New Roman" w:hAnsi="Times New Roman"/>
          <w:sz w:val="28"/>
          <w:szCs w:val="28"/>
        </w:rPr>
        <w:br/>
      </w:r>
      <w:r w:rsidR="0065004D" w:rsidRPr="00D35EAF">
        <w:rPr>
          <w:rFonts w:ascii="Times New Roman" w:hAnsi="Times New Roman"/>
          <w:sz w:val="28"/>
          <w:szCs w:val="28"/>
        </w:rPr>
        <w:t>у кримінальному провадженні</w:t>
      </w:r>
      <w:r w:rsidR="0039002F" w:rsidRPr="00D35EAF">
        <w:rPr>
          <w:rFonts w:ascii="Times New Roman" w:hAnsi="Times New Roman"/>
          <w:sz w:val="28"/>
          <w:szCs w:val="28"/>
        </w:rPr>
        <w:t xml:space="preserve"> </w:t>
      </w:r>
      <w:r w:rsidR="0065004D" w:rsidRPr="00D35EAF">
        <w:rPr>
          <w:rFonts w:ascii="Times New Roman" w:hAnsi="Times New Roman"/>
          <w:sz w:val="28"/>
          <w:szCs w:val="28"/>
        </w:rPr>
        <w:t>№</w:t>
      </w:r>
      <w:r w:rsidR="00225470">
        <w:rPr>
          <w:rFonts w:ascii="Times New Roman" w:hAnsi="Times New Roman"/>
          <w:sz w:val="28"/>
          <w:szCs w:val="28"/>
        </w:rPr>
        <w:t> </w:t>
      </w:r>
      <w:r w:rsidR="00E014B4">
        <w:rPr>
          <w:rFonts w:ascii="Times New Roman" w:hAnsi="Times New Roman"/>
          <w:sz w:val="28"/>
          <w:szCs w:val="28"/>
        </w:rPr>
        <w:t>(конфіденційна інформація)</w:t>
      </w:r>
      <w:r w:rsidR="0065004D" w:rsidRPr="00D35EAF">
        <w:rPr>
          <w:rFonts w:ascii="Times New Roman" w:hAnsi="Times New Roman"/>
          <w:sz w:val="28"/>
          <w:szCs w:val="28"/>
        </w:rPr>
        <w:t xml:space="preserve"> від </w:t>
      </w:r>
      <w:r w:rsidR="0061111C">
        <w:rPr>
          <w:rFonts w:ascii="Times New Roman" w:hAnsi="Times New Roman"/>
          <w:sz w:val="28"/>
          <w:szCs w:val="28"/>
        </w:rPr>
        <w:t>1</w:t>
      </w:r>
      <w:r w:rsidR="00160494">
        <w:rPr>
          <w:rFonts w:ascii="Times New Roman" w:hAnsi="Times New Roman"/>
          <w:sz w:val="28"/>
          <w:szCs w:val="28"/>
        </w:rPr>
        <w:t>0</w:t>
      </w:r>
      <w:r w:rsidR="00FA12AC" w:rsidRPr="00D35EAF">
        <w:rPr>
          <w:rFonts w:ascii="Times New Roman" w:hAnsi="Times New Roman"/>
          <w:sz w:val="28"/>
          <w:szCs w:val="28"/>
        </w:rPr>
        <w:t xml:space="preserve"> </w:t>
      </w:r>
      <w:r w:rsidR="00160494">
        <w:rPr>
          <w:rFonts w:ascii="Times New Roman" w:hAnsi="Times New Roman"/>
          <w:sz w:val="28"/>
          <w:szCs w:val="28"/>
        </w:rPr>
        <w:t>ли</w:t>
      </w:r>
      <w:r w:rsidR="0061111C">
        <w:rPr>
          <w:rFonts w:ascii="Times New Roman" w:hAnsi="Times New Roman"/>
          <w:sz w:val="28"/>
          <w:szCs w:val="28"/>
        </w:rPr>
        <w:t>пня</w:t>
      </w:r>
      <w:r w:rsidR="00FA12AC" w:rsidRPr="00D35EAF">
        <w:rPr>
          <w:rFonts w:ascii="Times New Roman" w:hAnsi="Times New Roman"/>
          <w:sz w:val="28"/>
          <w:szCs w:val="28"/>
        </w:rPr>
        <w:t xml:space="preserve"> </w:t>
      </w:r>
      <w:r w:rsidR="00E014B4">
        <w:rPr>
          <w:rFonts w:ascii="Times New Roman" w:hAnsi="Times New Roman"/>
          <w:sz w:val="28"/>
          <w:szCs w:val="28"/>
        </w:rPr>
        <w:br/>
      </w:r>
      <w:r w:rsidR="0065004D" w:rsidRPr="00D35EAF">
        <w:rPr>
          <w:rFonts w:ascii="Times New Roman" w:hAnsi="Times New Roman"/>
          <w:sz w:val="28"/>
          <w:szCs w:val="28"/>
        </w:rPr>
        <w:t>20</w:t>
      </w:r>
      <w:r w:rsidR="000536B7" w:rsidRPr="00D35EAF">
        <w:rPr>
          <w:rFonts w:ascii="Times New Roman" w:hAnsi="Times New Roman"/>
          <w:sz w:val="28"/>
          <w:szCs w:val="28"/>
        </w:rPr>
        <w:t>2</w:t>
      </w:r>
      <w:r w:rsidR="0061111C">
        <w:rPr>
          <w:rFonts w:ascii="Times New Roman" w:hAnsi="Times New Roman"/>
          <w:sz w:val="28"/>
          <w:szCs w:val="28"/>
        </w:rPr>
        <w:t>3</w:t>
      </w:r>
      <w:r w:rsidR="00FA12AC" w:rsidRPr="00D35EAF">
        <w:rPr>
          <w:rFonts w:ascii="Times New Roman" w:hAnsi="Times New Roman"/>
          <w:sz w:val="28"/>
          <w:szCs w:val="28"/>
        </w:rPr>
        <w:t xml:space="preserve"> року</w:t>
      </w:r>
      <w:r w:rsidR="009F7057">
        <w:rPr>
          <w:rFonts w:ascii="Times New Roman" w:hAnsi="Times New Roman"/>
          <w:sz w:val="28"/>
          <w:szCs w:val="28"/>
        </w:rPr>
        <w:t xml:space="preserve"> у вчиненні кримінальн</w:t>
      </w:r>
      <w:r w:rsidR="00AE3373">
        <w:rPr>
          <w:rFonts w:ascii="Times New Roman" w:hAnsi="Times New Roman"/>
          <w:sz w:val="28"/>
          <w:szCs w:val="28"/>
        </w:rPr>
        <w:t>их</w:t>
      </w:r>
      <w:r w:rsidR="009F7057">
        <w:rPr>
          <w:rFonts w:ascii="Times New Roman" w:hAnsi="Times New Roman"/>
          <w:sz w:val="28"/>
          <w:szCs w:val="28"/>
        </w:rPr>
        <w:t xml:space="preserve"> правопорушен</w:t>
      </w:r>
      <w:r w:rsidR="00AE3373">
        <w:rPr>
          <w:rFonts w:ascii="Times New Roman" w:hAnsi="Times New Roman"/>
          <w:sz w:val="28"/>
          <w:szCs w:val="28"/>
        </w:rPr>
        <w:t>ь</w:t>
      </w:r>
      <w:r w:rsidR="009F7057">
        <w:rPr>
          <w:rFonts w:ascii="Times New Roman" w:hAnsi="Times New Roman"/>
          <w:sz w:val="28"/>
          <w:szCs w:val="28"/>
        </w:rPr>
        <w:t>, передбачен</w:t>
      </w:r>
      <w:r w:rsidR="0061111C">
        <w:rPr>
          <w:rFonts w:ascii="Times New Roman" w:hAnsi="Times New Roman"/>
          <w:sz w:val="28"/>
          <w:szCs w:val="28"/>
        </w:rPr>
        <w:t>их</w:t>
      </w:r>
      <w:r w:rsidR="009F7057">
        <w:rPr>
          <w:rFonts w:ascii="Times New Roman" w:hAnsi="Times New Roman"/>
          <w:sz w:val="28"/>
          <w:szCs w:val="28"/>
        </w:rPr>
        <w:t xml:space="preserve"> частинами </w:t>
      </w:r>
      <w:r w:rsidR="0061111C">
        <w:rPr>
          <w:rFonts w:ascii="Times New Roman" w:hAnsi="Times New Roman"/>
          <w:sz w:val="28"/>
          <w:szCs w:val="28"/>
        </w:rPr>
        <w:t>перш</w:t>
      </w:r>
      <w:r w:rsidR="009F7057">
        <w:rPr>
          <w:rFonts w:ascii="Times New Roman" w:hAnsi="Times New Roman"/>
          <w:sz w:val="28"/>
          <w:szCs w:val="28"/>
        </w:rPr>
        <w:t xml:space="preserve">ою та </w:t>
      </w:r>
      <w:r w:rsidR="0061111C">
        <w:rPr>
          <w:rFonts w:ascii="Times New Roman" w:hAnsi="Times New Roman"/>
          <w:sz w:val="28"/>
          <w:szCs w:val="28"/>
        </w:rPr>
        <w:t>друг</w:t>
      </w:r>
      <w:r w:rsidR="009F7057">
        <w:rPr>
          <w:rFonts w:ascii="Times New Roman" w:hAnsi="Times New Roman"/>
          <w:sz w:val="28"/>
          <w:szCs w:val="28"/>
        </w:rPr>
        <w:t xml:space="preserve">ою статті </w:t>
      </w:r>
      <w:r w:rsidR="0061111C">
        <w:rPr>
          <w:rFonts w:ascii="Times New Roman" w:hAnsi="Times New Roman"/>
          <w:sz w:val="28"/>
          <w:szCs w:val="28"/>
        </w:rPr>
        <w:t>2</w:t>
      </w:r>
      <w:r w:rsidR="009F7057">
        <w:rPr>
          <w:rFonts w:ascii="Times New Roman" w:hAnsi="Times New Roman"/>
          <w:sz w:val="28"/>
          <w:szCs w:val="28"/>
        </w:rPr>
        <w:t>5</w:t>
      </w:r>
      <w:r w:rsidR="0061111C">
        <w:rPr>
          <w:rFonts w:ascii="Times New Roman" w:hAnsi="Times New Roman"/>
          <w:sz w:val="28"/>
          <w:szCs w:val="28"/>
        </w:rPr>
        <w:t>5, частиною п’ятою статті 190, частиною третьою статті 209, частиною другою статті 205-1</w:t>
      </w:r>
      <w:r w:rsidR="009F7057">
        <w:rPr>
          <w:rFonts w:ascii="Times New Roman" w:hAnsi="Times New Roman"/>
          <w:sz w:val="28"/>
          <w:szCs w:val="28"/>
        </w:rPr>
        <w:t xml:space="preserve"> Кримінального кодексу України</w:t>
      </w:r>
      <w:r w:rsidR="000536B7" w:rsidRPr="00D35EAF">
        <w:rPr>
          <w:rFonts w:ascii="Times New Roman" w:hAnsi="Times New Roman"/>
          <w:sz w:val="28"/>
          <w:szCs w:val="28"/>
        </w:rPr>
        <w:t>.</w:t>
      </w:r>
      <w:r w:rsidR="0039002F" w:rsidRPr="00D35EAF">
        <w:rPr>
          <w:rFonts w:ascii="Times New Roman" w:hAnsi="Times New Roman"/>
          <w:sz w:val="28"/>
          <w:szCs w:val="28"/>
        </w:rPr>
        <w:t xml:space="preserve"> Процесуальне керівництво у цьому провадженні здійсню</w:t>
      </w:r>
      <w:r w:rsidR="009F7057">
        <w:rPr>
          <w:rFonts w:ascii="Times New Roman" w:hAnsi="Times New Roman"/>
          <w:sz w:val="28"/>
          <w:szCs w:val="28"/>
        </w:rPr>
        <w:t>вали</w:t>
      </w:r>
      <w:r w:rsidR="0039002F" w:rsidRPr="00D35EAF">
        <w:rPr>
          <w:rFonts w:ascii="Times New Roman" w:hAnsi="Times New Roman"/>
          <w:sz w:val="28"/>
          <w:szCs w:val="28"/>
        </w:rPr>
        <w:t xml:space="preserve"> прокурори </w:t>
      </w:r>
      <w:r w:rsidR="00E014B4">
        <w:rPr>
          <w:rFonts w:ascii="Times New Roman" w:hAnsi="Times New Roman"/>
          <w:sz w:val="28"/>
          <w:szCs w:val="28"/>
        </w:rPr>
        <w:br/>
      </w:r>
      <w:r w:rsidR="0039002F" w:rsidRPr="00D35EAF">
        <w:rPr>
          <w:rFonts w:ascii="Times New Roman" w:hAnsi="Times New Roman"/>
          <w:sz w:val="28"/>
          <w:szCs w:val="28"/>
        </w:rPr>
        <w:t>Офісу Генерального прокурора</w:t>
      </w:r>
      <w:r w:rsidR="00160494">
        <w:rPr>
          <w:rFonts w:ascii="Times New Roman" w:hAnsi="Times New Roman"/>
          <w:sz w:val="28"/>
          <w:szCs w:val="28"/>
        </w:rPr>
        <w:t xml:space="preserve">, </w:t>
      </w:r>
      <w:r w:rsidR="0061111C">
        <w:rPr>
          <w:rFonts w:ascii="Times New Roman" w:hAnsi="Times New Roman"/>
          <w:sz w:val="28"/>
          <w:szCs w:val="28"/>
        </w:rPr>
        <w:t>серед</w:t>
      </w:r>
      <w:r w:rsidR="00160494">
        <w:rPr>
          <w:rFonts w:ascii="Times New Roman" w:hAnsi="Times New Roman"/>
          <w:sz w:val="28"/>
          <w:szCs w:val="28"/>
        </w:rPr>
        <w:t xml:space="preserve"> яких визначено </w:t>
      </w:r>
      <w:r w:rsidR="0061111C">
        <w:rPr>
          <w:rFonts w:ascii="Times New Roman" w:hAnsi="Times New Roman"/>
          <w:sz w:val="28"/>
          <w:szCs w:val="28"/>
        </w:rPr>
        <w:t xml:space="preserve">і </w:t>
      </w:r>
      <w:r w:rsidR="00160494" w:rsidRPr="00D35EAF">
        <w:rPr>
          <w:rFonts w:ascii="Times New Roman" w:hAnsi="Times New Roman"/>
          <w:sz w:val="28"/>
          <w:szCs w:val="28"/>
        </w:rPr>
        <w:t>прокурор</w:t>
      </w:r>
      <w:r w:rsidR="00160494">
        <w:rPr>
          <w:rFonts w:ascii="Times New Roman" w:hAnsi="Times New Roman"/>
          <w:sz w:val="28"/>
          <w:szCs w:val="28"/>
        </w:rPr>
        <w:t>а</w:t>
      </w:r>
      <w:r w:rsidR="00160494" w:rsidRPr="00D35EAF">
        <w:rPr>
          <w:rFonts w:ascii="Times New Roman" w:hAnsi="Times New Roman"/>
          <w:sz w:val="28"/>
          <w:szCs w:val="28"/>
        </w:rPr>
        <w:t xml:space="preserve"> </w:t>
      </w:r>
      <w:proofErr w:type="spellStart"/>
      <w:r w:rsidR="0061111C">
        <w:rPr>
          <w:rFonts w:ascii="Times New Roman" w:hAnsi="Times New Roman"/>
          <w:sz w:val="28"/>
          <w:szCs w:val="28"/>
        </w:rPr>
        <w:t>Коркуну</w:t>
      </w:r>
      <w:proofErr w:type="spellEnd"/>
      <w:r w:rsidR="0061111C">
        <w:rPr>
          <w:rFonts w:ascii="Times New Roman" w:hAnsi="Times New Roman"/>
          <w:sz w:val="28"/>
          <w:szCs w:val="28"/>
        </w:rPr>
        <w:t xml:space="preserve"> Р.</w:t>
      </w:r>
      <w:r w:rsidR="0061111C" w:rsidRPr="00187EC3">
        <w:rPr>
          <w:rFonts w:ascii="Times New Roman" w:hAnsi="Times New Roman"/>
          <w:sz w:val="28"/>
          <w:szCs w:val="28"/>
        </w:rPr>
        <w:t>В</w:t>
      </w:r>
      <w:r w:rsidR="0039002F" w:rsidRPr="00D35EAF">
        <w:rPr>
          <w:rFonts w:ascii="Times New Roman" w:hAnsi="Times New Roman"/>
          <w:sz w:val="28"/>
          <w:szCs w:val="28"/>
        </w:rPr>
        <w:t>.</w:t>
      </w:r>
      <w:r w:rsidR="0064018E" w:rsidRPr="00D35EAF">
        <w:rPr>
          <w:rFonts w:ascii="Times New Roman" w:hAnsi="Times New Roman"/>
          <w:sz w:val="28"/>
          <w:szCs w:val="28"/>
        </w:rPr>
        <w:t xml:space="preserve"> </w:t>
      </w:r>
    </w:p>
    <w:p w14:paraId="534C9576" w14:textId="428C0D85" w:rsidR="009F7057" w:rsidRPr="00D35EAF" w:rsidRDefault="009F7057" w:rsidP="00492C7A">
      <w:pPr>
        <w:spacing w:after="0" w:line="240" w:lineRule="auto"/>
        <w:ind w:firstLine="567"/>
        <w:jc w:val="both"/>
        <w:rPr>
          <w:rFonts w:ascii="Times New Roman" w:hAnsi="Times New Roman"/>
          <w:sz w:val="28"/>
          <w:szCs w:val="28"/>
        </w:rPr>
      </w:pPr>
      <w:r>
        <w:rPr>
          <w:rFonts w:ascii="Times New Roman" w:hAnsi="Times New Roman"/>
          <w:sz w:val="28"/>
          <w:szCs w:val="28"/>
        </w:rPr>
        <w:t>1</w:t>
      </w:r>
      <w:r w:rsidR="0061111C">
        <w:rPr>
          <w:rFonts w:ascii="Times New Roman" w:hAnsi="Times New Roman"/>
          <w:sz w:val="28"/>
          <w:szCs w:val="28"/>
        </w:rPr>
        <w:t>6</w:t>
      </w:r>
      <w:r>
        <w:rPr>
          <w:rFonts w:ascii="Times New Roman" w:hAnsi="Times New Roman"/>
          <w:sz w:val="28"/>
          <w:szCs w:val="28"/>
        </w:rPr>
        <w:t xml:space="preserve"> </w:t>
      </w:r>
      <w:r w:rsidR="0061111C">
        <w:rPr>
          <w:rFonts w:ascii="Times New Roman" w:hAnsi="Times New Roman"/>
          <w:sz w:val="28"/>
          <w:szCs w:val="28"/>
        </w:rPr>
        <w:t>че</w:t>
      </w:r>
      <w:r>
        <w:rPr>
          <w:rFonts w:ascii="Times New Roman" w:hAnsi="Times New Roman"/>
          <w:sz w:val="28"/>
          <w:szCs w:val="28"/>
        </w:rPr>
        <w:t>р</w:t>
      </w:r>
      <w:r w:rsidR="0061111C">
        <w:rPr>
          <w:rFonts w:ascii="Times New Roman" w:hAnsi="Times New Roman"/>
          <w:sz w:val="28"/>
          <w:szCs w:val="28"/>
        </w:rPr>
        <w:t>в</w:t>
      </w:r>
      <w:r>
        <w:rPr>
          <w:rFonts w:ascii="Times New Roman" w:hAnsi="Times New Roman"/>
          <w:sz w:val="28"/>
          <w:szCs w:val="28"/>
        </w:rPr>
        <w:t>ня 202</w:t>
      </w:r>
      <w:r w:rsidR="0061111C">
        <w:rPr>
          <w:rFonts w:ascii="Times New Roman" w:hAnsi="Times New Roman"/>
          <w:sz w:val="28"/>
          <w:szCs w:val="28"/>
        </w:rPr>
        <w:t>5</w:t>
      </w:r>
      <w:r>
        <w:rPr>
          <w:rFonts w:ascii="Times New Roman" w:hAnsi="Times New Roman"/>
          <w:sz w:val="28"/>
          <w:szCs w:val="28"/>
        </w:rPr>
        <w:t xml:space="preserve"> року обвинувальний акт у цьому провадженні направлено для розгляду до </w:t>
      </w:r>
      <w:r w:rsidR="0061111C">
        <w:rPr>
          <w:rFonts w:ascii="Times New Roman" w:hAnsi="Times New Roman"/>
          <w:sz w:val="28"/>
          <w:szCs w:val="28"/>
        </w:rPr>
        <w:t>Богу</w:t>
      </w:r>
      <w:r>
        <w:rPr>
          <w:rFonts w:ascii="Times New Roman" w:hAnsi="Times New Roman"/>
          <w:sz w:val="28"/>
          <w:szCs w:val="28"/>
        </w:rPr>
        <w:t xml:space="preserve">нського районного суду міста </w:t>
      </w:r>
      <w:r w:rsidR="0061111C">
        <w:rPr>
          <w:rFonts w:ascii="Times New Roman" w:hAnsi="Times New Roman"/>
          <w:sz w:val="28"/>
          <w:szCs w:val="28"/>
        </w:rPr>
        <w:t>Житомир</w:t>
      </w:r>
      <w:r>
        <w:rPr>
          <w:rFonts w:ascii="Times New Roman" w:hAnsi="Times New Roman"/>
          <w:sz w:val="28"/>
          <w:szCs w:val="28"/>
        </w:rPr>
        <w:t>а, підготовче засідання у якому призначено на 1</w:t>
      </w:r>
      <w:r w:rsidR="0061111C">
        <w:rPr>
          <w:rFonts w:ascii="Times New Roman" w:hAnsi="Times New Roman"/>
          <w:sz w:val="28"/>
          <w:szCs w:val="28"/>
        </w:rPr>
        <w:t>0</w:t>
      </w:r>
      <w:r>
        <w:rPr>
          <w:rFonts w:ascii="Times New Roman" w:hAnsi="Times New Roman"/>
          <w:sz w:val="28"/>
          <w:szCs w:val="28"/>
        </w:rPr>
        <w:t xml:space="preserve"> </w:t>
      </w:r>
      <w:r w:rsidR="0061111C">
        <w:rPr>
          <w:rFonts w:ascii="Times New Roman" w:hAnsi="Times New Roman"/>
          <w:sz w:val="28"/>
          <w:szCs w:val="28"/>
        </w:rPr>
        <w:t>жовт</w:t>
      </w:r>
      <w:r>
        <w:rPr>
          <w:rFonts w:ascii="Times New Roman" w:hAnsi="Times New Roman"/>
          <w:sz w:val="28"/>
          <w:szCs w:val="28"/>
        </w:rPr>
        <w:t xml:space="preserve">ня 2025 року. </w:t>
      </w:r>
    </w:p>
    <w:p w14:paraId="462C83A8" w14:textId="407979AB" w:rsidR="009F7057" w:rsidRDefault="009F7057" w:rsidP="009F7057">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Водночас н</w:t>
      </w:r>
      <w:r w:rsidR="00CB69EC" w:rsidRPr="00D35EAF">
        <w:rPr>
          <w:rFonts w:ascii="Times New Roman" w:hAnsi="Times New Roman"/>
          <w:sz w:val="28"/>
          <w:szCs w:val="28"/>
        </w:rPr>
        <w:t>а думку скаржни</w:t>
      </w:r>
      <w:r w:rsidR="0061111C">
        <w:rPr>
          <w:rFonts w:ascii="Times New Roman" w:hAnsi="Times New Roman"/>
          <w:sz w:val="28"/>
          <w:szCs w:val="28"/>
        </w:rPr>
        <w:t>ці</w:t>
      </w:r>
      <w:r w:rsidR="00CB69EC" w:rsidRPr="00D35EAF">
        <w:rPr>
          <w:rFonts w:ascii="Times New Roman" w:hAnsi="Times New Roman"/>
          <w:sz w:val="28"/>
          <w:szCs w:val="28"/>
        </w:rPr>
        <w:t>,</w:t>
      </w:r>
      <w:r w:rsidR="003F2D0A" w:rsidRPr="00D35EAF">
        <w:rPr>
          <w:rFonts w:ascii="Times New Roman" w:hAnsi="Times New Roman"/>
          <w:sz w:val="28"/>
          <w:szCs w:val="28"/>
        </w:rPr>
        <w:t xml:space="preserve"> </w:t>
      </w:r>
      <w:r w:rsidRPr="00D35EAF">
        <w:rPr>
          <w:rFonts w:ascii="Times New Roman" w:hAnsi="Times New Roman"/>
          <w:sz w:val="28"/>
          <w:szCs w:val="28"/>
        </w:rPr>
        <w:t xml:space="preserve">прокурором </w:t>
      </w:r>
      <w:proofErr w:type="spellStart"/>
      <w:r w:rsidR="0061111C">
        <w:rPr>
          <w:rFonts w:ascii="Times New Roman" w:hAnsi="Times New Roman"/>
          <w:sz w:val="28"/>
          <w:szCs w:val="28"/>
        </w:rPr>
        <w:t>Коркуною</w:t>
      </w:r>
      <w:proofErr w:type="spellEnd"/>
      <w:r w:rsidR="0061111C">
        <w:rPr>
          <w:rFonts w:ascii="Times New Roman" w:hAnsi="Times New Roman"/>
          <w:sz w:val="28"/>
          <w:szCs w:val="28"/>
        </w:rPr>
        <w:t xml:space="preserve"> Р.</w:t>
      </w:r>
      <w:r w:rsidR="0061111C" w:rsidRPr="00187EC3">
        <w:rPr>
          <w:rFonts w:ascii="Times New Roman" w:hAnsi="Times New Roman"/>
          <w:sz w:val="28"/>
          <w:szCs w:val="28"/>
        </w:rPr>
        <w:t>В</w:t>
      </w:r>
      <w:r w:rsidRPr="00D35EAF">
        <w:rPr>
          <w:rFonts w:ascii="Times New Roman" w:hAnsi="Times New Roman"/>
          <w:sz w:val="28"/>
          <w:szCs w:val="28"/>
        </w:rPr>
        <w:t>.</w:t>
      </w:r>
      <w:r>
        <w:rPr>
          <w:rFonts w:ascii="Times New Roman" w:hAnsi="Times New Roman"/>
          <w:sz w:val="28"/>
          <w:szCs w:val="28"/>
        </w:rPr>
        <w:t xml:space="preserve"> </w:t>
      </w:r>
      <w:r w:rsidR="008E7183">
        <w:rPr>
          <w:rFonts w:ascii="Times New Roman" w:hAnsi="Times New Roman"/>
          <w:sz w:val="28"/>
          <w:szCs w:val="28"/>
        </w:rPr>
        <w:t>2</w:t>
      </w:r>
      <w:r>
        <w:rPr>
          <w:rFonts w:ascii="Times New Roman" w:hAnsi="Times New Roman"/>
          <w:sz w:val="28"/>
          <w:szCs w:val="28"/>
        </w:rPr>
        <w:t xml:space="preserve">6 </w:t>
      </w:r>
      <w:r w:rsidR="008E7183">
        <w:rPr>
          <w:rFonts w:ascii="Times New Roman" w:hAnsi="Times New Roman"/>
          <w:sz w:val="28"/>
          <w:szCs w:val="28"/>
        </w:rPr>
        <w:t>верес</w:t>
      </w:r>
      <w:r>
        <w:rPr>
          <w:rFonts w:ascii="Times New Roman" w:hAnsi="Times New Roman"/>
          <w:sz w:val="28"/>
          <w:szCs w:val="28"/>
        </w:rPr>
        <w:t xml:space="preserve">ня </w:t>
      </w:r>
      <w:r>
        <w:rPr>
          <w:rFonts w:ascii="Times New Roman" w:hAnsi="Times New Roman"/>
          <w:sz w:val="28"/>
          <w:szCs w:val="28"/>
        </w:rPr>
        <w:br/>
        <w:t xml:space="preserve">2025 року безпідставно подано клопотання про продовження строку дії обов’язків, </w:t>
      </w:r>
      <w:r w:rsidR="008E7183">
        <w:rPr>
          <w:rFonts w:ascii="Times New Roman" w:hAnsi="Times New Roman"/>
          <w:sz w:val="28"/>
          <w:szCs w:val="28"/>
        </w:rPr>
        <w:t xml:space="preserve">які діють під час дії запобіжного заходу у вигляді застави, </w:t>
      </w:r>
      <w:r>
        <w:rPr>
          <w:rFonts w:ascii="Times New Roman" w:hAnsi="Times New Roman"/>
          <w:sz w:val="28"/>
          <w:szCs w:val="28"/>
        </w:rPr>
        <w:t>передбачених частиною п’ятою статті 194 Кримінального процесуального кодексу України, слідчому судді Печерського районного суду міста Києва,</w:t>
      </w:r>
      <w:r w:rsidR="004824F2">
        <w:rPr>
          <w:rFonts w:ascii="Times New Roman" w:hAnsi="Times New Roman"/>
          <w:sz w:val="28"/>
          <w:szCs w:val="28"/>
        </w:rPr>
        <w:t xml:space="preserve"> що </w:t>
      </w:r>
      <w:r w:rsidR="008E7183">
        <w:rPr>
          <w:rFonts w:ascii="Times New Roman" w:hAnsi="Times New Roman"/>
          <w:sz w:val="28"/>
          <w:szCs w:val="28"/>
        </w:rPr>
        <w:br/>
      </w:r>
      <w:r w:rsidR="004824F2">
        <w:rPr>
          <w:rFonts w:ascii="Times New Roman" w:hAnsi="Times New Roman"/>
          <w:sz w:val="28"/>
          <w:szCs w:val="28"/>
        </w:rPr>
        <w:t>є прямим порушенням процесуального законодавства та порушенням прав обвинуваченого на справедливий судовий розгляд.</w:t>
      </w:r>
    </w:p>
    <w:p w14:paraId="0013640F" w14:textId="61883DA4" w:rsidR="00086560" w:rsidRPr="00D35EAF" w:rsidRDefault="00086560" w:rsidP="009F705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Окрім того, прокурором </w:t>
      </w:r>
      <w:proofErr w:type="spellStart"/>
      <w:r>
        <w:rPr>
          <w:rFonts w:ascii="Times New Roman" w:hAnsi="Times New Roman"/>
          <w:sz w:val="28"/>
          <w:szCs w:val="28"/>
        </w:rPr>
        <w:t>Коркуною</w:t>
      </w:r>
      <w:proofErr w:type="spellEnd"/>
      <w:r>
        <w:rPr>
          <w:rFonts w:ascii="Times New Roman" w:hAnsi="Times New Roman"/>
          <w:sz w:val="28"/>
          <w:szCs w:val="28"/>
        </w:rPr>
        <w:t xml:space="preserve"> Р.</w:t>
      </w:r>
      <w:r w:rsidRPr="00187EC3">
        <w:rPr>
          <w:rFonts w:ascii="Times New Roman" w:hAnsi="Times New Roman"/>
          <w:sz w:val="28"/>
          <w:szCs w:val="28"/>
        </w:rPr>
        <w:t>В</w:t>
      </w:r>
      <w:r w:rsidRPr="00D35EAF">
        <w:rPr>
          <w:rFonts w:ascii="Times New Roman" w:hAnsi="Times New Roman"/>
          <w:sz w:val="28"/>
          <w:szCs w:val="28"/>
        </w:rPr>
        <w:t>.</w:t>
      </w:r>
      <w:r>
        <w:rPr>
          <w:rFonts w:ascii="Times New Roman" w:hAnsi="Times New Roman"/>
          <w:sz w:val="28"/>
          <w:szCs w:val="28"/>
        </w:rPr>
        <w:t xml:space="preserve"> під час судового засідання здійснено тиск та висловлені погрози скаржниці щодо зміни їй запобіжного заходу на біль</w:t>
      </w:r>
      <w:r w:rsidR="00AF3E79">
        <w:rPr>
          <w:rFonts w:ascii="Times New Roman" w:hAnsi="Times New Roman"/>
          <w:sz w:val="28"/>
          <w:szCs w:val="28"/>
        </w:rPr>
        <w:t>ш</w:t>
      </w:r>
      <w:r>
        <w:rPr>
          <w:rFonts w:ascii="Times New Roman" w:hAnsi="Times New Roman"/>
          <w:sz w:val="28"/>
          <w:szCs w:val="28"/>
        </w:rPr>
        <w:t xml:space="preserve"> суворий.</w:t>
      </w:r>
    </w:p>
    <w:p w14:paraId="19B10535" w14:textId="69B4DAE7" w:rsidR="009C45E4"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У зв’язку з наведеним, </w:t>
      </w:r>
      <w:r w:rsidR="00E014B4">
        <w:rPr>
          <w:rFonts w:ascii="Times New Roman" w:hAnsi="Times New Roman"/>
          <w:sz w:val="28"/>
          <w:szCs w:val="28"/>
        </w:rPr>
        <w:t xml:space="preserve">ОСОБА_1 </w:t>
      </w:r>
      <w:r w:rsidRPr="00D35EAF">
        <w:rPr>
          <w:rFonts w:ascii="Times New Roman" w:hAnsi="Times New Roman"/>
          <w:sz w:val="28"/>
          <w:szCs w:val="28"/>
        </w:rPr>
        <w:t>просить притягнути прокурор</w:t>
      </w:r>
      <w:r w:rsidR="00BE7A85" w:rsidRPr="00D35EAF">
        <w:rPr>
          <w:rFonts w:ascii="Times New Roman" w:hAnsi="Times New Roman"/>
          <w:sz w:val="28"/>
          <w:szCs w:val="28"/>
        </w:rPr>
        <w:t xml:space="preserve">а </w:t>
      </w:r>
      <w:proofErr w:type="spellStart"/>
      <w:r w:rsidR="008E7183">
        <w:rPr>
          <w:rFonts w:ascii="Times New Roman" w:hAnsi="Times New Roman"/>
          <w:sz w:val="28"/>
          <w:szCs w:val="28"/>
        </w:rPr>
        <w:t>Коркуну</w:t>
      </w:r>
      <w:proofErr w:type="spellEnd"/>
      <w:r w:rsidR="00E014B4">
        <w:rPr>
          <w:rFonts w:ascii="Times New Roman" w:hAnsi="Times New Roman"/>
          <w:sz w:val="28"/>
          <w:szCs w:val="28"/>
        </w:rPr>
        <w:t> </w:t>
      </w:r>
      <w:r w:rsidR="008E7183">
        <w:rPr>
          <w:rFonts w:ascii="Times New Roman" w:hAnsi="Times New Roman"/>
          <w:sz w:val="28"/>
          <w:szCs w:val="28"/>
        </w:rPr>
        <w:t>Р.</w:t>
      </w:r>
      <w:r w:rsidR="008E7183" w:rsidRPr="00187EC3">
        <w:rPr>
          <w:rFonts w:ascii="Times New Roman" w:hAnsi="Times New Roman"/>
          <w:sz w:val="28"/>
          <w:szCs w:val="28"/>
        </w:rPr>
        <w:t>В</w:t>
      </w:r>
      <w:r w:rsidR="009C45E4" w:rsidRPr="00D35EAF">
        <w:rPr>
          <w:rFonts w:ascii="Times New Roman" w:hAnsi="Times New Roman"/>
          <w:sz w:val="28"/>
          <w:szCs w:val="28"/>
        </w:rPr>
        <w:t>.</w:t>
      </w:r>
      <w:r w:rsidR="006D6583" w:rsidRPr="00D35EAF">
        <w:rPr>
          <w:rFonts w:ascii="Times New Roman" w:hAnsi="Times New Roman"/>
          <w:sz w:val="28"/>
          <w:szCs w:val="28"/>
        </w:rPr>
        <w:t xml:space="preserve"> </w:t>
      </w:r>
      <w:r w:rsidRPr="00D35EAF">
        <w:rPr>
          <w:rFonts w:ascii="Times New Roman" w:hAnsi="Times New Roman"/>
          <w:sz w:val="28"/>
          <w:szCs w:val="28"/>
        </w:rPr>
        <w:t>до дисциплінарної відповідальності</w:t>
      </w:r>
      <w:r w:rsidR="009C45E4" w:rsidRPr="00D35EAF">
        <w:rPr>
          <w:rFonts w:ascii="Times New Roman" w:hAnsi="Times New Roman"/>
          <w:sz w:val="28"/>
          <w:szCs w:val="28"/>
        </w:rPr>
        <w:t xml:space="preserve"> у зв’язку з невиконанням чи неналежним виконанням службових обов’язків, вчинення</w:t>
      </w:r>
      <w:r w:rsidR="008E7183">
        <w:rPr>
          <w:rFonts w:ascii="Times New Roman" w:hAnsi="Times New Roman"/>
          <w:sz w:val="28"/>
          <w:szCs w:val="28"/>
        </w:rPr>
        <w:t>м</w:t>
      </w:r>
      <w:r w:rsidR="009C45E4" w:rsidRPr="00D35EAF">
        <w:rPr>
          <w:rFonts w:ascii="Times New Roman" w:hAnsi="Times New Roman"/>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систематичн</w:t>
      </w:r>
      <w:r w:rsidR="008E7183">
        <w:rPr>
          <w:rFonts w:ascii="Times New Roman" w:hAnsi="Times New Roman"/>
          <w:sz w:val="28"/>
          <w:szCs w:val="28"/>
        </w:rPr>
        <w:t>им</w:t>
      </w:r>
      <w:r w:rsidR="009C45E4" w:rsidRPr="00D35EAF">
        <w:rPr>
          <w:rFonts w:ascii="Times New Roman" w:hAnsi="Times New Roman"/>
          <w:sz w:val="28"/>
          <w:szCs w:val="28"/>
        </w:rPr>
        <w:t xml:space="preserve"> (два і більше разів протягом одного року) або одноразов</w:t>
      </w:r>
      <w:r w:rsidR="008E7183">
        <w:rPr>
          <w:rFonts w:ascii="Times New Roman" w:hAnsi="Times New Roman"/>
          <w:sz w:val="28"/>
          <w:szCs w:val="28"/>
        </w:rPr>
        <w:t>им</w:t>
      </w:r>
      <w:r w:rsidR="009C45E4" w:rsidRPr="00D35EAF">
        <w:rPr>
          <w:rFonts w:ascii="Times New Roman" w:hAnsi="Times New Roman"/>
          <w:sz w:val="28"/>
          <w:szCs w:val="28"/>
        </w:rPr>
        <w:t xml:space="preserve"> груб</w:t>
      </w:r>
      <w:r w:rsidR="008E7183">
        <w:rPr>
          <w:rFonts w:ascii="Times New Roman" w:hAnsi="Times New Roman"/>
          <w:sz w:val="28"/>
          <w:szCs w:val="28"/>
        </w:rPr>
        <w:t>им</w:t>
      </w:r>
      <w:r w:rsidR="009C45E4" w:rsidRPr="00D35EAF">
        <w:rPr>
          <w:rFonts w:ascii="Times New Roman" w:hAnsi="Times New Roman"/>
          <w:sz w:val="28"/>
          <w:szCs w:val="28"/>
        </w:rPr>
        <w:t xml:space="preserve"> порушення</w:t>
      </w:r>
      <w:r w:rsidR="008E7183">
        <w:rPr>
          <w:rFonts w:ascii="Times New Roman" w:hAnsi="Times New Roman"/>
          <w:sz w:val="28"/>
          <w:szCs w:val="28"/>
        </w:rPr>
        <w:t>м</w:t>
      </w:r>
      <w:r w:rsidR="009C45E4" w:rsidRPr="00D35EAF">
        <w:rPr>
          <w:rFonts w:ascii="Times New Roman" w:hAnsi="Times New Roman"/>
          <w:sz w:val="28"/>
          <w:szCs w:val="28"/>
        </w:rPr>
        <w:t xml:space="preserve"> правил прокурорської етики</w:t>
      </w:r>
      <w:r w:rsidR="008E7183">
        <w:rPr>
          <w:rFonts w:ascii="Times New Roman" w:hAnsi="Times New Roman"/>
          <w:sz w:val="28"/>
          <w:szCs w:val="28"/>
        </w:rPr>
        <w:t>,</w:t>
      </w:r>
      <w:r w:rsidR="008E7183" w:rsidRPr="008E7183">
        <w:rPr>
          <w:rFonts w:ascii="Times New Roman" w:hAnsi="Times New Roman"/>
          <w:sz w:val="28"/>
          <w:szCs w:val="28"/>
        </w:rPr>
        <w:t xml:space="preserve"> </w:t>
      </w:r>
      <w:r w:rsidR="008E7183" w:rsidRPr="00D35EAF">
        <w:rPr>
          <w:rFonts w:ascii="Times New Roman" w:hAnsi="Times New Roman"/>
          <w:sz w:val="28"/>
          <w:szCs w:val="28"/>
        </w:rPr>
        <w:t>а також</w:t>
      </w:r>
      <w:r w:rsidR="008E7183">
        <w:rPr>
          <w:rFonts w:ascii="Times New Roman" w:hAnsi="Times New Roman"/>
          <w:sz w:val="28"/>
          <w:szCs w:val="28"/>
        </w:rPr>
        <w:t xml:space="preserve"> у зв’язку з публічним висловлюванням, яке є порушенням презумпції невинуватості</w:t>
      </w:r>
      <w:r w:rsidR="009C45E4" w:rsidRPr="00D35EAF">
        <w:rPr>
          <w:rFonts w:ascii="Times New Roman" w:hAnsi="Times New Roman"/>
          <w:sz w:val="28"/>
          <w:szCs w:val="28"/>
        </w:rPr>
        <w:t>.</w:t>
      </w:r>
    </w:p>
    <w:p w14:paraId="4FA2F87F" w14:textId="77777777" w:rsidR="00BE7A85" w:rsidRPr="00D35EAF" w:rsidRDefault="00BE7A85" w:rsidP="00492C7A">
      <w:pPr>
        <w:spacing w:after="0" w:line="240" w:lineRule="auto"/>
        <w:ind w:firstLine="567"/>
        <w:jc w:val="both"/>
        <w:rPr>
          <w:rFonts w:ascii="Times New Roman" w:hAnsi="Times New Roman"/>
          <w:sz w:val="28"/>
          <w:szCs w:val="28"/>
        </w:rPr>
      </w:pPr>
    </w:p>
    <w:p w14:paraId="780DF949" w14:textId="2B64A88D" w:rsidR="0056322B" w:rsidRPr="00D35EAF" w:rsidRDefault="0056322B"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встановлених фактичних даних</w:t>
      </w:r>
    </w:p>
    <w:p w14:paraId="51DBED1B" w14:textId="071A6F15" w:rsidR="00843637" w:rsidRPr="00086560" w:rsidRDefault="0056322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дисциплінарної скарги долучено</w:t>
      </w:r>
      <w:r w:rsidR="001035D9" w:rsidRPr="00D35EAF">
        <w:rPr>
          <w:rFonts w:ascii="Times New Roman" w:hAnsi="Times New Roman"/>
          <w:sz w:val="28"/>
          <w:szCs w:val="28"/>
        </w:rPr>
        <w:t xml:space="preserve"> </w:t>
      </w:r>
      <w:r w:rsidRPr="00D35EAF">
        <w:rPr>
          <w:rFonts w:ascii="Times New Roman" w:hAnsi="Times New Roman"/>
          <w:sz w:val="28"/>
          <w:szCs w:val="28"/>
        </w:rPr>
        <w:t>копії:</w:t>
      </w:r>
      <w:r w:rsidR="009F5725">
        <w:rPr>
          <w:rFonts w:ascii="Times New Roman" w:hAnsi="Times New Roman"/>
          <w:sz w:val="28"/>
          <w:szCs w:val="28"/>
        </w:rPr>
        <w:t xml:space="preserve"> </w:t>
      </w:r>
      <w:r w:rsidR="00161F39">
        <w:rPr>
          <w:rFonts w:ascii="Times New Roman" w:hAnsi="Times New Roman"/>
          <w:sz w:val="28"/>
          <w:szCs w:val="28"/>
        </w:rPr>
        <w:t xml:space="preserve">клопотання </w:t>
      </w:r>
      <w:r w:rsidR="008E7183">
        <w:rPr>
          <w:rFonts w:ascii="Times New Roman" w:hAnsi="Times New Roman"/>
          <w:sz w:val="28"/>
          <w:szCs w:val="28"/>
        </w:rPr>
        <w:t xml:space="preserve">прокурора </w:t>
      </w:r>
      <w:proofErr w:type="spellStart"/>
      <w:r w:rsidR="008E7183">
        <w:rPr>
          <w:rFonts w:ascii="Times New Roman" w:hAnsi="Times New Roman"/>
          <w:sz w:val="28"/>
          <w:szCs w:val="28"/>
        </w:rPr>
        <w:t>Коркуни</w:t>
      </w:r>
      <w:proofErr w:type="spellEnd"/>
      <w:r w:rsidR="008E7183">
        <w:rPr>
          <w:rFonts w:ascii="Times New Roman" w:hAnsi="Times New Roman"/>
          <w:sz w:val="28"/>
          <w:szCs w:val="28"/>
        </w:rPr>
        <w:t xml:space="preserve"> Р.В. слідчому судді Печерського районного суду міста Києва </w:t>
      </w:r>
      <w:r w:rsidR="008E7183">
        <w:rPr>
          <w:rFonts w:ascii="Times New Roman" w:hAnsi="Times New Roman"/>
          <w:sz w:val="28"/>
          <w:szCs w:val="28"/>
        </w:rPr>
        <w:br/>
      </w:r>
      <w:r w:rsidR="00161F39">
        <w:rPr>
          <w:rFonts w:ascii="Times New Roman" w:hAnsi="Times New Roman"/>
          <w:sz w:val="28"/>
          <w:szCs w:val="28"/>
        </w:rPr>
        <w:t xml:space="preserve">про продовження </w:t>
      </w:r>
      <w:r w:rsidR="008E7183">
        <w:rPr>
          <w:rFonts w:ascii="Times New Roman" w:hAnsi="Times New Roman"/>
          <w:sz w:val="28"/>
          <w:szCs w:val="28"/>
        </w:rPr>
        <w:t xml:space="preserve">обвинуваченій </w:t>
      </w:r>
      <w:r w:rsidR="00E014B4">
        <w:rPr>
          <w:rFonts w:ascii="Times New Roman" w:hAnsi="Times New Roman"/>
          <w:sz w:val="28"/>
          <w:szCs w:val="28"/>
        </w:rPr>
        <w:t xml:space="preserve">ОСОБА_1 </w:t>
      </w:r>
      <w:r w:rsidR="00161F39">
        <w:rPr>
          <w:rFonts w:ascii="Times New Roman" w:hAnsi="Times New Roman"/>
          <w:sz w:val="28"/>
          <w:szCs w:val="28"/>
        </w:rPr>
        <w:t xml:space="preserve">строку дії обов’язків, передбачених частиною п’ятою статті 194 КПК України; </w:t>
      </w:r>
      <w:r w:rsidR="008E7183">
        <w:rPr>
          <w:rFonts w:ascii="Times New Roman" w:hAnsi="Times New Roman"/>
          <w:sz w:val="28"/>
          <w:szCs w:val="28"/>
        </w:rPr>
        <w:t xml:space="preserve">медичних документів </w:t>
      </w:r>
      <w:r w:rsidR="00E014B4">
        <w:rPr>
          <w:rFonts w:ascii="Times New Roman" w:hAnsi="Times New Roman"/>
          <w:sz w:val="28"/>
          <w:szCs w:val="28"/>
        </w:rPr>
        <w:t xml:space="preserve">ОСОБА_1 </w:t>
      </w:r>
      <w:r w:rsidR="008E7183" w:rsidRPr="00086560">
        <w:rPr>
          <w:rFonts w:ascii="Times New Roman" w:hAnsi="Times New Roman"/>
          <w:sz w:val="28"/>
          <w:szCs w:val="28"/>
        </w:rPr>
        <w:t>та диска з аудіозаписом</w:t>
      </w:r>
      <w:r w:rsidR="00086560" w:rsidRPr="00086560">
        <w:rPr>
          <w:rFonts w:ascii="Times New Roman" w:hAnsi="Times New Roman"/>
          <w:sz w:val="28"/>
          <w:szCs w:val="28"/>
        </w:rPr>
        <w:t xml:space="preserve"> судового засідання</w:t>
      </w:r>
      <w:r w:rsidR="00D35EAF" w:rsidRPr="00086560">
        <w:rPr>
          <w:rFonts w:ascii="Times New Roman" w:hAnsi="Times New Roman"/>
          <w:sz w:val="28"/>
          <w:szCs w:val="28"/>
        </w:rPr>
        <w:t>.</w:t>
      </w:r>
    </w:p>
    <w:p w14:paraId="26BC706C" w14:textId="77777777" w:rsidR="00657351" w:rsidRPr="00D35EAF" w:rsidRDefault="00657351" w:rsidP="00492C7A">
      <w:pPr>
        <w:spacing w:after="0" w:line="240" w:lineRule="auto"/>
        <w:ind w:firstLine="567"/>
        <w:jc w:val="both"/>
        <w:rPr>
          <w:rFonts w:ascii="Times New Roman" w:hAnsi="Times New Roman"/>
          <w:b/>
          <w:sz w:val="28"/>
          <w:szCs w:val="28"/>
        </w:rPr>
      </w:pPr>
    </w:p>
    <w:p w14:paraId="7D24016B" w14:textId="10C9BF4C"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джерел права, які підлягають застосуванню</w:t>
      </w:r>
    </w:p>
    <w:p w14:paraId="0A71DCB7" w14:textId="77777777" w:rsidR="00597173" w:rsidRPr="0089523E" w:rsidRDefault="00597173" w:rsidP="00597173">
      <w:pPr>
        <w:widowControl w:val="0"/>
        <w:tabs>
          <w:tab w:val="left" w:pos="851"/>
        </w:tabs>
        <w:spacing w:after="0" w:line="240" w:lineRule="auto"/>
        <w:ind w:right="-141" w:firstLine="567"/>
        <w:jc w:val="both"/>
        <w:rPr>
          <w:rFonts w:ascii="Times New Roman" w:hAnsi="Times New Roman"/>
          <w:bCs/>
          <w:sz w:val="28"/>
          <w:szCs w:val="28"/>
        </w:rPr>
      </w:pPr>
      <w:bookmarkStart w:id="0" w:name="_Hlk211417962"/>
      <w:r w:rsidRPr="0089523E">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4D2D0D14" w14:textId="77777777" w:rsidR="00597173" w:rsidRPr="0089523E" w:rsidRDefault="00597173" w:rsidP="00597173">
      <w:pPr>
        <w:widowControl w:val="0"/>
        <w:spacing w:after="0" w:line="240" w:lineRule="auto"/>
        <w:ind w:right="-1" w:firstLine="567"/>
        <w:jc w:val="both"/>
        <w:rPr>
          <w:rFonts w:ascii="Times New Roman" w:eastAsiaTheme="minorHAnsi" w:hAnsi="Times New Roman" w:cstheme="minorBidi"/>
          <w:bCs/>
          <w:color w:val="000000"/>
          <w:sz w:val="28"/>
          <w:szCs w:val="28"/>
          <w:shd w:val="clear" w:color="auto" w:fill="FFFFFF"/>
        </w:rPr>
      </w:pPr>
      <w:r w:rsidRPr="0089523E">
        <w:rPr>
          <w:rFonts w:ascii="Times New Roman" w:eastAsiaTheme="minorHAnsi" w:hAnsi="Times New Roman" w:cstheme="minorBidi"/>
          <w:bCs/>
          <w:color w:val="000000"/>
          <w:sz w:val="28"/>
          <w:szCs w:val="28"/>
          <w:shd w:val="clear" w:color="auto" w:fill="FFFFFF"/>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545BA5BC" w14:textId="77777777" w:rsidR="00597173" w:rsidRPr="0089523E" w:rsidRDefault="00597173" w:rsidP="00597173">
      <w:pPr>
        <w:widowControl w:val="0"/>
        <w:spacing w:after="0" w:line="240" w:lineRule="auto"/>
        <w:ind w:right="-1" w:firstLine="567"/>
        <w:jc w:val="both"/>
        <w:rPr>
          <w:rFonts w:ascii="Times New Roman" w:eastAsiaTheme="minorHAnsi" w:hAnsi="Times New Roman" w:cstheme="minorBidi"/>
          <w:bCs/>
          <w:color w:val="000000"/>
          <w:sz w:val="28"/>
          <w:szCs w:val="28"/>
          <w:shd w:val="clear" w:color="auto" w:fill="FFFFFF"/>
        </w:rPr>
      </w:pPr>
      <w:r w:rsidRPr="0089523E">
        <w:rPr>
          <w:rFonts w:ascii="Times New Roman" w:eastAsiaTheme="minorHAnsi" w:hAnsi="Times New Roman" w:cstheme="minorBidi"/>
          <w:bCs/>
          <w:color w:val="000000"/>
          <w:sz w:val="28"/>
          <w:szCs w:val="28"/>
          <w:shd w:val="clear" w:color="auto" w:fill="FFFFFF"/>
        </w:rPr>
        <w:t>Статтею 129</w:t>
      </w:r>
      <w:r w:rsidRPr="0089523E">
        <w:rPr>
          <w:rFonts w:ascii="Times New Roman" w:eastAsiaTheme="minorHAnsi" w:hAnsi="Times New Roman" w:cstheme="minorBidi"/>
          <w:bCs/>
          <w:color w:val="000000"/>
          <w:sz w:val="28"/>
          <w:szCs w:val="28"/>
          <w:shd w:val="clear" w:color="auto" w:fill="FFFFFF"/>
          <w:vertAlign w:val="superscript"/>
        </w:rPr>
        <w:t>1</w:t>
      </w:r>
      <w:r w:rsidRPr="0089523E">
        <w:rPr>
          <w:rFonts w:ascii="Times New Roman" w:eastAsiaTheme="minorHAnsi" w:hAnsi="Times New Roman" w:cstheme="minorBidi"/>
          <w:bCs/>
          <w:color w:val="000000"/>
          <w:sz w:val="28"/>
          <w:szCs w:val="28"/>
          <w:shd w:val="clear" w:color="auto" w:fill="FFFFFF"/>
        </w:rPr>
        <w:t xml:space="preserve"> Конституції визначено, що суд ухвалює рішення іменем України. Судове рішення є обов’язковим до виконання.</w:t>
      </w:r>
    </w:p>
    <w:p w14:paraId="5AF20599" w14:textId="77777777" w:rsidR="00597173" w:rsidRPr="0089523E" w:rsidRDefault="00597173" w:rsidP="00597173">
      <w:pPr>
        <w:widowControl w:val="0"/>
        <w:tabs>
          <w:tab w:val="left" w:pos="851"/>
        </w:tabs>
        <w:spacing w:after="0" w:line="240" w:lineRule="auto"/>
        <w:ind w:right="-1" w:firstLine="567"/>
        <w:contextualSpacing/>
        <w:jc w:val="both"/>
        <w:rPr>
          <w:rFonts w:ascii="Times New Roman" w:hAnsi="Times New Roman"/>
          <w:bCs/>
          <w:sz w:val="28"/>
          <w:szCs w:val="28"/>
        </w:rPr>
      </w:pPr>
      <w:r w:rsidRPr="003058AA">
        <w:rPr>
          <w:rFonts w:ascii="Times New Roman" w:hAnsi="Times New Roman"/>
          <w:bCs/>
          <w:sz w:val="28"/>
          <w:szCs w:val="28"/>
        </w:rPr>
        <w:t xml:space="preserve">Статтею 2 КПК України визначено, </w:t>
      </w:r>
      <w:r w:rsidRPr="0089523E">
        <w:rPr>
          <w:rFonts w:ascii="Times New Roman" w:hAnsi="Times New Roman"/>
          <w:bCs/>
          <w:sz w:val="28"/>
          <w:szCs w:val="28"/>
        </w:rPr>
        <w:t xml:space="preserve">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w:t>
      </w:r>
      <w:r w:rsidRPr="0089523E">
        <w:rPr>
          <w:rFonts w:ascii="Times New Roman" w:hAnsi="Times New Roman"/>
          <w:bCs/>
          <w:sz w:val="28"/>
          <w:szCs w:val="28"/>
        </w:rPr>
        <w:lastRenderedPageBreak/>
        <w:t>до кожного учасника кримінального провадження була застосована належна правова процедура.</w:t>
      </w:r>
    </w:p>
    <w:p w14:paraId="11CD926E" w14:textId="29D767C9" w:rsidR="00597173" w:rsidRPr="0089523E" w:rsidRDefault="00597173" w:rsidP="00597173">
      <w:pPr>
        <w:widowControl w:val="0"/>
        <w:tabs>
          <w:tab w:val="left" w:pos="851"/>
        </w:tabs>
        <w:spacing w:after="0" w:line="240" w:lineRule="auto"/>
        <w:ind w:right="-1" w:firstLine="567"/>
        <w:contextualSpacing/>
        <w:jc w:val="both"/>
        <w:rPr>
          <w:rFonts w:ascii="Times New Roman" w:hAnsi="Times New Roman"/>
          <w:bCs/>
          <w:sz w:val="28"/>
          <w:szCs w:val="28"/>
        </w:rPr>
      </w:pPr>
      <w:r w:rsidRPr="0089523E">
        <w:rPr>
          <w:rFonts w:ascii="Times New Roman" w:hAnsi="Times New Roman"/>
          <w:bCs/>
          <w:sz w:val="28"/>
          <w:szCs w:val="28"/>
        </w:rPr>
        <w:t>Статтею 7 КПК України визнача</w:t>
      </w:r>
      <w:r w:rsidR="001C00C5">
        <w:rPr>
          <w:rFonts w:ascii="Times New Roman" w:hAnsi="Times New Roman"/>
          <w:bCs/>
          <w:sz w:val="28"/>
          <w:szCs w:val="28"/>
        </w:rPr>
        <w:t>ю</w:t>
      </w:r>
      <w:r w:rsidRPr="0089523E">
        <w:rPr>
          <w:rFonts w:ascii="Times New Roman" w:hAnsi="Times New Roman"/>
          <w:bCs/>
          <w:sz w:val="28"/>
          <w:szCs w:val="28"/>
        </w:rPr>
        <w:t>ться загальні засади кримінального провадження, зокрема верховенства,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16774341" w14:textId="77777777" w:rsidR="00597173" w:rsidRPr="0089523E" w:rsidRDefault="00597173" w:rsidP="00597173">
      <w:pPr>
        <w:widowControl w:val="0"/>
        <w:tabs>
          <w:tab w:val="left" w:pos="851"/>
        </w:tabs>
        <w:spacing w:after="0" w:line="240" w:lineRule="auto"/>
        <w:ind w:right="-1"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Частина друга статті 21 КПК України передбачає, безумовне виконання </w:t>
      </w:r>
      <w:proofErr w:type="spellStart"/>
      <w:r w:rsidRPr="0089523E">
        <w:rPr>
          <w:rFonts w:ascii="Times New Roman" w:hAnsi="Times New Roman"/>
          <w:bCs/>
          <w:sz w:val="28"/>
          <w:szCs w:val="28"/>
        </w:rPr>
        <w:t>вироку</w:t>
      </w:r>
      <w:proofErr w:type="spellEnd"/>
      <w:r w:rsidRPr="0089523E">
        <w:rPr>
          <w:rFonts w:ascii="Times New Roman" w:hAnsi="Times New Roman"/>
          <w:bCs/>
          <w:sz w:val="28"/>
          <w:szCs w:val="28"/>
        </w:rPr>
        <w:t xml:space="preserve"> та ухвали суду, яке набрало законної сили.</w:t>
      </w:r>
    </w:p>
    <w:bookmarkEnd w:id="0"/>
    <w:p w14:paraId="69575330"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D35EAF">
        <w:rPr>
          <w:rFonts w:ascii="Times New Roman" w:hAnsi="Times New Roman"/>
          <w:sz w:val="28"/>
          <w:szCs w:val="28"/>
        </w:rPr>
        <w:noBreakHyphen/>
        <w:t>VII (далі – Закон № 1697</w:t>
      </w:r>
      <w:r w:rsidRPr="00D35EAF">
        <w:rPr>
          <w:rFonts w:ascii="Times New Roman" w:hAnsi="Times New Roman"/>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561F593D"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Зі змісту частини другої статті 16 Закону № 1697</w:t>
      </w:r>
      <w:r w:rsidRPr="00D35EAF">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BAF5C38"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617188C3" w14:textId="052EDE5A"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w:t>
      </w:r>
      <w:r w:rsidR="00B208B1">
        <w:rPr>
          <w:rFonts w:ascii="Times New Roman" w:hAnsi="Times New Roman"/>
          <w:sz w:val="28"/>
          <w:szCs w:val="28"/>
        </w:rPr>
        <w:t>й</w:t>
      </w:r>
      <w:r w:rsidRPr="00D35EAF">
        <w:rPr>
          <w:rFonts w:ascii="Times New Roman" w:hAnsi="Times New Roman"/>
          <w:sz w:val="28"/>
          <w:szCs w:val="28"/>
        </w:rPr>
        <w:t xml:space="preserve"> у частині першій статті 45 Закону № 1697</w:t>
      </w:r>
      <w:r w:rsidRPr="00D35EAF">
        <w:rPr>
          <w:rFonts w:ascii="Times New Roman" w:hAnsi="Times New Roman"/>
          <w:sz w:val="28"/>
          <w:szCs w:val="28"/>
        </w:rPr>
        <w:noBreakHyphen/>
        <w:t xml:space="preserve">VII. </w:t>
      </w:r>
    </w:p>
    <w:p w14:paraId="5B98986D"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F830FBF" w14:textId="77777777" w:rsidR="0068317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Визначення дисциплінарного провадження наведено у частині першій статті 45 Закону № 1697</w:t>
      </w:r>
      <w:r w:rsidRPr="00D35EAF">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67594840" w14:textId="59B97412" w:rsidR="00683178" w:rsidRPr="00D35EAF" w:rsidRDefault="00843637" w:rsidP="00492C7A">
      <w:pPr>
        <w:spacing w:after="0" w:line="240" w:lineRule="auto"/>
        <w:ind w:firstLine="567"/>
        <w:jc w:val="both"/>
        <w:rPr>
          <w:rFonts w:ascii="Times New Roman" w:hAnsi="Times New Roman"/>
          <w:sz w:val="28"/>
          <w:szCs w:val="28"/>
        </w:rPr>
      </w:pPr>
      <w:r w:rsidRPr="00D35EAF">
        <w:rPr>
          <w:rStyle w:val="rvts9"/>
          <w:rFonts w:ascii="Times New Roman" w:hAnsi="Times New Roman"/>
          <w:bCs/>
          <w:sz w:val="28"/>
          <w:szCs w:val="28"/>
        </w:rPr>
        <w:t xml:space="preserve">Частиною першою статті 43 </w:t>
      </w:r>
      <w:r w:rsidRPr="00D35EAF">
        <w:rPr>
          <w:rFonts w:ascii="Times New Roman" w:hAnsi="Times New Roman"/>
          <w:sz w:val="28"/>
          <w:szCs w:val="28"/>
        </w:rPr>
        <w:t>Закону № 1697</w:t>
      </w:r>
      <w:r w:rsidRPr="00D35EAF">
        <w:rPr>
          <w:rFonts w:ascii="Times New Roman" w:hAnsi="Times New Roman"/>
          <w:sz w:val="28"/>
          <w:szCs w:val="28"/>
        </w:rPr>
        <w:noBreakHyphen/>
        <w:t xml:space="preserve">VII визначено, що </w:t>
      </w:r>
      <w:r w:rsidRPr="00D35EAF">
        <w:rPr>
          <w:rStyle w:val="rvts9"/>
          <w:rFonts w:ascii="Times New Roman" w:hAnsi="Times New Roman"/>
          <w:bCs/>
          <w:sz w:val="28"/>
          <w:szCs w:val="28"/>
        </w:rPr>
        <w:t xml:space="preserve"> </w:t>
      </w:r>
      <w:bookmarkStart w:id="1" w:name="n417"/>
      <w:bookmarkEnd w:id="1"/>
      <w:r w:rsidRPr="00D35EAF">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Pr="00D35EAF">
        <w:rPr>
          <w:rFonts w:ascii="Times New Roman" w:hAnsi="Times New Roman"/>
          <w:sz w:val="28"/>
          <w:szCs w:val="28"/>
        </w:rPr>
        <w:t xml:space="preserve"> 1) невиконання чи неналежне виконання службових обов’язків;</w:t>
      </w:r>
      <w:bookmarkStart w:id="3" w:name="n419"/>
      <w:bookmarkEnd w:id="3"/>
      <w:r w:rsidRPr="00D35EAF">
        <w:rPr>
          <w:rFonts w:ascii="Times New Roman" w:hAnsi="Times New Roman"/>
          <w:sz w:val="28"/>
          <w:szCs w:val="28"/>
        </w:rPr>
        <w:t xml:space="preserve"> 2) необґрунтоване зволікання з розглядом звернення;</w:t>
      </w:r>
      <w:bookmarkStart w:id="4" w:name="n420"/>
      <w:bookmarkEnd w:id="4"/>
      <w:r w:rsidRPr="00D35EAF">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5" w:name="n421"/>
      <w:bookmarkEnd w:id="5"/>
      <w:r w:rsidR="00657351" w:rsidRPr="00D35EAF">
        <w:rPr>
          <w:rFonts w:ascii="Times New Roman" w:hAnsi="Times New Roman"/>
          <w:sz w:val="28"/>
          <w:szCs w:val="28"/>
        </w:rPr>
        <w:t xml:space="preserve"> </w:t>
      </w:r>
      <w:r w:rsidRPr="00D35EAF">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r w:rsidRPr="00D35EAF">
        <w:rPr>
          <w:rFonts w:ascii="Times New Roman" w:hAnsi="Times New Roman"/>
          <w:sz w:val="28"/>
          <w:szCs w:val="28"/>
        </w:rPr>
        <w:t xml:space="preserve"> 5) вчинення дій, що </w:t>
      </w:r>
      <w:r w:rsidRPr="00D35EAF">
        <w:rPr>
          <w:rFonts w:ascii="Times New Roman" w:hAnsi="Times New Roman"/>
          <w:sz w:val="28"/>
          <w:szCs w:val="28"/>
        </w:rPr>
        <w:lastRenderedPageBreak/>
        <w:t>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Pr="00D35EAF">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9" w:name="n424"/>
      <w:bookmarkEnd w:id="9"/>
      <w:r w:rsidRPr="00D35EAF">
        <w:rPr>
          <w:rFonts w:ascii="Times New Roman" w:hAnsi="Times New Roman"/>
          <w:sz w:val="28"/>
          <w:szCs w:val="28"/>
        </w:rPr>
        <w:t> 7) порушення правил внутрішнього службового розпорядку;</w:t>
      </w:r>
      <w:bookmarkStart w:id="10" w:name="n425"/>
      <w:bookmarkEnd w:id="10"/>
      <w:r w:rsidRPr="00D35EAF">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Pr="00D35EAF">
        <w:rPr>
          <w:rFonts w:ascii="Times New Roman" w:hAnsi="Times New Roman"/>
          <w:sz w:val="28"/>
          <w:szCs w:val="28"/>
        </w:rPr>
        <w:t xml:space="preserve"> 9) публічне висловлювання, яке є порушенням презумпції невинуватості.</w:t>
      </w:r>
    </w:p>
    <w:p w14:paraId="2A97344B" w14:textId="77777777" w:rsidR="0068317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Юридична конструкція статті 46 Закону № 1697</w:t>
      </w:r>
      <w:r w:rsidRPr="00D35EAF">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A194420" w14:textId="77777777" w:rsidR="0068317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12" w:name="n441"/>
      <w:bookmarkEnd w:id="12"/>
    </w:p>
    <w:p w14:paraId="32DBC231" w14:textId="77777777" w:rsidR="0068317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2) дисциплінарна скарга є анонімною;</w:t>
      </w:r>
      <w:bookmarkStart w:id="13" w:name="n442"/>
      <w:bookmarkEnd w:id="13"/>
    </w:p>
    <w:p w14:paraId="414F42F5" w14:textId="77777777" w:rsidR="0068317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3) дисциплінарна скарга подана з підстав, не визначених </w:t>
      </w:r>
      <w:hyperlink r:id="rId7" w:anchor="n416" w:history="1">
        <w:r w:rsidRPr="00D35EAF">
          <w:rPr>
            <w:rStyle w:val="a3"/>
            <w:rFonts w:ascii="Times New Roman" w:hAnsi="Times New Roman"/>
            <w:color w:val="auto"/>
            <w:sz w:val="28"/>
            <w:szCs w:val="28"/>
            <w:u w:val="none"/>
          </w:rPr>
          <w:t>статтею 43</w:t>
        </w:r>
      </w:hyperlink>
      <w:r w:rsidRPr="00D35EAF">
        <w:rPr>
          <w:rFonts w:ascii="Times New Roman" w:hAnsi="Times New Roman"/>
          <w:sz w:val="28"/>
          <w:szCs w:val="28"/>
        </w:rPr>
        <w:t> цього Закону;</w:t>
      </w:r>
      <w:bookmarkStart w:id="14" w:name="n443"/>
      <w:bookmarkEnd w:id="14"/>
    </w:p>
    <w:p w14:paraId="349A9B11" w14:textId="77777777" w:rsidR="0068317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D35EAF">
          <w:rPr>
            <w:rStyle w:val="a3"/>
            <w:rFonts w:ascii="Times New Roman" w:hAnsi="Times New Roman"/>
            <w:color w:val="auto"/>
            <w:sz w:val="28"/>
            <w:szCs w:val="28"/>
            <w:u w:val="none"/>
          </w:rPr>
          <w:t> статтею 51</w:t>
        </w:r>
      </w:hyperlink>
      <w:r w:rsidRPr="00D35EAF">
        <w:rPr>
          <w:rFonts w:ascii="Times New Roman" w:hAnsi="Times New Roman"/>
          <w:sz w:val="28"/>
          <w:szCs w:val="28"/>
        </w:rPr>
        <w:t> цього Закону;</w:t>
      </w:r>
      <w:bookmarkStart w:id="15" w:name="n1893"/>
      <w:bookmarkStart w:id="16" w:name="n444"/>
      <w:bookmarkEnd w:id="15"/>
      <w:bookmarkEnd w:id="16"/>
    </w:p>
    <w:p w14:paraId="1E2598EE" w14:textId="77777777" w:rsidR="0068317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7" w:name="n2545"/>
      <w:bookmarkEnd w:id="17"/>
    </w:p>
    <w:p w14:paraId="559D88E1" w14:textId="77777777" w:rsidR="0068317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52A6E0C" w14:textId="512E56BE"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Дисциплінарному проступку, як і будь</w:t>
      </w:r>
      <w:r w:rsidR="002E30D7">
        <w:rPr>
          <w:rFonts w:ascii="Times New Roman" w:hAnsi="Times New Roman"/>
          <w:sz w:val="28"/>
          <w:szCs w:val="28"/>
        </w:rPr>
        <w:t>-</w:t>
      </w:r>
      <w:r w:rsidRPr="00D35EAF">
        <w:rPr>
          <w:rFonts w:ascii="Times New Roman" w:hAnsi="Times New Roman"/>
          <w:sz w:val="28"/>
          <w:szCs w:val="28"/>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29DCB015" w14:textId="77777777" w:rsidR="00492C7A" w:rsidRPr="00D35EAF" w:rsidRDefault="00492C7A" w:rsidP="00492C7A">
      <w:pPr>
        <w:spacing w:after="0" w:line="240" w:lineRule="auto"/>
        <w:ind w:firstLine="567"/>
        <w:jc w:val="both"/>
        <w:rPr>
          <w:rFonts w:ascii="Times New Roman" w:hAnsi="Times New Roman"/>
          <w:sz w:val="28"/>
          <w:szCs w:val="28"/>
        </w:rPr>
      </w:pPr>
    </w:p>
    <w:p w14:paraId="407717DA"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Оцінка встановлених обставин та мотиви прийнятого рішення</w:t>
      </w:r>
    </w:p>
    <w:p w14:paraId="33DAEF2C" w14:textId="3121CBFA"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E014B4">
        <w:rPr>
          <w:rFonts w:ascii="Times New Roman" w:hAnsi="Times New Roman"/>
          <w:sz w:val="28"/>
          <w:szCs w:val="28"/>
        </w:rPr>
        <w:t xml:space="preserve">ОСОБА_1 </w:t>
      </w:r>
      <w:r w:rsidRPr="00D35EAF">
        <w:rPr>
          <w:rFonts w:ascii="Times New Roman" w:hAnsi="Times New Roman"/>
          <w:sz w:val="28"/>
          <w:szCs w:val="28"/>
        </w:rPr>
        <w:t>стосується рішень, дій (бездіяльності) прокурор</w:t>
      </w:r>
      <w:r w:rsidR="004802C0" w:rsidRPr="00D35EAF">
        <w:rPr>
          <w:rFonts w:ascii="Times New Roman" w:hAnsi="Times New Roman"/>
          <w:sz w:val="28"/>
          <w:szCs w:val="28"/>
        </w:rPr>
        <w:t>а</w:t>
      </w:r>
      <w:r w:rsidRPr="00D35EAF">
        <w:rPr>
          <w:rFonts w:ascii="Times New Roman" w:hAnsi="Times New Roman"/>
          <w:sz w:val="28"/>
          <w:szCs w:val="28"/>
        </w:rPr>
        <w:t>, вчинених (допущених) в межах кримінального процесу.</w:t>
      </w:r>
    </w:p>
    <w:p w14:paraId="711630D1"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w:t>
      </w:r>
      <w:r w:rsidRPr="00D35EAF">
        <w:rPr>
          <w:rFonts w:ascii="Times New Roman" w:hAnsi="Times New Roman"/>
          <w:sz w:val="28"/>
          <w:szCs w:val="28"/>
        </w:rPr>
        <w:lastRenderedPageBreak/>
        <w:t>та/або відповідне звернення суду до органу, що здійснює дисциплінарне провадження, в передбаченому КПК України порядку.</w:t>
      </w:r>
    </w:p>
    <w:p w14:paraId="7B5BA6DA" w14:textId="1C6FE3D1"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Дисциплінарна скарга не містить конкретизованих даних про неналежне виконання прокурор</w:t>
      </w:r>
      <w:r w:rsidR="004802C0" w:rsidRPr="00D35EAF">
        <w:rPr>
          <w:rFonts w:ascii="Times New Roman" w:hAnsi="Times New Roman"/>
          <w:sz w:val="28"/>
          <w:szCs w:val="28"/>
        </w:rPr>
        <w:t>о</w:t>
      </w:r>
      <w:r w:rsidRPr="00D35EAF">
        <w:rPr>
          <w:rFonts w:ascii="Times New Roman" w:hAnsi="Times New Roman"/>
          <w:sz w:val="28"/>
          <w:szCs w:val="28"/>
        </w:rPr>
        <w:t>м</w:t>
      </w:r>
      <w:r w:rsidR="007420E5" w:rsidRPr="00D35EAF">
        <w:rPr>
          <w:rFonts w:ascii="Times New Roman" w:hAnsi="Times New Roman"/>
          <w:sz w:val="28"/>
          <w:szCs w:val="28"/>
        </w:rPr>
        <w:t xml:space="preserve"> </w:t>
      </w:r>
      <w:proofErr w:type="spellStart"/>
      <w:r w:rsidR="001417FF">
        <w:rPr>
          <w:rFonts w:ascii="Times New Roman" w:hAnsi="Times New Roman"/>
          <w:sz w:val="28"/>
          <w:szCs w:val="28"/>
        </w:rPr>
        <w:t>Кор</w:t>
      </w:r>
      <w:r w:rsidR="00597173">
        <w:rPr>
          <w:rFonts w:ascii="Times New Roman" w:hAnsi="Times New Roman"/>
          <w:sz w:val="28"/>
          <w:szCs w:val="28"/>
        </w:rPr>
        <w:t>ку</w:t>
      </w:r>
      <w:r w:rsidR="001417FF">
        <w:rPr>
          <w:rFonts w:ascii="Times New Roman" w:hAnsi="Times New Roman"/>
          <w:sz w:val="28"/>
          <w:szCs w:val="28"/>
        </w:rPr>
        <w:t>н</w:t>
      </w:r>
      <w:r w:rsidR="00597173">
        <w:rPr>
          <w:rFonts w:ascii="Times New Roman" w:hAnsi="Times New Roman"/>
          <w:sz w:val="28"/>
          <w:szCs w:val="28"/>
        </w:rPr>
        <w:t>ою</w:t>
      </w:r>
      <w:proofErr w:type="spellEnd"/>
      <w:r w:rsidR="004802C0" w:rsidRPr="00D35EAF">
        <w:rPr>
          <w:rFonts w:ascii="Times New Roman" w:hAnsi="Times New Roman"/>
          <w:sz w:val="28"/>
          <w:szCs w:val="28"/>
        </w:rPr>
        <w:t xml:space="preserve"> </w:t>
      </w:r>
      <w:r w:rsidR="00597173">
        <w:rPr>
          <w:rFonts w:ascii="Times New Roman" w:hAnsi="Times New Roman"/>
          <w:sz w:val="28"/>
          <w:szCs w:val="28"/>
        </w:rPr>
        <w:t>Р</w:t>
      </w:r>
      <w:r w:rsidR="004802C0" w:rsidRPr="00D35EAF">
        <w:rPr>
          <w:rFonts w:ascii="Times New Roman" w:hAnsi="Times New Roman"/>
          <w:sz w:val="28"/>
          <w:szCs w:val="28"/>
        </w:rPr>
        <w:t>.</w:t>
      </w:r>
      <w:r w:rsidR="00597173">
        <w:rPr>
          <w:rFonts w:ascii="Times New Roman" w:hAnsi="Times New Roman"/>
          <w:sz w:val="28"/>
          <w:szCs w:val="28"/>
        </w:rPr>
        <w:t>В</w:t>
      </w:r>
      <w:r w:rsidR="004802C0" w:rsidRPr="00D35EAF">
        <w:rPr>
          <w:rFonts w:ascii="Times New Roman" w:hAnsi="Times New Roman"/>
          <w:sz w:val="28"/>
          <w:szCs w:val="28"/>
        </w:rPr>
        <w:t>.</w:t>
      </w:r>
      <w:r w:rsidR="00DE630D" w:rsidRPr="00D35EAF">
        <w:rPr>
          <w:rFonts w:ascii="Times New Roman" w:hAnsi="Times New Roman"/>
          <w:sz w:val="28"/>
          <w:szCs w:val="28"/>
        </w:rPr>
        <w:t xml:space="preserve"> </w:t>
      </w:r>
      <w:r w:rsidRPr="00D35EAF">
        <w:rPr>
          <w:rFonts w:ascii="Times New Roman" w:hAnsi="Times New Roman"/>
          <w:sz w:val="28"/>
          <w:szCs w:val="28"/>
        </w:rPr>
        <w:t xml:space="preserve">своїх службових обов’язків. Судових рішень про визнання неправомірними </w:t>
      </w:r>
      <w:r w:rsidR="006E0CD9" w:rsidRPr="00D35EAF">
        <w:rPr>
          <w:rFonts w:ascii="Times New Roman" w:hAnsi="Times New Roman"/>
          <w:sz w:val="28"/>
          <w:szCs w:val="28"/>
        </w:rPr>
        <w:t>його</w:t>
      </w:r>
      <w:r w:rsidRPr="00D35EAF">
        <w:rPr>
          <w:rFonts w:ascii="Times New Roman" w:hAnsi="Times New Roman"/>
          <w:sz w:val="28"/>
          <w:szCs w:val="28"/>
        </w:rPr>
        <w:t xml:space="preserve"> дій до скарги не долучено.</w:t>
      </w:r>
    </w:p>
    <w:p w14:paraId="66985F1C" w14:textId="306EEA16" w:rsidR="00B058B3" w:rsidRDefault="00B058B3" w:rsidP="00492C7A">
      <w:pPr>
        <w:spacing w:after="0" w:line="240" w:lineRule="auto"/>
        <w:ind w:firstLine="567"/>
        <w:jc w:val="both"/>
        <w:rPr>
          <w:rFonts w:ascii="Times New Roman" w:hAnsi="Times New Roman"/>
          <w:sz w:val="28"/>
          <w:szCs w:val="28"/>
        </w:rPr>
      </w:pPr>
      <w:r w:rsidRPr="00D327A9">
        <w:rPr>
          <w:rFonts w:ascii="Times New Roman" w:hAnsi="Times New Roman" w:cs="Calibri"/>
          <w:sz w:val="28"/>
        </w:rPr>
        <w:t xml:space="preserve">Не повідомлено </w:t>
      </w:r>
      <w:r>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Pr>
          <w:rFonts w:ascii="Times New Roman" w:hAnsi="Times New Roman" w:cs="Calibri"/>
          <w:sz w:val="28"/>
        </w:rPr>
        <w:t>ка</w:t>
      </w:r>
      <w:r w:rsidRPr="00D327A9">
        <w:rPr>
          <w:rFonts w:ascii="Times New Roman" w:hAnsi="Times New Roman" w:cs="Calibri"/>
          <w:sz w:val="28"/>
        </w:rPr>
        <w:t xml:space="preserve"> прокурором вищого рівня приймались рішення про визнання дій прокурора </w:t>
      </w:r>
      <w:proofErr w:type="spellStart"/>
      <w:r w:rsidR="00597173">
        <w:rPr>
          <w:rFonts w:ascii="Times New Roman" w:hAnsi="Times New Roman"/>
          <w:sz w:val="28"/>
          <w:szCs w:val="28"/>
        </w:rPr>
        <w:t>Коркуни</w:t>
      </w:r>
      <w:proofErr w:type="spellEnd"/>
      <w:r w:rsidR="00597173" w:rsidRPr="00D35EAF">
        <w:rPr>
          <w:rFonts w:ascii="Times New Roman" w:hAnsi="Times New Roman"/>
          <w:sz w:val="28"/>
          <w:szCs w:val="28"/>
        </w:rPr>
        <w:t xml:space="preserve"> </w:t>
      </w:r>
      <w:r w:rsidR="00597173">
        <w:rPr>
          <w:rFonts w:ascii="Times New Roman" w:hAnsi="Times New Roman"/>
          <w:sz w:val="28"/>
          <w:szCs w:val="28"/>
        </w:rPr>
        <w:t>Р</w:t>
      </w:r>
      <w:r w:rsidR="00597173" w:rsidRPr="00D35EAF">
        <w:rPr>
          <w:rFonts w:ascii="Times New Roman" w:hAnsi="Times New Roman"/>
          <w:sz w:val="28"/>
          <w:szCs w:val="28"/>
        </w:rPr>
        <w:t>.</w:t>
      </w:r>
      <w:r w:rsidR="00597173">
        <w:rPr>
          <w:rFonts w:ascii="Times New Roman" w:hAnsi="Times New Roman"/>
          <w:sz w:val="28"/>
          <w:szCs w:val="28"/>
        </w:rPr>
        <w:t>В</w:t>
      </w:r>
      <w:r w:rsidR="00597173" w:rsidRPr="00D35EAF">
        <w:rPr>
          <w:rFonts w:ascii="Times New Roman" w:hAnsi="Times New Roman"/>
          <w:sz w:val="28"/>
          <w:szCs w:val="28"/>
        </w:rPr>
        <w:t xml:space="preserve">. </w:t>
      </w:r>
      <w:r w:rsidRPr="00D327A9">
        <w:rPr>
          <w:rFonts w:ascii="Times New Roman" w:hAnsi="Times New Roman" w:cs="Calibri"/>
          <w:sz w:val="28"/>
        </w:rPr>
        <w:t>неправомірними.</w:t>
      </w:r>
      <w:r>
        <w:rPr>
          <w:rFonts w:ascii="Times New Roman" w:hAnsi="Times New Roman"/>
          <w:sz w:val="28"/>
          <w:szCs w:val="28"/>
        </w:rPr>
        <w:t xml:space="preserve"> </w:t>
      </w:r>
    </w:p>
    <w:p w14:paraId="3221C382" w14:textId="4FE99CAC" w:rsidR="00DC37BC" w:rsidRPr="00D35EAF" w:rsidRDefault="00A24F1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Ок</w:t>
      </w:r>
      <w:r w:rsidR="00E874B4" w:rsidRPr="00D35EAF">
        <w:rPr>
          <w:rFonts w:ascii="Times New Roman" w:hAnsi="Times New Roman"/>
          <w:sz w:val="28"/>
          <w:szCs w:val="28"/>
        </w:rPr>
        <w:t>рім того,</w:t>
      </w:r>
      <w:r w:rsidR="00924414" w:rsidRPr="00D35EAF">
        <w:rPr>
          <w:rFonts w:ascii="Times New Roman" w:hAnsi="Times New Roman"/>
          <w:sz w:val="28"/>
          <w:szCs w:val="28"/>
        </w:rPr>
        <w:t xml:space="preserve"> зі змісту дисциплінарної скарги</w:t>
      </w:r>
      <w:r w:rsidR="00E874B4" w:rsidRPr="00D35EAF">
        <w:rPr>
          <w:rFonts w:ascii="Times New Roman" w:hAnsi="Times New Roman"/>
          <w:sz w:val="28"/>
          <w:szCs w:val="28"/>
        </w:rPr>
        <w:t xml:space="preserve"> </w:t>
      </w:r>
      <w:r w:rsidR="00924414" w:rsidRPr="00D35EAF">
        <w:rPr>
          <w:rFonts w:ascii="Times New Roman" w:hAnsi="Times New Roman"/>
          <w:sz w:val="28"/>
          <w:szCs w:val="28"/>
        </w:rPr>
        <w:t>та</w:t>
      </w:r>
      <w:r w:rsidR="00E874B4" w:rsidRPr="00D35EAF">
        <w:rPr>
          <w:rFonts w:ascii="Times New Roman" w:hAnsi="Times New Roman"/>
          <w:sz w:val="28"/>
          <w:szCs w:val="28"/>
        </w:rPr>
        <w:t xml:space="preserve"> доданих </w:t>
      </w:r>
      <w:r w:rsidR="00924414" w:rsidRPr="00D35EAF">
        <w:rPr>
          <w:rFonts w:ascii="Times New Roman" w:hAnsi="Times New Roman"/>
          <w:sz w:val="28"/>
          <w:szCs w:val="28"/>
        </w:rPr>
        <w:t>письмових</w:t>
      </w:r>
      <w:r w:rsidR="005D390B" w:rsidRPr="00D35EAF">
        <w:rPr>
          <w:rFonts w:ascii="Times New Roman" w:hAnsi="Times New Roman"/>
          <w:sz w:val="28"/>
          <w:szCs w:val="28"/>
        </w:rPr>
        <w:t xml:space="preserve"> матеріалів вбачається, що</w:t>
      </w:r>
      <w:r w:rsidR="00DE630D" w:rsidRPr="00D35EAF">
        <w:rPr>
          <w:rFonts w:ascii="Times New Roman" w:hAnsi="Times New Roman"/>
          <w:sz w:val="28"/>
          <w:szCs w:val="28"/>
        </w:rPr>
        <w:t xml:space="preserve"> </w:t>
      </w:r>
      <w:r w:rsidR="00E014B4">
        <w:rPr>
          <w:rFonts w:ascii="Times New Roman" w:hAnsi="Times New Roman"/>
          <w:sz w:val="28"/>
          <w:szCs w:val="28"/>
        </w:rPr>
        <w:t>ОСОБА_1</w:t>
      </w:r>
      <w:r w:rsidRPr="00D35EAF">
        <w:rPr>
          <w:rFonts w:ascii="Times New Roman" w:hAnsi="Times New Roman"/>
          <w:sz w:val="28"/>
          <w:szCs w:val="28"/>
        </w:rPr>
        <w:t>,</w:t>
      </w:r>
      <w:r w:rsidR="00A05892" w:rsidRPr="00D35EAF">
        <w:rPr>
          <w:rFonts w:ascii="Times New Roman" w:hAnsi="Times New Roman"/>
          <w:sz w:val="28"/>
          <w:szCs w:val="28"/>
        </w:rPr>
        <w:t xml:space="preserve"> </w:t>
      </w:r>
      <w:r w:rsidR="006E0CD9" w:rsidRPr="00D35EAF">
        <w:rPr>
          <w:rFonts w:ascii="Times New Roman" w:hAnsi="Times New Roman"/>
          <w:sz w:val="28"/>
          <w:szCs w:val="28"/>
        </w:rPr>
        <w:t>як</w:t>
      </w:r>
      <w:r w:rsidR="00A05892" w:rsidRPr="00D35EAF">
        <w:rPr>
          <w:rFonts w:ascii="Times New Roman" w:hAnsi="Times New Roman"/>
          <w:sz w:val="28"/>
          <w:szCs w:val="28"/>
        </w:rPr>
        <w:t xml:space="preserve"> учасник кримінального провадження</w:t>
      </w:r>
      <w:r w:rsidRPr="00D35EAF">
        <w:rPr>
          <w:rFonts w:ascii="Times New Roman" w:hAnsi="Times New Roman"/>
          <w:sz w:val="28"/>
          <w:szCs w:val="28"/>
        </w:rPr>
        <w:t>,</w:t>
      </w:r>
      <w:r w:rsidR="00DE630D" w:rsidRPr="00D35EAF">
        <w:rPr>
          <w:rFonts w:ascii="Times New Roman" w:hAnsi="Times New Roman"/>
          <w:sz w:val="28"/>
          <w:szCs w:val="28"/>
        </w:rPr>
        <w:t xml:space="preserve"> </w:t>
      </w:r>
      <w:r w:rsidR="006E0CD9" w:rsidRPr="00D35EAF">
        <w:rPr>
          <w:rFonts w:ascii="Times New Roman" w:hAnsi="Times New Roman"/>
          <w:sz w:val="28"/>
          <w:szCs w:val="28"/>
        </w:rPr>
        <w:t>не погоджується з процесуальними рішеннями прокурор</w:t>
      </w:r>
      <w:r w:rsidR="00597173">
        <w:rPr>
          <w:rFonts w:ascii="Times New Roman" w:hAnsi="Times New Roman"/>
          <w:sz w:val="28"/>
          <w:szCs w:val="28"/>
        </w:rPr>
        <w:t>а</w:t>
      </w:r>
      <w:r w:rsidR="006E0CD9" w:rsidRPr="00D35EAF">
        <w:rPr>
          <w:rFonts w:ascii="Times New Roman" w:hAnsi="Times New Roman"/>
          <w:sz w:val="28"/>
          <w:szCs w:val="28"/>
        </w:rPr>
        <w:t>, як</w:t>
      </w:r>
      <w:r w:rsidR="00597173">
        <w:rPr>
          <w:rFonts w:ascii="Times New Roman" w:hAnsi="Times New Roman"/>
          <w:sz w:val="28"/>
          <w:szCs w:val="28"/>
        </w:rPr>
        <w:t>ий</w:t>
      </w:r>
      <w:r w:rsidR="006E0CD9" w:rsidRPr="00D35EAF">
        <w:rPr>
          <w:rFonts w:ascii="Times New Roman" w:hAnsi="Times New Roman"/>
          <w:sz w:val="28"/>
          <w:szCs w:val="28"/>
        </w:rPr>
        <w:t xml:space="preserve"> здійсню</w:t>
      </w:r>
      <w:r w:rsidR="00597173">
        <w:rPr>
          <w:rFonts w:ascii="Times New Roman" w:hAnsi="Times New Roman"/>
          <w:sz w:val="28"/>
          <w:szCs w:val="28"/>
        </w:rPr>
        <w:t>є</w:t>
      </w:r>
      <w:r w:rsidR="006E0CD9" w:rsidRPr="00D35EAF">
        <w:rPr>
          <w:rFonts w:ascii="Times New Roman" w:hAnsi="Times New Roman"/>
          <w:sz w:val="28"/>
          <w:szCs w:val="28"/>
        </w:rPr>
        <w:t xml:space="preserve"> процесуальне керівництво досудовим розслідуванням у кримінальному провадженні</w:t>
      </w:r>
      <w:r w:rsidR="00AE4671">
        <w:rPr>
          <w:rFonts w:ascii="Times New Roman" w:hAnsi="Times New Roman"/>
          <w:sz w:val="28"/>
          <w:szCs w:val="28"/>
        </w:rPr>
        <w:t xml:space="preserve"> </w:t>
      </w:r>
      <w:r w:rsidR="00597173" w:rsidRPr="00D35EAF">
        <w:rPr>
          <w:rFonts w:ascii="Times New Roman" w:hAnsi="Times New Roman"/>
          <w:sz w:val="28"/>
          <w:szCs w:val="28"/>
        </w:rPr>
        <w:t>№</w:t>
      </w:r>
      <w:r w:rsidR="00597173">
        <w:rPr>
          <w:rFonts w:ascii="Times New Roman" w:hAnsi="Times New Roman"/>
          <w:sz w:val="28"/>
          <w:szCs w:val="28"/>
        </w:rPr>
        <w:t> </w:t>
      </w:r>
      <w:r w:rsidR="00E014B4">
        <w:rPr>
          <w:rFonts w:ascii="Times New Roman" w:hAnsi="Times New Roman"/>
          <w:sz w:val="28"/>
          <w:szCs w:val="28"/>
        </w:rPr>
        <w:t>(конфіденційна інформація)</w:t>
      </w:r>
      <w:r w:rsidR="006E0CD9" w:rsidRPr="00D35EAF">
        <w:rPr>
          <w:rFonts w:ascii="Times New Roman" w:hAnsi="Times New Roman"/>
          <w:sz w:val="28"/>
          <w:szCs w:val="28"/>
        </w:rPr>
        <w:t xml:space="preserve">. </w:t>
      </w:r>
    </w:p>
    <w:p w14:paraId="50AAD921" w14:textId="77777777" w:rsidR="00CA466D" w:rsidRDefault="00AE4671" w:rsidP="00CA466D">
      <w:pPr>
        <w:pBdr>
          <w:bottom w:val="single" w:sz="12" w:space="12" w:color="FFFFFF"/>
        </w:pBdr>
        <w:spacing w:after="0" w:line="240" w:lineRule="auto"/>
        <w:ind w:firstLine="567"/>
        <w:jc w:val="both"/>
        <w:rPr>
          <w:rFonts w:ascii="Times New Roman" w:hAnsi="Times New Roman"/>
          <w:color w:val="000000"/>
          <w:sz w:val="28"/>
          <w:szCs w:val="28"/>
          <w:shd w:val="clear" w:color="auto" w:fill="FFFFFF"/>
        </w:rPr>
      </w:pPr>
      <w:r>
        <w:rPr>
          <w:rFonts w:ascii="Times New Roman" w:hAnsi="Times New Roman"/>
          <w:sz w:val="28"/>
          <w:szCs w:val="28"/>
        </w:rPr>
        <w:t>Водночас н</w:t>
      </w:r>
      <w:r w:rsidR="002E0CDF" w:rsidRPr="00D35EAF">
        <w:rPr>
          <w:rFonts w:ascii="Times New Roman" w:hAnsi="Times New Roman"/>
          <w:sz w:val="28"/>
          <w:szCs w:val="28"/>
        </w:rPr>
        <w:t xml:space="preserve">езгода </w:t>
      </w:r>
      <w:r w:rsidR="00CA466D" w:rsidRPr="00C4085D">
        <w:rPr>
          <w:rFonts w:ascii="Times New Roman" w:hAnsi="Times New Roman"/>
          <w:color w:val="000000"/>
          <w:sz w:val="28"/>
          <w:szCs w:val="28"/>
          <w:shd w:val="clear" w:color="auto" w:fill="FFFFFF"/>
        </w:rPr>
        <w:t xml:space="preserve">учасника процесу із рішеннями (діями) прокурора </w:t>
      </w:r>
      <w:r w:rsidR="00CA466D">
        <w:rPr>
          <w:rFonts w:ascii="Times New Roman" w:hAnsi="Times New Roman"/>
          <w:color w:val="000000"/>
          <w:sz w:val="28"/>
          <w:szCs w:val="28"/>
          <w:shd w:val="clear" w:color="auto" w:fill="FFFFFF"/>
        </w:rPr>
        <w:br/>
      </w:r>
      <w:r w:rsidR="00CA466D" w:rsidRPr="00C4085D">
        <w:rPr>
          <w:rFonts w:ascii="Times New Roman" w:hAnsi="Times New Roman"/>
          <w:color w:val="000000"/>
          <w:sz w:val="28"/>
          <w:szCs w:val="28"/>
          <w:shd w:val="clear" w:color="auto" w:fill="FFFFFF"/>
        </w:rPr>
        <w:t xml:space="preserve">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w:t>
      </w:r>
      <w:r w:rsidR="00CA466D">
        <w:rPr>
          <w:rFonts w:ascii="Times New Roman" w:hAnsi="Times New Roman"/>
          <w:color w:val="000000"/>
          <w:sz w:val="28"/>
          <w:szCs w:val="28"/>
          <w:shd w:val="clear" w:color="auto" w:fill="FFFFFF"/>
        </w:rPr>
        <w:t>Наразі</w:t>
      </w:r>
      <w:r w:rsidR="00CA466D" w:rsidRPr="00C4085D">
        <w:rPr>
          <w:rFonts w:ascii="Times New Roman" w:hAnsi="Times New Roman"/>
          <w:color w:val="000000"/>
          <w:sz w:val="28"/>
          <w:szCs w:val="28"/>
          <w:shd w:val="clear" w:color="auto" w:fill="FFFFFF"/>
        </w:rPr>
        <w:t xml:space="preserve"> суд, зберігаючи об’єктивність </w:t>
      </w:r>
      <w:r w:rsidR="00CA466D">
        <w:rPr>
          <w:rFonts w:ascii="Times New Roman" w:hAnsi="Times New Roman"/>
          <w:color w:val="000000"/>
          <w:sz w:val="28"/>
          <w:szCs w:val="28"/>
          <w:shd w:val="clear" w:color="auto" w:fill="FFFFFF"/>
        </w:rPr>
        <w:br/>
      </w:r>
      <w:r w:rsidR="00CA466D" w:rsidRPr="00C4085D">
        <w:rPr>
          <w:rFonts w:ascii="Times New Roman" w:hAnsi="Times New Roman"/>
          <w:color w:val="000000"/>
          <w:sz w:val="28"/>
          <w:szCs w:val="28"/>
          <w:shd w:val="clear" w:color="auto" w:fill="FFFFFF"/>
        </w:rPr>
        <w:t>та неупередженість, створює необхідні умови для реалізації сторонами їхніх процесуальних прав та виконання процесуальних обов’язків.</w:t>
      </w:r>
    </w:p>
    <w:p w14:paraId="5B78759A" w14:textId="048E820E" w:rsidR="00CA466D" w:rsidRDefault="00924414" w:rsidP="00CA466D">
      <w:pPr>
        <w:pBdr>
          <w:bottom w:val="single" w:sz="12" w:space="12" w:color="FFFFFF"/>
        </w:pBdr>
        <w:spacing w:after="0" w:line="240" w:lineRule="auto"/>
        <w:ind w:firstLine="567"/>
        <w:jc w:val="both"/>
        <w:rPr>
          <w:rFonts w:ascii="Times New Roman" w:eastAsia="Times New Roman" w:hAnsi="Times New Roman"/>
          <w:sz w:val="28"/>
          <w:szCs w:val="28"/>
          <w:lang w:eastAsia="uk-UA"/>
        </w:rPr>
      </w:pPr>
      <w:r w:rsidRPr="00D35EAF">
        <w:rPr>
          <w:rFonts w:ascii="Times New Roman" w:hAnsi="Times New Roman"/>
          <w:sz w:val="28"/>
          <w:szCs w:val="28"/>
        </w:rPr>
        <w:t>Також</w:t>
      </w:r>
      <w:r w:rsidR="000604D0" w:rsidRPr="00D35EAF">
        <w:rPr>
          <w:rFonts w:ascii="Times New Roman" w:hAnsi="Times New Roman"/>
          <w:sz w:val="28"/>
          <w:szCs w:val="28"/>
        </w:rPr>
        <w:t xml:space="preserve"> </w:t>
      </w:r>
      <w:r w:rsidR="00386433" w:rsidRPr="00D35EAF">
        <w:rPr>
          <w:rFonts w:ascii="Times New Roman" w:hAnsi="Times New Roman"/>
          <w:sz w:val="28"/>
          <w:szCs w:val="28"/>
        </w:rPr>
        <w:t>з</w:t>
      </w:r>
      <w:r w:rsidR="00386433" w:rsidRPr="00D35EAF">
        <w:rPr>
          <w:rFonts w:ascii="Times New Roman" w:eastAsia="Times New Roman" w:hAnsi="Times New Roman"/>
          <w:sz w:val="28"/>
          <w:szCs w:val="28"/>
          <w:lang w:eastAsia="uk-UA"/>
        </w:rPr>
        <w:t>і змісту скарги та доданих до неї письмових матеріалів вбачається</w:t>
      </w:r>
      <w:r w:rsidR="00386433" w:rsidRPr="00D35EAF">
        <w:rPr>
          <w:rFonts w:ascii="Times New Roman" w:hAnsi="Times New Roman"/>
          <w:sz w:val="28"/>
          <w:szCs w:val="28"/>
        </w:rPr>
        <w:t>, що процесуальним керівник</w:t>
      </w:r>
      <w:r w:rsidR="001417FF">
        <w:rPr>
          <w:rFonts w:ascii="Times New Roman" w:hAnsi="Times New Roman"/>
          <w:sz w:val="28"/>
          <w:szCs w:val="28"/>
        </w:rPr>
        <w:t>о</w:t>
      </w:r>
      <w:r w:rsidR="00386433" w:rsidRPr="00D35EAF">
        <w:rPr>
          <w:rFonts w:ascii="Times New Roman" w:hAnsi="Times New Roman"/>
          <w:sz w:val="28"/>
          <w:szCs w:val="28"/>
        </w:rPr>
        <w:t xml:space="preserve">м </w:t>
      </w:r>
      <w:r w:rsidR="00386433" w:rsidRPr="00D35EAF">
        <w:rPr>
          <w:rFonts w:ascii="Times New Roman" w:eastAsia="Times New Roman" w:hAnsi="Times New Roman"/>
          <w:sz w:val="28"/>
          <w:szCs w:val="28"/>
          <w:lang w:eastAsia="uk-UA"/>
        </w:rPr>
        <w:t>прийнято процесуальн</w:t>
      </w:r>
      <w:r w:rsidR="00A07BC6">
        <w:rPr>
          <w:rFonts w:ascii="Times New Roman" w:eastAsia="Times New Roman" w:hAnsi="Times New Roman"/>
          <w:sz w:val="28"/>
          <w:szCs w:val="28"/>
          <w:lang w:eastAsia="uk-UA"/>
        </w:rPr>
        <w:t>е</w:t>
      </w:r>
      <w:r w:rsidR="00386433" w:rsidRPr="00D35EAF">
        <w:rPr>
          <w:rFonts w:ascii="Times New Roman" w:eastAsia="Times New Roman" w:hAnsi="Times New Roman"/>
          <w:sz w:val="28"/>
          <w:szCs w:val="28"/>
          <w:lang w:eastAsia="uk-UA"/>
        </w:rPr>
        <w:t xml:space="preserve"> рішення, з яким скаржни</w:t>
      </w:r>
      <w:r w:rsidR="00597173">
        <w:rPr>
          <w:rFonts w:ascii="Times New Roman" w:eastAsia="Times New Roman" w:hAnsi="Times New Roman"/>
          <w:sz w:val="28"/>
          <w:szCs w:val="28"/>
          <w:lang w:eastAsia="uk-UA"/>
        </w:rPr>
        <w:t>ц</w:t>
      </w:r>
      <w:r w:rsidR="00DC33F4">
        <w:rPr>
          <w:rFonts w:ascii="Times New Roman" w:eastAsia="Times New Roman" w:hAnsi="Times New Roman"/>
          <w:sz w:val="28"/>
          <w:szCs w:val="28"/>
          <w:lang w:eastAsia="uk-UA"/>
        </w:rPr>
        <w:t>я</w:t>
      </w:r>
      <w:r w:rsidR="00386433" w:rsidRPr="00D35EAF">
        <w:rPr>
          <w:rFonts w:ascii="Times New Roman" w:eastAsia="Times New Roman" w:hAnsi="Times New Roman"/>
          <w:sz w:val="28"/>
          <w:szCs w:val="28"/>
          <w:lang w:eastAsia="uk-UA"/>
        </w:rPr>
        <w:t>, як сторона кримінального провадження</w:t>
      </w:r>
      <w:r w:rsidR="00597173">
        <w:rPr>
          <w:rFonts w:ascii="Times New Roman" w:eastAsia="Times New Roman" w:hAnsi="Times New Roman"/>
          <w:sz w:val="28"/>
          <w:szCs w:val="28"/>
          <w:lang w:eastAsia="uk-UA"/>
        </w:rPr>
        <w:t>,</w:t>
      </w:r>
      <w:r w:rsidR="00386433" w:rsidRPr="00D35EAF">
        <w:rPr>
          <w:rFonts w:ascii="Times New Roman" w:eastAsia="Times New Roman" w:hAnsi="Times New Roman"/>
          <w:sz w:val="28"/>
          <w:szCs w:val="28"/>
          <w:lang w:eastAsia="uk-UA"/>
        </w:rPr>
        <w:t xml:space="preserve"> не погод</w:t>
      </w:r>
      <w:r w:rsidR="00597173">
        <w:rPr>
          <w:rFonts w:ascii="Times New Roman" w:eastAsia="Times New Roman" w:hAnsi="Times New Roman"/>
          <w:sz w:val="28"/>
          <w:szCs w:val="28"/>
          <w:lang w:eastAsia="uk-UA"/>
        </w:rPr>
        <w:t>жується</w:t>
      </w:r>
      <w:r w:rsidR="00386433" w:rsidRPr="00D35EAF">
        <w:rPr>
          <w:rFonts w:ascii="Times New Roman" w:eastAsia="Times New Roman" w:hAnsi="Times New Roman"/>
          <w:sz w:val="28"/>
          <w:szCs w:val="28"/>
          <w:lang w:eastAsia="uk-UA"/>
        </w:rPr>
        <w:t xml:space="preserve">. </w:t>
      </w:r>
    </w:p>
    <w:p w14:paraId="235661F5" w14:textId="77777777" w:rsidR="00CA466D" w:rsidRDefault="00597173" w:rsidP="00CA466D">
      <w:pPr>
        <w:pBdr>
          <w:bottom w:val="single" w:sz="12" w:space="12" w:color="FFFFFF"/>
        </w:pBdr>
        <w:spacing w:after="0" w:line="240" w:lineRule="auto"/>
        <w:ind w:firstLine="567"/>
        <w:jc w:val="both"/>
        <w:rPr>
          <w:rFonts w:ascii="Times New Roman" w:hAnsi="Times New Roman"/>
          <w:sz w:val="28"/>
          <w:szCs w:val="28"/>
        </w:rPr>
      </w:pPr>
      <w:r>
        <w:rPr>
          <w:rFonts w:ascii="Times New Roman" w:eastAsia="Times New Roman" w:hAnsi="Times New Roman"/>
          <w:sz w:val="28"/>
          <w:szCs w:val="28"/>
          <w:lang w:eastAsia="uk-UA"/>
        </w:rPr>
        <w:t>П</w:t>
      </w:r>
      <w:r w:rsidR="001417FF">
        <w:rPr>
          <w:rFonts w:ascii="Times New Roman" w:eastAsia="Times New Roman" w:hAnsi="Times New Roman"/>
          <w:sz w:val="28"/>
          <w:szCs w:val="28"/>
          <w:lang w:eastAsia="uk-UA"/>
        </w:rPr>
        <w:t xml:space="preserve">рокурором групи прокурорів у кримінальному провадженні – </w:t>
      </w:r>
      <w:r>
        <w:rPr>
          <w:rFonts w:ascii="Times New Roman" w:eastAsia="Times New Roman" w:hAnsi="Times New Roman"/>
          <w:sz w:val="28"/>
          <w:szCs w:val="28"/>
          <w:lang w:eastAsia="uk-UA"/>
        </w:rPr>
        <w:t>прокурором</w:t>
      </w:r>
      <w:r w:rsidR="00386433" w:rsidRPr="00D35EAF">
        <w:rPr>
          <w:rFonts w:ascii="Times New Roman" w:eastAsia="Times New Roman" w:hAnsi="Times New Roman"/>
          <w:sz w:val="28"/>
          <w:szCs w:val="28"/>
          <w:lang w:eastAsia="uk-UA"/>
        </w:rPr>
        <w:t xml:space="preserve"> </w:t>
      </w:r>
      <w:r w:rsidR="001417FF">
        <w:rPr>
          <w:rFonts w:ascii="Times New Roman" w:eastAsia="Times New Roman" w:hAnsi="Times New Roman"/>
          <w:sz w:val="28"/>
          <w:szCs w:val="28"/>
          <w:lang w:eastAsia="uk-UA"/>
        </w:rPr>
        <w:t>відділу</w:t>
      </w:r>
      <w:r w:rsidR="00386433" w:rsidRPr="00D35EAF">
        <w:rPr>
          <w:rFonts w:ascii="Times New Roman" w:eastAsia="Times New Roman" w:hAnsi="Times New Roman"/>
          <w:sz w:val="28"/>
          <w:szCs w:val="28"/>
          <w:lang w:eastAsia="uk-UA"/>
        </w:rPr>
        <w:t xml:space="preserve"> Офісу Генерального прокурора </w:t>
      </w:r>
      <w:proofErr w:type="spellStart"/>
      <w:r>
        <w:rPr>
          <w:rFonts w:ascii="Times New Roman" w:hAnsi="Times New Roman"/>
          <w:sz w:val="28"/>
          <w:szCs w:val="28"/>
        </w:rPr>
        <w:t>Коркуною</w:t>
      </w:r>
      <w:proofErr w:type="spellEnd"/>
      <w:r w:rsidRPr="00D35EAF">
        <w:rPr>
          <w:rFonts w:ascii="Times New Roman" w:hAnsi="Times New Roman"/>
          <w:sz w:val="28"/>
          <w:szCs w:val="28"/>
        </w:rPr>
        <w:t xml:space="preserve"> </w:t>
      </w:r>
      <w:r>
        <w:rPr>
          <w:rFonts w:ascii="Times New Roman" w:hAnsi="Times New Roman"/>
          <w:sz w:val="28"/>
          <w:szCs w:val="28"/>
        </w:rPr>
        <w:t>Р</w:t>
      </w:r>
      <w:r w:rsidRPr="00D35EAF">
        <w:rPr>
          <w:rFonts w:ascii="Times New Roman" w:hAnsi="Times New Roman"/>
          <w:sz w:val="28"/>
          <w:szCs w:val="28"/>
        </w:rPr>
        <w:t>.</w:t>
      </w:r>
      <w:r>
        <w:rPr>
          <w:rFonts w:ascii="Times New Roman" w:hAnsi="Times New Roman"/>
          <w:sz w:val="28"/>
          <w:szCs w:val="28"/>
        </w:rPr>
        <w:t>В</w:t>
      </w:r>
      <w:r w:rsidRPr="00D35EAF">
        <w:rPr>
          <w:rFonts w:ascii="Times New Roman" w:hAnsi="Times New Roman"/>
          <w:sz w:val="28"/>
          <w:szCs w:val="28"/>
        </w:rPr>
        <w:t xml:space="preserve">. </w:t>
      </w:r>
      <w:r w:rsidR="00A07BC6">
        <w:rPr>
          <w:rFonts w:ascii="Times New Roman" w:hAnsi="Times New Roman"/>
          <w:sz w:val="28"/>
          <w:szCs w:val="28"/>
        </w:rPr>
        <w:t>подано клопотання про продовження строку дії обов’язків, передбачених частиною п’ятою статті 194 КПК України, слідчому судді Печерського районного суду міста Києва.</w:t>
      </w:r>
    </w:p>
    <w:p w14:paraId="3E78ABAA" w14:textId="77777777" w:rsidR="00CA466D" w:rsidRDefault="00A07BC6" w:rsidP="00CA466D">
      <w:pPr>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 xml:space="preserve">Зазначене клопотання відповідає вимогам процесуального законодавства, оскільки відповідно до частини шостої статті 199 КПК України у </w:t>
      </w:r>
      <w:r w:rsidRPr="00A07BC6">
        <w:rPr>
          <w:rFonts w:ascii="Times New Roman" w:hAnsi="Times New Roman"/>
          <w:sz w:val="28"/>
          <w:szCs w:val="28"/>
        </w:rPr>
        <w:t xml:space="preserve">разі закінчення строку запобіжного заходу </w:t>
      </w:r>
      <w:r w:rsidRPr="00A07BC6">
        <w:rPr>
          <w:rFonts w:ascii="Times New Roman" w:hAnsi="Times New Roman"/>
          <w:sz w:val="28"/>
          <w:szCs w:val="28"/>
          <w:u w:val="single"/>
        </w:rPr>
        <w:t>до проведення підготовчого судового засідання</w:t>
      </w:r>
      <w:r w:rsidRPr="00A07BC6">
        <w:rPr>
          <w:rFonts w:ascii="Times New Roman" w:hAnsi="Times New Roman"/>
          <w:sz w:val="28"/>
          <w:szCs w:val="28"/>
        </w:rPr>
        <w:t xml:space="preserve"> прокурор не пізніше ніж за п’ять днів до закінчення строку дії попередньої ухвали про застосування запобіжного заходу може подати клопотання про його продовження. Розгляд такого клопотання здійснюється слідчим суддею за правилами цієї статті.</w:t>
      </w:r>
    </w:p>
    <w:p w14:paraId="4556A237" w14:textId="5D7F1470" w:rsidR="001417FF" w:rsidRPr="00CC06B6" w:rsidRDefault="00DA26D8" w:rsidP="00CA466D">
      <w:pPr>
        <w:pBdr>
          <w:bottom w:val="single" w:sz="12" w:space="12" w:color="FFFFFF"/>
        </w:pBdr>
        <w:spacing w:after="0" w:line="240" w:lineRule="auto"/>
        <w:ind w:firstLine="567"/>
        <w:jc w:val="both"/>
        <w:rPr>
          <w:rFonts w:ascii="Times New Roman" w:eastAsia="Times New Roman" w:hAnsi="Times New Roman"/>
          <w:sz w:val="28"/>
          <w:szCs w:val="28"/>
          <w:lang w:eastAsia="uk-UA"/>
        </w:rPr>
      </w:pPr>
      <w:r w:rsidRPr="00CC06B6">
        <w:rPr>
          <w:rFonts w:ascii="Times New Roman" w:eastAsia="Times New Roman" w:hAnsi="Times New Roman"/>
          <w:sz w:val="28"/>
          <w:szCs w:val="28"/>
          <w:lang w:eastAsia="uk-UA"/>
        </w:rPr>
        <w:t>Зазначене також підтверджується ухвалою</w:t>
      </w:r>
      <w:r w:rsidR="00A07BC6" w:rsidRPr="00CC06B6">
        <w:rPr>
          <w:rFonts w:ascii="Times New Roman" w:eastAsia="Times New Roman" w:hAnsi="Times New Roman"/>
          <w:sz w:val="28"/>
          <w:szCs w:val="28"/>
          <w:lang w:eastAsia="uk-UA"/>
        </w:rPr>
        <w:t xml:space="preserve"> Печерськ</w:t>
      </w:r>
      <w:r w:rsidRPr="00CC06B6">
        <w:rPr>
          <w:rFonts w:ascii="Times New Roman" w:eastAsia="Times New Roman" w:hAnsi="Times New Roman"/>
          <w:sz w:val="28"/>
          <w:szCs w:val="28"/>
          <w:lang w:eastAsia="uk-UA"/>
        </w:rPr>
        <w:t>ого</w:t>
      </w:r>
      <w:r w:rsidR="00A07BC6" w:rsidRPr="00CC06B6">
        <w:rPr>
          <w:rFonts w:ascii="Times New Roman" w:eastAsia="Times New Roman" w:hAnsi="Times New Roman"/>
          <w:sz w:val="28"/>
          <w:szCs w:val="28"/>
          <w:lang w:eastAsia="uk-UA"/>
        </w:rPr>
        <w:t xml:space="preserve"> районн</w:t>
      </w:r>
      <w:r w:rsidRPr="00CC06B6">
        <w:rPr>
          <w:rFonts w:ascii="Times New Roman" w:eastAsia="Times New Roman" w:hAnsi="Times New Roman"/>
          <w:sz w:val="28"/>
          <w:szCs w:val="28"/>
          <w:lang w:eastAsia="uk-UA"/>
        </w:rPr>
        <w:t>ого</w:t>
      </w:r>
      <w:r w:rsidR="00A07BC6" w:rsidRPr="00CC06B6">
        <w:rPr>
          <w:rFonts w:ascii="Times New Roman" w:eastAsia="Times New Roman" w:hAnsi="Times New Roman"/>
          <w:sz w:val="28"/>
          <w:szCs w:val="28"/>
          <w:lang w:eastAsia="uk-UA"/>
        </w:rPr>
        <w:t xml:space="preserve"> суд</w:t>
      </w:r>
      <w:r w:rsidRPr="00CC06B6">
        <w:rPr>
          <w:rFonts w:ascii="Times New Roman" w:eastAsia="Times New Roman" w:hAnsi="Times New Roman"/>
          <w:sz w:val="28"/>
          <w:szCs w:val="28"/>
          <w:lang w:eastAsia="uk-UA"/>
        </w:rPr>
        <w:t>у</w:t>
      </w:r>
      <w:r w:rsidR="00A07BC6" w:rsidRPr="00CC06B6">
        <w:rPr>
          <w:rFonts w:ascii="Times New Roman" w:eastAsia="Times New Roman" w:hAnsi="Times New Roman"/>
          <w:sz w:val="28"/>
          <w:szCs w:val="28"/>
          <w:lang w:eastAsia="uk-UA"/>
        </w:rPr>
        <w:t xml:space="preserve"> міста Києва </w:t>
      </w:r>
      <w:r w:rsidRPr="00CC06B6">
        <w:rPr>
          <w:rFonts w:ascii="Times New Roman" w:eastAsia="Times New Roman" w:hAnsi="Times New Roman"/>
          <w:sz w:val="28"/>
          <w:szCs w:val="28"/>
          <w:lang w:eastAsia="uk-UA"/>
        </w:rPr>
        <w:t>від 01 жовтня 2025 року у справі № </w:t>
      </w:r>
      <w:r w:rsidR="00214378">
        <w:rPr>
          <w:rFonts w:ascii="Times New Roman" w:hAnsi="Times New Roman"/>
          <w:sz w:val="28"/>
          <w:szCs w:val="28"/>
        </w:rPr>
        <w:t>(конфіденційна інформація)</w:t>
      </w:r>
      <w:r w:rsidR="00CC06B6" w:rsidRPr="00CC06B6">
        <w:rPr>
          <w:rFonts w:ascii="Times New Roman" w:eastAsia="Times New Roman" w:hAnsi="Times New Roman"/>
          <w:sz w:val="28"/>
          <w:szCs w:val="28"/>
          <w:lang w:eastAsia="uk-UA"/>
        </w:rPr>
        <w:t xml:space="preserve">, яка розміщена в Єдиному державному реєстрі судових рішень, згідно з якою заяву підозрюваної </w:t>
      </w:r>
      <w:r w:rsidR="00E014B4">
        <w:rPr>
          <w:rFonts w:ascii="Times New Roman" w:hAnsi="Times New Roman"/>
          <w:sz w:val="28"/>
          <w:szCs w:val="28"/>
        </w:rPr>
        <w:t xml:space="preserve">ОСОБА_1 </w:t>
      </w:r>
      <w:r w:rsidR="00CC06B6" w:rsidRPr="00CC06B6">
        <w:rPr>
          <w:rFonts w:ascii="Times New Roman" w:eastAsia="Times New Roman" w:hAnsi="Times New Roman"/>
          <w:sz w:val="28"/>
          <w:szCs w:val="28"/>
          <w:lang w:eastAsia="uk-UA"/>
        </w:rPr>
        <w:t xml:space="preserve">про відвід слідчого судді Печерського районного суду м. Києва від розгляду судового провадження № </w:t>
      </w:r>
      <w:r w:rsidR="00214378">
        <w:rPr>
          <w:rFonts w:ascii="Times New Roman" w:hAnsi="Times New Roman"/>
          <w:sz w:val="28"/>
          <w:szCs w:val="28"/>
        </w:rPr>
        <w:t>(конфіденційна інформація)</w:t>
      </w:r>
      <w:r w:rsidR="00214378" w:rsidRPr="00D35EAF">
        <w:rPr>
          <w:rFonts w:ascii="Times New Roman" w:hAnsi="Times New Roman"/>
          <w:sz w:val="28"/>
          <w:szCs w:val="28"/>
        </w:rPr>
        <w:t xml:space="preserve"> </w:t>
      </w:r>
      <w:r w:rsidR="00CC06B6" w:rsidRPr="00CC06B6">
        <w:rPr>
          <w:rFonts w:ascii="Times New Roman" w:eastAsia="Times New Roman" w:hAnsi="Times New Roman"/>
          <w:sz w:val="28"/>
          <w:szCs w:val="28"/>
          <w:lang w:eastAsia="uk-UA"/>
        </w:rPr>
        <w:t>за клопотанням прокурора Офісу Генерального прокурора про продовження строку обов`язків, які діють під час дії запобіжного заходу у вигляді застави у кримінальному провадженні №</w:t>
      </w:r>
      <w:r w:rsidR="00E014B4">
        <w:rPr>
          <w:rFonts w:ascii="Times New Roman" w:eastAsia="Times New Roman" w:hAnsi="Times New Roman"/>
          <w:sz w:val="28"/>
          <w:szCs w:val="28"/>
          <w:lang w:eastAsia="uk-UA"/>
        </w:rPr>
        <w:t> </w:t>
      </w:r>
      <w:r w:rsidR="00E014B4">
        <w:rPr>
          <w:rFonts w:ascii="Times New Roman" w:hAnsi="Times New Roman"/>
          <w:sz w:val="28"/>
          <w:szCs w:val="28"/>
        </w:rPr>
        <w:t>(конфіденційна інформація)</w:t>
      </w:r>
      <w:r w:rsidR="00E014B4" w:rsidRPr="00D35EAF">
        <w:rPr>
          <w:rFonts w:ascii="Times New Roman" w:hAnsi="Times New Roman"/>
          <w:sz w:val="28"/>
          <w:szCs w:val="28"/>
        </w:rPr>
        <w:t xml:space="preserve"> </w:t>
      </w:r>
      <w:r w:rsidR="00CC06B6" w:rsidRPr="00CC06B6">
        <w:rPr>
          <w:rFonts w:ascii="Times New Roman" w:eastAsia="Times New Roman" w:hAnsi="Times New Roman"/>
          <w:sz w:val="28"/>
          <w:szCs w:val="28"/>
          <w:lang w:eastAsia="uk-UA"/>
        </w:rPr>
        <w:t>від 10.07.2023, залишено без задоволення</w:t>
      </w:r>
      <w:r w:rsidR="00A07BC6" w:rsidRPr="00CC06B6">
        <w:rPr>
          <w:rFonts w:ascii="Times New Roman" w:eastAsia="Times New Roman" w:hAnsi="Times New Roman"/>
          <w:sz w:val="28"/>
          <w:szCs w:val="28"/>
          <w:lang w:eastAsia="uk-UA"/>
        </w:rPr>
        <w:t>.</w:t>
      </w:r>
    </w:p>
    <w:p w14:paraId="4F07159D" w14:textId="486F75D6" w:rsidR="00B058B3" w:rsidRPr="00C501C6" w:rsidRDefault="00B058B3" w:rsidP="00B058B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Щодо доводів скаржни</w:t>
      </w:r>
      <w:r w:rsidR="00CC06B6">
        <w:rPr>
          <w:rFonts w:ascii="Times New Roman" w:eastAsia="Times New Roman" w:hAnsi="Times New Roman" w:cs="Calibri"/>
          <w:sz w:val="28"/>
          <w:szCs w:val="28"/>
          <w:lang w:eastAsia="uk-UA"/>
        </w:rPr>
        <w:t>ці</w:t>
      </w:r>
      <w:r w:rsidRPr="00C501C6">
        <w:rPr>
          <w:rFonts w:ascii="Times New Roman" w:eastAsia="Times New Roman" w:hAnsi="Times New Roman" w:cs="Calibri"/>
          <w:sz w:val="28"/>
          <w:szCs w:val="28"/>
          <w:lang w:eastAsia="uk-UA"/>
        </w:rPr>
        <w:t xml:space="preserve"> про вчинення </w:t>
      </w:r>
      <w:r w:rsidRPr="00C501C6">
        <w:rPr>
          <w:rFonts w:ascii="Times New Roman" w:hAnsi="Times New Roman"/>
          <w:spacing w:val="-2"/>
          <w:sz w:val="28"/>
          <w:szCs w:val="28"/>
        </w:rPr>
        <w:t xml:space="preserve">прокурором </w:t>
      </w:r>
      <w:proofErr w:type="spellStart"/>
      <w:r w:rsidR="00CC06B6">
        <w:rPr>
          <w:rFonts w:ascii="Times New Roman" w:hAnsi="Times New Roman"/>
          <w:sz w:val="28"/>
          <w:szCs w:val="28"/>
        </w:rPr>
        <w:t>Коркуною</w:t>
      </w:r>
      <w:proofErr w:type="spellEnd"/>
      <w:r w:rsidR="00CC06B6" w:rsidRPr="00D35EAF">
        <w:rPr>
          <w:rFonts w:ascii="Times New Roman" w:hAnsi="Times New Roman"/>
          <w:sz w:val="28"/>
          <w:szCs w:val="28"/>
        </w:rPr>
        <w:t xml:space="preserve"> </w:t>
      </w:r>
      <w:r w:rsidR="00CC06B6">
        <w:rPr>
          <w:rFonts w:ascii="Times New Roman" w:hAnsi="Times New Roman"/>
          <w:sz w:val="28"/>
          <w:szCs w:val="28"/>
        </w:rPr>
        <w:t>Р</w:t>
      </w:r>
      <w:r w:rsidR="00CC06B6" w:rsidRPr="00D35EAF">
        <w:rPr>
          <w:rFonts w:ascii="Times New Roman" w:hAnsi="Times New Roman"/>
          <w:sz w:val="28"/>
          <w:szCs w:val="28"/>
        </w:rPr>
        <w:t>.</w:t>
      </w:r>
      <w:r w:rsidR="00CC06B6">
        <w:rPr>
          <w:rFonts w:ascii="Times New Roman" w:hAnsi="Times New Roman"/>
          <w:sz w:val="28"/>
          <w:szCs w:val="28"/>
        </w:rPr>
        <w:t>В</w:t>
      </w:r>
      <w:r w:rsidR="00CC06B6" w:rsidRPr="00D35EAF">
        <w:rPr>
          <w:rFonts w:ascii="Times New Roman" w:hAnsi="Times New Roman"/>
          <w:sz w:val="28"/>
          <w:szCs w:val="28"/>
        </w:rPr>
        <w:t xml:space="preserve">. </w:t>
      </w:r>
      <w:r w:rsidRPr="00C501C6">
        <w:rPr>
          <w:rFonts w:ascii="Times New Roman" w:eastAsia="Times New Roman" w:hAnsi="Times New Roman" w:cs="Calibri"/>
          <w:sz w:val="28"/>
          <w:szCs w:val="28"/>
          <w:lang w:eastAsia="uk-UA"/>
        </w:rPr>
        <w:t xml:space="preserve">дій, </w:t>
      </w:r>
      <w:r w:rsidR="00CC06B6">
        <w:rPr>
          <w:rFonts w:ascii="Times New Roman" w:eastAsia="Times New Roman" w:hAnsi="Times New Roman" w:cs="Calibri"/>
          <w:sz w:val="28"/>
          <w:szCs w:val="28"/>
          <w:lang w:eastAsia="uk-UA"/>
        </w:rPr>
        <w:br/>
      </w:r>
      <w:r w:rsidRPr="00C501C6">
        <w:rPr>
          <w:rFonts w:ascii="Times New Roman" w:eastAsia="Times New Roman" w:hAnsi="Times New Roman" w:cs="Calibri"/>
          <w:sz w:val="28"/>
          <w:szCs w:val="28"/>
          <w:lang w:eastAsia="uk-UA"/>
        </w:rPr>
        <w:t xml:space="preserve">що порочать звання прокурора і можуть викликати сумнів у його об’єктивності, </w:t>
      </w:r>
      <w:r w:rsidRPr="00C501C6">
        <w:rPr>
          <w:rFonts w:ascii="Times New Roman" w:eastAsia="Times New Roman" w:hAnsi="Times New Roman" w:cs="Calibri"/>
          <w:sz w:val="28"/>
          <w:szCs w:val="28"/>
          <w:lang w:eastAsia="uk-UA"/>
        </w:rPr>
        <w:lastRenderedPageBreak/>
        <w:t>неупередженості та незалежності, у чесності та непідкупності органів прокуратури, слід зазначити таке.</w:t>
      </w:r>
    </w:p>
    <w:p w14:paraId="4122CFEA" w14:textId="77777777" w:rsidR="00B058B3" w:rsidRDefault="00B058B3" w:rsidP="00B058B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311A1364" w14:textId="77777777" w:rsidR="00B058B3" w:rsidRDefault="00B058B3" w:rsidP="00B058B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058B3">
        <w:rPr>
          <w:rFonts w:ascii="Times New Roman" w:eastAsia="Times New Roman" w:hAnsi="Times New Roman" w:cs="Calibri"/>
          <w:sz w:val="28"/>
          <w:szCs w:val="28"/>
          <w:lang w:eastAsia="uk-UA"/>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68337902" w14:textId="1BC6E472" w:rsidR="00B058B3" w:rsidRDefault="00B058B3" w:rsidP="00B058B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058B3">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прокурором </w:t>
      </w:r>
      <w:proofErr w:type="spellStart"/>
      <w:r w:rsidR="00CC06B6">
        <w:rPr>
          <w:rFonts w:ascii="Times New Roman" w:hAnsi="Times New Roman"/>
          <w:sz w:val="28"/>
          <w:szCs w:val="28"/>
        </w:rPr>
        <w:t>Коркуною</w:t>
      </w:r>
      <w:proofErr w:type="spellEnd"/>
      <w:r w:rsidR="00CC06B6" w:rsidRPr="00D35EAF">
        <w:rPr>
          <w:rFonts w:ascii="Times New Roman" w:hAnsi="Times New Roman"/>
          <w:sz w:val="28"/>
          <w:szCs w:val="28"/>
        </w:rPr>
        <w:t xml:space="preserve"> </w:t>
      </w:r>
      <w:r w:rsidR="00CC06B6">
        <w:rPr>
          <w:rFonts w:ascii="Times New Roman" w:hAnsi="Times New Roman"/>
          <w:sz w:val="28"/>
          <w:szCs w:val="28"/>
        </w:rPr>
        <w:t>Р</w:t>
      </w:r>
      <w:r w:rsidR="00CC06B6" w:rsidRPr="00D35EAF">
        <w:rPr>
          <w:rFonts w:ascii="Times New Roman" w:hAnsi="Times New Roman"/>
          <w:sz w:val="28"/>
          <w:szCs w:val="28"/>
        </w:rPr>
        <w:t>.</w:t>
      </w:r>
      <w:r w:rsidR="00CC06B6">
        <w:rPr>
          <w:rFonts w:ascii="Times New Roman" w:hAnsi="Times New Roman"/>
          <w:sz w:val="28"/>
          <w:szCs w:val="28"/>
        </w:rPr>
        <w:t>В</w:t>
      </w:r>
      <w:r w:rsidR="00CC06B6" w:rsidRPr="00D35EAF">
        <w:rPr>
          <w:rFonts w:ascii="Times New Roman" w:hAnsi="Times New Roman"/>
          <w:sz w:val="28"/>
          <w:szCs w:val="28"/>
        </w:rPr>
        <w:t xml:space="preserve">. </w:t>
      </w:r>
      <w:r w:rsidRPr="00B058B3">
        <w:rPr>
          <w:rFonts w:ascii="Times New Roman" w:eastAsia="Times New Roman" w:hAnsi="Times New Roman" w:cs="Calibri"/>
          <w:sz w:val="28"/>
          <w:szCs w:val="28"/>
          <w:lang w:eastAsia="uk-UA"/>
        </w:rPr>
        <w:t>будь-якої із вищезазначених дій.</w:t>
      </w:r>
    </w:p>
    <w:p w14:paraId="38EA20D7" w14:textId="42A9D8E1" w:rsidR="00086560" w:rsidRPr="00086560" w:rsidRDefault="00086560" w:rsidP="00086560">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086560">
        <w:rPr>
          <w:rFonts w:ascii="Times New Roman" w:eastAsia="Times New Roman" w:hAnsi="Times New Roman" w:cs="Calibri"/>
          <w:sz w:val="28"/>
          <w:szCs w:val="28"/>
          <w:lang w:eastAsia="uk-UA"/>
        </w:rPr>
        <w:t>П</w:t>
      </w:r>
      <w:r w:rsidR="005F4E65">
        <w:rPr>
          <w:rFonts w:ascii="Times New Roman" w:eastAsia="Times New Roman" w:hAnsi="Times New Roman" w:cs="Calibri"/>
          <w:sz w:val="28"/>
          <w:szCs w:val="28"/>
          <w:lang w:eastAsia="uk-UA"/>
        </w:rPr>
        <w:t>рослуховування</w:t>
      </w:r>
      <w:r w:rsidRPr="00086560">
        <w:rPr>
          <w:rFonts w:ascii="Times New Roman" w:eastAsia="Times New Roman" w:hAnsi="Times New Roman" w:cs="Calibri"/>
          <w:sz w:val="28"/>
          <w:szCs w:val="28"/>
          <w:lang w:eastAsia="uk-UA"/>
        </w:rPr>
        <w:t>м електронн</w:t>
      </w:r>
      <w:r w:rsidR="005F4E65">
        <w:rPr>
          <w:rFonts w:ascii="Times New Roman" w:eastAsia="Times New Roman" w:hAnsi="Times New Roman" w:cs="Calibri"/>
          <w:sz w:val="28"/>
          <w:szCs w:val="28"/>
          <w:lang w:eastAsia="uk-UA"/>
        </w:rPr>
        <w:t>ого</w:t>
      </w:r>
      <w:r w:rsidRPr="00086560">
        <w:rPr>
          <w:rFonts w:ascii="Times New Roman" w:eastAsia="Times New Roman" w:hAnsi="Times New Roman" w:cs="Calibri"/>
          <w:sz w:val="28"/>
          <w:szCs w:val="28"/>
          <w:lang w:eastAsia="uk-UA"/>
        </w:rPr>
        <w:t xml:space="preserve"> носі</w:t>
      </w:r>
      <w:r w:rsidR="005F4E65">
        <w:rPr>
          <w:rFonts w:ascii="Times New Roman" w:eastAsia="Times New Roman" w:hAnsi="Times New Roman" w:cs="Calibri"/>
          <w:sz w:val="28"/>
          <w:szCs w:val="28"/>
          <w:lang w:eastAsia="uk-UA"/>
        </w:rPr>
        <w:t>я</w:t>
      </w:r>
      <w:r w:rsidRPr="00086560">
        <w:rPr>
          <w:rFonts w:ascii="Times New Roman" w:eastAsia="Times New Roman" w:hAnsi="Times New Roman" w:cs="Calibri"/>
          <w:sz w:val="28"/>
          <w:szCs w:val="28"/>
          <w:lang w:eastAsia="uk-UA"/>
        </w:rPr>
        <w:t xml:space="preserve"> інформації, долучен</w:t>
      </w:r>
      <w:r w:rsidR="005F4E65">
        <w:rPr>
          <w:rFonts w:ascii="Times New Roman" w:eastAsia="Times New Roman" w:hAnsi="Times New Roman" w:cs="Calibri"/>
          <w:sz w:val="28"/>
          <w:szCs w:val="28"/>
          <w:lang w:eastAsia="uk-UA"/>
        </w:rPr>
        <w:t>ого</w:t>
      </w:r>
      <w:r w:rsidRPr="00086560">
        <w:rPr>
          <w:rFonts w:ascii="Times New Roman" w:eastAsia="Times New Roman" w:hAnsi="Times New Roman" w:cs="Calibri"/>
          <w:sz w:val="28"/>
          <w:szCs w:val="28"/>
          <w:lang w:eastAsia="uk-UA"/>
        </w:rPr>
        <w:t xml:space="preserve"> до дисциплінарної скарги, встановлено, що у вказаний день у судовому засіданні прокурор </w:t>
      </w:r>
      <w:proofErr w:type="spellStart"/>
      <w:r w:rsidR="005F4E65">
        <w:rPr>
          <w:rFonts w:ascii="Times New Roman" w:hAnsi="Times New Roman"/>
          <w:sz w:val="28"/>
          <w:szCs w:val="28"/>
        </w:rPr>
        <w:t>Коркуна</w:t>
      </w:r>
      <w:proofErr w:type="spellEnd"/>
      <w:r w:rsidR="005F4E65" w:rsidRPr="00D35EAF">
        <w:rPr>
          <w:rFonts w:ascii="Times New Roman" w:hAnsi="Times New Roman"/>
          <w:sz w:val="28"/>
          <w:szCs w:val="28"/>
        </w:rPr>
        <w:t xml:space="preserve"> </w:t>
      </w:r>
      <w:r w:rsidR="005F4E65">
        <w:rPr>
          <w:rFonts w:ascii="Times New Roman" w:hAnsi="Times New Roman"/>
          <w:sz w:val="28"/>
          <w:szCs w:val="28"/>
        </w:rPr>
        <w:t>Р</w:t>
      </w:r>
      <w:r w:rsidR="005F4E65" w:rsidRPr="00D35EAF">
        <w:rPr>
          <w:rFonts w:ascii="Times New Roman" w:hAnsi="Times New Roman"/>
          <w:sz w:val="28"/>
          <w:szCs w:val="28"/>
        </w:rPr>
        <w:t>.</w:t>
      </w:r>
      <w:r w:rsidR="005F4E65">
        <w:rPr>
          <w:rFonts w:ascii="Times New Roman" w:hAnsi="Times New Roman"/>
          <w:sz w:val="28"/>
          <w:szCs w:val="28"/>
        </w:rPr>
        <w:t>В</w:t>
      </w:r>
      <w:r w:rsidR="005F4E65" w:rsidRPr="00D35EAF">
        <w:rPr>
          <w:rFonts w:ascii="Times New Roman" w:hAnsi="Times New Roman"/>
          <w:sz w:val="28"/>
          <w:szCs w:val="28"/>
        </w:rPr>
        <w:t xml:space="preserve">. </w:t>
      </w:r>
      <w:r w:rsidRPr="00086560">
        <w:rPr>
          <w:rFonts w:ascii="Times New Roman" w:eastAsia="Times New Roman" w:hAnsi="Times New Roman" w:cs="Calibri"/>
          <w:sz w:val="28"/>
          <w:szCs w:val="28"/>
          <w:lang w:eastAsia="uk-UA"/>
        </w:rPr>
        <w:t xml:space="preserve">поводив себе </w:t>
      </w:r>
      <w:proofErr w:type="spellStart"/>
      <w:r w:rsidRPr="00086560">
        <w:rPr>
          <w:rFonts w:ascii="Times New Roman" w:eastAsia="Times New Roman" w:hAnsi="Times New Roman" w:cs="Calibri"/>
          <w:sz w:val="28"/>
          <w:szCs w:val="28"/>
          <w:lang w:eastAsia="uk-UA"/>
        </w:rPr>
        <w:t>коректно</w:t>
      </w:r>
      <w:proofErr w:type="spellEnd"/>
      <w:r w:rsidRPr="00086560">
        <w:rPr>
          <w:rFonts w:ascii="Times New Roman" w:eastAsia="Times New Roman" w:hAnsi="Times New Roman" w:cs="Calibri"/>
          <w:sz w:val="28"/>
          <w:szCs w:val="28"/>
          <w:lang w:eastAsia="uk-UA"/>
        </w:rPr>
        <w:t>, висловлюючи власні міркування по суті предмет</w:t>
      </w:r>
      <w:r w:rsidR="00886109">
        <w:rPr>
          <w:rFonts w:ascii="Times New Roman" w:eastAsia="Times New Roman" w:hAnsi="Times New Roman" w:cs="Calibri"/>
          <w:sz w:val="28"/>
          <w:szCs w:val="28"/>
          <w:lang w:eastAsia="uk-UA"/>
        </w:rPr>
        <w:t>а</w:t>
      </w:r>
      <w:r w:rsidRPr="00086560">
        <w:rPr>
          <w:rFonts w:ascii="Times New Roman" w:eastAsia="Times New Roman" w:hAnsi="Times New Roman" w:cs="Calibri"/>
          <w:sz w:val="28"/>
          <w:szCs w:val="28"/>
          <w:lang w:eastAsia="uk-UA"/>
        </w:rPr>
        <w:t xml:space="preserve"> судового розгляду.</w:t>
      </w:r>
    </w:p>
    <w:p w14:paraId="08FA9F24" w14:textId="2BCA4A22" w:rsidR="00086560" w:rsidRPr="00086560" w:rsidRDefault="00086560" w:rsidP="00086560">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086560">
        <w:rPr>
          <w:rFonts w:ascii="Times New Roman" w:eastAsia="Times New Roman" w:hAnsi="Times New Roman" w:cs="Calibri"/>
          <w:sz w:val="28"/>
          <w:szCs w:val="28"/>
          <w:lang w:eastAsia="uk-UA"/>
        </w:rPr>
        <w:t xml:space="preserve">Окрім цього, слід зазначити, що відповідно до частини другої статті 321 КПК України головуючий у судовому засіданні вживає необхідних заходів </w:t>
      </w:r>
      <w:r w:rsidR="005F4E65">
        <w:rPr>
          <w:rFonts w:ascii="Times New Roman" w:eastAsia="Times New Roman" w:hAnsi="Times New Roman" w:cs="Calibri"/>
          <w:sz w:val="28"/>
          <w:szCs w:val="28"/>
          <w:lang w:eastAsia="uk-UA"/>
        </w:rPr>
        <w:br/>
      </w:r>
      <w:r w:rsidRPr="00086560">
        <w:rPr>
          <w:rFonts w:ascii="Times New Roman" w:eastAsia="Times New Roman" w:hAnsi="Times New Roman" w:cs="Calibri"/>
          <w:sz w:val="28"/>
          <w:szCs w:val="28"/>
          <w:lang w:eastAsia="uk-UA"/>
        </w:rPr>
        <w:t xml:space="preserve">для забезпечення належного порядку. </w:t>
      </w:r>
    </w:p>
    <w:p w14:paraId="11B7EE84" w14:textId="77777777" w:rsidR="00086560" w:rsidRPr="00086560" w:rsidRDefault="00086560" w:rsidP="00086560">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086560">
        <w:rPr>
          <w:rFonts w:ascii="Times New Roman" w:eastAsia="Times New Roman" w:hAnsi="Times New Roman" w:cs="Calibri"/>
          <w:sz w:val="28"/>
          <w:szCs w:val="28"/>
          <w:lang w:eastAsia="uk-UA"/>
        </w:rPr>
        <w:t>Частиною другою статті 330 цього ж Кодексу передбачено, що у разі невиконання розпорядження головуючого прокурором чи захисником головуючий робить їм попередження про відповідальність за неповагу до суду.</w:t>
      </w:r>
    </w:p>
    <w:p w14:paraId="5845E78A" w14:textId="77777777" w:rsidR="00086560" w:rsidRPr="00086560" w:rsidRDefault="00086560" w:rsidP="00086560">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086560">
        <w:rPr>
          <w:rFonts w:ascii="Times New Roman" w:eastAsia="Times New Roman" w:hAnsi="Times New Roman" w:cs="Calibri"/>
          <w:sz w:val="28"/>
          <w:szCs w:val="28"/>
          <w:lang w:eastAsia="uk-UA"/>
        </w:rPr>
        <w:t>Опрацюванням долучених до дисциплінарної скарги матеріалів не встановлено обставин, які б свідчили про те, що порядок під час судового засідання було порушено, так само як і відсутні дані про використання слідчим суддею процесуальних можливостей для впливу на порушників судового процесу.</w:t>
      </w:r>
    </w:p>
    <w:p w14:paraId="7DE31058" w14:textId="4A99D9CB" w:rsidR="00CC06B6" w:rsidRPr="0094088A" w:rsidRDefault="00086560" w:rsidP="005F4E65">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086560">
        <w:rPr>
          <w:rFonts w:ascii="Times New Roman" w:eastAsia="Times New Roman" w:hAnsi="Times New Roman" w:cs="Calibri"/>
          <w:sz w:val="28"/>
          <w:szCs w:val="28"/>
          <w:lang w:eastAsia="uk-UA"/>
        </w:rPr>
        <w:t xml:space="preserve">Отже, дисциплінарна скарга не містить конкретної інформації, яка б вказувала на вчинення зазначеним прокурором дій, що порочать звання прокурора і можуть викликати сумнів у його об’єктивності, неупередженості та </w:t>
      </w:r>
      <w:r w:rsidRPr="00086560">
        <w:rPr>
          <w:rFonts w:ascii="Times New Roman" w:eastAsia="Times New Roman" w:hAnsi="Times New Roman" w:cs="Calibri"/>
          <w:sz w:val="28"/>
          <w:szCs w:val="28"/>
          <w:lang w:eastAsia="uk-UA"/>
        </w:rPr>
        <w:lastRenderedPageBreak/>
        <w:t>незалежності, у чесності та непідкупності органів прокуратури, систематичн</w:t>
      </w:r>
      <w:r w:rsidR="005F4E65">
        <w:rPr>
          <w:rFonts w:ascii="Times New Roman" w:eastAsia="Times New Roman" w:hAnsi="Times New Roman" w:cs="Calibri"/>
          <w:sz w:val="28"/>
          <w:szCs w:val="28"/>
          <w:lang w:eastAsia="uk-UA"/>
        </w:rPr>
        <w:t>ого</w:t>
      </w:r>
      <w:r w:rsidRPr="00086560">
        <w:rPr>
          <w:rFonts w:ascii="Times New Roman" w:eastAsia="Times New Roman" w:hAnsi="Times New Roman" w:cs="Calibri"/>
          <w:sz w:val="28"/>
          <w:szCs w:val="28"/>
          <w:lang w:eastAsia="uk-UA"/>
        </w:rPr>
        <w:t xml:space="preserve"> (два і більше разів протягом одного року) або одноразов</w:t>
      </w:r>
      <w:r w:rsidR="005F4E65">
        <w:rPr>
          <w:rFonts w:ascii="Times New Roman" w:eastAsia="Times New Roman" w:hAnsi="Times New Roman" w:cs="Calibri"/>
          <w:sz w:val="28"/>
          <w:szCs w:val="28"/>
          <w:lang w:eastAsia="uk-UA"/>
        </w:rPr>
        <w:t>ого</w:t>
      </w:r>
      <w:r w:rsidRPr="00086560">
        <w:rPr>
          <w:rFonts w:ascii="Times New Roman" w:eastAsia="Times New Roman" w:hAnsi="Times New Roman" w:cs="Calibri"/>
          <w:sz w:val="28"/>
          <w:szCs w:val="28"/>
          <w:lang w:eastAsia="uk-UA"/>
        </w:rPr>
        <w:t xml:space="preserve"> груб</w:t>
      </w:r>
      <w:r w:rsidR="005F4E65">
        <w:rPr>
          <w:rFonts w:ascii="Times New Roman" w:eastAsia="Times New Roman" w:hAnsi="Times New Roman" w:cs="Calibri"/>
          <w:sz w:val="28"/>
          <w:szCs w:val="28"/>
          <w:lang w:eastAsia="uk-UA"/>
        </w:rPr>
        <w:t>ого</w:t>
      </w:r>
      <w:r w:rsidRPr="00086560">
        <w:rPr>
          <w:rFonts w:ascii="Times New Roman" w:eastAsia="Times New Roman" w:hAnsi="Times New Roman" w:cs="Calibri"/>
          <w:sz w:val="28"/>
          <w:szCs w:val="28"/>
          <w:lang w:eastAsia="uk-UA"/>
        </w:rPr>
        <w:t xml:space="preserve"> порушення правил прокурорської етики</w:t>
      </w:r>
      <w:r w:rsidR="005F4E65">
        <w:rPr>
          <w:rFonts w:ascii="Times New Roman" w:eastAsia="Times New Roman" w:hAnsi="Times New Roman" w:cs="Calibri"/>
          <w:sz w:val="28"/>
          <w:szCs w:val="28"/>
          <w:lang w:eastAsia="uk-UA"/>
        </w:rPr>
        <w:t>,</w:t>
      </w:r>
      <w:r w:rsidR="005F4E65" w:rsidRPr="005F4E65">
        <w:rPr>
          <w:rFonts w:ascii="Times New Roman" w:eastAsia="Times New Roman" w:hAnsi="Times New Roman" w:cs="Calibri"/>
          <w:sz w:val="28"/>
          <w:szCs w:val="28"/>
          <w:lang w:eastAsia="uk-UA"/>
        </w:rPr>
        <w:t xml:space="preserve"> </w:t>
      </w:r>
      <w:r w:rsidR="005F4E65" w:rsidRPr="00086560">
        <w:rPr>
          <w:rFonts w:ascii="Times New Roman" w:eastAsia="Times New Roman" w:hAnsi="Times New Roman" w:cs="Calibri"/>
          <w:sz w:val="28"/>
          <w:szCs w:val="28"/>
          <w:lang w:eastAsia="uk-UA"/>
        </w:rPr>
        <w:t>а також</w:t>
      </w:r>
      <w:r w:rsidR="005F4E65">
        <w:rPr>
          <w:rFonts w:ascii="Times New Roman" w:eastAsia="Times New Roman" w:hAnsi="Times New Roman" w:cs="Calibri"/>
          <w:sz w:val="28"/>
          <w:szCs w:val="28"/>
          <w:lang w:eastAsia="uk-UA"/>
        </w:rPr>
        <w:t xml:space="preserve"> </w:t>
      </w:r>
      <w:r w:rsidR="00CC06B6" w:rsidRPr="0094088A">
        <w:rPr>
          <w:rFonts w:ascii="Times New Roman" w:eastAsia="Times New Roman" w:hAnsi="Times New Roman" w:cs="Calibri"/>
          <w:sz w:val="28"/>
          <w:szCs w:val="28"/>
          <w:lang w:eastAsia="uk-UA"/>
        </w:rPr>
        <w:t>на вчинення публічного висловлювання, яке є порушенням презумпції невинуватості.</w:t>
      </w:r>
    </w:p>
    <w:p w14:paraId="4CD93EC4" w14:textId="55EA49FE" w:rsidR="00B058B3" w:rsidRDefault="00843637" w:rsidP="00B058B3">
      <w:pPr>
        <w:widowControl w:val="0"/>
        <w:pBdr>
          <w:bottom w:val="single" w:sz="12" w:space="12" w:color="FFFFFF"/>
        </w:pBdr>
        <w:spacing w:after="0" w:line="240" w:lineRule="auto"/>
        <w:ind w:firstLine="567"/>
        <w:jc w:val="both"/>
        <w:rPr>
          <w:rFonts w:ascii="Times New Roman" w:hAnsi="Times New Roman"/>
          <w:sz w:val="28"/>
          <w:szCs w:val="28"/>
        </w:rPr>
      </w:pPr>
      <w:r w:rsidRPr="00D35EAF">
        <w:rPr>
          <w:rFonts w:ascii="Times New Roman" w:hAnsi="Times New Roman"/>
          <w:sz w:val="28"/>
          <w:szCs w:val="28"/>
        </w:rPr>
        <w:t>На підставі викладеного, як член Комісії, дійш</w:t>
      </w:r>
      <w:r w:rsidR="00225470">
        <w:rPr>
          <w:rFonts w:ascii="Times New Roman" w:hAnsi="Times New Roman"/>
          <w:sz w:val="28"/>
          <w:szCs w:val="28"/>
        </w:rPr>
        <w:t>ла</w:t>
      </w:r>
      <w:r w:rsidRPr="00D35EAF">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w:t>
      </w:r>
      <w:r w:rsidR="00386433" w:rsidRPr="00D35EAF">
        <w:rPr>
          <w:rFonts w:ascii="Times New Roman" w:hAnsi="Times New Roman"/>
          <w:sz w:val="28"/>
          <w:szCs w:val="28"/>
        </w:rPr>
        <w:t>о</w:t>
      </w:r>
      <w:r w:rsidRPr="00D35EAF">
        <w:rPr>
          <w:rFonts w:ascii="Times New Roman" w:hAnsi="Times New Roman"/>
          <w:sz w:val="28"/>
          <w:szCs w:val="28"/>
        </w:rPr>
        <w:t>м</w:t>
      </w:r>
      <w:r w:rsidR="00386433" w:rsidRPr="00D35EAF">
        <w:rPr>
          <w:rFonts w:ascii="Times New Roman" w:hAnsi="Times New Roman"/>
          <w:sz w:val="28"/>
          <w:szCs w:val="28"/>
        </w:rPr>
        <w:t xml:space="preserve"> </w:t>
      </w:r>
      <w:proofErr w:type="spellStart"/>
      <w:r w:rsidR="00CC06B6">
        <w:rPr>
          <w:rFonts w:ascii="Times New Roman" w:hAnsi="Times New Roman"/>
          <w:sz w:val="28"/>
          <w:szCs w:val="28"/>
        </w:rPr>
        <w:t>Коркуною</w:t>
      </w:r>
      <w:proofErr w:type="spellEnd"/>
      <w:r w:rsidR="00CC06B6" w:rsidRPr="00D35EAF">
        <w:rPr>
          <w:rFonts w:ascii="Times New Roman" w:hAnsi="Times New Roman"/>
          <w:sz w:val="28"/>
          <w:szCs w:val="28"/>
        </w:rPr>
        <w:t xml:space="preserve"> </w:t>
      </w:r>
      <w:r w:rsidR="00CC06B6">
        <w:rPr>
          <w:rFonts w:ascii="Times New Roman" w:hAnsi="Times New Roman"/>
          <w:sz w:val="28"/>
          <w:szCs w:val="28"/>
        </w:rPr>
        <w:t>Р</w:t>
      </w:r>
      <w:r w:rsidR="00CC06B6" w:rsidRPr="00D35EAF">
        <w:rPr>
          <w:rFonts w:ascii="Times New Roman" w:hAnsi="Times New Roman"/>
          <w:sz w:val="28"/>
          <w:szCs w:val="28"/>
        </w:rPr>
        <w:t>.</w:t>
      </w:r>
      <w:r w:rsidR="00CC06B6">
        <w:rPr>
          <w:rFonts w:ascii="Times New Roman" w:hAnsi="Times New Roman"/>
          <w:sz w:val="28"/>
          <w:szCs w:val="28"/>
        </w:rPr>
        <w:t>В</w:t>
      </w:r>
      <w:r w:rsidR="00CC06B6" w:rsidRPr="00D35EAF">
        <w:rPr>
          <w:rFonts w:ascii="Times New Roman" w:hAnsi="Times New Roman"/>
          <w:sz w:val="28"/>
          <w:szCs w:val="28"/>
        </w:rPr>
        <w:t>.</w:t>
      </w:r>
      <w:r w:rsidR="001E623B" w:rsidRPr="00D35EAF">
        <w:rPr>
          <w:rFonts w:ascii="Times New Roman" w:hAnsi="Times New Roman"/>
          <w:sz w:val="28"/>
          <w:szCs w:val="28"/>
        </w:rPr>
        <w:t xml:space="preserve"> </w:t>
      </w:r>
    </w:p>
    <w:p w14:paraId="6C8E074A" w14:textId="7DABB58D" w:rsidR="00B82613" w:rsidRDefault="00843637" w:rsidP="00B82613">
      <w:pPr>
        <w:widowControl w:val="0"/>
        <w:pBdr>
          <w:bottom w:val="single" w:sz="12" w:space="12" w:color="FFFFFF"/>
        </w:pBdr>
        <w:spacing w:after="0" w:line="240" w:lineRule="auto"/>
        <w:ind w:firstLine="567"/>
        <w:jc w:val="both"/>
        <w:rPr>
          <w:rFonts w:ascii="Times New Roman" w:hAnsi="Times New Roman"/>
          <w:sz w:val="28"/>
          <w:szCs w:val="28"/>
        </w:rPr>
      </w:pPr>
      <w:r w:rsidRPr="00D35EAF">
        <w:rPr>
          <w:rFonts w:ascii="Times New Roman" w:hAnsi="Times New Roman"/>
          <w:sz w:val="28"/>
          <w:szCs w:val="28"/>
        </w:rPr>
        <w:t>Керуючись статтями 44</w:t>
      </w:r>
      <w:r w:rsidR="00D940FA">
        <w:rPr>
          <w:rFonts w:ascii="Times New Roman" w:hAnsi="Times New Roman"/>
          <w:sz w:val="28"/>
          <w:szCs w:val="28"/>
        </w:rPr>
        <w:t> </w:t>
      </w:r>
      <w:r w:rsidRPr="00D35EAF">
        <w:rPr>
          <w:rFonts w:ascii="Times New Roman" w:hAnsi="Times New Roman"/>
          <w:sz w:val="28"/>
          <w:szCs w:val="28"/>
        </w:rPr>
        <w:t>–</w:t>
      </w:r>
      <w:r w:rsidR="00D940FA">
        <w:rPr>
          <w:rFonts w:ascii="Times New Roman" w:hAnsi="Times New Roman"/>
          <w:sz w:val="28"/>
          <w:szCs w:val="28"/>
        </w:rPr>
        <w:t> </w:t>
      </w:r>
      <w:r w:rsidRPr="00D35EAF">
        <w:rPr>
          <w:rFonts w:ascii="Times New Roman" w:hAnsi="Times New Roman"/>
          <w:sz w:val="28"/>
          <w:szCs w:val="28"/>
        </w:rPr>
        <w:t>46 Закону № 1697</w:t>
      </w:r>
      <w:r w:rsidRPr="00D35EAF">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51E10617" w14:textId="77777777" w:rsidR="00B82613" w:rsidRPr="00B82613" w:rsidRDefault="00B82613" w:rsidP="00B82613">
      <w:pPr>
        <w:widowControl w:val="0"/>
        <w:pBdr>
          <w:bottom w:val="single" w:sz="12" w:space="12" w:color="FFFFFF"/>
        </w:pBdr>
        <w:spacing w:after="0" w:line="240" w:lineRule="auto"/>
        <w:ind w:firstLine="567"/>
        <w:jc w:val="both"/>
        <w:rPr>
          <w:rFonts w:ascii="Times New Roman" w:hAnsi="Times New Roman"/>
          <w:sz w:val="24"/>
          <w:szCs w:val="24"/>
        </w:rPr>
      </w:pPr>
    </w:p>
    <w:p w14:paraId="61396365" w14:textId="77777777" w:rsidR="00B82613" w:rsidRDefault="00843637" w:rsidP="00B82613">
      <w:pPr>
        <w:widowControl w:val="0"/>
        <w:pBdr>
          <w:bottom w:val="single" w:sz="12" w:space="12" w:color="FFFFFF"/>
        </w:pBdr>
        <w:spacing w:after="0" w:line="240" w:lineRule="auto"/>
        <w:jc w:val="center"/>
        <w:rPr>
          <w:rFonts w:ascii="Times New Roman" w:hAnsi="Times New Roman"/>
          <w:b/>
          <w:sz w:val="28"/>
          <w:szCs w:val="28"/>
        </w:rPr>
      </w:pPr>
      <w:r w:rsidRPr="00D35EAF">
        <w:rPr>
          <w:rFonts w:ascii="Times New Roman" w:hAnsi="Times New Roman"/>
          <w:b/>
          <w:sz w:val="28"/>
          <w:szCs w:val="28"/>
        </w:rPr>
        <w:t>ВИРІШИ</w:t>
      </w:r>
      <w:r w:rsidR="00B058B3">
        <w:rPr>
          <w:rFonts w:ascii="Times New Roman" w:hAnsi="Times New Roman"/>
          <w:b/>
          <w:sz w:val="28"/>
          <w:szCs w:val="28"/>
        </w:rPr>
        <w:t>ЛА</w:t>
      </w:r>
      <w:r w:rsidRPr="00D35EAF">
        <w:rPr>
          <w:rFonts w:ascii="Times New Roman" w:hAnsi="Times New Roman"/>
          <w:b/>
          <w:sz w:val="28"/>
          <w:szCs w:val="28"/>
        </w:rPr>
        <w:t>:</w:t>
      </w:r>
    </w:p>
    <w:p w14:paraId="2E54E902" w14:textId="77777777" w:rsidR="00B82613" w:rsidRPr="00B82613" w:rsidRDefault="00B82613" w:rsidP="00B82613">
      <w:pPr>
        <w:widowControl w:val="0"/>
        <w:pBdr>
          <w:bottom w:val="single" w:sz="12" w:space="12" w:color="FFFFFF"/>
        </w:pBdr>
        <w:spacing w:after="0" w:line="240" w:lineRule="auto"/>
        <w:jc w:val="center"/>
        <w:rPr>
          <w:rFonts w:ascii="Times New Roman" w:hAnsi="Times New Roman"/>
          <w:b/>
          <w:sz w:val="24"/>
          <w:szCs w:val="24"/>
        </w:rPr>
      </w:pPr>
    </w:p>
    <w:p w14:paraId="5BC202FA" w14:textId="77777777" w:rsidR="00B82613" w:rsidRDefault="00843637" w:rsidP="00B82613">
      <w:pPr>
        <w:widowControl w:val="0"/>
        <w:pBdr>
          <w:bottom w:val="single" w:sz="12" w:space="12" w:color="FFFFFF"/>
        </w:pBdr>
        <w:spacing w:after="0" w:line="240" w:lineRule="auto"/>
        <w:ind w:firstLine="567"/>
        <w:jc w:val="both"/>
        <w:rPr>
          <w:rFonts w:ascii="Times New Roman" w:hAnsi="Times New Roman"/>
          <w:sz w:val="28"/>
          <w:szCs w:val="28"/>
        </w:rPr>
      </w:pPr>
      <w:r w:rsidRPr="00D35EAF">
        <w:rPr>
          <w:rFonts w:ascii="Times New Roman" w:hAnsi="Times New Roman"/>
          <w:sz w:val="28"/>
          <w:szCs w:val="28"/>
        </w:rPr>
        <w:t>Відмовити у відкритті дисциплінарного провадження стосовно</w:t>
      </w:r>
      <w:r w:rsidR="006C143D" w:rsidRPr="00D35EAF">
        <w:rPr>
          <w:rFonts w:ascii="Times New Roman" w:hAnsi="Times New Roman"/>
          <w:sz w:val="28"/>
          <w:szCs w:val="28"/>
        </w:rPr>
        <w:t xml:space="preserve"> </w:t>
      </w:r>
      <w:r w:rsidR="00CC06B6">
        <w:rPr>
          <w:rFonts w:ascii="Times New Roman" w:hAnsi="Times New Roman"/>
          <w:sz w:val="28"/>
          <w:szCs w:val="28"/>
        </w:rPr>
        <w:t xml:space="preserve">прокурора першого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Офісу Генерального прокурора </w:t>
      </w:r>
      <w:proofErr w:type="spellStart"/>
      <w:r w:rsidR="00CC06B6">
        <w:rPr>
          <w:rFonts w:ascii="Times New Roman" w:hAnsi="Times New Roman"/>
          <w:sz w:val="28"/>
          <w:szCs w:val="28"/>
        </w:rPr>
        <w:t>Коркуни</w:t>
      </w:r>
      <w:proofErr w:type="spellEnd"/>
      <w:r w:rsidR="00CC06B6">
        <w:rPr>
          <w:rFonts w:ascii="Times New Roman" w:hAnsi="Times New Roman"/>
          <w:sz w:val="28"/>
          <w:szCs w:val="28"/>
        </w:rPr>
        <w:t xml:space="preserve"> Ростислава Володимировича</w:t>
      </w:r>
      <w:r w:rsidR="00A15180" w:rsidRPr="00D35EAF">
        <w:rPr>
          <w:rFonts w:ascii="Times New Roman" w:hAnsi="Times New Roman"/>
          <w:sz w:val="28"/>
          <w:szCs w:val="28"/>
        </w:rPr>
        <w:t>.</w:t>
      </w:r>
    </w:p>
    <w:p w14:paraId="20751488" w14:textId="0D7EFD24" w:rsidR="003936C3" w:rsidRPr="00D35EAF" w:rsidRDefault="003936C3" w:rsidP="00B82613">
      <w:pPr>
        <w:widowControl w:val="0"/>
        <w:pBdr>
          <w:bottom w:val="single" w:sz="12" w:space="12" w:color="FFFFFF"/>
        </w:pBd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Копію рішення направити автору скарги та </w:t>
      </w:r>
      <w:r w:rsidR="00225470">
        <w:rPr>
          <w:rFonts w:ascii="Times New Roman" w:hAnsi="Times New Roman"/>
          <w:sz w:val="28"/>
          <w:szCs w:val="28"/>
        </w:rPr>
        <w:t xml:space="preserve">вищезазначеному </w:t>
      </w:r>
      <w:r w:rsidRPr="00D35EAF">
        <w:rPr>
          <w:rFonts w:ascii="Times New Roman" w:hAnsi="Times New Roman"/>
          <w:sz w:val="28"/>
          <w:szCs w:val="28"/>
        </w:rPr>
        <w:t>прокурор</w:t>
      </w:r>
      <w:r w:rsidR="00A07BC6">
        <w:rPr>
          <w:rFonts w:ascii="Times New Roman" w:hAnsi="Times New Roman"/>
          <w:sz w:val="28"/>
          <w:szCs w:val="28"/>
        </w:rPr>
        <w:t>у</w:t>
      </w:r>
      <w:r w:rsidRPr="00D35EAF">
        <w:rPr>
          <w:rFonts w:ascii="Times New Roman" w:hAnsi="Times New Roman"/>
          <w:sz w:val="28"/>
          <w:szCs w:val="28"/>
        </w:rPr>
        <w:t>.</w:t>
      </w:r>
    </w:p>
    <w:p w14:paraId="15408C77" w14:textId="65EF2BEE" w:rsidR="00843637" w:rsidRPr="00D35EAF" w:rsidRDefault="00843637" w:rsidP="003936C3">
      <w:pPr>
        <w:spacing w:after="0" w:line="240" w:lineRule="auto"/>
        <w:jc w:val="both"/>
        <w:rPr>
          <w:rFonts w:ascii="Times New Roman" w:hAnsi="Times New Roman"/>
          <w:sz w:val="28"/>
          <w:szCs w:val="28"/>
        </w:rPr>
      </w:pPr>
    </w:p>
    <w:p w14:paraId="78A9300E" w14:textId="48F85FBB" w:rsidR="001B12FC" w:rsidRPr="00D35EAF" w:rsidRDefault="00843637" w:rsidP="00CC06B6">
      <w:pPr>
        <w:spacing w:after="0" w:line="240" w:lineRule="auto"/>
        <w:jc w:val="both"/>
        <w:rPr>
          <w:rFonts w:ascii="Times New Roman" w:hAnsi="Times New Roman"/>
          <w:sz w:val="28"/>
          <w:szCs w:val="28"/>
        </w:rPr>
      </w:pPr>
      <w:r w:rsidRPr="00D35EAF">
        <w:rPr>
          <w:rFonts w:ascii="Times New Roman" w:hAnsi="Times New Roman"/>
          <w:b/>
          <w:sz w:val="28"/>
          <w:szCs w:val="28"/>
        </w:rPr>
        <w:t>Член Комісії</w:t>
      </w:r>
      <w:r w:rsidRPr="00D35EAF">
        <w:rPr>
          <w:rFonts w:ascii="Times New Roman" w:hAnsi="Times New Roman"/>
          <w:b/>
          <w:sz w:val="28"/>
          <w:szCs w:val="28"/>
        </w:rPr>
        <w:tab/>
      </w:r>
      <w:r w:rsidRPr="00D35EAF">
        <w:rPr>
          <w:rFonts w:ascii="Times New Roman" w:hAnsi="Times New Roman"/>
          <w:b/>
          <w:sz w:val="28"/>
          <w:szCs w:val="28"/>
        </w:rPr>
        <w:tab/>
        <w:t xml:space="preserve">         </w:t>
      </w:r>
      <w:r w:rsidRPr="00D35EAF">
        <w:rPr>
          <w:rFonts w:ascii="Times New Roman" w:hAnsi="Times New Roman"/>
          <w:b/>
          <w:sz w:val="28"/>
          <w:szCs w:val="28"/>
        </w:rPr>
        <w:tab/>
        <w:t xml:space="preserve">          </w:t>
      </w:r>
      <w:r w:rsidRPr="00D35EAF">
        <w:rPr>
          <w:rFonts w:ascii="Times New Roman" w:hAnsi="Times New Roman"/>
          <w:b/>
          <w:sz w:val="28"/>
          <w:szCs w:val="28"/>
        </w:rPr>
        <w:tab/>
      </w:r>
      <w:r w:rsidRPr="00D35EAF">
        <w:rPr>
          <w:rFonts w:ascii="Times New Roman" w:hAnsi="Times New Roman"/>
          <w:b/>
          <w:sz w:val="28"/>
          <w:szCs w:val="28"/>
        </w:rPr>
        <w:tab/>
      </w:r>
      <w:r w:rsidRPr="00D35EAF">
        <w:rPr>
          <w:rFonts w:ascii="Times New Roman" w:hAnsi="Times New Roman"/>
          <w:b/>
          <w:sz w:val="28"/>
          <w:szCs w:val="28"/>
        </w:rPr>
        <w:tab/>
        <w:t xml:space="preserve">         </w:t>
      </w:r>
      <w:r w:rsidR="00D35EAF" w:rsidRPr="00D35EAF">
        <w:rPr>
          <w:rFonts w:ascii="Times New Roman" w:hAnsi="Times New Roman"/>
          <w:b/>
          <w:sz w:val="28"/>
          <w:szCs w:val="28"/>
        </w:rPr>
        <w:t xml:space="preserve">            </w:t>
      </w:r>
      <w:r w:rsidR="00225470">
        <w:rPr>
          <w:rFonts w:ascii="Times New Roman" w:hAnsi="Times New Roman"/>
          <w:b/>
          <w:sz w:val="28"/>
          <w:szCs w:val="28"/>
        </w:rPr>
        <w:t>Катерина КОВАЛЬ</w:t>
      </w:r>
    </w:p>
    <w:sectPr w:rsidR="001B12FC" w:rsidRPr="00D35EAF" w:rsidSect="00833521">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E2C8F" w14:textId="77777777" w:rsidR="005A030A" w:rsidRDefault="005A030A" w:rsidP="006C0F80">
      <w:pPr>
        <w:spacing w:after="0" w:line="240" w:lineRule="auto"/>
      </w:pPr>
      <w:r>
        <w:separator/>
      </w:r>
    </w:p>
  </w:endnote>
  <w:endnote w:type="continuationSeparator" w:id="0">
    <w:p w14:paraId="29190A9F" w14:textId="77777777" w:rsidR="005A030A" w:rsidRDefault="005A030A" w:rsidP="006C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61C26" w14:textId="77777777" w:rsidR="005A030A" w:rsidRDefault="005A030A" w:rsidP="006C0F80">
      <w:pPr>
        <w:spacing w:after="0" w:line="240" w:lineRule="auto"/>
      </w:pPr>
      <w:r>
        <w:separator/>
      </w:r>
    </w:p>
  </w:footnote>
  <w:footnote w:type="continuationSeparator" w:id="0">
    <w:p w14:paraId="3AE84F64" w14:textId="77777777" w:rsidR="005A030A" w:rsidRDefault="005A030A" w:rsidP="006C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57353"/>
      <w:docPartObj>
        <w:docPartGallery w:val="Page Numbers (Top of Page)"/>
        <w:docPartUnique/>
      </w:docPartObj>
    </w:sdtPr>
    <w:sdtContent>
      <w:p w14:paraId="5DA8D9E5" w14:textId="68308F3C" w:rsidR="006C0F80" w:rsidRDefault="006C0F80">
        <w:pPr>
          <w:pStyle w:val="a4"/>
          <w:jc w:val="center"/>
        </w:pPr>
        <w:r>
          <w:fldChar w:fldCharType="begin"/>
        </w:r>
        <w:r>
          <w:instrText>PAGE   \* MERGEFORMAT</w:instrText>
        </w:r>
        <w:r>
          <w:fldChar w:fldCharType="separate"/>
        </w:r>
        <w:r w:rsidR="00734F05">
          <w:rPr>
            <w:noProof/>
          </w:rPr>
          <w:t>6</w:t>
        </w:r>
        <w:r>
          <w:fldChar w:fldCharType="end"/>
        </w:r>
      </w:p>
    </w:sdtContent>
  </w:sdt>
  <w:p w14:paraId="7A90EB61" w14:textId="77777777" w:rsidR="006C0F80" w:rsidRDefault="006C0F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B6"/>
    <w:rsid w:val="0004259C"/>
    <w:rsid w:val="00051B58"/>
    <w:rsid w:val="000536B7"/>
    <w:rsid w:val="00060104"/>
    <w:rsid w:val="000604D0"/>
    <w:rsid w:val="000753F0"/>
    <w:rsid w:val="00086560"/>
    <w:rsid w:val="000A196E"/>
    <w:rsid w:val="000F6B8D"/>
    <w:rsid w:val="001035D9"/>
    <w:rsid w:val="001103A1"/>
    <w:rsid w:val="001138EA"/>
    <w:rsid w:val="001147B7"/>
    <w:rsid w:val="00135EB3"/>
    <w:rsid w:val="001417FF"/>
    <w:rsid w:val="00160494"/>
    <w:rsid w:val="00161F39"/>
    <w:rsid w:val="0019507F"/>
    <w:rsid w:val="001A5D82"/>
    <w:rsid w:val="001B12FC"/>
    <w:rsid w:val="001C00C5"/>
    <w:rsid w:val="001C186B"/>
    <w:rsid w:val="001C43D9"/>
    <w:rsid w:val="001D1BAE"/>
    <w:rsid w:val="001E623B"/>
    <w:rsid w:val="00206CBC"/>
    <w:rsid w:val="00214378"/>
    <w:rsid w:val="002212CC"/>
    <w:rsid w:val="00225470"/>
    <w:rsid w:val="002371EB"/>
    <w:rsid w:val="002444CE"/>
    <w:rsid w:val="00263511"/>
    <w:rsid w:val="00263E3F"/>
    <w:rsid w:val="002C0885"/>
    <w:rsid w:val="002E0CDF"/>
    <w:rsid w:val="002E30D7"/>
    <w:rsid w:val="00361F40"/>
    <w:rsid w:val="00362307"/>
    <w:rsid w:val="00367177"/>
    <w:rsid w:val="0037293B"/>
    <w:rsid w:val="003750E8"/>
    <w:rsid w:val="00386433"/>
    <w:rsid w:val="0039002F"/>
    <w:rsid w:val="003936C3"/>
    <w:rsid w:val="003A0077"/>
    <w:rsid w:val="003A1EA6"/>
    <w:rsid w:val="003C3014"/>
    <w:rsid w:val="003F2D0A"/>
    <w:rsid w:val="00427611"/>
    <w:rsid w:val="00462E83"/>
    <w:rsid w:val="004777FA"/>
    <w:rsid w:val="004802C0"/>
    <w:rsid w:val="004824F2"/>
    <w:rsid w:val="00492C7A"/>
    <w:rsid w:val="0049750B"/>
    <w:rsid w:val="004A37ED"/>
    <w:rsid w:val="004A64FE"/>
    <w:rsid w:val="004B3D34"/>
    <w:rsid w:val="004D0E0F"/>
    <w:rsid w:val="005105FC"/>
    <w:rsid w:val="005367C3"/>
    <w:rsid w:val="00536AE8"/>
    <w:rsid w:val="00542752"/>
    <w:rsid w:val="0056322B"/>
    <w:rsid w:val="00586516"/>
    <w:rsid w:val="00593144"/>
    <w:rsid w:val="00597173"/>
    <w:rsid w:val="005A030A"/>
    <w:rsid w:val="005B79B5"/>
    <w:rsid w:val="005D03B5"/>
    <w:rsid w:val="005D390B"/>
    <w:rsid w:val="005E4946"/>
    <w:rsid w:val="005F4E65"/>
    <w:rsid w:val="005F50BC"/>
    <w:rsid w:val="005F6F76"/>
    <w:rsid w:val="00602F4F"/>
    <w:rsid w:val="0061111C"/>
    <w:rsid w:val="0064018E"/>
    <w:rsid w:val="006441B5"/>
    <w:rsid w:val="0065004D"/>
    <w:rsid w:val="00655635"/>
    <w:rsid w:val="00657351"/>
    <w:rsid w:val="00680963"/>
    <w:rsid w:val="00683178"/>
    <w:rsid w:val="00683C0F"/>
    <w:rsid w:val="00690E57"/>
    <w:rsid w:val="006A580B"/>
    <w:rsid w:val="006C0F80"/>
    <w:rsid w:val="006C143D"/>
    <w:rsid w:val="006D6583"/>
    <w:rsid w:val="006E0CD9"/>
    <w:rsid w:val="006F3CEF"/>
    <w:rsid w:val="006F40A8"/>
    <w:rsid w:val="007124E6"/>
    <w:rsid w:val="00722216"/>
    <w:rsid w:val="00724A2B"/>
    <w:rsid w:val="00724F05"/>
    <w:rsid w:val="00734F05"/>
    <w:rsid w:val="00737DBA"/>
    <w:rsid w:val="007420E5"/>
    <w:rsid w:val="0078760F"/>
    <w:rsid w:val="00796068"/>
    <w:rsid w:val="007E28E0"/>
    <w:rsid w:val="007E331E"/>
    <w:rsid w:val="007E5F9F"/>
    <w:rsid w:val="008053C7"/>
    <w:rsid w:val="00833521"/>
    <w:rsid w:val="00843637"/>
    <w:rsid w:val="008765A8"/>
    <w:rsid w:val="00886109"/>
    <w:rsid w:val="00886D8C"/>
    <w:rsid w:val="00897EAC"/>
    <w:rsid w:val="008A68A2"/>
    <w:rsid w:val="008D46FD"/>
    <w:rsid w:val="008E4EF0"/>
    <w:rsid w:val="008E7183"/>
    <w:rsid w:val="0090652D"/>
    <w:rsid w:val="00915DD9"/>
    <w:rsid w:val="00921117"/>
    <w:rsid w:val="00924414"/>
    <w:rsid w:val="00945278"/>
    <w:rsid w:val="009C45E4"/>
    <w:rsid w:val="009F116D"/>
    <w:rsid w:val="009F1B2B"/>
    <w:rsid w:val="009F5725"/>
    <w:rsid w:val="009F7057"/>
    <w:rsid w:val="00A05892"/>
    <w:rsid w:val="00A07BC6"/>
    <w:rsid w:val="00A15180"/>
    <w:rsid w:val="00A20461"/>
    <w:rsid w:val="00A24F1B"/>
    <w:rsid w:val="00A36438"/>
    <w:rsid w:val="00A42A96"/>
    <w:rsid w:val="00A51FB6"/>
    <w:rsid w:val="00A55934"/>
    <w:rsid w:val="00A705CF"/>
    <w:rsid w:val="00A97C91"/>
    <w:rsid w:val="00AA5C95"/>
    <w:rsid w:val="00AA5D0D"/>
    <w:rsid w:val="00AC1DB8"/>
    <w:rsid w:val="00AE3373"/>
    <w:rsid w:val="00AE43C4"/>
    <w:rsid w:val="00AE4671"/>
    <w:rsid w:val="00AE5722"/>
    <w:rsid w:val="00AF3E79"/>
    <w:rsid w:val="00AF49A4"/>
    <w:rsid w:val="00B058B3"/>
    <w:rsid w:val="00B2024E"/>
    <w:rsid w:val="00B208B1"/>
    <w:rsid w:val="00B413D9"/>
    <w:rsid w:val="00B5305D"/>
    <w:rsid w:val="00B60A09"/>
    <w:rsid w:val="00B8177E"/>
    <w:rsid w:val="00B82613"/>
    <w:rsid w:val="00BB22DB"/>
    <w:rsid w:val="00BB4BC3"/>
    <w:rsid w:val="00BC3903"/>
    <w:rsid w:val="00BE1F46"/>
    <w:rsid w:val="00BE7A85"/>
    <w:rsid w:val="00BF25F3"/>
    <w:rsid w:val="00C87355"/>
    <w:rsid w:val="00CA466D"/>
    <w:rsid w:val="00CB69EC"/>
    <w:rsid w:val="00CC06B6"/>
    <w:rsid w:val="00CD384F"/>
    <w:rsid w:val="00CD413A"/>
    <w:rsid w:val="00CD4FDB"/>
    <w:rsid w:val="00D00414"/>
    <w:rsid w:val="00D249A1"/>
    <w:rsid w:val="00D35EAF"/>
    <w:rsid w:val="00D4548A"/>
    <w:rsid w:val="00D6009F"/>
    <w:rsid w:val="00D6750F"/>
    <w:rsid w:val="00D82465"/>
    <w:rsid w:val="00D83D89"/>
    <w:rsid w:val="00D91440"/>
    <w:rsid w:val="00D940FA"/>
    <w:rsid w:val="00DA258E"/>
    <w:rsid w:val="00DA26D8"/>
    <w:rsid w:val="00DB2979"/>
    <w:rsid w:val="00DC29D9"/>
    <w:rsid w:val="00DC33F4"/>
    <w:rsid w:val="00DC37BC"/>
    <w:rsid w:val="00DE630D"/>
    <w:rsid w:val="00E014B4"/>
    <w:rsid w:val="00E026F4"/>
    <w:rsid w:val="00E50AF9"/>
    <w:rsid w:val="00E530AD"/>
    <w:rsid w:val="00E73198"/>
    <w:rsid w:val="00E83073"/>
    <w:rsid w:val="00E840C7"/>
    <w:rsid w:val="00E874B4"/>
    <w:rsid w:val="00E87BE9"/>
    <w:rsid w:val="00ED31AB"/>
    <w:rsid w:val="00ED32E6"/>
    <w:rsid w:val="00ED75CD"/>
    <w:rsid w:val="00F13B29"/>
    <w:rsid w:val="00F21FAB"/>
    <w:rsid w:val="00F31F10"/>
    <w:rsid w:val="00F67165"/>
    <w:rsid w:val="00FA0E74"/>
    <w:rsid w:val="00FA12AC"/>
    <w:rsid w:val="00FD64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BE88"/>
  <w15:chartTrackingRefBased/>
  <w15:docId w15:val="{1B1CAFA5-201C-4D65-9311-5D5A3422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637"/>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43637"/>
    <w:rPr>
      <w:color w:val="0000FF"/>
      <w:u w:val="single"/>
    </w:rPr>
  </w:style>
  <w:style w:type="paragraph" w:styleId="a4">
    <w:name w:val="header"/>
    <w:basedOn w:val="a"/>
    <w:link w:val="a5"/>
    <w:uiPriority w:val="99"/>
    <w:unhideWhenUsed/>
    <w:rsid w:val="00843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637"/>
    <w:rPr>
      <w:rFonts w:ascii="Calibri" w:eastAsia="Calibri" w:hAnsi="Calibri" w:cs="Times New Roman"/>
      <w:sz w:val="22"/>
    </w:rPr>
  </w:style>
  <w:style w:type="paragraph" w:styleId="a6">
    <w:name w:val="No Spacing"/>
    <w:uiPriority w:val="1"/>
    <w:qFormat/>
    <w:rsid w:val="00843637"/>
    <w:pPr>
      <w:spacing w:after="0" w:line="240" w:lineRule="auto"/>
    </w:pPr>
    <w:rPr>
      <w:rFonts w:ascii="Calibri" w:eastAsia="Calibri" w:hAnsi="Calibri" w:cs="Times New Roman"/>
      <w:sz w:val="22"/>
    </w:rPr>
  </w:style>
  <w:style w:type="paragraph" w:customStyle="1" w:styleId="rvps2">
    <w:name w:val="rvps2"/>
    <w:basedOn w:val="a"/>
    <w:rsid w:val="0084363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843637"/>
  </w:style>
  <w:style w:type="character" w:styleId="a7">
    <w:name w:val="Emphasis"/>
    <w:basedOn w:val="a0"/>
    <w:uiPriority w:val="20"/>
    <w:qFormat/>
    <w:rsid w:val="00843637"/>
    <w:rPr>
      <w:i/>
      <w:iCs/>
    </w:rPr>
  </w:style>
  <w:style w:type="paragraph" w:styleId="a8">
    <w:name w:val="footer"/>
    <w:basedOn w:val="a"/>
    <w:link w:val="a9"/>
    <w:uiPriority w:val="99"/>
    <w:unhideWhenUsed/>
    <w:rsid w:val="006C0F80"/>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C0F80"/>
    <w:rPr>
      <w:rFonts w:ascii="Calibri" w:eastAsia="Calibri" w:hAnsi="Calibri" w:cs="Times New Roman"/>
      <w:sz w:val="22"/>
    </w:rPr>
  </w:style>
  <w:style w:type="paragraph" w:styleId="aa">
    <w:name w:val="Balloon Text"/>
    <w:basedOn w:val="a"/>
    <w:link w:val="ab"/>
    <w:uiPriority w:val="99"/>
    <w:semiHidden/>
    <w:unhideWhenUsed/>
    <w:rsid w:val="006F40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40A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00494">
      <w:bodyDiv w:val="1"/>
      <w:marLeft w:val="0"/>
      <w:marRight w:val="0"/>
      <w:marTop w:val="0"/>
      <w:marBottom w:val="0"/>
      <w:divBdr>
        <w:top w:val="none" w:sz="0" w:space="0" w:color="auto"/>
        <w:left w:val="none" w:sz="0" w:space="0" w:color="auto"/>
        <w:bottom w:val="none" w:sz="0" w:space="0" w:color="auto"/>
        <w:right w:val="none" w:sz="0" w:space="0" w:color="auto"/>
      </w:divBdr>
    </w:div>
    <w:div w:id="1539047713">
      <w:bodyDiv w:val="1"/>
      <w:marLeft w:val="0"/>
      <w:marRight w:val="0"/>
      <w:marTop w:val="0"/>
      <w:marBottom w:val="0"/>
      <w:divBdr>
        <w:top w:val="none" w:sz="0" w:space="0" w:color="auto"/>
        <w:left w:val="none" w:sz="0" w:space="0" w:color="auto"/>
        <w:bottom w:val="none" w:sz="0" w:space="0" w:color="auto"/>
        <w:right w:val="none" w:sz="0" w:space="0" w:color="auto"/>
      </w:divBdr>
    </w:div>
    <w:div w:id="17533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10955</Words>
  <Characters>6245</Characters>
  <DocSecurity>0</DocSecurity>
  <Lines>52</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2025-10-17T05:58:00Z</cp:lastPrinted>
  <dcterms:created xsi:type="dcterms:W3CDTF">2025-10-17T07:17:00Z</dcterms:created>
  <dcterms:modified xsi:type="dcterms:W3CDTF">2025-10-24T12:43:00Z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2025-10-15T08:08:09Z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cd5160d4-09af-480d-8325-d3b82e795225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