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4059" w14:textId="77777777" w:rsidR="00AB64BE" w:rsidRPr="000B6ED4" w:rsidRDefault="00AB64BE" w:rsidP="00AB64B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58380313" wp14:editId="77DAE68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D9B65E7" w14:textId="77777777" w:rsidR="00AB64BE" w:rsidRPr="000B6ED4" w:rsidRDefault="00AB64BE" w:rsidP="00AB64B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4DA14B60" w14:textId="77777777" w:rsidR="00AB64BE" w:rsidRPr="000B6ED4" w:rsidRDefault="00AB64BE" w:rsidP="00AB64BE">
      <w:pPr>
        <w:spacing w:after="0" w:line="240" w:lineRule="auto"/>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3FD5707A" w14:textId="77777777" w:rsidR="00AB64BE" w:rsidRDefault="00AB64BE" w:rsidP="00AB64BE">
      <w:pPr>
        <w:spacing w:after="0" w:line="240" w:lineRule="auto"/>
        <w:rPr>
          <w:rFonts w:ascii="Times New Roman" w:eastAsia="Times New Roman" w:hAnsi="Times New Roman"/>
          <w:kern w:val="28"/>
          <w:sz w:val="20"/>
          <w:szCs w:val="20"/>
          <w:lang w:eastAsia="uk-UA"/>
        </w:rPr>
      </w:pPr>
    </w:p>
    <w:p w14:paraId="7A48C08C" w14:textId="77777777" w:rsidR="00AB64BE" w:rsidRDefault="00AB64BE" w:rsidP="00AB64BE">
      <w:pPr>
        <w:spacing w:after="0" w:line="240" w:lineRule="auto"/>
        <w:rPr>
          <w:rFonts w:ascii="Times New Roman" w:eastAsia="Times New Roman" w:hAnsi="Times New Roman"/>
          <w:kern w:val="28"/>
          <w:sz w:val="20"/>
          <w:szCs w:val="20"/>
          <w:lang w:eastAsia="uk-UA"/>
        </w:rPr>
      </w:pPr>
    </w:p>
    <w:p w14:paraId="540FBEF5" w14:textId="77777777" w:rsidR="00AB64BE" w:rsidRPr="000B6ED4" w:rsidRDefault="00AB64BE" w:rsidP="00AB64BE">
      <w:pPr>
        <w:spacing w:after="0" w:line="240" w:lineRule="auto"/>
        <w:rPr>
          <w:rFonts w:ascii="Times New Roman" w:eastAsia="Times New Roman" w:hAnsi="Times New Roman"/>
          <w:kern w:val="28"/>
          <w:sz w:val="20"/>
          <w:szCs w:val="20"/>
          <w:lang w:eastAsia="uk-UA"/>
        </w:rPr>
      </w:pPr>
    </w:p>
    <w:p w14:paraId="7B1D9FD5" w14:textId="77777777" w:rsidR="00AB64BE" w:rsidRPr="000B6ED4" w:rsidRDefault="00AB64BE" w:rsidP="00AB64BE">
      <w:pPr>
        <w:spacing w:after="0" w:line="240" w:lineRule="auto"/>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3A899E9F" w14:textId="77777777" w:rsidR="00AB64BE" w:rsidRDefault="00AB64BE" w:rsidP="00AB64BE">
      <w:pPr>
        <w:spacing w:after="0" w:line="240" w:lineRule="auto"/>
        <w:rPr>
          <w:rFonts w:ascii="Times New Roman" w:eastAsia="Times New Roman" w:hAnsi="Times New Roman"/>
          <w:b/>
          <w:kern w:val="28"/>
          <w:sz w:val="28"/>
          <w:szCs w:val="28"/>
          <w:lang w:val="ru-RU" w:eastAsia="uk-UA"/>
        </w:rPr>
      </w:pPr>
    </w:p>
    <w:p w14:paraId="4C97177F" w14:textId="77777777" w:rsidR="00AB64BE" w:rsidRPr="00D37DFA" w:rsidRDefault="00AB64BE" w:rsidP="00AB64BE">
      <w:pPr>
        <w:spacing w:after="0" w:line="240" w:lineRule="auto"/>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AB64BE" w:rsidRPr="000B6ED4" w14:paraId="797A049C" w14:textId="77777777" w:rsidTr="0059145B">
        <w:trPr>
          <w:trHeight w:val="460"/>
        </w:trPr>
        <w:tc>
          <w:tcPr>
            <w:tcW w:w="1765" w:type="pct"/>
            <w:hideMark/>
          </w:tcPr>
          <w:p w14:paraId="5B6D45E4" w14:textId="43023943" w:rsidR="00AB64BE" w:rsidRPr="000B6ED4" w:rsidRDefault="00AB64BE" w:rsidP="0059145B">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532A22">
              <w:rPr>
                <w:rFonts w:ascii="Times New Roman" w:eastAsia="Times New Roman" w:hAnsi="Times New Roman"/>
                <w:b/>
                <w:sz w:val="28"/>
                <w:szCs w:val="24"/>
                <w:lang w:val="en-US" w:eastAsia="ru-RU"/>
              </w:rPr>
              <w:t>5</w:t>
            </w:r>
            <w:r>
              <w:rPr>
                <w:rFonts w:ascii="Times New Roman" w:eastAsia="Times New Roman" w:hAnsi="Times New Roman"/>
                <w:b/>
                <w:sz w:val="28"/>
                <w:szCs w:val="24"/>
                <w:lang w:eastAsia="ru-RU"/>
              </w:rPr>
              <w:t xml:space="preserve"> жовтня</w:t>
            </w:r>
            <w:r w:rsidRPr="000B6ED4">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року</w:t>
            </w:r>
          </w:p>
        </w:tc>
        <w:tc>
          <w:tcPr>
            <w:tcW w:w="1471" w:type="pct"/>
            <w:hideMark/>
          </w:tcPr>
          <w:p w14:paraId="0A1F251B" w14:textId="77777777" w:rsidR="00AB64BE" w:rsidRPr="000B6ED4" w:rsidRDefault="00AB64BE" w:rsidP="0059145B">
            <w:pPr>
              <w:spacing w:after="0" w:line="240" w:lineRule="auto"/>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67DF3826" w14:textId="721C811C" w:rsidR="00AB64BE" w:rsidRPr="000B6ED4" w:rsidRDefault="00AB64BE" w:rsidP="0059145B">
            <w:pPr>
              <w:spacing w:after="0" w:line="240" w:lineRule="auto"/>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val="en-US" w:eastAsia="ru-RU"/>
              </w:rPr>
              <w:t>10</w:t>
            </w:r>
            <w:r>
              <w:rPr>
                <w:rFonts w:ascii="Times New Roman" w:eastAsia="Times New Roman" w:hAnsi="Times New Roman"/>
                <w:b/>
                <w:sz w:val="28"/>
                <w:szCs w:val="24"/>
                <w:lang w:eastAsia="ru-RU"/>
              </w:rPr>
              <w:t>87</w:t>
            </w:r>
            <w:r w:rsidRPr="000B6ED4">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590FC9B5" w14:textId="77777777" w:rsidR="00AB64BE" w:rsidRPr="000B6ED4" w:rsidRDefault="00AB64BE" w:rsidP="00AB64BE">
      <w:pPr>
        <w:widowControl w:val="0"/>
        <w:spacing w:after="0" w:line="240" w:lineRule="auto"/>
        <w:contextualSpacing/>
        <w:rPr>
          <w:rFonts w:ascii="Times New Roman" w:hAnsi="Times New Roman"/>
          <w:b/>
          <w:noProof/>
          <w:sz w:val="28"/>
          <w:szCs w:val="28"/>
          <w:lang w:eastAsia="uk-UA"/>
        </w:rPr>
      </w:pPr>
    </w:p>
    <w:p w14:paraId="4DBA1A77" w14:textId="77777777" w:rsidR="00AB64BE" w:rsidRPr="000B6ED4" w:rsidRDefault="00AB64BE" w:rsidP="00AB64BE">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77962EC7" w14:textId="77777777" w:rsidR="00AB64BE" w:rsidRPr="000B6ED4" w:rsidRDefault="00AB64BE" w:rsidP="00AB64BE">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578D898B" w14:textId="77777777" w:rsidR="00AB64BE" w:rsidRPr="000B6ED4" w:rsidRDefault="00AB64BE" w:rsidP="00AB64BE">
      <w:pPr>
        <w:widowControl w:val="0"/>
        <w:spacing w:after="0" w:line="240" w:lineRule="auto"/>
        <w:contextualSpacing/>
        <w:rPr>
          <w:rFonts w:ascii="Times New Roman" w:hAnsi="Times New Roman"/>
          <w:b/>
          <w:noProof/>
          <w:sz w:val="28"/>
          <w:szCs w:val="28"/>
          <w:lang w:eastAsia="uk-UA"/>
        </w:rPr>
      </w:pPr>
    </w:p>
    <w:p w14:paraId="6BE28012" w14:textId="108D7E0C" w:rsidR="00AB64BE" w:rsidRDefault="00AB64BE" w:rsidP="00AB64BE">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0B6ED4">
        <w:rPr>
          <w:rFonts w:ascii="Times New Roman" w:hAnsi="Times New Roman"/>
          <w:sz w:val="28"/>
          <w:szCs w:val="28"/>
        </w:rPr>
        <w:t xml:space="preserve"> Кваліфікаційно-дисциплінарної комісії прокурорів </w:t>
      </w:r>
      <w:proofErr w:type="spellStart"/>
      <w:r w:rsidRPr="000B6ED4">
        <w:rPr>
          <w:rFonts w:ascii="Times New Roman" w:hAnsi="Times New Roman"/>
          <w:sz w:val="28"/>
          <w:szCs w:val="28"/>
        </w:rPr>
        <w:t>Радзівон</w:t>
      </w:r>
      <w:proofErr w:type="spellEnd"/>
      <w:r w:rsidRPr="000B6ED4">
        <w:rPr>
          <w:rFonts w:ascii="Times New Roman" w:hAnsi="Times New Roman"/>
          <w:sz w:val="28"/>
          <w:szCs w:val="28"/>
        </w:rPr>
        <w:t xml:space="preserve"> М.О., розглянувши дисциплінарну </w:t>
      </w:r>
      <w:bookmarkStart w:id="0" w:name="_Hlk124933696"/>
      <w:r w:rsidRPr="000B6ED4">
        <w:rPr>
          <w:rFonts w:ascii="Times New Roman" w:hAnsi="Times New Roman"/>
          <w:sz w:val="28"/>
          <w:szCs w:val="28"/>
        </w:rPr>
        <w:t xml:space="preserve">скаргу </w:t>
      </w:r>
      <w:bookmarkStart w:id="1" w:name="_Hlk211329671"/>
      <w:r w:rsidR="004D78E4">
        <w:rPr>
          <w:rFonts w:ascii="Times New Roman" w:hAnsi="Times New Roman"/>
          <w:sz w:val="28"/>
          <w:szCs w:val="28"/>
        </w:rPr>
        <w:t>Особа 1</w:t>
      </w:r>
      <w:r w:rsidRPr="000B6ED4">
        <w:rPr>
          <w:rFonts w:ascii="Times New Roman" w:hAnsi="Times New Roman"/>
          <w:sz w:val="28"/>
          <w:szCs w:val="28"/>
        </w:rPr>
        <w:t xml:space="preserve"> </w:t>
      </w:r>
      <w:bookmarkEnd w:id="1"/>
      <w:r w:rsidRPr="000B6ED4">
        <w:rPr>
          <w:rFonts w:ascii="Times New Roman" w:hAnsi="Times New Roman"/>
          <w:sz w:val="28"/>
          <w:szCs w:val="28"/>
        </w:rPr>
        <w:t>стосовно</w:t>
      </w:r>
      <w:bookmarkEnd w:id="0"/>
      <w:r w:rsidRPr="000B6ED4">
        <w:rPr>
          <w:rFonts w:ascii="Times New Roman" w:hAnsi="Times New Roman"/>
          <w:sz w:val="28"/>
          <w:szCs w:val="28"/>
        </w:rPr>
        <w:t xml:space="preserve"> прокурора </w:t>
      </w:r>
      <w:proofErr w:type="spellStart"/>
      <w:r w:rsidR="009A4E68">
        <w:rPr>
          <w:rFonts w:ascii="Times New Roman" w:hAnsi="Times New Roman"/>
          <w:sz w:val="28"/>
          <w:szCs w:val="28"/>
        </w:rPr>
        <w:t>Новобаварської</w:t>
      </w:r>
      <w:proofErr w:type="spellEnd"/>
      <w:r w:rsidR="009A4E68">
        <w:rPr>
          <w:rFonts w:ascii="Times New Roman" w:hAnsi="Times New Roman"/>
          <w:sz w:val="28"/>
          <w:szCs w:val="28"/>
        </w:rPr>
        <w:t xml:space="preserve"> окружної прокуратури міста Харкова </w:t>
      </w:r>
      <w:r w:rsidR="00532A22">
        <w:rPr>
          <w:rFonts w:ascii="Times New Roman" w:hAnsi="Times New Roman"/>
          <w:sz w:val="28"/>
          <w:szCs w:val="28"/>
        </w:rPr>
        <w:t xml:space="preserve">Харківської області </w:t>
      </w:r>
      <w:r w:rsidR="009A4E68">
        <w:rPr>
          <w:rFonts w:ascii="Times New Roman" w:hAnsi="Times New Roman"/>
          <w:sz w:val="28"/>
          <w:szCs w:val="28"/>
        </w:rPr>
        <w:t xml:space="preserve">Гриценко Олени </w:t>
      </w:r>
      <w:r w:rsidR="00532A22">
        <w:rPr>
          <w:rFonts w:ascii="Times New Roman" w:hAnsi="Times New Roman"/>
          <w:sz w:val="28"/>
          <w:szCs w:val="28"/>
        </w:rPr>
        <w:t>Геннадіївни</w:t>
      </w:r>
      <w:r w:rsidRPr="000B6ED4">
        <w:rPr>
          <w:rFonts w:ascii="Times New Roman" w:hAnsi="Times New Roman"/>
          <w:sz w:val="28"/>
          <w:szCs w:val="28"/>
        </w:rPr>
        <w:t xml:space="preserve">, </w:t>
      </w:r>
    </w:p>
    <w:p w14:paraId="6B5825ED" w14:textId="77777777" w:rsidR="00AB64BE" w:rsidRPr="000B6ED4" w:rsidRDefault="00AB64BE" w:rsidP="00AB64BE">
      <w:pPr>
        <w:pStyle w:val="ae"/>
        <w:widowControl w:val="0"/>
        <w:tabs>
          <w:tab w:val="left" w:pos="993"/>
        </w:tabs>
        <w:ind w:firstLine="709"/>
        <w:contextualSpacing/>
        <w:jc w:val="both"/>
        <w:rPr>
          <w:rFonts w:ascii="Times New Roman" w:hAnsi="Times New Roman"/>
          <w:sz w:val="28"/>
          <w:szCs w:val="28"/>
        </w:rPr>
      </w:pPr>
    </w:p>
    <w:p w14:paraId="2FB3EAD0" w14:textId="77777777" w:rsidR="00AB64BE" w:rsidRPr="000B6ED4" w:rsidRDefault="00AB64BE" w:rsidP="00AB64BE">
      <w:pPr>
        <w:widowControl w:val="0"/>
        <w:spacing w:after="0" w:line="240" w:lineRule="auto"/>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2443EED4" w14:textId="77777777" w:rsidR="00AB64BE" w:rsidRPr="000B6ED4" w:rsidRDefault="00AB64BE" w:rsidP="00AB64BE">
      <w:pPr>
        <w:widowControl w:val="0"/>
        <w:tabs>
          <w:tab w:val="left" w:pos="709"/>
        </w:tabs>
        <w:spacing w:after="0" w:line="240" w:lineRule="auto"/>
        <w:contextualSpacing/>
        <w:rPr>
          <w:rFonts w:ascii="Times New Roman" w:hAnsi="Times New Roman"/>
          <w:b/>
          <w:noProof/>
          <w:sz w:val="28"/>
          <w:szCs w:val="28"/>
          <w:lang w:eastAsia="uk-UA"/>
        </w:rPr>
      </w:pPr>
    </w:p>
    <w:p w14:paraId="5D2DF682" w14:textId="77777777" w:rsidR="00AB64BE" w:rsidRPr="000B6ED4" w:rsidRDefault="00AB64BE" w:rsidP="00AB64BE">
      <w:pPr>
        <w:pStyle w:val="a9"/>
        <w:widowControl w:val="0"/>
        <w:numPr>
          <w:ilvl w:val="0"/>
          <w:numId w:val="1"/>
        </w:numPr>
        <w:tabs>
          <w:tab w:val="left" w:pos="709"/>
          <w:tab w:val="left" w:pos="851"/>
        </w:tabs>
        <w:spacing w:after="0" w:line="240" w:lineRule="auto"/>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4756BB9B" w14:textId="77777777" w:rsidR="00AB64BE" w:rsidRPr="000B6ED4" w:rsidRDefault="00AB64BE" w:rsidP="00AB64BE">
      <w:pPr>
        <w:widowControl w:val="0"/>
        <w:tabs>
          <w:tab w:val="left" w:pos="709"/>
          <w:tab w:val="left" w:pos="851"/>
        </w:tabs>
        <w:spacing w:after="0" w:line="240" w:lineRule="auto"/>
        <w:jc w:val="both"/>
        <w:rPr>
          <w:rFonts w:ascii="Times New Roman" w:hAnsi="Times New Roman"/>
          <w:b/>
          <w:sz w:val="28"/>
          <w:szCs w:val="28"/>
        </w:rPr>
      </w:pPr>
    </w:p>
    <w:p w14:paraId="6568161A" w14:textId="7184DD99" w:rsidR="00AB64BE" w:rsidRPr="000B6ED4" w:rsidRDefault="00AB64BE" w:rsidP="00AB64BE">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4D78E4">
        <w:rPr>
          <w:rFonts w:ascii="Times New Roman" w:hAnsi="Times New Roman"/>
          <w:sz w:val="28"/>
          <w:szCs w:val="28"/>
        </w:rPr>
        <w:t>Особа 1</w:t>
      </w:r>
      <w:r w:rsidR="009A4E68">
        <w:rPr>
          <w:rFonts w:ascii="Times New Roman" w:hAnsi="Times New Roman"/>
          <w:sz w:val="28"/>
          <w:szCs w:val="28"/>
        </w:rPr>
        <w:t xml:space="preserve"> </w:t>
      </w:r>
      <w:r w:rsidRPr="000B6ED4">
        <w:rPr>
          <w:rFonts w:ascii="Times New Roman" w:hAnsi="Times New Roman"/>
          <w:sz w:val="28"/>
          <w:szCs w:val="28"/>
        </w:rPr>
        <w:t xml:space="preserve">про вчинення дисциплінарного проступку прокурором </w:t>
      </w:r>
      <w:r w:rsidR="009A4E68">
        <w:rPr>
          <w:rFonts w:ascii="Times New Roman" w:hAnsi="Times New Roman"/>
          <w:sz w:val="28"/>
          <w:szCs w:val="28"/>
        </w:rPr>
        <w:t>Гриценко О.Г.</w:t>
      </w:r>
    </w:p>
    <w:p w14:paraId="6524D9C1" w14:textId="4F58076A" w:rsidR="00AB64BE" w:rsidRPr="000B6ED4" w:rsidRDefault="00AB64BE" w:rsidP="00AB64BE">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Pr>
          <w:rFonts w:ascii="Times New Roman" w:hAnsi="Times New Roman"/>
          <w:sz w:val="28"/>
          <w:szCs w:val="28"/>
        </w:rPr>
        <w:t>09</w:t>
      </w:r>
      <w:r w:rsidRPr="000B6ED4">
        <w:rPr>
          <w:rFonts w:ascii="Times New Roman" w:hAnsi="Times New Roman"/>
          <w:sz w:val="28"/>
          <w:szCs w:val="28"/>
        </w:rPr>
        <w:t xml:space="preserve"> </w:t>
      </w:r>
      <w:r>
        <w:rPr>
          <w:rFonts w:ascii="Times New Roman" w:hAnsi="Times New Roman"/>
          <w:sz w:val="28"/>
          <w:szCs w:val="28"/>
        </w:rPr>
        <w:t>жовтня</w:t>
      </w:r>
      <w:r w:rsidRPr="000B6ED4">
        <w:rPr>
          <w:rFonts w:ascii="Times New Roman" w:hAnsi="Times New Roman"/>
          <w:sz w:val="28"/>
          <w:szCs w:val="28"/>
        </w:rPr>
        <w:t xml:space="preserve"> 202</w:t>
      </w:r>
      <w:r>
        <w:rPr>
          <w:rFonts w:ascii="Times New Roman" w:hAnsi="Times New Roman"/>
          <w:sz w:val="28"/>
          <w:szCs w:val="28"/>
        </w:rPr>
        <w:t>5</w:t>
      </w:r>
      <w:r w:rsidRPr="000B6ED4">
        <w:rPr>
          <w:rFonts w:ascii="Times New Roman" w:hAnsi="Times New Roman"/>
          <w:sz w:val="28"/>
          <w:szCs w:val="28"/>
        </w:rPr>
        <w:t xml:space="preserve"> року). </w:t>
      </w:r>
    </w:p>
    <w:p w14:paraId="51C2BA0C" w14:textId="77777777" w:rsidR="00AB64BE" w:rsidRPr="000B6ED4" w:rsidRDefault="00AB64BE" w:rsidP="00AB64BE">
      <w:pPr>
        <w:widowControl w:val="0"/>
        <w:tabs>
          <w:tab w:val="left" w:pos="709"/>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7B966E57" w14:textId="07EE62E2" w:rsidR="00BC38FB" w:rsidRPr="00BC38FB" w:rsidRDefault="00BC38FB" w:rsidP="00BC38FB">
      <w:pPr>
        <w:widowControl w:val="0"/>
        <w:tabs>
          <w:tab w:val="left" w:pos="709"/>
          <w:tab w:val="left" w:pos="851"/>
        </w:tabs>
        <w:spacing w:after="0" w:line="240" w:lineRule="auto"/>
        <w:ind w:firstLine="709"/>
        <w:contextualSpacing/>
        <w:jc w:val="both"/>
        <w:rPr>
          <w:rFonts w:ascii="Times New Roman" w:hAnsi="Times New Roman"/>
          <w:sz w:val="28"/>
          <w:szCs w:val="28"/>
        </w:rPr>
      </w:pPr>
      <w:r w:rsidRPr="00BC38FB">
        <w:rPr>
          <w:rFonts w:ascii="Times New Roman" w:hAnsi="Times New Roman"/>
          <w:sz w:val="28"/>
          <w:szCs w:val="28"/>
        </w:rPr>
        <w:t xml:space="preserve">Автор скарги зазначив, що </w:t>
      </w:r>
      <w:r>
        <w:rPr>
          <w:rFonts w:ascii="Times New Roman" w:hAnsi="Times New Roman"/>
          <w:sz w:val="28"/>
          <w:szCs w:val="28"/>
        </w:rPr>
        <w:t xml:space="preserve">він </w:t>
      </w:r>
      <w:r w:rsidRPr="00BC38FB">
        <w:rPr>
          <w:rFonts w:ascii="Times New Roman" w:hAnsi="Times New Roman"/>
          <w:sz w:val="28"/>
          <w:szCs w:val="28"/>
        </w:rPr>
        <w:t xml:space="preserve">є обвинуваченим у кримінальному провадженні № </w:t>
      </w:r>
      <w:r w:rsidR="004D78E4" w:rsidRPr="004D78E4">
        <w:rPr>
          <w:rFonts w:ascii="Times New Roman" w:hAnsi="Times New Roman"/>
          <w:sz w:val="28"/>
          <w:szCs w:val="28"/>
        </w:rPr>
        <w:t xml:space="preserve">(конфіденційна інформація) </w:t>
      </w:r>
      <w:r w:rsidRPr="00BC38FB">
        <w:rPr>
          <w:rFonts w:ascii="Times New Roman" w:hAnsi="Times New Roman"/>
          <w:sz w:val="28"/>
          <w:szCs w:val="28"/>
        </w:rPr>
        <w:t xml:space="preserve"> та утримується під вартою в умовах Державної установи «Харківський слідчий ізолятор» № 27 з 31 січня 2021 року.</w:t>
      </w:r>
    </w:p>
    <w:p w14:paraId="55140C8B" w14:textId="0A591941" w:rsidR="00BC38FB" w:rsidRPr="00BC38FB" w:rsidRDefault="00BC38FB" w:rsidP="00BC38FB">
      <w:pPr>
        <w:widowControl w:val="0"/>
        <w:tabs>
          <w:tab w:val="left" w:pos="709"/>
          <w:tab w:val="left" w:pos="851"/>
        </w:tabs>
        <w:spacing w:after="0" w:line="240" w:lineRule="auto"/>
        <w:ind w:firstLine="709"/>
        <w:contextualSpacing/>
        <w:jc w:val="both"/>
        <w:rPr>
          <w:rFonts w:ascii="Times New Roman" w:hAnsi="Times New Roman"/>
          <w:sz w:val="28"/>
          <w:szCs w:val="28"/>
        </w:rPr>
      </w:pPr>
      <w:r w:rsidRPr="00BC38FB">
        <w:rPr>
          <w:rFonts w:ascii="Times New Roman" w:hAnsi="Times New Roman"/>
          <w:sz w:val="28"/>
          <w:szCs w:val="28"/>
        </w:rPr>
        <w:t xml:space="preserve">За його словами, прокурор Гриценко О.Г. протягом чотирьох років і чотирьох місяців приховує від правосуддя потерпілого </w:t>
      </w:r>
      <w:r w:rsidR="004D78E4">
        <w:rPr>
          <w:rFonts w:ascii="Times New Roman" w:hAnsi="Times New Roman"/>
          <w:sz w:val="28"/>
          <w:szCs w:val="28"/>
        </w:rPr>
        <w:t>Особа 2</w:t>
      </w:r>
      <w:r w:rsidRPr="00BC38FB">
        <w:rPr>
          <w:rFonts w:ascii="Times New Roman" w:hAnsi="Times New Roman"/>
          <w:sz w:val="28"/>
          <w:szCs w:val="28"/>
        </w:rPr>
        <w:t xml:space="preserve">, чим затягує </w:t>
      </w:r>
      <w:r w:rsidR="00967F71">
        <w:rPr>
          <w:rFonts w:ascii="Times New Roman" w:hAnsi="Times New Roman"/>
          <w:sz w:val="28"/>
          <w:szCs w:val="28"/>
        </w:rPr>
        <w:t xml:space="preserve">судовий </w:t>
      </w:r>
      <w:r w:rsidRPr="00BC38FB">
        <w:rPr>
          <w:rFonts w:ascii="Times New Roman" w:hAnsi="Times New Roman"/>
          <w:sz w:val="28"/>
          <w:szCs w:val="28"/>
        </w:rPr>
        <w:t>розгляд зазначеного кримінального провадження та порушує розумні строки такого розгляду.</w:t>
      </w:r>
    </w:p>
    <w:p w14:paraId="7D3223F5" w14:textId="09265F1B" w:rsidR="00BC38FB" w:rsidRPr="00BC38FB" w:rsidRDefault="00BC38FB" w:rsidP="00BC38FB">
      <w:pPr>
        <w:widowControl w:val="0"/>
        <w:tabs>
          <w:tab w:val="left" w:pos="709"/>
          <w:tab w:val="left" w:pos="851"/>
        </w:tabs>
        <w:spacing w:after="0" w:line="240" w:lineRule="auto"/>
        <w:ind w:firstLine="709"/>
        <w:contextualSpacing/>
        <w:jc w:val="both"/>
        <w:rPr>
          <w:rFonts w:ascii="Times New Roman" w:hAnsi="Times New Roman"/>
          <w:sz w:val="28"/>
          <w:szCs w:val="28"/>
        </w:rPr>
      </w:pPr>
      <w:r w:rsidRPr="00BC38FB">
        <w:rPr>
          <w:rFonts w:ascii="Times New Roman" w:hAnsi="Times New Roman"/>
          <w:sz w:val="28"/>
          <w:szCs w:val="28"/>
        </w:rPr>
        <w:t xml:space="preserve">З огляду на викладене, скаржник вважає, що в діях прокурора </w:t>
      </w:r>
      <w:r>
        <w:rPr>
          <w:rFonts w:ascii="Times New Roman" w:hAnsi="Times New Roman"/>
          <w:sz w:val="28"/>
          <w:szCs w:val="28"/>
        </w:rPr>
        <w:br/>
      </w:r>
      <w:r w:rsidRPr="00BC38FB">
        <w:rPr>
          <w:rFonts w:ascii="Times New Roman" w:hAnsi="Times New Roman"/>
          <w:sz w:val="28"/>
          <w:szCs w:val="28"/>
        </w:rPr>
        <w:t>Гриценко О.Г. наявні ознаки дисциплінарного проступку та просить притягнути її до дисциплінарної відповідальності за невиконання чи неналежне виконання службових обов’язків.</w:t>
      </w:r>
    </w:p>
    <w:p w14:paraId="0652252A" w14:textId="77777777" w:rsidR="0060337E" w:rsidRDefault="0060337E" w:rsidP="00F949B1">
      <w:pPr>
        <w:widowControl w:val="0"/>
        <w:tabs>
          <w:tab w:val="left" w:pos="709"/>
          <w:tab w:val="left" w:pos="851"/>
        </w:tabs>
        <w:spacing w:after="0" w:line="240" w:lineRule="auto"/>
        <w:ind w:firstLine="709"/>
        <w:contextualSpacing/>
        <w:jc w:val="both"/>
        <w:rPr>
          <w:rFonts w:ascii="Times New Roman" w:hAnsi="Times New Roman"/>
          <w:sz w:val="28"/>
          <w:szCs w:val="28"/>
        </w:rPr>
      </w:pPr>
    </w:p>
    <w:p w14:paraId="6CA18A32" w14:textId="77777777" w:rsidR="0060337E" w:rsidRPr="000B6ED4" w:rsidRDefault="0060337E" w:rsidP="0060337E">
      <w:pPr>
        <w:widowControl w:val="0"/>
        <w:tabs>
          <w:tab w:val="left" w:pos="709"/>
          <w:tab w:val="left" w:pos="851"/>
        </w:tabs>
        <w:spacing w:after="0" w:line="240" w:lineRule="auto"/>
        <w:ind w:firstLine="709"/>
        <w:contextualSpacing/>
        <w:jc w:val="both"/>
        <w:rPr>
          <w:rFonts w:ascii="Times New Roman" w:hAnsi="Times New Roman"/>
          <w:b/>
          <w:sz w:val="28"/>
          <w:szCs w:val="28"/>
        </w:rPr>
      </w:pPr>
      <w:r w:rsidRPr="000B6ED4">
        <w:rPr>
          <w:rFonts w:ascii="Times New Roman" w:hAnsi="Times New Roman"/>
          <w:b/>
          <w:sz w:val="28"/>
          <w:szCs w:val="28"/>
        </w:rPr>
        <w:t>2.</w:t>
      </w:r>
      <w:r w:rsidRPr="000B6ED4">
        <w:rPr>
          <w:rFonts w:ascii="Times New Roman" w:hAnsi="Times New Roman"/>
          <w:sz w:val="28"/>
          <w:szCs w:val="28"/>
        </w:rPr>
        <w:t xml:space="preserve"> </w:t>
      </w:r>
      <w:r w:rsidRPr="000B6ED4">
        <w:rPr>
          <w:rFonts w:ascii="Times New Roman" w:hAnsi="Times New Roman"/>
          <w:b/>
          <w:sz w:val="28"/>
          <w:szCs w:val="28"/>
        </w:rPr>
        <w:t>Щодо встановлених фактичних відомостей</w:t>
      </w:r>
    </w:p>
    <w:p w14:paraId="0C3F967B" w14:textId="77777777" w:rsidR="0060337E" w:rsidRPr="000B6ED4" w:rsidRDefault="0060337E" w:rsidP="0060337E">
      <w:pPr>
        <w:widowControl w:val="0"/>
        <w:tabs>
          <w:tab w:val="left" w:pos="709"/>
          <w:tab w:val="left" w:pos="851"/>
        </w:tabs>
        <w:spacing w:after="0" w:line="240" w:lineRule="auto"/>
        <w:ind w:firstLine="709"/>
        <w:contextualSpacing/>
        <w:jc w:val="both"/>
        <w:rPr>
          <w:rFonts w:ascii="Times New Roman" w:hAnsi="Times New Roman"/>
          <w:b/>
          <w:sz w:val="28"/>
          <w:szCs w:val="28"/>
        </w:rPr>
      </w:pPr>
    </w:p>
    <w:p w14:paraId="7E7C98F6" w14:textId="77777777" w:rsidR="0060337E" w:rsidRPr="000B6ED4" w:rsidRDefault="0060337E" w:rsidP="0060337E">
      <w:pPr>
        <w:widowControl w:val="0"/>
        <w:tabs>
          <w:tab w:val="left" w:pos="709"/>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До дисциплінарної скарги не додано будь-яких документів.</w:t>
      </w:r>
    </w:p>
    <w:p w14:paraId="0D0522FC" w14:textId="77777777" w:rsidR="0060337E" w:rsidRPr="000B6ED4" w:rsidRDefault="0060337E" w:rsidP="0060337E">
      <w:pPr>
        <w:spacing w:after="0" w:line="240" w:lineRule="auto"/>
        <w:ind w:firstLine="567"/>
        <w:jc w:val="both"/>
        <w:rPr>
          <w:rFonts w:ascii="Times New Roman" w:hAnsi="Times New Roman"/>
          <w:color w:val="000000" w:themeColor="text1"/>
          <w:sz w:val="28"/>
          <w:szCs w:val="28"/>
        </w:rPr>
      </w:pPr>
    </w:p>
    <w:p w14:paraId="191BDCB7" w14:textId="77777777" w:rsidR="0060337E" w:rsidRPr="00D37DFA" w:rsidRDefault="0060337E" w:rsidP="0060337E">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sidRPr="00D37DFA">
        <w:rPr>
          <w:rFonts w:ascii="Times New Roman" w:hAnsi="Times New Roman"/>
          <w:b/>
          <w:sz w:val="28"/>
          <w:szCs w:val="28"/>
        </w:rPr>
        <w:t>Щодо джерел права, які підлягають застосуванню</w:t>
      </w:r>
    </w:p>
    <w:p w14:paraId="5CEF10AD" w14:textId="77777777" w:rsidR="0060337E" w:rsidRDefault="0060337E" w:rsidP="0060337E">
      <w:pPr>
        <w:widowControl w:val="0"/>
        <w:tabs>
          <w:tab w:val="left" w:pos="851"/>
          <w:tab w:val="left" w:pos="993"/>
        </w:tabs>
        <w:spacing w:after="0" w:line="240" w:lineRule="auto"/>
        <w:jc w:val="both"/>
        <w:rPr>
          <w:rFonts w:ascii="Times New Roman" w:hAnsi="Times New Roman"/>
          <w:b/>
          <w:sz w:val="28"/>
          <w:szCs w:val="28"/>
        </w:rPr>
      </w:pPr>
    </w:p>
    <w:p w14:paraId="5A5F9F87" w14:textId="77777777" w:rsidR="0060337E" w:rsidRPr="00E132D5"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177E05A" w14:textId="77777777" w:rsidR="0060337E" w:rsidRPr="00E132D5"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EE69C2A" w14:textId="77777777" w:rsidR="0060337E" w:rsidRPr="00E132D5"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001A4F7" w14:textId="77777777" w:rsidR="0060337E" w:rsidRPr="00E132D5"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A2269EE" w14:textId="77777777" w:rsidR="0060337E" w:rsidRPr="00E132D5"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5468CE7" w14:textId="77777777" w:rsidR="0060337E" w:rsidRPr="00E132D5"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E9851A8"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32D5">
        <w:rPr>
          <w:rFonts w:ascii="Times New Roman" w:hAnsi="Times New Roman"/>
          <w:sz w:val="28"/>
          <w:szCs w:val="28"/>
        </w:rPr>
        <w:t>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w:t>
      </w:r>
      <w:r w:rsidRPr="000B6ED4">
        <w:rPr>
          <w:rFonts w:ascii="Times New Roman" w:hAnsi="Times New Roman"/>
          <w:sz w:val="28"/>
          <w:szCs w:val="28"/>
        </w:rPr>
        <w:t xml:space="preserve"> скарги, в якій містяться відомості про вчинення прокурором дисциплінарного проступку. </w:t>
      </w:r>
    </w:p>
    <w:p w14:paraId="64818EC5"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bCs/>
          <w:sz w:val="28"/>
          <w:szCs w:val="28"/>
        </w:rPr>
        <w:t xml:space="preserve">Частиною першою статті 43 </w:t>
      </w:r>
      <w:r w:rsidRPr="000B6ED4">
        <w:rPr>
          <w:rFonts w:ascii="Times New Roman" w:hAnsi="Times New Roman"/>
          <w:sz w:val="28"/>
          <w:szCs w:val="28"/>
        </w:rPr>
        <w:t xml:space="preserve">Закону України «Про прокуратуру» визначено, що </w:t>
      </w:r>
      <w:bookmarkStart w:id="2" w:name="n417"/>
      <w:bookmarkEnd w:id="2"/>
      <w:r w:rsidRPr="000B6ED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94EF567"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0B6ED4">
        <w:rPr>
          <w:rFonts w:ascii="Times New Roman" w:hAnsi="Times New Roman"/>
          <w:sz w:val="28"/>
          <w:szCs w:val="28"/>
        </w:rPr>
        <w:t>1) невиконання чи неналежне виконання службових обов’язків;</w:t>
      </w:r>
    </w:p>
    <w:p w14:paraId="45296874"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0B6ED4">
        <w:rPr>
          <w:rFonts w:ascii="Times New Roman" w:hAnsi="Times New Roman"/>
          <w:sz w:val="28"/>
          <w:szCs w:val="28"/>
        </w:rPr>
        <w:lastRenderedPageBreak/>
        <w:t>2) необґрунтоване зволікання з розглядом звернення;</w:t>
      </w:r>
    </w:p>
    <w:p w14:paraId="60990387"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0B6ED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92946A1"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0B6ED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6F87809A"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0B6ED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C5D8649"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0B6ED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AF57F8D"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0B6ED4">
        <w:rPr>
          <w:rFonts w:ascii="Times New Roman" w:hAnsi="Times New Roman"/>
          <w:sz w:val="28"/>
          <w:szCs w:val="28"/>
        </w:rPr>
        <w:t>7) порушення правил внутрішнього службового розпорядку;</w:t>
      </w:r>
    </w:p>
    <w:p w14:paraId="672B26AD"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0B6ED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D77AEC2"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0B6ED4">
        <w:rPr>
          <w:rFonts w:ascii="Times New Roman" w:hAnsi="Times New Roman"/>
          <w:sz w:val="28"/>
          <w:szCs w:val="28"/>
        </w:rPr>
        <w:t>9) публічне висловлювання, яке є порушенням презумпції невинуватості.</w:t>
      </w:r>
    </w:p>
    <w:p w14:paraId="7378489A"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8862D29"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E7F696A"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0B6ED4">
        <w:rPr>
          <w:rFonts w:ascii="Times New Roman" w:hAnsi="Times New Roman"/>
          <w:sz w:val="28"/>
          <w:szCs w:val="28"/>
        </w:rPr>
        <w:t>2) дисциплінарна скарга є анонімною;</w:t>
      </w:r>
    </w:p>
    <w:p w14:paraId="78FBFA72"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0B6ED4">
        <w:rPr>
          <w:rFonts w:ascii="Times New Roman" w:hAnsi="Times New Roman"/>
          <w:sz w:val="28"/>
          <w:szCs w:val="28"/>
        </w:rPr>
        <w:t>3) дисциплінарна скарга подана з підстав, не визначених </w:t>
      </w:r>
      <w:hyperlink r:id="rId9" w:anchor="n416" w:history="1">
        <w:r w:rsidRPr="000B6ED4">
          <w:rPr>
            <w:rFonts w:ascii="Times New Roman" w:hAnsi="Times New Roman"/>
            <w:sz w:val="28"/>
            <w:szCs w:val="28"/>
          </w:rPr>
          <w:t>статтею 43</w:t>
        </w:r>
      </w:hyperlink>
      <w:r w:rsidRPr="000B6ED4">
        <w:rPr>
          <w:rFonts w:ascii="Times New Roman" w:hAnsi="Times New Roman"/>
          <w:sz w:val="28"/>
          <w:szCs w:val="28"/>
        </w:rPr>
        <w:t> цього Закону;</w:t>
      </w:r>
    </w:p>
    <w:p w14:paraId="75C3D9D4"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0B6ED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0B6ED4">
          <w:rPr>
            <w:rFonts w:ascii="Times New Roman" w:hAnsi="Times New Roman"/>
            <w:sz w:val="28"/>
            <w:szCs w:val="28"/>
          </w:rPr>
          <w:t> статтею 51</w:t>
        </w:r>
      </w:hyperlink>
      <w:r w:rsidRPr="000B6ED4">
        <w:rPr>
          <w:rFonts w:ascii="Times New Roman" w:hAnsi="Times New Roman"/>
          <w:sz w:val="28"/>
          <w:szCs w:val="28"/>
        </w:rPr>
        <w:t> цього Закону;</w:t>
      </w:r>
      <w:bookmarkStart w:id="16" w:name="n1893"/>
      <w:bookmarkEnd w:id="16"/>
    </w:p>
    <w:p w14:paraId="758881F0" w14:textId="77777777" w:rsidR="0060337E" w:rsidRPr="000B6ED4" w:rsidRDefault="0060337E" w:rsidP="0060337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0B6ED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10EDD1FF" w14:textId="77777777" w:rsidR="0060337E" w:rsidRPr="000B6ED4" w:rsidRDefault="0060337E" w:rsidP="0060337E">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E9DD637" w14:textId="77777777" w:rsidR="0060337E" w:rsidRPr="000B6ED4" w:rsidRDefault="0060337E" w:rsidP="0060337E">
      <w:pPr>
        <w:widowControl w:val="0"/>
        <w:tabs>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0B6ED4">
        <w:rPr>
          <w:rFonts w:ascii="Times New Roman" w:hAnsi="Times New Roman"/>
          <w:sz w:val="28"/>
          <w:szCs w:val="28"/>
        </w:rPr>
        <w:t>причиновий</w:t>
      </w:r>
      <w:proofErr w:type="spellEnd"/>
      <w:r w:rsidRPr="000B6ED4">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82FC6C2" w14:textId="77777777" w:rsidR="0060337E" w:rsidRPr="000B6ED4" w:rsidRDefault="0060337E" w:rsidP="0060337E">
      <w:pPr>
        <w:widowControl w:val="0"/>
        <w:tabs>
          <w:tab w:val="left" w:pos="851"/>
        </w:tabs>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w:t>
      </w:r>
      <w:r w:rsidRPr="000B6ED4">
        <w:rPr>
          <w:rFonts w:ascii="Times New Roman" w:hAnsi="Times New Roman"/>
          <w:bCs/>
          <w:sz w:val="28"/>
          <w:szCs w:val="28"/>
        </w:rPr>
        <w:lastRenderedPageBreak/>
        <w:t>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BE8E4F5" w14:textId="77777777" w:rsidR="0060337E" w:rsidRPr="000B6ED4" w:rsidRDefault="0060337E" w:rsidP="0060337E">
      <w:pPr>
        <w:widowControl w:val="0"/>
        <w:tabs>
          <w:tab w:val="left" w:pos="851"/>
        </w:tabs>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0A454BB" w14:textId="77777777" w:rsidR="0060337E" w:rsidRPr="000B6ED4" w:rsidRDefault="0060337E" w:rsidP="0060337E">
      <w:pPr>
        <w:widowControl w:val="0"/>
        <w:spacing w:after="0" w:line="240" w:lineRule="auto"/>
        <w:ind w:firstLine="709"/>
        <w:contextualSpacing/>
        <w:jc w:val="both"/>
        <w:rPr>
          <w:rFonts w:ascii="Times New Roman" w:hAnsi="Times New Roman"/>
          <w:sz w:val="28"/>
          <w:szCs w:val="28"/>
          <w:lang w:eastAsia="uk-UA"/>
        </w:rPr>
      </w:pPr>
      <w:r w:rsidRPr="000B6ED4">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B537FF1" w14:textId="77777777" w:rsidR="0060337E" w:rsidRDefault="0060337E" w:rsidP="0060337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D60440C" w14:textId="77777777" w:rsidR="0060337E" w:rsidRPr="000B6ED4" w:rsidRDefault="0060337E" w:rsidP="0060337E">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bookmarkStart w:id="19" w:name="_Hlk211251133"/>
      <w:r w:rsidRPr="000B6ED4">
        <w:rPr>
          <w:b/>
          <w:sz w:val="28"/>
          <w:szCs w:val="28"/>
          <w:lang w:val="uk-UA"/>
        </w:rPr>
        <w:t>4. Оцінка встановлених обставин та мотиви прийнятого рішення</w:t>
      </w:r>
    </w:p>
    <w:p w14:paraId="711F782B" w14:textId="77777777" w:rsidR="0060337E" w:rsidRPr="000B6ED4" w:rsidRDefault="0060337E" w:rsidP="0060337E">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5F51F48B" w14:textId="13F62AF6" w:rsidR="0060337E" w:rsidRPr="000B6ED4" w:rsidRDefault="0060337E" w:rsidP="001E7E26">
      <w:pPr>
        <w:pStyle w:val="ae"/>
        <w:widowControl w:val="0"/>
        <w:tabs>
          <w:tab w:val="left" w:pos="709"/>
        </w:tabs>
        <w:ind w:firstLine="709"/>
        <w:contextualSpacing/>
        <w:jc w:val="both"/>
        <w:rPr>
          <w:rFonts w:ascii="Times New Roman" w:hAnsi="Times New Roman"/>
          <w:sz w:val="28"/>
          <w:szCs w:val="28"/>
        </w:rPr>
      </w:pPr>
      <w:bookmarkStart w:id="20" w:name="_Hlk211251115"/>
      <w:r w:rsidRPr="000B6ED4">
        <w:rPr>
          <w:rFonts w:ascii="Times New Roman" w:hAnsi="Times New Roman"/>
          <w:sz w:val="28"/>
          <w:szCs w:val="28"/>
        </w:rPr>
        <w:t xml:space="preserve">Дисциплінарна скарга </w:t>
      </w:r>
      <w:r w:rsidR="004D78E4">
        <w:rPr>
          <w:rFonts w:ascii="Times New Roman" w:hAnsi="Times New Roman"/>
          <w:sz w:val="28"/>
          <w:szCs w:val="28"/>
        </w:rPr>
        <w:t>Особа 1</w:t>
      </w:r>
      <w:r w:rsidR="001E7E26">
        <w:rPr>
          <w:rFonts w:ascii="Times New Roman" w:hAnsi="Times New Roman"/>
          <w:sz w:val="28"/>
          <w:szCs w:val="28"/>
        </w:rPr>
        <w:t xml:space="preserve"> </w:t>
      </w:r>
      <w:r w:rsidRPr="000B6ED4">
        <w:rPr>
          <w:rFonts w:ascii="Times New Roman" w:hAnsi="Times New Roman"/>
          <w:sz w:val="28"/>
          <w:szCs w:val="28"/>
        </w:rPr>
        <w:t xml:space="preserve">стосується рішень, дій та бездіяльності прокурора </w:t>
      </w:r>
      <w:r w:rsidR="001E7E26">
        <w:rPr>
          <w:rFonts w:ascii="Times New Roman" w:hAnsi="Times New Roman"/>
          <w:sz w:val="28"/>
          <w:szCs w:val="28"/>
        </w:rPr>
        <w:t xml:space="preserve">Гриценко О.Г., </w:t>
      </w:r>
      <w:r w:rsidRPr="000B6ED4">
        <w:rPr>
          <w:rFonts w:ascii="Times New Roman" w:hAnsi="Times New Roman"/>
          <w:sz w:val="28"/>
          <w:szCs w:val="28"/>
        </w:rPr>
        <w:t>вчинених (допущених) у межах кримінального процесу.</w:t>
      </w:r>
    </w:p>
    <w:p w14:paraId="661F5A20" w14:textId="77777777" w:rsidR="0060337E" w:rsidRPr="000B6ED4" w:rsidRDefault="0060337E" w:rsidP="0060337E">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BD17176" w14:textId="77777777" w:rsidR="0060337E" w:rsidRPr="000B6ED4" w:rsidRDefault="0060337E" w:rsidP="0060337E">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8493D67" w14:textId="77777777" w:rsidR="00967F71" w:rsidRDefault="00967F71" w:rsidP="00A7399A">
      <w:pPr>
        <w:widowControl w:val="0"/>
        <w:pBdr>
          <w:bottom w:val="single" w:sz="12" w:space="12" w:color="FFFFFF"/>
        </w:pBdr>
        <w:spacing w:after="0" w:line="240" w:lineRule="auto"/>
        <w:ind w:firstLine="709"/>
        <w:jc w:val="both"/>
        <w:rPr>
          <w:rFonts w:ascii="Times New Roman" w:hAnsi="Times New Roman"/>
          <w:sz w:val="28"/>
          <w:szCs w:val="28"/>
        </w:rPr>
      </w:pPr>
      <w:r w:rsidRPr="00967F71">
        <w:rPr>
          <w:rFonts w:ascii="Times New Roman" w:hAnsi="Times New Roman"/>
          <w:sz w:val="28"/>
          <w:szCs w:val="28"/>
        </w:rPr>
        <w:t>Отже, Комісія не має повноважень втручатися у кримінальний процес та діяльність прокурора, пов’язану із здійсненням процесуального керівництва у кримінальному провадженні.</w:t>
      </w:r>
    </w:p>
    <w:p w14:paraId="2FF99B1A" w14:textId="452DC772" w:rsidR="00A7399A" w:rsidRDefault="00A7399A" w:rsidP="00A7399A">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sidRPr="00E91A40">
        <w:rPr>
          <w:rFonts w:ascii="Times New Roman" w:hAnsi="Times New Roman"/>
          <w:color w:val="000000" w:themeColor="text1"/>
          <w:sz w:val="28"/>
          <w:szCs w:val="28"/>
          <w:shd w:val="clear" w:color="auto" w:fill="FFFFFF"/>
        </w:rPr>
        <w:t>Водночас наразі скаржником не долучено жодних судових рішень</w:t>
      </w:r>
      <w:r>
        <w:rPr>
          <w:rFonts w:ascii="Times New Roman" w:hAnsi="Times New Roman"/>
          <w:color w:val="000000" w:themeColor="text1"/>
          <w:sz w:val="28"/>
          <w:szCs w:val="28"/>
          <w:shd w:val="clear" w:color="auto" w:fill="FFFFFF"/>
        </w:rPr>
        <w:t xml:space="preserve">, </w:t>
      </w:r>
      <w:r w:rsidRPr="00E91A40">
        <w:rPr>
          <w:rFonts w:ascii="Times New Roman" w:hAnsi="Times New Roman"/>
          <w:color w:val="000000" w:themeColor="text1"/>
          <w:sz w:val="28"/>
          <w:szCs w:val="28"/>
          <w:shd w:val="clear" w:color="auto" w:fill="FFFFFF"/>
        </w:rPr>
        <w:t xml:space="preserve">а також документів, якими дії чи бездіяльність прокурора </w:t>
      </w:r>
      <w:r>
        <w:rPr>
          <w:rFonts w:ascii="Times New Roman" w:hAnsi="Times New Roman"/>
          <w:sz w:val="28"/>
          <w:szCs w:val="28"/>
        </w:rPr>
        <w:t xml:space="preserve">Гриценко О.Г. </w:t>
      </w:r>
      <w:r w:rsidRPr="00E91A40">
        <w:rPr>
          <w:rFonts w:ascii="Times New Roman" w:hAnsi="Times New Roman"/>
          <w:color w:val="000000" w:themeColor="text1"/>
          <w:sz w:val="28"/>
          <w:szCs w:val="28"/>
          <w:shd w:val="clear" w:color="auto" w:fill="FFFFFF"/>
        </w:rPr>
        <w:t xml:space="preserve">визнано </w:t>
      </w:r>
      <w:r w:rsidRPr="00E91A40">
        <w:rPr>
          <w:rFonts w:ascii="Times New Roman" w:hAnsi="Times New Roman"/>
          <w:color w:val="000000" w:themeColor="text1"/>
          <w:sz w:val="28"/>
          <w:szCs w:val="28"/>
          <w:shd w:val="clear" w:color="auto" w:fill="FFFFFF"/>
        </w:rPr>
        <w:lastRenderedPageBreak/>
        <w:t>неправомірними або констатовано порушення н</w:t>
      </w:r>
      <w:r>
        <w:rPr>
          <w:rFonts w:ascii="Times New Roman" w:hAnsi="Times New Roman"/>
          <w:color w:val="000000" w:themeColor="text1"/>
          <w:sz w:val="28"/>
          <w:szCs w:val="28"/>
          <w:shd w:val="clear" w:color="auto" w:fill="FFFFFF"/>
        </w:rPr>
        <w:t>ею</w:t>
      </w:r>
      <w:r w:rsidRPr="00E91A40">
        <w:rPr>
          <w:rFonts w:ascii="Times New Roman" w:hAnsi="Times New Roman"/>
          <w:color w:val="000000" w:themeColor="text1"/>
          <w:sz w:val="28"/>
          <w:szCs w:val="28"/>
          <w:shd w:val="clear" w:color="auto" w:fill="FFFFFF"/>
        </w:rPr>
        <w:t xml:space="preserve"> вимог закону чи прав осіб.</w:t>
      </w:r>
    </w:p>
    <w:p w14:paraId="1AC62497" w14:textId="02952A5C" w:rsidR="00A7399A" w:rsidRDefault="00BC38FB" w:rsidP="00A7399A">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С</w:t>
      </w:r>
      <w:r w:rsidRPr="00BC38FB">
        <w:rPr>
          <w:rFonts w:ascii="Times New Roman" w:hAnsi="Times New Roman"/>
          <w:sz w:val="28"/>
          <w:szCs w:val="28"/>
        </w:rPr>
        <w:t>каржник по</w:t>
      </w:r>
      <w:r w:rsidR="000E1259">
        <w:rPr>
          <w:rFonts w:ascii="Times New Roman" w:hAnsi="Times New Roman"/>
          <w:sz w:val="28"/>
          <w:szCs w:val="28"/>
        </w:rPr>
        <w:t>силався</w:t>
      </w:r>
      <w:r w:rsidRPr="00BC38FB">
        <w:rPr>
          <w:rFonts w:ascii="Times New Roman" w:hAnsi="Times New Roman"/>
          <w:sz w:val="28"/>
          <w:szCs w:val="28"/>
        </w:rPr>
        <w:t xml:space="preserve"> на те, що </w:t>
      </w:r>
      <w:r w:rsidR="000E1259" w:rsidRPr="00BC38FB">
        <w:rPr>
          <w:rFonts w:ascii="Times New Roman" w:hAnsi="Times New Roman"/>
          <w:sz w:val="28"/>
          <w:szCs w:val="28"/>
        </w:rPr>
        <w:t xml:space="preserve">прокурор Гриценко О.Г. протягом </w:t>
      </w:r>
      <w:r w:rsidR="000E1259">
        <w:rPr>
          <w:rFonts w:ascii="Times New Roman" w:hAnsi="Times New Roman"/>
          <w:sz w:val="28"/>
          <w:szCs w:val="28"/>
        </w:rPr>
        <w:t>тривалого часу</w:t>
      </w:r>
      <w:r w:rsidR="000E1259" w:rsidRPr="00BC38FB">
        <w:rPr>
          <w:rFonts w:ascii="Times New Roman" w:hAnsi="Times New Roman"/>
          <w:sz w:val="28"/>
          <w:szCs w:val="28"/>
        </w:rPr>
        <w:t xml:space="preserve"> приховує від правосуддя потерпілого </w:t>
      </w:r>
      <w:r w:rsidR="004D78E4">
        <w:rPr>
          <w:rFonts w:ascii="Times New Roman" w:hAnsi="Times New Roman"/>
          <w:sz w:val="28"/>
          <w:szCs w:val="28"/>
        </w:rPr>
        <w:t>Особа 2</w:t>
      </w:r>
      <w:r w:rsidR="000E1259" w:rsidRPr="00BC38FB">
        <w:rPr>
          <w:rFonts w:ascii="Times New Roman" w:hAnsi="Times New Roman"/>
          <w:sz w:val="28"/>
          <w:szCs w:val="28"/>
        </w:rPr>
        <w:t xml:space="preserve">, чим затягує </w:t>
      </w:r>
      <w:r w:rsidR="000E1259">
        <w:rPr>
          <w:rFonts w:ascii="Times New Roman" w:hAnsi="Times New Roman"/>
          <w:sz w:val="28"/>
          <w:szCs w:val="28"/>
        </w:rPr>
        <w:t>судовий розгляд кримінального провадження стосовно нього та</w:t>
      </w:r>
      <w:r w:rsidR="000E1259" w:rsidRPr="00BC38FB">
        <w:rPr>
          <w:rFonts w:ascii="Times New Roman" w:hAnsi="Times New Roman"/>
          <w:sz w:val="28"/>
          <w:szCs w:val="28"/>
        </w:rPr>
        <w:t xml:space="preserve"> порушує розумні строки такого розгляду</w:t>
      </w:r>
      <w:r w:rsidR="000E1259">
        <w:rPr>
          <w:rFonts w:ascii="Times New Roman" w:hAnsi="Times New Roman"/>
          <w:sz w:val="28"/>
          <w:szCs w:val="28"/>
        </w:rPr>
        <w:t xml:space="preserve">. </w:t>
      </w:r>
    </w:p>
    <w:p w14:paraId="458218CB" w14:textId="02427848" w:rsidR="00A7399A" w:rsidRDefault="00501607" w:rsidP="00A7399A">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Проте п</w:t>
      </w:r>
      <w:r w:rsidR="00A7399A">
        <w:rPr>
          <w:rFonts w:ascii="Times New Roman" w:hAnsi="Times New Roman"/>
          <w:sz w:val="28"/>
          <w:szCs w:val="28"/>
        </w:rPr>
        <w:t>осилання</w:t>
      </w:r>
      <w:r w:rsidR="00A7399A" w:rsidRPr="00FF2537">
        <w:rPr>
          <w:rFonts w:ascii="Times New Roman" w:hAnsi="Times New Roman"/>
          <w:sz w:val="28"/>
          <w:szCs w:val="28"/>
        </w:rPr>
        <w:t xml:space="preserve"> скаржника на </w:t>
      </w:r>
      <w:r w:rsidR="00A7399A">
        <w:rPr>
          <w:rFonts w:ascii="Times New Roman" w:hAnsi="Times New Roman"/>
          <w:sz w:val="28"/>
          <w:szCs w:val="28"/>
        </w:rPr>
        <w:t xml:space="preserve">приховування </w:t>
      </w:r>
      <w:r>
        <w:rPr>
          <w:rFonts w:ascii="Times New Roman" w:hAnsi="Times New Roman"/>
          <w:sz w:val="28"/>
          <w:szCs w:val="28"/>
        </w:rPr>
        <w:t xml:space="preserve">названим прокурором </w:t>
      </w:r>
      <w:r w:rsidR="00A7399A">
        <w:rPr>
          <w:rFonts w:ascii="Times New Roman" w:hAnsi="Times New Roman"/>
          <w:sz w:val="28"/>
          <w:szCs w:val="28"/>
        </w:rPr>
        <w:t xml:space="preserve">від правосуддя потерпілого та затягування судового розгляду кримінального провадження </w:t>
      </w:r>
      <w:r w:rsidR="00A7399A" w:rsidRPr="00FF2537">
        <w:rPr>
          <w:rFonts w:ascii="Times New Roman" w:hAnsi="Times New Roman"/>
          <w:sz w:val="28"/>
          <w:szCs w:val="28"/>
        </w:rPr>
        <w:t>є лише</w:t>
      </w:r>
      <w:r>
        <w:rPr>
          <w:rFonts w:ascii="Times New Roman" w:hAnsi="Times New Roman"/>
          <w:sz w:val="28"/>
          <w:szCs w:val="28"/>
        </w:rPr>
        <w:t xml:space="preserve"> </w:t>
      </w:r>
      <w:r w:rsidR="00A7399A" w:rsidRPr="00FF2537">
        <w:rPr>
          <w:rFonts w:ascii="Times New Roman" w:hAnsi="Times New Roman"/>
          <w:sz w:val="28"/>
          <w:szCs w:val="28"/>
        </w:rPr>
        <w:t>оціночним судженням та його особистим переконанням, яке не підтверджено належними доказами. </w:t>
      </w:r>
    </w:p>
    <w:p w14:paraId="53B18AD7" w14:textId="77777777" w:rsidR="00A7399A" w:rsidRDefault="00BC38FB" w:rsidP="00A7399A">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sidRPr="00BC38FB">
        <w:rPr>
          <w:rFonts w:ascii="Times New Roman" w:hAnsi="Times New Roman"/>
          <w:sz w:val="28"/>
          <w:szCs w:val="28"/>
        </w:rPr>
        <w:t>Водночас відповідно до вимог частини другої статті 28 КПК України</w:t>
      </w:r>
      <w:r w:rsidR="000E1259">
        <w:rPr>
          <w:rFonts w:ascii="Times New Roman" w:hAnsi="Times New Roman"/>
          <w:sz w:val="28"/>
          <w:szCs w:val="28"/>
        </w:rPr>
        <w:t xml:space="preserve"> </w:t>
      </w:r>
      <w:r w:rsidRPr="00BC38FB">
        <w:rPr>
          <w:rFonts w:ascii="Times New Roman" w:hAnsi="Times New Roman"/>
          <w:sz w:val="28"/>
          <w:szCs w:val="28"/>
        </w:rPr>
        <w:t>проведення судового провадження у розумні строки забезпечує суд, а не</w:t>
      </w:r>
      <w:r w:rsidR="000E1259">
        <w:rPr>
          <w:rFonts w:ascii="Times New Roman" w:hAnsi="Times New Roman"/>
          <w:sz w:val="28"/>
          <w:szCs w:val="28"/>
        </w:rPr>
        <w:t xml:space="preserve"> </w:t>
      </w:r>
      <w:r w:rsidRPr="00BC38FB">
        <w:rPr>
          <w:rFonts w:ascii="Times New Roman" w:hAnsi="Times New Roman"/>
          <w:sz w:val="28"/>
          <w:szCs w:val="28"/>
        </w:rPr>
        <w:t>прокурор.</w:t>
      </w:r>
    </w:p>
    <w:p w14:paraId="35A93EAC" w14:textId="77777777" w:rsidR="00A7399A" w:rsidRDefault="000E1259" w:rsidP="00A7399A">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З</w:t>
      </w:r>
      <w:r w:rsidR="00BC38FB" w:rsidRPr="00BC38FB">
        <w:rPr>
          <w:rFonts w:ascii="Times New Roman" w:hAnsi="Times New Roman"/>
          <w:sz w:val="28"/>
          <w:szCs w:val="28"/>
        </w:rPr>
        <w:t xml:space="preserve">а змістом частини другої статті 318 КПК України </w:t>
      </w:r>
      <w:r>
        <w:rPr>
          <w:rFonts w:ascii="Times New Roman" w:hAnsi="Times New Roman"/>
          <w:sz w:val="28"/>
          <w:szCs w:val="28"/>
        </w:rPr>
        <w:t>с</w:t>
      </w:r>
      <w:r w:rsidRPr="000E1259">
        <w:rPr>
          <w:rFonts w:ascii="Times New Roman" w:hAnsi="Times New Roman"/>
          <w:sz w:val="28"/>
          <w:szCs w:val="28"/>
        </w:rPr>
        <w:t>удовий розгляд здійснюється в судовому засіданні з обов’язковою участю сторін кримінального провадження, крім випадків, передбачених цим Кодексом. У судове засідання викликаються потерпілий та інші учасники кримінального провадження.</w:t>
      </w:r>
    </w:p>
    <w:p w14:paraId="716F30AC" w14:textId="77777777" w:rsidR="00A7399A" w:rsidRDefault="000E1259" w:rsidP="00A7399A">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Також відповідно до статті 325 КПК України я</w:t>
      </w:r>
      <w:r w:rsidRPr="000E1259">
        <w:rPr>
          <w:rFonts w:ascii="Times New Roman" w:hAnsi="Times New Roman"/>
          <w:sz w:val="28"/>
          <w:szCs w:val="28"/>
        </w:rPr>
        <w:t>кщо в судове засідання не прибув за викликом потерпілий, який належним чином повідомлений про дату, час і місце судового засідання, суд, заслухавши думку учасників судового провадження, залежно від того, чи можливо за його відсутності з’ясувати всі обставини під час судового розгляду, вирішує питання про проведення судового розгляду без потерпілого або про відкладення судового розгляду. Суд має право накласти грошове стягнення на потерпілого у випадках та порядку, передбачених </w:t>
      </w:r>
      <w:hyperlink r:id="rId11" w:anchor="n1473" w:history="1">
        <w:r w:rsidRPr="000E1259">
          <w:rPr>
            <w:rStyle w:val="af3"/>
            <w:rFonts w:ascii="Times New Roman" w:hAnsi="Times New Roman"/>
            <w:color w:val="000000" w:themeColor="text1"/>
            <w:sz w:val="28"/>
            <w:szCs w:val="28"/>
            <w:u w:val="none"/>
          </w:rPr>
          <w:t>главою 12</w:t>
        </w:r>
      </w:hyperlink>
      <w:r w:rsidRPr="000E1259">
        <w:rPr>
          <w:rFonts w:ascii="Times New Roman" w:hAnsi="Times New Roman"/>
          <w:sz w:val="28"/>
          <w:szCs w:val="28"/>
        </w:rPr>
        <w:t> цього Кодексу.</w:t>
      </w:r>
    </w:p>
    <w:p w14:paraId="6BC2FCAD" w14:textId="11186F36" w:rsidR="000E1259" w:rsidRPr="00A7399A" w:rsidRDefault="00BC38FB" w:rsidP="00A7399A">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sidRPr="00BC38FB">
        <w:rPr>
          <w:rFonts w:ascii="Times New Roman" w:hAnsi="Times New Roman"/>
          <w:sz w:val="28"/>
          <w:szCs w:val="28"/>
        </w:rPr>
        <w:t>Отже, саме на суд, а не на прокурора, покладається забезпечення</w:t>
      </w:r>
      <w:r w:rsidR="000E1259">
        <w:rPr>
          <w:rFonts w:ascii="Times New Roman" w:hAnsi="Times New Roman"/>
          <w:sz w:val="28"/>
          <w:szCs w:val="28"/>
        </w:rPr>
        <w:t xml:space="preserve"> </w:t>
      </w:r>
      <w:r w:rsidRPr="00BC38FB">
        <w:rPr>
          <w:rFonts w:ascii="Times New Roman" w:hAnsi="Times New Roman"/>
          <w:sz w:val="28"/>
          <w:szCs w:val="28"/>
        </w:rPr>
        <w:t>проведення судового провадження в розумні строки та відповідно до вимог</w:t>
      </w:r>
      <w:r w:rsidR="000E1259">
        <w:rPr>
          <w:rFonts w:ascii="Times New Roman" w:hAnsi="Times New Roman"/>
          <w:sz w:val="28"/>
          <w:szCs w:val="28"/>
        </w:rPr>
        <w:t xml:space="preserve"> </w:t>
      </w:r>
      <w:r w:rsidRPr="00BC38FB">
        <w:rPr>
          <w:rFonts w:ascii="Times New Roman" w:hAnsi="Times New Roman"/>
          <w:sz w:val="28"/>
          <w:szCs w:val="28"/>
        </w:rPr>
        <w:t>КПК України саме судом може бути вжито заходів забезпечення кримінального</w:t>
      </w:r>
      <w:r w:rsidR="000E1259">
        <w:rPr>
          <w:rFonts w:ascii="Times New Roman" w:hAnsi="Times New Roman"/>
          <w:sz w:val="28"/>
          <w:szCs w:val="28"/>
        </w:rPr>
        <w:t xml:space="preserve"> </w:t>
      </w:r>
      <w:r w:rsidRPr="00BC38FB">
        <w:rPr>
          <w:rFonts w:ascii="Times New Roman" w:hAnsi="Times New Roman"/>
          <w:sz w:val="28"/>
          <w:szCs w:val="28"/>
        </w:rPr>
        <w:t>провадження стосовно сторін.</w:t>
      </w:r>
      <w:bookmarkStart w:id="21" w:name="_Hlk211259263"/>
      <w:bookmarkEnd w:id="19"/>
      <w:bookmarkEnd w:id="20"/>
    </w:p>
    <w:p w14:paraId="076504FF" w14:textId="1B6109CE" w:rsidR="006B3984" w:rsidRDefault="006B3984" w:rsidP="006B3984">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Скаржник наділений</w:t>
      </w:r>
      <w:r>
        <w:rPr>
          <w:rFonts w:ascii="Times New Roman" w:hAnsi="Times New Roman"/>
          <w:sz w:val="28"/>
          <w:szCs w:val="28"/>
        </w:rPr>
        <w:t xml:space="preserve"> </w:t>
      </w:r>
      <w:r w:rsidRPr="000B6ED4">
        <w:rPr>
          <w:rFonts w:ascii="Times New Roman" w:hAnsi="Times New Roman"/>
          <w:sz w:val="28"/>
          <w:szCs w:val="28"/>
        </w:rPr>
        <w:t xml:space="preserve">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497D4C34" w14:textId="30CDA5F3" w:rsidR="006B3984" w:rsidRDefault="006B3984" w:rsidP="006B3984">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Зважаючи на те, що </w:t>
      </w:r>
      <w:r w:rsidRPr="000B6ED4">
        <w:rPr>
          <w:rFonts w:ascii="Times New Roman" w:hAnsi="Times New Roman"/>
          <w:sz w:val="28"/>
          <w:szCs w:val="28"/>
        </w:rPr>
        <w:t xml:space="preserve">неможливо встановити, що окремі рішення, дії чи бездіяльність прокурора </w:t>
      </w:r>
      <w:r>
        <w:rPr>
          <w:rFonts w:ascii="Times New Roman" w:hAnsi="Times New Roman"/>
          <w:sz w:val="28"/>
          <w:szCs w:val="28"/>
        </w:rPr>
        <w:t xml:space="preserve">Гриценко О.Г. </w:t>
      </w:r>
      <w:r w:rsidRPr="000B6ED4">
        <w:rPr>
          <w:rFonts w:ascii="Times New Roman" w:hAnsi="Times New Roman"/>
          <w:sz w:val="28"/>
          <w:szCs w:val="28"/>
        </w:rPr>
        <w:t>були предметом оскарження та їх визнано неправомірними, а також встановлено факт порушення н</w:t>
      </w:r>
      <w:r w:rsidR="00DD76A6">
        <w:rPr>
          <w:rFonts w:ascii="Times New Roman" w:hAnsi="Times New Roman"/>
          <w:sz w:val="28"/>
          <w:szCs w:val="28"/>
        </w:rPr>
        <w:t>ею</w:t>
      </w:r>
      <w:r w:rsidRPr="000B6ED4">
        <w:rPr>
          <w:rFonts w:ascii="Times New Roman" w:hAnsi="Times New Roman"/>
          <w:sz w:val="28"/>
          <w:szCs w:val="28"/>
        </w:rPr>
        <w:t xml:space="preserve"> прав осіб або вимог закону</w:t>
      </w:r>
      <w:r>
        <w:rPr>
          <w:rFonts w:ascii="Times New Roman" w:hAnsi="Times New Roman"/>
          <w:sz w:val="28"/>
          <w:szCs w:val="28"/>
        </w:rPr>
        <w:t xml:space="preserve">, </w:t>
      </w:r>
      <w:r w:rsidRPr="000B6ED4">
        <w:rPr>
          <w:rFonts w:ascii="Times New Roman" w:hAnsi="Times New Roman"/>
          <w:sz w:val="28"/>
          <w:szCs w:val="28"/>
        </w:rPr>
        <w:t xml:space="preserve">Комісія позбавлена можливості надавати оцінку діяльності прокурора </w:t>
      </w:r>
      <w:r>
        <w:rPr>
          <w:rFonts w:ascii="Times New Roman" w:hAnsi="Times New Roman"/>
          <w:sz w:val="28"/>
          <w:szCs w:val="28"/>
        </w:rPr>
        <w:t xml:space="preserve">Гриценко О.Г. </w:t>
      </w:r>
      <w:r w:rsidRPr="000B6ED4">
        <w:rPr>
          <w:rFonts w:ascii="Times New Roman" w:hAnsi="Times New Roman"/>
          <w:sz w:val="28"/>
          <w:szCs w:val="28"/>
        </w:rPr>
        <w:t>у межах кримінального процесу.</w:t>
      </w:r>
    </w:p>
    <w:p w14:paraId="479E5684" w14:textId="77777777" w:rsidR="006B3984" w:rsidRDefault="006B3984" w:rsidP="006B3984">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Ураховуючи,</w:t>
      </w:r>
      <w:r>
        <w:rPr>
          <w:rFonts w:ascii="Times New Roman" w:hAnsi="Times New Roman"/>
          <w:bCs/>
          <w:sz w:val="28"/>
          <w:szCs w:val="28"/>
        </w:rPr>
        <w:t xml:space="preserve"> що </w:t>
      </w:r>
      <w:r w:rsidRPr="00367C65">
        <w:rPr>
          <w:rFonts w:ascii="Times New Roman" w:hAnsi="Times New Roman"/>
          <w:bCs/>
          <w:sz w:val="28"/>
          <w:szCs w:val="28"/>
        </w:rPr>
        <w:t xml:space="preserve">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Pr>
          <w:rFonts w:ascii="Times New Roman" w:hAnsi="Times New Roman"/>
          <w:sz w:val="28"/>
          <w:szCs w:val="28"/>
        </w:rPr>
        <w:t xml:space="preserve">Гриценко О.Г. </w:t>
      </w:r>
    </w:p>
    <w:p w14:paraId="74AD0FB4" w14:textId="77777777" w:rsidR="006B3984" w:rsidRDefault="006B3984" w:rsidP="006B3984">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lastRenderedPageBreak/>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Pr>
          <w:rFonts w:ascii="Times New Roman" w:hAnsi="Times New Roman"/>
          <w:sz w:val="28"/>
          <w:szCs w:val="28"/>
        </w:rPr>
        <w:t xml:space="preserve">Гриценко О.Г. </w:t>
      </w:r>
    </w:p>
    <w:p w14:paraId="10CED9B5" w14:textId="530EAA6E" w:rsidR="006B3984" w:rsidRPr="000B6ED4" w:rsidRDefault="006B3984" w:rsidP="006B3984">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A82BE42" w14:textId="77777777" w:rsidR="006B3984" w:rsidRDefault="006B3984" w:rsidP="006B3984">
      <w:pPr>
        <w:widowControl w:val="0"/>
        <w:spacing w:after="0" w:line="240" w:lineRule="auto"/>
        <w:contextualSpacing/>
        <w:jc w:val="center"/>
        <w:rPr>
          <w:rFonts w:ascii="Times New Roman" w:hAnsi="Times New Roman"/>
          <w:b/>
          <w:sz w:val="28"/>
          <w:szCs w:val="28"/>
        </w:rPr>
      </w:pPr>
      <w:r w:rsidRPr="000B6ED4">
        <w:rPr>
          <w:rFonts w:ascii="Times New Roman" w:hAnsi="Times New Roman"/>
          <w:b/>
          <w:sz w:val="28"/>
          <w:szCs w:val="28"/>
        </w:rPr>
        <w:t>В И Р І Ш И В:</w:t>
      </w:r>
    </w:p>
    <w:p w14:paraId="34C9CB16" w14:textId="77777777" w:rsidR="006B3984" w:rsidRPr="000B6ED4" w:rsidRDefault="006B3984" w:rsidP="006B3984">
      <w:pPr>
        <w:widowControl w:val="0"/>
        <w:spacing w:after="0" w:line="240" w:lineRule="auto"/>
        <w:contextualSpacing/>
        <w:jc w:val="center"/>
        <w:rPr>
          <w:rFonts w:ascii="Times New Roman" w:hAnsi="Times New Roman"/>
          <w:b/>
          <w:sz w:val="28"/>
          <w:szCs w:val="28"/>
        </w:rPr>
      </w:pPr>
    </w:p>
    <w:p w14:paraId="3C80CE0E" w14:textId="340E0FB6" w:rsidR="006B3984" w:rsidRPr="00A7399A" w:rsidRDefault="006B3984" w:rsidP="006B3984">
      <w:pPr>
        <w:pStyle w:val="ae"/>
        <w:widowControl w:val="0"/>
        <w:tabs>
          <w:tab w:val="left" w:pos="993"/>
        </w:tabs>
        <w:ind w:firstLine="709"/>
        <w:contextualSpacing/>
        <w:jc w:val="both"/>
        <w:rPr>
          <w:rFonts w:ascii="Times New Roman" w:hAnsi="Times New Roman"/>
          <w:sz w:val="28"/>
          <w:szCs w:val="28"/>
        </w:rPr>
      </w:pPr>
      <w:r w:rsidRPr="000B6ED4">
        <w:rPr>
          <w:rFonts w:ascii="Times New Roman" w:hAnsi="Times New Roman"/>
          <w:sz w:val="28"/>
          <w:szCs w:val="28"/>
        </w:rPr>
        <w:t xml:space="preserve">Відмовити у відкритті дисциплінарного провадження стосовно прокурора </w:t>
      </w:r>
      <w:bookmarkStart w:id="22" w:name="_Hlk211329565"/>
      <w:proofErr w:type="spellStart"/>
      <w:r>
        <w:rPr>
          <w:rFonts w:ascii="Times New Roman" w:hAnsi="Times New Roman"/>
          <w:sz w:val="28"/>
          <w:szCs w:val="28"/>
        </w:rPr>
        <w:t>Новобаварської</w:t>
      </w:r>
      <w:proofErr w:type="spellEnd"/>
      <w:r>
        <w:rPr>
          <w:rFonts w:ascii="Times New Roman" w:hAnsi="Times New Roman"/>
          <w:sz w:val="28"/>
          <w:szCs w:val="28"/>
        </w:rPr>
        <w:t xml:space="preserve"> окружної прокуратури міста Харкова </w:t>
      </w:r>
      <w:bookmarkEnd w:id="22"/>
      <w:r w:rsidR="00A7399A">
        <w:rPr>
          <w:rFonts w:ascii="Times New Roman" w:hAnsi="Times New Roman"/>
          <w:sz w:val="28"/>
          <w:szCs w:val="28"/>
        </w:rPr>
        <w:t xml:space="preserve">Харківської області </w:t>
      </w:r>
      <w:r>
        <w:rPr>
          <w:rFonts w:ascii="Times New Roman" w:hAnsi="Times New Roman"/>
          <w:sz w:val="28"/>
          <w:szCs w:val="28"/>
        </w:rPr>
        <w:t xml:space="preserve">Гриценко Олени </w:t>
      </w:r>
      <w:r w:rsidR="00A7399A">
        <w:rPr>
          <w:rFonts w:ascii="Times New Roman" w:hAnsi="Times New Roman"/>
          <w:sz w:val="28"/>
          <w:szCs w:val="28"/>
        </w:rPr>
        <w:t>Геннадіївни</w:t>
      </w:r>
      <w:r>
        <w:rPr>
          <w:rFonts w:ascii="Times New Roman" w:hAnsi="Times New Roman"/>
          <w:sz w:val="28"/>
          <w:szCs w:val="28"/>
        </w:rPr>
        <w:t>.</w:t>
      </w:r>
    </w:p>
    <w:p w14:paraId="346DB85E" w14:textId="77777777" w:rsidR="006B3984" w:rsidRPr="00D37DFA" w:rsidRDefault="006B3984" w:rsidP="006B3984">
      <w:pPr>
        <w:widowControl w:val="0"/>
        <w:spacing w:after="0" w:line="240" w:lineRule="auto"/>
        <w:ind w:firstLine="708"/>
        <w:contextualSpacing/>
        <w:jc w:val="both"/>
        <w:rPr>
          <w:rFonts w:ascii="Times New Roman" w:hAnsi="Times New Roman"/>
          <w:sz w:val="28"/>
          <w:szCs w:val="28"/>
          <w:lang w:val="ru-RU"/>
        </w:rPr>
      </w:pPr>
      <w:r w:rsidRPr="000B6ED4">
        <w:rPr>
          <w:rFonts w:ascii="Times New Roman" w:hAnsi="Times New Roman"/>
          <w:sz w:val="28"/>
          <w:szCs w:val="28"/>
        </w:rPr>
        <w:t>Рішення направити автору скарги та прокурору.</w:t>
      </w:r>
    </w:p>
    <w:p w14:paraId="7046BA59" w14:textId="77777777" w:rsidR="006B3984" w:rsidRPr="00D37DFA" w:rsidRDefault="006B3984" w:rsidP="006B3984">
      <w:pPr>
        <w:widowControl w:val="0"/>
        <w:spacing w:after="0" w:line="240" w:lineRule="auto"/>
        <w:ind w:firstLine="708"/>
        <w:contextualSpacing/>
        <w:jc w:val="both"/>
        <w:rPr>
          <w:rFonts w:ascii="Times New Roman" w:hAnsi="Times New Roman"/>
          <w:sz w:val="28"/>
          <w:szCs w:val="28"/>
          <w:lang w:val="ru-RU"/>
        </w:rPr>
      </w:pPr>
    </w:p>
    <w:p w14:paraId="6467DE1E" w14:textId="77777777" w:rsidR="006B3984" w:rsidRPr="0056390A" w:rsidRDefault="006B3984" w:rsidP="006B3984">
      <w:pPr>
        <w:widowControl w:val="0"/>
        <w:tabs>
          <w:tab w:val="left" w:pos="851"/>
        </w:tabs>
        <w:spacing w:after="0" w:line="240" w:lineRule="auto"/>
        <w:contextualSpacing/>
        <w:jc w:val="both"/>
        <w:rPr>
          <w:rFonts w:ascii="Times New Roman" w:hAnsi="Times New Roman"/>
          <w:b/>
          <w:sz w:val="28"/>
          <w:szCs w:val="28"/>
        </w:rPr>
      </w:pPr>
      <w:r w:rsidRPr="00A46B13">
        <w:rPr>
          <w:rFonts w:ascii="Times New Roman" w:hAnsi="Times New Roman"/>
          <w:b/>
          <w:bCs/>
          <w:sz w:val="28"/>
          <w:szCs w:val="28"/>
        </w:rPr>
        <w:t>Член</w:t>
      </w:r>
      <w:r w:rsidRPr="000B6ED4">
        <w:rPr>
          <w:rFonts w:ascii="Times New Roman" w:hAnsi="Times New Roman"/>
          <w:b/>
          <w:sz w:val="28"/>
          <w:szCs w:val="28"/>
        </w:rPr>
        <w:t xml:space="preserve"> Комісії                                                                                 </w:t>
      </w:r>
      <w:r>
        <w:rPr>
          <w:rFonts w:ascii="Times New Roman" w:hAnsi="Times New Roman"/>
          <w:b/>
          <w:sz w:val="28"/>
          <w:szCs w:val="28"/>
        </w:rPr>
        <w:t xml:space="preserve">    </w:t>
      </w:r>
      <w:r w:rsidRPr="000B6ED4">
        <w:rPr>
          <w:rFonts w:ascii="Times New Roman" w:hAnsi="Times New Roman"/>
          <w:b/>
          <w:sz w:val="28"/>
          <w:szCs w:val="28"/>
        </w:rPr>
        <w:t>Максим РАДЗІВОН</w:t>
      </w:r>
    </w:p>
    <w:p w14:paraId="708F23D6" w14:textId="77777777" w:rsidR="006B3984" w:rsidRDefault="006B3984" w:rsidP="006B3984">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p>
    <w:p w14:paraId="15822193" w14:textId="77777777" w:rsidR="006B3984" w:rsidRDefault="006B3984" w:rsidP="001E7E26">
      <w:pPr>
        <w:widowControl w:val="0"/>
        <w:pBdr>
          <w:bottom w:val="single" w:sz="12" w:space="12" w:color="FFFFFF"/>
        </w:pBdr>
        <w:spacing w:line="240" w:lineRule="auto"/>
        <w:ind w:firstLine="709"/>
        <w:contextualSpacing/>
        <w:jc w:val="both"/>
        <w:rPr>
          <w:rFonts w:ascii="Times New Roman" w:hAnsi="Times New Roman"/>
          <w:sz w:val="28"/>
          <w:szCs w:val="28"/>
        </w:rPr>
      </w:pPr>
    </w:p>
    <w:bookmarkEnd w:id="21"/>
    <w:p w14:paraId="78799DA4" w14:textId="77777777" w:rsidR="0060337E" w:rsidRPr="0060337E" w:rsidRDefault="0060337E" w:rsidP="00F949B1">
      <w:pPr>
        <w:widowControl w:val="0"/>
        <w:tabs>
          <w:tab w:val="left" w:pos="709"/>
          <w:tab w:val="left" w:pos="851"/>
        </w:tabs>
        <w:spacing w:after="0" w:line="240" w:lineRule="auto"/>
        <w:ind w:firstLine="709"/>
        <w:contextualSpacing/>
        <w:jc w:val="both"/>
        <w:rPr>
          <w:rFonts w:ascii="Times New Roman" w:hAnsi="Times New Roman"/>
          <w:sz w:val="28"/>
          <w:szCs w:val="28"/>
        </w:rPr>
      </w:pPr>
    </w:p>
    <w:p w14:paraId="11D5CA16" w14:textId="56EC5D16" w:rsidR="00AB64BE" w:rsidRDefault="00AB64BE" w:rsidP="009A4E68">
      <w:pPr>
        <w:tabs>
          <w:tab w:val="left" w:pos="1560"/>
        </w:tabs>
        <w:ind w:firstLine="709"/>
      </w:pPr>
    </w:p>
    <w:sectPr w:rsidR="00AB64BE" w:rsidSect="00D824B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AFA9" w14:textId="77777777" w:rsidR="00CB2A9A" w:rsidRDefault="00CB2A9A" w:rsidP="00D824B1">
      <w:pPr>
        <w:spacing w:after="0" w:line="240" w:lineRule="auto"/>
      </w:pPr>
      <w:r>
        <w:separator/>
      </w:r>
    </w:p>
  </w:endnote>
  <w:endnote w:type="continuationSeparator" w:id="0">
    <w:p w14:paraId="0F6F44EC" w14:textId="77777777" w:rsidR="00CB2A9A" w:rsidRDefault="00CB2A9A" w:rsidP="00D8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5D26" w14:textId="77777777" w:rsidR="00D824B1" w:rsidRDefault="00D824B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5606" w14:textId="77777777" w:rsidR="00D824B1" w:rsidRDefault="00D824B1">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DE8C" w14:textId="77777777" w:rsidR="00D824B1" w:rsidRDefault="00D824B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B999" w14:textId="77777777" w:rsidR="00CB2A9A" w:rsidRDefault="00CB2A9A" w:rsidP="00D824B1">
      <w:pPr>
        <w:spacing w:after="0" w:line="240" w:lineRule="auto"/>
      </w:pPr>
      <w:r>
        <w:separator/>
      </w:r>
    </w:p>
  </w:footnote>
  <w:footnote w:type="continuationSeparator" w:id="0">
    <w:p w14:paraId="19BE308C" w14:textId="77777777" w:rsidR="00CB2A9A" w:rsidRDefault="00CB2A9A" w:rsidP="00D82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6D40" w14:textId="77777777" w:rsidR="00D824B1" w:rsidRDefault="00D824B1">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858487"/>
      <w:docPartObj>
        <w:docPartGallery w:val="Page Numbers (Top of Page)"/>
        <w:docPartUnique/>
      </w:docPartObj>
    </w:sdtPr>
    <w:sdtContent>
      <w:p w14:paraId="24BE1AA0" w14:textId="3B870A81" w:rsidR="00D824B1" w:rsidRDefault="00D824B1">
        <w:pPr>
          <w:pStyle w:val="af"/>
          <w:jc w:val="center"/>
        </w:pPr>
        <w:r>
          <w:fldChar w:fldCharType="begin"/>
        </w:r>
        <w:r>
          <w:instrText>PAGE   \* MERGEFORMAT</w:instrText>
        </w:r>
        <w:r>
          <w:fldChar w:fldCharType="separate"/>
        </w:r>
        <w:r>
          <w:t>2</w:t>
        </w:r>
        <w:r>
          <w:fldChar w:fldCharType="end"/>
        </w:r>
      </w:p>
    </w:sdtContent>
  </w:sdt>
  <w:p w14:paraId="3D5D8180" w14:textId="77777777" w:rsidR="00D824B1" w:rsidRDefault="00D824B1">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BE9A" w14:textId="77777777" w:rsidR="00D824B1" w:rsidRDefault="00D824B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5B2F"/>
    <w:multiLevelType w:val="hybridMultilevel"/>
    <w:tmpl w:val="B32AEF26"/>
    <w:lvl w:ilvl="0" w:tplc="2662F37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1"/>
  </w:num>
  <w:num w:numId="2" w16cid:durableId="130353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BE"/>
    <w:rsid w:val="0002097D"/>
    <w:rsid w:val="000404C7"/>
    <w:rsid w:val="000E1259"/>
    <w:rsid w:val="00197721"/>
    <w:rsid w:val="001E7E26"/>
    <w:rsid w:val="00245A4C"/>
    <w:rsid w:val="00391C98"/>
    <w:rsid w:val="00490F80"/>
    <w:rsid w:val="004D78E4"/>
    <w:rsid w:val="00501607"/>
    <w:rsid w:val="00532A22"/>
    <w:rsid w:val="0059212F"/>
    <w:rsid w:val="005A5A1E"/>
    <w:rsid w:val="005E3755"/>
    <w:rsid w:val="0060337E"/>
    <w:rsid w:val="006B3984"/>
    <w:rsid w:val="006E6F4B"/>
    <w:rsid w:val="00920FB7"/>
    <w:rsid w:val="00967F71"/>
    <w:rsid w:val="009A4E68"/>
    <w:rsid w:val="00A7399A"/>
    <w:rsid w:val="00AB64BE"/>
    <w:rsid w:val="00BC38FB"/>
    <w:rsid w:val="00C217B9"/>
    <w:rsid w:val="00CB2A9A"/>
    <w:rsid w:val="00D824B1"/>
    <w:rsid w:val="00DD76A6"/>
    <w:rsid w:val="00F949B1"/>
    <w:rsid w:val="00FF25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944F3"/>
  <w15:chartTrackingRefBased/>
  <w15:docId w15:val="{B1E4ADE9-CF04-4569-A324-0CAD181C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4BE"/>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AB6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B6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B64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B64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B64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B64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B64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B64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B64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4B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B64B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B64B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B64B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B64B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B64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B64BE"/>
    <w:rPr>
      <w:rFonts w:eastAsiaTheme="majorEastAsia" w:cstheme="majorBidi"/>
      <w:color w:val="595959" w:themeColor="text1" w:themeTint="A6"/>
    </w:rPr>
  </w:style>
  <w:style w:type="character" w:customStyle="1" w:styleId="80">
    <w:name w:val="Заголовок 8 Знак"/>
    <w:basedOn w:val="a0"/>
    <w:link w:val="8"/>
    <w:uiPriority w:val="9"/>
    <w:semiHidden/>
    <w:rsid w:val="00AB64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B64BE"/>
    <w:rPr>
      <w:rFonts w:eastAsiaTheme="majorEastAsia" w:cstheme="majorBidi"/>
      <w:color w:val="272727" w:themeColor="text1" w:themeTint="D8"/>
    </w:rPr>
  </w:style>
  <w:style w:type="paragraph" w:styleId="a3">
    <w:name w:val="Title"/>
    <w:basedOn w:val="a"/>
    <w:next w:val="a"/>
    <w:link w:val="a4"/>
    <w:uiPriority w:val="10"/>
    <w:qFormat/>
    <w:rsid w:val="00AB6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B64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4B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B64B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B64BE"/>
    <w:pPr>
      <w:spacing w:before="160"/>
      <w:jc w:val="center"/>
    </w:pPr>
    <w:rPr>
      <w:i/>
      <w:iCs/>
      <w:color w:val="404040" w:themeColor="text1" w:themeTint="BF"/>
    </w:rPr>
  </w:style>
  <w:style w:type="character" w:customStyle="1" w:styleId="a8">
    <w:name w:val="Цитата Знак"/>
    <w:basedOn w:val="a0"/>
    <w:link w:val="a7"/>
    <w:uiPriority w:val="29"/>
    <w:rsid w:val="00AB64BE"/>
    <w:rPr>
      <w:i/>
      <w:iCs/>
      <w:color w:val="404040" w:themeColor="text1" w:themeTint="BF"/>
    </w:rPr>
  </w:style>
  <w:style w:type="paragraph" w:styleId="a9">
    <w:name w:val="List Paragraph"/>
    <w:basedOn w:val="a"/>
    <w:uiPriority w:val="34"/>
    <w:qFormat/>
    <w:rsid w:val="00AB64BE"/>
    <w:pPr>
      <w:ind w:left="720"/>
      <w:contextualSpacing/>
    </w:pPr>
  </w:style>
  <w:style w:type="character" w:styleId="aa">
    <w:name w:val="Intense Emphasis"/>
    <w:basedOn w:val="a0"/>
    <w:uiPriority w:val="21"/>
    <w:qFormat/>
    <w:rsid w:val="00AB64BE"/>
    <w:rPr>
      <w:i/>
      <w:iCs/>
      <w:color w:val="0F4761" w:themeColor="accent1" w:themeShade="BF"/>
    </w:rPr>
  </w:style>
  <w:style w:type="paragraph" w:styleId="ab">
    <w:name w:val="Intense Quote"/>
    <w:basedOn w:val="a"/>
    <w:next w:val="a"/>
    <w:link w:val="ac"/>
    <w:uiPriority w:val="30"/>
    <w:qFormat/>
    <w:rsid w:val="00AB6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B64BE"/>
    <w:rPr>
      <w:i/>
      <w:iCs/>
      <w:color w:val="0F4761" w:themeColor="accent1" w:themeShade="BF"/>
    </w:rPr>
  </w:style>
  <w:style w:type="character" w:styleId="ad">
    <w:name w:val="Intense Reference"/>
    <w:basedOn w:val="a0"/>
    <w:uiPriority w:val="32"/>
    <w:qFormat/>
    <w:rsid w:val="00AB64BE"/>
    <w:rPr>
      <w:b/>
      <w:bCs/>
      <w:smallCaps/>
      <w:color w:val="0F4761" w:themeColor="accent1" w:themeShade="BF"/>
      <w:spacing w:val="5"/>
    </w:rPr>
  </w:style>
  <w:style w:type="paragraph" w:styleId="ae">
    <w:name w:val="No Spacing"/>
    <w:uiPriority w:val="1"/>
    <w:qFormat/>
    <w:rsid w:val="00AB64BE"/>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60337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824B1"/>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D824B1"/>
    <w:rPr>
      <w:rFonts w:ascii="Calibri" w:eastAsia="Calibri" w:hAnsi="Calibri" w:cs="Times New Roman"/>
      <w:kern w:val="0"/>
      <w:sz w:val="22"/>
      <w:szCs w:val="22"/>
      <w14:ligatures w14:val="none"/>
    </w:rPr>
  </w:style>
  <w:style w:type="paragraph" w:styleId="af1">
    <w:name w:val="footer"/>
    <w:basedOn w:val="a"/>
    <w:link w:val="af2"/>
    <w:uiPriority w:val="99"/>
    <w:unhideWhenUsed/>
    <w:rsid w:val="00D824B1"/>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D824B1"/>
    <w:rPr>
      <w:rFonts w:ascii="Calibri" w:eastAsia="Calibri" w:hAnsi="Calibri" w:cs="Times New Roman"/>
      <w:kern w:val="0"/>
      <w:sz w:val="22"/>
      <w:szCs w:val="22"/>
      <w14:ligatures w14:val="none"/>
    </w:rPr>
  </w:style>
  <w:style w:type="character" w:styleId="af3">
    <w:name w:val="Hyperlink"/>
    <w:basedOn w:val="a0"/>
    <w:uiPriority w:val="99"/>
    <w:unhideWhenUsed/>
    <w:rsid w:val="000E1259"/>
    <w:rPr>
      <w:color w:val="467886" w:themeColor="hyperlink"/>
      <w:u w:val="single"/>
    </w:rPr>
  </w:style>
  <w:style w:type="character" w:styleId="af4">
    <w:name w:val="Unresolved Mention"/>
    <w:basedOn w:val="a0"/>
    <w:uiPriority w:val="99"/>
    <w:semiHidden/>
    <w:unhideWhenUsed/>
    <w:rsid w:val="000E1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B422D-0BF1-48BE-B025-58C6EA99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8538</Words>
  <Characters>4867</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Бурбела Вікторія Ігорівна</dc:creator>
  <cp:keywords/>
  <dc:description/>
  <cp:lastModifiedBy>Халітов Сеїтаджи Ілімдар</cp:lastModifiedBy>
  <cp:revision>2</cp:revision>
  <cp:lastPrinted>2025-10-15T09:37:00Z</cp:lastPrinted>
  <dcterms:created xsi:type="dcterms:W3CDTF">2025-10-17T11:51:00Z</dcterms:created>
  <dcterms:modified xsi:type="dcterms:W3CDTF">2025-10-17T11:51:00Z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2025-10-15T09:12:20Z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9837df56-574c-496b-bd8a-a43c27ce6e80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