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hideMark/>
          </w:tcPr>
          <w:p w14:paraId="009892EB" w14:textId="2D098177" w:rsidR="0079489D" w:rsidRPr="00AC7F3E" w:rsidRDefault="006222B9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жовт</w:t>
            </w:r>
            <w:r w:rsidR="002B29E2">
              <w:rPr>
                <w:rFonts w:ascii="Times New Roman" w:hAnsi="Times New Roman"/>
                <w:b/>
                <w:sz w:val="28"/>
                <w:szCs w:val="28"/>
              </w:rPr>
              <w:t>ня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204DCCDF" w14:textId="2AF9E0AE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6222B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B530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28D38585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707F1D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707F1D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EE4F4F">
        <w:rPr>
          <w:rFonts w:ascii="Times New Roman" w:hAnsi="Times New Roman"/>
          <w:sz w:val="28"/>
          <w:szCs w:val="28"/>
        </w:rPr>
        <w:t>ОСОБА_1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B64E86">
        <w:rPr>
          <w:rFonts w:ascii="Times New Roman" w:hAnsi="Times New Roman"/>
          <w:sz w:val="28"/>
          <w:szCs w:val="28"/>
        </w:rPr>
        <w:t>від 2</w:t>
      </w:r>
      <w:r w:rsidR="00EB530A">
        <w:rPr>
          <w:rFonts w:ascii="Times New Roman" w:hAnsi="Times New Roman"/>
          <w:sz w:val="28"/>
          <w:szCs w:val="28"/>
        </w:rPr>
        <w:t>8</w:t>
      </w:r>
      <w:r w:rsidR="00B64E86">
        <w:rPr>
          <w:rFonts w:ascii="Times New Roman" w:hAnsi="Times New Roman"/>
          <w:sz w:val="28"/>
          <w:szCs w:val="28"/>
        </w:rPr>
        <w:t xml:space="preserve">.09.2025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165870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165870" w:rsidRPr="00C751B8">
        <w:rPr>
          <w:rFonts w:ascii="Times New Roman" w:hAnsi="Times New Roman"/>
          <w:sz w:val="28"/>
          <w:szCs w:val="28"/>
        </w:rPr>
        <w:t xml:space="preserve">обвинувачення </w:t>
      </w:r>
      <w:r w:rsidR="002B29E2" w:rsidRPr="00C751B8">
        <w:rPr>
          <w:rFonts w:ascii="Times New Roman" w:hAnsi="Times New Roman"/>
          <w:sz w:val="28"/>
          <w:szCs w:val="28"/>
        </w:rPr>
        <w:t xml:space="preserve">управління процесуального керівництва </w:t>
      </w:r>
      <w:r w:rsidR="00C751B8" w:rsidRPr="00C751B8">
        <w:rPr>
          <w:rFonts w:ascii="Times New Roman" w:hAnsi="Times New Roman"/>
          <w:sz w:val="28"/>
          <w:szCs w:val="28"/>
        </w:rPr>
        <w:t>досудовим розслідуванням та підтримання публічного обвинувачення</w:t>
      </w:r>
      <w:r w:rsidR="00C751B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C751B8" w:rsidRPr="00C751B8">
        <w:rPr>
          <w:rFonts w:ascii="Times New Roman" w:hAnsi="Times New Roman"/>
          <w:sz w:val="28"/>
          <w:szCs w:val="28"/>
        </w:rPr>
        <w:t xml:space="preserve"> </w:t>
      </w:r>
      <w:r w:rsidR="00C751B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C751B8" w:rsidRPr="00C751B8">
        <w:rPr>
          <w:rFonts w:ascii="Times New Roman" w:hAnsi="Times New Roman"/>
          <w:sz w:val="28"/>
          <w:szCs w:val="28"/>
        </w:rPr>
        <w:t xml:space="preserve">України </w:t>
      </w:r>
      <w:r w:rsidR="00165870" w:rsidRPr="00C751B8">
        <w:rPr>
          <w:rFonts w:ascii="Times New Roman" w:hAnsi="Times New Roman"/>
          <w:sz w:val="28"/>
          <w:szCs w:val="28"/>
        </w:rPr>
        <w:t xml:space="preserve">Офісу Генерального </w:t>
      </w:r>
      <w:r w:rsidR="002B29E2" w:rsidRPr="00C751B8">
        <w:rPr>
          <w:rFonts w:ascii="Times New Roman" w:hAnsi="Times New Roman"/>
          <w:sz w:val="28"/>
          <w:szCs w:val="28"/>
        </w:rPr>
        <w:t xml:space="preserve"> прокур</w:t>
      </w:r>
      <w:r w:rsidR="00165870" w:rsidRPr="00C751B8">
        <w:rPr>
          <w:rFonts w:ascii="Times New Roman" w:hAnsi="Times New Roman"/>
          <w:sz w:val="28"/>
          <w:szCs w:val="28"/>
        </w:rPr>
        <w:t>ор</w:t>
      </w:r>
      <w:r w:rsidR="002B29E2" w:rsidRPr="00C751B8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</w:t>
      </w:r>
      <w:r w:rsidR="00165870">
        <w:rPr>
          <w:rFonts w:ascii="Times New Roman" w:hAnsi="Times New Roman"/>
          <w:sz w:val="28"/>
          <w:szCs w:val="28"/>
        </w:rPr>
        <w:t>І</w:t>
      </w:r>
      <w:r w:rsidR="002B29E2">
        <w:rPr>
          <w:rFonts w:ascii="Times New Roman" w:hAnsi="Times New Roman"/>
          <w:sz w:val="28"/>
          <w:szCs w:val="28"/>
        </w:rPr>
        <w:t>.</w:t>
      </w:r>
      <w:r w:rsidR="00165870">
        <w:rPr>
          <w:rFonts w:ascii="Times New Roman" w:hAnsi="Times New Roman"/>
          <w:sz w:val="28"/>
          <w:szCs w:val="28"/>
        </w:rPr>
        <w:t>В</w:t>
      </w:r>
      <w:r w:rsidR="002B29E2">
        <w:rPr>
          <w:rFonts w:ascii="Times New Roman" w:hAnsi="Times New Roman"/>
          <w:sz w:val="28"/>
          <w:szCs w:val="28"/>
        </w:rPr>
        <w:t xml:space="preserve">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</w:t>
      </w:r>
      <w:proofErr w:type="spellEnd"/>
      <w:r w:rsidR="00165870">
        <w:rPr>
          <w:rFonts w:ascii="Times New Roman" w:hAnsi="Times New Roman"/>
          <w:sz w:val="28"/>
          <w:szCs w:val="28"/>
        </w:rPr>
        <w:t xml:space="preserve"> І.В</w:t>
      </w:r>
      <w:r w:rsidR="002B29E2">
        <w:rPr>
          <w:rFonts w:ascii="Times New Roman" w:hAnsi="Times New Roman"/>
          <w:sz w:val="28"/>
          <w:szCs w:val="28"/>
        </w:rPr>
        <w:t>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1C88D44" w14:textId="77777777" w:rsidR="00C751B8" w:rsidRDefault="00C751B8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47837884" w:rsidR="0032608B" w:rsidRPr="00AC7F3E" w:rsidRDefault="0032608B" w:rsidP="002F749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EE4F4F">
        <w:rPr>
          <w:rFonts w:ascii="Times New Roman" w:hAnsi="Times New Roman"/>
          <w:sz w:val="28"/>
          <w:szCs w:val="28"/>
        </w:rPr>
        <w:t xml:space="preserve">ОСОБА_1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97773D">
        <w:rPr>
          <w:rFonts w:ascii="Times New Roman" w:hAnsi="Times New Roman"/>
          <w:sz w:val="28"/>
          <w:szCs w:val="28"/>
        </w:rPr>
        <w:t>Левошком</w:t>
      </w:r>
      <w:proofErr w:type="spellEnd"/>
      <w:r w:rsidR="0097773D">
        <w:rPr>
          <w:rFonts w:ascii="Times New Roman" w:hAnsi="Times New Roman"/>
          <w:sz w:val="28"/>
          <w:szCs w:val="28"/>
        </w:rPr>
        <w:t xml:space="preserve"> І.В.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07C3FF9C" w:rsidR="00160BCF" w:rsidRPr="00160BCF" w:rsidRDefault="00160BCF" w:rsidP="002F7497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97773D">
        <w:rPr>
          <w:rFonts w:ascii="Times New Roman" w:hAnsi="Times New Roman" w:cs="Calibri"/>
          <w:sz w:val="28"/>
        </w:rPr>
        <w:t>0</w:t>
      </w:r>
      <w:r w:rsidR="00757851">
        <w:rPr>
          <w:rFonts w:ascii="Times New Roman" w:hAnsi="Times New Roman" w:cs="Calibri"/>
          <w:sz w:val="28"/>
        </w:rPr>
        <w:t>9</w:t>
      </w:r>
      <w:r w:rsidR="0097773D">
        <w:rPr>
          <w:rFonts w:ascii="Times New Roman" w:hAnsi="Times New Roman" w:cs="Calibri"/>
          <w:sz w:val="28"/>
        </w:rPr>
        <w:t>.</w:t>
      </w:r>
      <w:r w:rsidR="00AC6EC1">
        <w:rPr>
          <w:rFonts w:ascii="Times New Roman" w:hAnsi="Times New Roman" w:cs="Calibri"/>
          <w:sz w:val="28"/>
        </w:rPr>
        <w:t>10</w:t>
      </w:r>
      <w:r w:rsidRPr="00160BCF">
        <w:rPr>
          <w:rFonts w:ascii="Times New Roman" w:hAnsi="Times New Roman" w:cs="Calibri"/>
          <w:sz w:val="28"/>
        </w:rPr>
        <w:t>.202</w:t>
      </w:r>
      <w:r w:rsidR="00707F1D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D2B2A99" w:rsidR="0032608B" w:rsidRPr="00AC7F3E" w:rsidRDefault="0032608B" w:rsidP="002F749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6D4961D1" w:rsidR="00E0121F" w:rsidRPr="00AC7F3E" w:rsidRDefault="007E1E2E" w:rsidP="002F749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613535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>здійсню</w:t>
      </w:r>
      <w:r w:rsidR="00707F1D">
        <w:rPr>
          <w:rFonts w:ascii="Times New Roman" w:hAnsi="Times New Roman"/>
          <w:sz w:val="28"/>
          <w:szCs w:val="28"/>
        </w:rPr>
        <w:t xml:space="preserve">валось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 xml:space="preserve">і </w:t>
      </w:r>
      <w:r w:rsidR="00613535">
        <w:rPr>
          <w:rFonts w:ascii="Times New Roman" w:hAnsi="Times New Roman"/>
          <w:sz w:val="28"/>
          <w:szCs w:val="28"/>
        </w:rPr>
        <w:t xml:space="preserve">               </w:t>
      </w:r>
      <w:r w:rsidR="00707F1D">
        <w:rPr>
          <w:rFonts w:ascii="Times New Roman" w:hAnsi="Times New Roman"/>
          <w:sz w:val="28"/>
          <w:szCs w:val="28"/>
        </w:rPr>
        <w:t>№</w:t>
      </w:r>
      <w:r w:rsidR="0077089A">
        <w:rPr>
          <w:rFonts w:ascii="Times New Roman" w:hAnsi="Times New Roman"/>
          <w:sz w:val="28"/>
          <w:szCs w:val="28"/>
        </w:rPr>
        <w:t> </w:t>
      </w:r>
      <w:r w:rsidR="00EE4F4F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707F1D">
        <w:rPr>
          <w:rFonts w:ascii="Times New Roman" w:hAnsi="Times New Roman"/>
          <w:sz w:val="28"/>
          <w:szCs w:val="28"/>
        </w:rPr>
        <w:t xml:space="preserve">у якому він є </w:t>
      </w:r>
      <w:r w:rsidR="006823BD">
        <w:rPr>
          <w:rFonts w:ascii="Times New Roman" w:hAnsi="Times New Roman"/>
          <w:sz w:val="28"/>
          <w:szCs w:val="28"/>
        </w:rPr>
        <w:t>обвину</w:t>
      </w:r>
      <w:r w:rsidR="00877730">
        <w:rPr>
          <w:rFonts w:ascii="Times New Roman" w:hAnsi="Times New Roman"/>
          <w:sz w:val="28"/>
          <w:szCs w:val="28"/>
        </w:rPr>
        <w:t>ва</w:t>
      </w:r>
      <w:r w:rsidR="006823BD">
        <w:rPr>
          <w:rFonts w:ascii="Times New Roman" w:hAnsi="Times New Roman"/>
          <w:sz w:val="28"/>
          <w:szCs w:val="28"/>
        </w:rPr>
        <w:t>че</w:t>
      </w:r>
      <w:r w:rsidR="00877730">
        <w:rPr>
          <w:rFonts w:ascii="Times New Roman" w:hAnsi="Times New Roman"/>
          <w:sz w:val="28"/>
          <w:szCs w:val="28"/>
        </w:rPr>
        <w:t>н</w:t>
      </w:r>
      <w:r w:rsidR="002B29E2">
        <w:rPr>
          <w:rFonts w:ascii="Times New Roman" w:hAnsi="Times New Roman"/>
          <w:sz w:val="28"/>
          <w:szCs w:val="28"/>
        </w:rPr>
        <w:t>им. Зокрема</w:t>
      </w:r>
      <w:r w:rsidR="00E717BC">
        <w:rPr>
          <w:rFonts w:ascii="Times New Roman" w:hAnsi="Times New Roman"/>
          <w:sz w:val="28"/>
          <w:szCs w:val="28"/>
        </w:rPr>
        <w:t xml:space="preserve">, на думку скаржника, </w:t>
      </w:r>
      <w:proofErr w:type="spellStart"/>
      <w:r w:rsidR="00E717BC">
        <w:rPr>
          <w:rFonts w:ascii="Times New Roman" w:hAnsi="Times New Roman"/>
          <w:sz w:val="28"/>
          <w:szCs w:val="28"/>
        </w:rPr>
        <w:t>нерозгляд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прокурор</w:t>
      </w:r>
      <w:r w:rsidR="00E717BC">
        <w:rPr>
          <w:rFonts w:ascii="Times New Roman" w:hAnsi="Times New Roman"/>
          <w:sz w:val="28"/>
          <w:szCs w:val="28"/>
        </w:rPr>
        <w:t>ом</w:t>
      </w:r>
      <w:r w:rsidR="00B564A6" w:rsidRPr="008777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</w:t>
      </w:r>
      <w:r w:rsidR="00862150">
        <w:rPr>
          <w:rFonts w:ascii="Times New Roman" w:hAnsi="Times New Roman"/>
          <w:sz w:val="28"/>
          <w:szCs w:val="28"/>
        </w:rPr>
        <w:t>ом</w:t>
      </w:r>
      <w:proofErr w:type="spellEnd"/>
      <w:r w:rsidR="00E717BC">
        <w:rPr>
          <w:rFonts w:ascii="Times New Roman" w:hAnsi="Times New Roman"/>
          <w:sz w:val="28"/>
          <w:szCs w:val="28"/>
        </w:rPr>
        <w:t xml:space="preserve"> </w:t>
      </w:r>
      <w:r w:rsidR="00E717BC" w:rsidRPr="00E717BC">
        <w:rPr>
          <w:rFonts w:ascii="Times New Roman" w:hAnsi="Times New Roman"/>
          <w:sz w:val="28"/>
          <w:szCs w:val="28"/>
        </w:rPr>
        <w:t xml:space="preserve">І.В. </w:t>
      </w:r>
      <w:r w:rsidR="00E717BC">
        <w:rPr>
          <w:rFonts w:ascii="Times New Roman" w:hAnsi="Times New Roman"/>
          <w:sz w:val="28"/>
          <w:szCs w:val="28"/>
        </w:rPr>
        <w:t>його клопотань у порядку ст.</w:t>
      </w:r>
      <w:r w:rsidR="00862150">
        <w:rPr>
          <w:rFonts w:ascii="Times New Roman" w:hAnsi="Times New Roman"/>
          <w:sz w:val="28"/>
          <w:szCs w:val="28"/>
        </w:rPr>
        <w:t> </w:t>
      </w:r>
      <w:r w:rsidR="00E717BC">
        <w:rPr>
          <w:rFonts w:ascii="Times New Roman" w:hAnsi="Times New Roman"/>
          <w:sz w:val="28"/>
          <w:szCs w:val="28"/>
        </w:rPr>
        <w:t>220 КПК України, сприяє затягуванню розслідування та невиконанню слідчих дій органом досудового розслідування</w:t>
      </w:r>
      <w:r w:rsidR="00613535">
        <w:rPr>
          <w:rFonts w:ascii="Times New Roman" w:hAnsi="Times New Roman"/>
          <w:sz w:val="28"/>
          <w:szCs w:val="28"/>
        </w:rPr>
        <w:t xml:space="preserve">. </w:t>
      </w:r>
    </w:p>
    <w:p w14:paraId="531AD577" w14:textId="3E06902B" w:rsidR="00827214" w:rsidRDefault="00146B21" w:rsidP="002F74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</w:t>
      </w:r>
      <w:r w:rsidR="001D01D0">
        <w:rPr>
          <w:rFonts w:ascii="Times New Roman" w:hAnsi="Times New Roman" w:cs="Calibri"/>
          <w:sz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Левошка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«Про </w:t>
      </w:r>
      <w:r w:rsidR="00160BCF" w:rsidRPr="00160BCF">
        <w:rPr>
          <w:rFonts w:ascii="Times New Roman" w:hAnsi="Times New Roman" w:cs="Calibri"/>
          <w:sz w:val="28"/>
        </w:rPr>
        <w:lastRenderedPageBreak/>
        <w:t xml:space="preserve">прокуратуру» </w:t>
      </w:r>
      <w:r w:rsidR="00877730"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="00160BCF" w:rsidRPr="00160BCF">
        <w:rPr>
          <w:rFonts w:ascii="Times New Roman" w:hAnsi="Times New Roman" w:cs="Calibri"/>
          <w:sz w:val="28"/>
        </w:rPr>
        <w:t>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EB530A">
        <w:rPr>
          <w:rFonts w:ascii="Times New Roman" w:hAnsi="Times New Roman" w:cs="Calibri"/>
          <w:sz w:val="28"/>
        </w:rPr>
        <w:br/>
      </w:r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73729F1F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877730"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="00737958" w:rsidRPr="00AC7F3E">
        <w:rPr>
          <w:rFonts w:ascii="Times New Roman" w:hAnsi="Times New Roman"/>
          <w:sz w:val="28"/>
          <w:szCs w:val="28"/>
        </w:rPr>
        <w:t>до</w:t>
      </w:r>
      <w:r w:rsidR="00613535">
        <w:rPr>
          <w:rFonts w:ascii="Times New Roman" w:hAnsi="Times New Roman"/>
          <w:sz w:val="28"/>
          <w:szCs w:val="28"/>
        </w:rPr>
        <w:t xml:space="preserve">лучено.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1D7D56CC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</w:t>
      </w:r>
      <w:r w:rsidR="00A70858"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>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lastRenderedPageBreak/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lastRenderedPageBreak/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0F4F59C8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44398CD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405D0A03" w:rsidR="00C222CF" w:rsidRPr="00C222CF" w:rsidRDefault="00C222CF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 w:rsidR="00FA7088"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 xml:space="preserve">про імовірність наявності зазначених вище ознак дисциплінарного проступку </w:t>
      </w:r>
      <w:r w:rsidR="00FA7088">
        <w:rPr>
          <w:rFonts w:ascii="Times New Roman" w:hAnsi="Times New Roman" w:cs="Calibri"/>
          <w:sz w:val="28"/>
        </w:rPr>
        <w:br/>
      </w:r>
      <w:r w:rsidRPr="00C222CF">
        <w:rPr>
          <w:rFonts w:ascii="Times New Roman" w:hAnsi="Times New Roman" w:cs="Calibri"/>
          <w:sz w:val="28"/>
        </w:rPr>
        <w:t xml:space="preserve">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</w:t>
      </w:r>
      <w:r w:rsidR="0069168E">
        <w:rPr>
          <w:rFonts w:ascii="Times New Roman" w:hAnsi="Times New Roman"/>
          <w:sz w:val="28"/>
          <w:szCs w:val="28"/>
        </w:rPr>
        <w:br/>
        <w:t>В</w:t>
      </w:r>
      <w:r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 w:rsidR="0069168E">
        <w:rPr>
          <w:rFonts w:ascii="Times New Roman" w:hAnsi="Times New Roman"/>
          <w:sz w:val="28"/>
          <w:szCs w:val="28"/>
        </w:rPr>
        <w:t xml:space="preserve">член </w:t>
      </w:r>
      <w:r w:rsidRPr="00C222CF">
        <w:rPr>
          <w:rFonts w:ascii="Times New Roman" w:hAnsi="Times New Roman"/>
          <w:sz w:val="28"/>
          <w:szCs w:val="28"/>
        </w:rPr>
        <w:t>Комісі</w:t>
      </w:r>
      <w:r w:rsidR="0069168E">
        <w:rPr>
          <w:rFonts w:ascii="Times New Roman" w:hAnsi="Times New Roman"/>
          <w:sz w:val="28"/>
          <w:szCs w:val="28"/>
        </w:rPr>
        <w:t>ї</w:t>
      </w:r>
      <w:r w:rsidRPr="00C222CF">
        <w:rPr>
          <w:rFonts w:ascii="Times New Roman" w:hAnsi="Times New Roman"/>
          <w:sz w:val="28"/>
          <w:szCs w:val="28"/>
        </w:rPr>
        <w:t xml:space="preserve"> змушен</w:t>
      </w:r>
      <w:r w:rsidR="0069168E">
        <w:rPr>
          <w:rFonts w:ascii="Times New Roman" w:hAnsi="Times New Roman"/>
          <w:sz w:val="28"/>
          <w:szCs w:val="28"/>
        </w:rPr>
        <w:t>ий</w:t>
      </w:r>
      <w:r w:rsidRPr="00C222CF">
        <w:rPr>
          <w:rFonts w:ascii="Times New Roman" w:hAnsi="Times New Roman"/>
          <w:sz w:val="28"/>
          <w:szCs w:val="28"/>
        </w:rPr>
        <w:t xml:space="preserve"> бу</w:t>
      </w:r>
      <w:r w:rsidR="0069168E">
        <w:rPr>
          <w:rFonts w:ascii="Times New Roman" w:hAnsi="Times New Roman"/>
          <w:sz w:val="28"/>
          <w:szCs w:val="28"/>
        </w:rPr>
        <w:t>в</w:t>
      </w:r>
      <w:r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 w:rsidR="0069168E">
        <w:rPr>
          <w:rFonts w:ascii="Times New Roman" w:hAnsi="Times New Roman"/>
          <w:sz w:val="28"/>
          <w:szCs w:val="28"/>
        </w:rPr>
        <w:t>у</w:t>
      </w:r>
      <w:r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</w:t>
      </w:r>
      <w:r w:rsidR="00FA7088">
        <w:rPr>
          <w:rFonts w:ascii="Times New Roman" w:hAnsi="Times New Roman"/>
          <w:sz w:val="28"/>
          <w:szCs w:val="28"/>
        </w:rPr>
        <w:br/>
      </w:r>
      <w:r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32EB6857" w14:textId="286416A4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1A009803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як зазначено у рішенні Касаційного адміністративного суду у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 w:rsidR="0069168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26E61F3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="0069168E">
        <w:rPr>
          <w:rFonts w:ascii="Times New Roman" w:hAnsi="Times New Roman" w:cs="Calibri"/>
          <w:sz w:val="28"/>
        </w:rPr>
        <w:t>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3E5C354A" w14:textId="1FD8493F" w:rsidR="004437B1" w:rsidRDefault="00F1773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в</w:t>
      </w:r>
      <w:r w:rsidR="0069168E">
        <w:rPr>
          <w:rFonts w:ascii="Times New Roman" w:hAnsi="Times New Roman" w:cs="Calibri"/>
          <w:sz w:val="28"/>
        </w:rPr>
        <w:t>бача</w:t>
      </w:r>
      <w:r w:rsidR="00C222CF" w:rsidRPr="00C222CF">
        <w:rPr>
          <w:rFonts w:ascii="Times New Roman" w:hAnsi="Times New Roman" w:cs="Calibri"/>
          <w:sz w:val="28"/>
        </w:rPr>
        <w:t>є</w:t>
      </w:r>
      <w:r w:rsidR="0069168E">
        <w:rPr>
          <w:rFonts w:ascii="Times New Roman" w:hAnsi="Times New Roman" w:cs="Calibri"/>
          <w:sz w:val="28"/>
        </w:rPr>
        <w:t>ться</w:t>
      </w:r>
      <w:r w:rsidR="00C222CF"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 w:rsidR="0069168E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 w:rsidR="0069168E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 w:rsidR="0069168E">
        <w:rPr>
          <w:rFonts w:ascii="Times New Roman" w:hAnsi="Times New Roman" w:cs="Calibri"/>
          <w:sz w:val="28"/>
        </w:rPr>
        <w:t>о</w:t>
      </w:r>
      <w:r w:rsidR="00C222CF" w:rsidRPr="00C222CF">
        <w:rPr>
          <w:rFonts w:ascii="Times New Roman" w:hAnsi="Times New Roman" w:cs="Calibri"/>
          <w:sz w:val="28"/>
        </w:rPr>
        <w:t>ст</w:t>
      </w:r>
      <w:r w:rsidR="0069168E">
        <w:rPr>
          <w:rFonts w:ascii="Times New Roman" w:hAnsi="Times New Roman" w:cs="Calibri"/>
          <w:sz w:val="28"/>
        </w:rPr>
        <w:t>і</w:t>
      </w:r>
      <w:r w:rsidR="00C222CF"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</w:t>
      </w:r>
      <w:r w:rsidR="00A44679">
        <w:rPr>
          <w:rFonts w:ascii="Times New Roman" w:hAnsi="Times New Roman" w:cs="Calibri"/>
          <w:sz w:val="28"/>
        </w:rPr>
        <w:t xml:space="preserve">. </w:t>
      </w:r>
      <w:r w:rsidR="00C222CF">
        <w:rPr>
          <w:rFonts w:ascii="Times New Roman" w:hAnsi="Times New Roman" w:cs="Calibri"/>
          <w:sz w:val="28"/>
        </w:rPr>
        <w:t xml:space="preserve"> </w:t>
      </w:r>
    </w:p>
    <w:p w14:paraId="6DC9D494" w14:textId="09F1ECA5" w:rsidR="00E319DA" w:rsidRDefault="008A74B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C222CF"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 w:rsidR="00F1773C">
        <w:rPr>
          <w:rFonts w:ascii="Times New Roman" w:hAnsi="Times New Roman" w:cs="Calibri"/>
          <w:sz w:val="28"/>
        </w:rPr>
        <w:t>с</w:t>
      </w:r>
      <w:r w:rsidR="00C222CF"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</w:p>
    <w:p w14:paraId="390538BF" w14:textId="25079188" w:rsidR="00E319DA" w:rsidRPr="00E319DA" w:rsidRDefault="00E319DA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C04AA3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494D44">
        <w:rPr>
          <w:rFonts w:ascii="Times New Roman" w:hAnsi="Times New Roman" w:cs="Calibri"/>
          <w:sz w:val="28"/>
        </w:rPr>
        <w:t xml:space="preserve">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</w:p>
    <w:p w14:paraId="2D7536AA" w14:textId="1F6D6D1E" w:rsidR="00C914EC" w:rsidRDefault="00C914E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77089A">
        <w:rPr>
          <w:rFonts w:ascii="Times New Roman" w:hAnsi="Times New Roman"/>
          <w:sz w:val="28"/>
          <w:szCs w:val="28"/>
        </w:rPr>
        <w:t>№ </w:t>
      </w:r>
      <w:r w:rsidR="00EE4F4F">
        <w:rPr>
          <w:rFonts w:ascii="Times New Roman" w:hAnsi="Times New Roman"/>
          <w:sz w:val="28"/>
          <w:szCs w:val="28"/>
        </w:rPr>
        <w:t>(конфіденційна інформація)</w:t>
      </w:r>
      <w:r w:rsidR="0077089A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FA7088"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="00494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77777777" w:rsidR="00B0128E" w:rsidRPr="00E319DA" w:rsidRDefault="00B012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15D63572" w:rsid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 w:rsidR="00FA7088"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1DA2955B" w14:textId="1074CCDE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Твердження скаржника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lastRenderedPageBreak/>
        <w:t xml:space="preserve">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 xml:space="preserve">є </w:t>
      </w:r>
      <w:r w:rsidR="00FA7088"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 w:rsidR="00FA7088"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>. Наразі мною не встановлено підстав для відкриття дисциплінарного провадження.</w:t>
      </w:r>
    </w:p>
    <w:p w14:paraId="014885C6" w14:textId="77777777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5CEBFB30" w14:textId="77777777" w:rsidR="002F7497" w:rsidRDefault="002F7497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489E5C3C" w:rsidR="00312020" w:rsidRDefault="00A1314F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FA7088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FA7088"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 w:rsidR="00FA708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FA7088" w:rsidRPr="00C751B8">
        <w:rPr>
          <w:rFonts w:ascii="Times New Roman" w:hAnsi="Times New Roman"/>
          <w:sz w:val="28"/>
          <w:szCs w:val="28"/>
        </w:rPr>
        <w:t xml:space="preserve"> </w:t>
      </w:r>
      <w:r w:rsidR="00FA708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FA7088"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proofErr w:type="spellStart"/>
      <w:r w:rsidR="00FA7088">
        <w:rPr>
          <w:rFonts w:ascii="Times New Roman" w:hAnsi="Times New Roman"/>
          <w:sz w:val="28"/>
          <w:szCs w:val="28"/>
        </w:rPr>
        <w:t>Левошка</w:t>
      </w:r>
      <w:proofErr w:type="spellEnd"/>
      <w:r w:rsidR="00FA7088">
        <w:rPr>
          <w:rFonts w:ascii="Times New Roman" w:hAnsi="Times New Roman"/>
          <w:sz w:val="28"/>
          <w:szCs w:val="28"/>
        </w:rPr>
        <w:t xml:space="preserve"> Ігоря Василь</w:t>
      </w:r>
      <w:r w:rsidR="00374FA6">
        <w:rPr>
          <w:rFonts w:ascii="Times New Roman" w:hAnsi="Times New Roman"/>
          <w:sz w:val="28"/>
          <w:szCs w:val="28"/>
        </w:rPr>
        <w:t>овича.</w:t>
      </w:r>
    </w:p>
    <w:p w14:paraId="090E087D" w14:textId="3AEBCFD6" w:rsidR="001230AA" w:rsidRDefault="001D773C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554414C5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B338F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5856" w14:textId="77777777" w:rsidR="0089115E" w:rsidRDefault="0089115E" w:rsidP="00E32F4B">
      <w:pPr>
        <w:spacing w:after="0" w:line="240" w:lineRule="auto"/>
      </w:pPr>
      <w:r>
        <w:separator/>
      </w:r>
    </w:p>
  </w:endnote>
  <w:endnote w:type="continuationSeparator" w:id="0">
    <w:p w14:paraId="52518DD3" w14:textId="77777777" w:rsidR="0089115E" w:rsidRDefault="0089115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4283" w14:textId="77777777" w:rsidR="0089115E" w:rsidRDefault="0089115E" w:rsidP="00E32F4B">
      <w:pPr>
        <w:spacing w:after="0" w:line="240" w:lineRule="auto"/>
      </w:pPr>
      <w:r>
        <w:separator/>
      </w:r>
    </w:p>
  </w:footnote>
  <w:footnote w:type="continuationSeparator" w:id="0">
    <w:p w14:paraId="467A5BC6" w14:textId="77777777" w:rsidR="0089115E" w:rsidRDefault="0089115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1219">
    <w:abstractNumId w:val="1"/>
  </w:num>
  <w:num w:numId="2" w16cid:durableId="119805467">
    <w:abstractNumId w:val="2"/>
  </w:num>
  <w:num w:numId="3" w16cid:durableId="190540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0748A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075B"/>
    <w:rsid w:val="000B1C9A"/>
    <w:rsid w:val="000B276E"/>
    <w:rsid w:val="000B457F"/>
    <w:rsid w:val="000B46E1"/>
    <w:rsid w:val="000B5193"/>
    <w:rsid w:val="000B543B"/>
    <w:rsid w:val="000C1D61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5870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4C2"/>
    <w:rsid w:val="001C0CB1"/>
    <w:rsid w:val="001C0DED"/>
    <w:rsid w:val="001D01D0"/>
    <w:rsid w:val="001D33FF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94611"/>
    <w:rsid w:val="002A38EB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497"/>
    <w:rsid w:val="002F78D6"/>
    <w:rsid w:val="003007B0"/>
    <w:rsid w:val="00301E3A"/>
    <w:rsid w:val="00305D49"/>
    <w:rsid w:val="003119DF"/>
    <w:rsid w:val="00312020"/>
    <w:rsid w:val="00312946"/>
    <w:rsid w:val="00320C90"/>
    <w:rsid w:val="003238DA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8568B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D464B"/>
    <w:rsid w:val="004E06E7"/>
    <w:rsid w:val="004E09AD"/>
    <w:rsid w:val="004E3137"/>
    <w:rsid w:val="004E33FC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55BD8"/>
    <w:rsid w:val="00564269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222B9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23BD"/>
    <w:rsid w:val="0068629C"/>
    <w:rsid w:val="0069168E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0D"/>
    <w:rsid w:val="00700A4E"/>
    <w:rsid w:val="00701DEC"/>
    <w:rsid w:val="007079E9"/>
    <w:rsid w:val="00707BA4"/>
    <w:rsid w:val="00707F1D"/>
    <w:rsid w:val="00714063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57851"/>
    <w:rsid w:val="00762E2D"/>
    <w:rsid w:val="0076537F"/>
    <w:rsid w:val="0077089A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2150"/>
    <w:rsid w:val="008642A5"/>
    <w:rsid w:val="00865EB8"/>
    <w:rsid w:val="00870CBC"/>
    <w:rsid w:val="00871585"/>
    <w:rsid w:val="00874C2B"/>
    <w:rsid w:val="008756BA"/>
    <w:rsid w:val="00877730"/>
    <w:rsid w:val="008801C2"/>
    <w:rsid w:val="008839FB"/>
    <w:rsid w:val="00886BAA"/>
    <w:rsid w:val="0089115E"/>
    <w:rsid w:val="00894D28"/>
    <w:rsid w:val="0089757A"/>
    <w:rsid w:val="008A05DF"/>
    <w:rsid w:val="008A08F8"/>
    <w:rsid w:val="008A3056"/>
    <w:rsid w:val="008A5A4E"/>
    <w:rsid w:val="008A74BE"/>
    <w:rsid w:val="008B201F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01A1"/>
    <w:rsid w:val="00902D5A"/>
    <w:rsid w:val="00905DC1"/>
    <w:rsid w:val="00907592"/>
    <w:rsid w:val="0091094D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7773D"/>
    <w:rsid w:val="009929EF"/>
    <w:rsid w:val="009A12AE"/>
    <w:rsid w:val="009A21E6"/>
    <w:rsid w:val="009A478A"/>
    <w:rsid w:val="009C1DCD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2DBE"/>
    <w:rsid w:val="009F4421"/>
    <w:rsid w:val="009F4CAE"/>
    <w:rsid w:val="009F776B"/>
    <w:rsid w:val="00A02A30"/>
    <w:rsid w:val="00A05EA5"/>
    <w:rsid w:val="00A06488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85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2779A"/>
    <w:rsid w:val="00B32216"/>
    <w:rsid w:val="00B3290E"/>
    <w:rsid w:val="00B338F0"/>
    <w:rsid w:val="00B405B2"/>
    <w:rsid w:val="00B40A1B"/>
    <w:rsid w:val="00B41806"/>
    <w:rsid w:val="00B42506"/>
    <w:rsid w:val="00B42BCD"/>
    <w:rsid w:val="00B435C2"/>
    <w:rsid w:val="00B45F86"/>
    <w:rsid w:val="00B52E7C"/>
    <w:rsid w:val="00B55B70"/>
    <w:rsid w:val="00B564A6"/>
    <w:rsid w:val="00B60F7A"/>
    <w:rsid w:val="00B64E86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A0C0B"/>
    <w:rsid w:val="00BA0EF3"/>
    <w:rsid w:val="00BA3A23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04AA3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1B8"/>
    <w:rsid w:val="00C7700B"/>
    <w:rsid w:val="00C8098C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17BC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530A"/>
    <w:rsid w:val="00EB730A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E4F4F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A7088"/>
    <w:rsid w:val="00FB3E3C"/>
    <w:rsid w:val="00FB4F9C"/>
    <w:rsid w:val="00FB76CE"/>
    <w:rsid w:val="00FC6DB9"/>
    <w:rsid w:val="00FD10CC"/>
    <w:rsid w:val="00FD23B7"/>
    <w:rsid w:val="00FD3F44"/>
    <w:rsid w:val="00FE11A5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9578</Words>
  <Characters>5460</Characters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2025-10-15T12:51:00Z</cp:lastPrinted>
  <dcterms:created xsi:type="dcterms:W3CDTF">2025-10-17T09:29:00Z</dcterms:created>
  <dcterms:modified xsi:type="dcterms:W3CDTF">2025-10-17T09:30:00Z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2025-10-06T06:08:51Z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4535e811-d7d2-46dd-8f2a-702a313db31a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