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9927D0" w:rsidRDefault="005935C1" w:rsidP="00DF1239">
      <w:pPr>
        <w:pStyle w:val="a9"/>
        <w:jc w:val="center"/>
        <w:rPr>
          <w:sz w:val="26"/>
        </w:rPr>
      </w:pPr>
      <w:r w:rsidRPr="00152FF8">
        <w:rPr>
          <w:noProof/>
          <w:sz w:val="19"/>
          <w:lang w:val="ru-RU" w:eastAsia="ru-RU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6A4361F6" w:rsidR="00DF1239" w:rsidRPr="009927D0" w:rsidRDefault="002F4393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A96A2D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1137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січня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811376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</w:t>
      </w:r>
      <w:r w:rsidR="00F70EE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626C09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811376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811376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7292AF77" w:rsidR="00A215B9" w:rsidRPr="00CE24E2" w:rsidRDefault="0032608B" w:rsidP="00626C09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Булулуков Олег Юрійович, розглянувши дисциплінарну скаргу </w:t>
      </w:r>
      <w:r w:rsidR="00CF7CA3">
        <w:rPr>
          <w:rFonts w:ascii="Times New Roman" w:hAnsi="Times New Roman"/>
          <w:sz w:val="28"/>
          <w:szCs w:val="28"/>
        </w:rPr>
        <w:t>ОСОБА_1</w:t>
      </w:r>
      <w:r w:rsidR="00811376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626C09">
        <w:rPr>
          <w:rFonts w:ascii="Times New Roman" w:hAnsi="Times New Roman"/>
          <w:sz w:val="28"/>
          <w:szCs w:val="28"/>
        </w:rPr>
        <w:t xml:space="preserve">керівником Спеціалізованої прокуратури у сфері оборони Південного регіону </w:t>
      </w:r>
      <w:proofErr w:type="spellStart"/>
      <w:r w:rsidR="00626C09">
        <w:rPr>
          <w:rFonts w:ascii="Times New Roman" w:hAnsi="Times New Roman"/>
          <w:sz w:val="28"/>
          <w:szCs w:val="28"/>
        </w:rPr>
        <w:t>Гарасимчуком</w:t>
      </w:r>
      <w:proofErr w:type="spellEnd"/>
      <w:r w:rsidR="00626C09">
        <w:rPr>
          <w:rFonts w:ascii="Times New Roman" w:hAnsi="Times New Roman"/>
          <w:sz w:val="28"/>
          <w:szCs w:val="28"/>
        </w:rPr>
        <w:t xml:space="preserve"> А</w:t>
      </w:r>
      <w:r w:rsidR="00541B61">
        <w:rPr>
          <w:rFonts w:ascii="Times New Roman" w:hAnsi="Times New Roman"/>
          <w:sz w:val="28"/>
          <w:szCs w:val="28"/>
        </w:rPr>
        <w:t xml:space="preserve">ндрієм </w:t>
      </w:r>
      <w:r w:rsidR="00626C09">
        <w:rPr>
          <w:rFonts w:ascii="Times New Roman" w:hAnsi="Times New Roman"/>
          <w:sz w:val="28"/>
          <w:szCs w:val="28"/>
        </w:rPr>
        <w:t>В</w:t>
      </w:r>
      <w:r w:rsidR="00541B61">
        <w:rPr>
          <w:rFonts w:ascii="Times New Roman" w:hAnsi="Times New Roman"/>
          <w:sz w:val="28"/>
          <w:szCs w:val="28"/>
        </w:rPr>
        <w:t>асильовичем</w:t>
      </w:r>
      <w:r w:rsidR="00626C09">
        <w:rPr>
          <w:rFonts w:ascii="Times New Roman" w:hAnsi="Times New Roman"/>
          <w:sz w:val="28"/>
          <w:szCs w:val="28"/>
        </w:rPr>
        <w:t xml:space="preserve"> </w:t>
      </w:r>
      <w:r w:rsidR="00A215B9" w:rsidRPr="00CE24E2">
        <w:rPr>
          <w:rFonts w:ascii="Times New Roman" w:hAnsi="Times New Roman"/>
          <w:sz w:val="28"/>
          <w:szCs w:val="28"/>
        </w:rPr>
        <w:t xml:space="preserve">(далі – прокурор </w:t>
      </w:r>
      <w:proofErr w:type="spellStart"/>
      <w:r w:rsidR="00626C09">
        <w:rPr>
          <w:rFonts w:ascii="Times New Roman" w:hAnsi="Times New Roman"/>
          <w:sz w:val="28"/>
          <w:szCs w:val="28"/>
        </w:rPr>
        <w:t>Гарасимчук</w:t>
      </w:r>
      <w:proofErr w:type="spellEnd"/>
      <w:r w:rsidR="007F2A86">
        <w:rPr>
          <w:rFonts w:ascii="Times New Roman" w:hAnsi="Times New Roman"/>
          <w:sz w:val="28"/>
          <w:szCs w:val="28"/>
        </w:rPr>
        <w:t> </w:t>
      </w:r>
      <w:r w:rsidR="00626C09">
        <w:rPr>
          <w:rFonts w:ascii="Times New Roman" w:hAnsi="Times New Roman"/>
          <w:sz w:val="28"/>
          <w:szCs w:val="28"/>
        </w:rPr>
        <w:t>А.В</w:t>
      </w:r>
      <w:r w:rsidR="00811376">
        <w:rPr>
          <w:rFonts w:ascii="Times New Roman" w:hAnsi="Times New Roman"/>
          <w:sz w:val="28"/>
          <w:szCs w:val="28"/>
        </w:rPr>
        <w:t xml:space="preserve">.)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77777777" w:rsidR="00A9111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42DE0A3B" w:rsidR="00422BCA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CF7CA3">
        <w:rPr>
          <w:rFonts w:ascii="Times New Roman" w:hAnsi="Times New Roman"/>
          <w:sz w:val="28"/>
          <w:szCs w:val="28"/>
        </w:rPr>
        <w:t>ОСОБА_1</w:t>
      </w:r>
      <w:r w:rsidR="00CF7CA3" w:rsidRPr="00CE24E2">
        <w:rPr>
          <w:rFonts w:ascii="Times New Roman" w:hAnsi="Times New Roman"/>
          <w:sz w:val="28"/>
          <w:szCs w:val="28"/>
        </w:rPr>
        <w:t xml:space="preserve"> </w:t>
      </w:r>
      <w:r w:rsidRPr="00CE24E2">
        <w:rPr>
          <w:rFonts w:ascii="Times New Roman" w:hAnsi="Times New Roman"/>
          <w:sz w:val="28"/>
          <w:szCs w:val="28"/>
        </w:rPr>
        <w:t>(далі – скаржни</w:t>
      </w:r>
      <w:r w:rsidR="00811376">
        <w:rPr>
          <w:rFonts w:ascii="Times New Roman" w:hAnsi="Times New Roman"/>
          <w:sz w:val="28"/>
          <w:szCs w:val="28"/>
        </w:rPr>
        <w:t>к</w:t>
      </w:r>
      <w:r w:rsidRPr="00CE24E2">
        <w:rPr>
          <w:rFonts w:ascii="Times New Roman" w:hAnsi="Times New Roman"/>
          <w:sz w:val="28"/>
          <w:szCs w:val="28"/>
        </w:rPr>
        <w:t xml:space="preserve">) 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6C09">
        <w:rPr>
          <w:rFonts w:ascii="Times New Roman" w:hAnsi="Times New Roman"/>
          <w:sz w:val="28"/>
          <w:szCs w:val="28"/>
        </w:rPr>
        <w:t>Гарасимчуком</w:t>
      </w:r>
      <w:proofErr w:type="spellEnd"/>
      <w:r w:rsidR="00626C09">
        <w:rPr>
          <w:rFonts w:ascii="Times New Roman" w:hAnsi="Times New Roman"/>
          <w:sz w:val="28"/>
          <w:szCs w:val="28"/>
        </w:rPr>
        <w:t xml:space="preserve"> А.</w:t>
      </w:r>
      <w:r w:rsidR="00FE3734">
        <w:rPr>
          <w:rFonts w:ascii="Times New Roman" w:hAnsi="Times New Roman"/>
          <w:sz w:val="28"/>
          <w:szCs w:val="28"/>
        </w:rPr>
        <w:t xml:space="preserve"> </w:t>
      </w:r>
      <w:r w:rsidR="00626C09">
        <w:rPr>
          <w:rFonts w:ascii="Times New Roman" w:hAnsi="Times New Roman"/>
          <w:sz w:val="28"/>
          <w:szCs w:val="28"/>
        </w:rPr>
        <w:t>В.</w:t>
      </w:r>
    </w:p>
    <w:p w14:paraId="68B819F3" w14:textId="50CB78E6" w:rsidR="00422BCA" w:rsidRPr="00CE24E2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>Скарга передана мені, члену Комісії Булулукову О.</w:t>
      </w:r>
      <w:r w:rsidR="00FE3734">
        <w:rPr>
          <w:rFonts w:ascii="Times New Roman" w:hAnsi="Times New Roman"/>
          <w:sz w:val="28"/>
          <w:szCs w:val="28"/>
        </w:rPr>
        <w:t xml:space="preserve"> </w:t>
      </w:r>
      <w:r w:rsidRPr="00CE24E2">
        <w:rPr>
          <w:rFonts w:ascii="Times New Roman" w:hAnsi="Times New Roman"/>
          <w:sz w:val="28"/>
          <w:szCs w:val="28"/>
        </w:rPr>
        <w:t xml:space="preserve">Ю. (протокол автоматичного розподілу від </w:t>
      </w:r>
      <w:r w:rsidR="00626C09">
        <w:rPr>
          <w:rFonts w:ascii="Times New Roman" w:hAnsi="Times New Roman"/>
          <w:sz w:val="28"/>
          <w:szCs w:val="28"/>
        </w:rPr>
        <w:t>07</w:t>
      </w:r>
      <w:r w:rsidRPr="00CE24E2">
        <w:rPr>
          <w:rFonts w:ascii="Times New Roman" w:hAnsi="Times New Roman"/>
          <w:sz w:val="28"/>
          <w:szCs w:val="28"/>
        </w:rPr>
        <w:t xml:space="preserve"> </w:t>
      </w:r>
      <w:r w:rsidR="00811376">
        <w:rPr>
          <w:rFonts w:ascii="Times New Roman" w:hAnsi="Times New Roman"/>
          <w:sz w:val="28"/>
          <w:szCs w:val="28"/>
        </w:rPr>
        <w:t xml:space="preserve">січня </w:t>
      </w:r>
      <w:r w:rsidRPr="00CE24E2">
        <w:rPr>
          <w:rFonts w:ascii="Times New Roman" w:hAnsi="Times New Roman"/>
          <w:sz w:val="28"/>
          <w:szCs w:val="28"/>
        </w:rPr>
        <w:t>202</w:t>
      </w:r>
      <w:r w:rsidR="00811376">
        <w:rPr>
          <w:rFonts w:ascii="Times New Roman" w:hAnsi="Times New Roman"/>
          <w:sz w:val="28"/>
          <w:szCs w:val="28"/>
        </w:rPr>
        <w:t>6</w:t>
      </w:r>
      <w:r w:rsidRPr="00CE24E2">
        <w:rPr>
          <w:rFonts w:ascii="Times New Roman" w:hAnsi="Times New Roman"/>
          <w:sz w:val="28"/>
          <w:szCs w:val="28"/>
        </w:rPr>
        <w:t xml:space="preserve"> року).</w:t>
      </w:r>
    </w:p>
    <w:p w14:paraId="79C877FC" w14:textId="77777777" w:rsidR="00422BCA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CE24E2" w:rsidRDefault="00ED2A77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A21688" w14:textId="77777777" w:rsidR="00A91118" w:rsidRPr="00A91118" w:rsidRDefault="00C02F8D" w:rsidP="00ED2A77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1D0AC8E5" w14:textId="01B8A659" w:rsidR="00626C09" w:rsidRDefault="003E5489" w:rsidP="005935C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2FF8">
        <w:rPr>
          <w:rFonts w:ascii="Times New Roman" w:hAnsi="Times New Roman"/>
          <w:color w:val="000000"/>
          <w:sz w:val="28"/>
          <w:szCs w:val="28"/>
        </w:rPr>
        <w:t>Скаржни</w:t>
      </w:r>
      <w:r w:rsidR="00811376">
        <w:rPr>
          <w:rFonts w:ascii="Times New Roman" w:hAnsi="Times New Roman"/>
          <w:color w:val="000000"/>
          <w:sz w:val="28"/>
          <w:szCs w:val="28"/>
        </w:rPr>
        <w:t>ком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зазначає</w:t>
      </w:r>
      <w:r w:rsidR="00294970">
        <w:rPr>
          <w:rFonts w:ascii="Times New Roman" w:hAnsi="Times New Roman"/>
          <w:color w:val="000000"/>
          <w:sz w:val="28"/>
          <w:szCs w:val="28"/>
        </w:rPr>
        <w:t>ться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24F51">
        <w:rPr>
          <w:rFonts w:ascii="Times New Roman" w:hAnsi="Times New Roman"/>
          <w:color w:val="000000"/>
          <w:sz w:val="28"/>
          <w:szCs w:val="28"/>
        </w:rPr>
        <w:t xml:space="preserve">що </w:t>
      </w:r>
      <w:r w:rsidR="00626C09">
        <w:rPr>
          <w:rFonts w:ascii="Times New Roman" w:hAnsi="Times New Roman"/>
          <w:color w:val="000000"/>
          <w:sz w:val="28"/>
          <w:szCs w:val="28"/>
        </w:rPr>
        <w:t>у межах кримінального провадження №</w:t>
      </w:r>
      <w:r w:rsidR="00167CDA">
        <w:rPr>
          <w:rFonts w:ascii="Times New Roman" w:hAnsi="Times New Roman"/>
          <w:color w:val="000000"/>
          <w:sz w:val="28"/>
          <w:szCs w:val="28"/>
        </w:rPr>
        <w:t> </w:t>
      </w:r>
      <w:r w:rsidR="00CF7CA3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626C09">
        <w:rPr>
          <w:rFonts w:ascii="Times New Roman" w:hAnsi="Times New Roman"/>
          <w:color w:val="000000"/>
          <w:sz w:val="28"/>
          <w:szCs w:val="28"/>
        </w:rPr>
        <w:t xml:space="preserve"> від 20.02.2025, 15 липня 2025 року прокурор </w:t>
      </w:r>
      <w:proofErr w:type="spellStart"/>
      <w:r w:rsidR="00626C09">
        <w:rPr>
          <w:rFonts w:ascii="Times New Roman" w:hAnsi="Times New Roman"/>
          <w:color w:val="000000"/>
          <w:sz w:val="28"/>
          <w:szCs w:val="28"/>
        </w:rPr>
        <w:t>Гарасимчук</w:t>
      </w:r>
      <w:proofErr w:type="spellEnd"/>
      <w:r w:rsidR="00167CDA">
        <w:rPr>
          <w:rFonts w:ascii="Times New Roman" w:hAnsi="Times New Roman"/>
          <w:color w:val="000000"/>
          <w:sz w:val="28"/>
          <w:szCs w:val="28"/>
        </w:rPr>
        <w:t> </w:t>
      </w:r>
      <w:r w:rsidR="00626C09">
        <w:rPr>
          <w:rFonts w:ascii="Times New Roman" w:hAnsi="Times New Roman"/>
          <w:color w:val="000000"/>
          <w:sz w:val="28"/>
          <w:szCs w:val="28"/>
        </w:rPr>
        <w:t xml:space="preserve">А.В. особисто вручив </w:t>
      </w:r>
      <w:r w:rsidR="00CF7CA3">
        <w:rPr>
          <w:rFonts w:ascii="Times New Roman" w:hAnsi="Times New Roman"/>
          <w:sz w:val="28"/>
          <w:szCs w:val="28"/>
        </w:rPr>
        <w:t>ОСОБА_</w:t>
      </w:r>
      <w:r w:rsidR="00CF7CA3">
        <w:rPr>
          <w:rFonts w:ascii="Times New Roman" w:hAnsi="Times New Roman"/>
          <w:sz w:val="28"/>
          <w:szCs w:val="28"/>
        </w:rPr>
        <w:t xml:space="preserve">2 </w:t>
      </w:r>
      <w:r w:rsidR="00626C09">
        <w:rPr>
          <w:rFonts w:ascii="Times New Roman" w:hAnsi="Times New Roman"/>
          <w:color w:val="000000"/>
          <w:sz w:val="28"/>
          <w:szCs w:val="28"/>
        </w:rPr>
        <w:t xml:space="preserve">письмове повідомлення про підозру </w:t>
      </w:r>
      <w:r w:rsidR="005D22F3">
        <w:rPr>
          <w:rFonts w:ascii="Times New Roman" w:hAnsi="Times New Roman"/>
          <w:color w:val="000000"/>
          <w:sz w:val="28"/>
          <w:szCs w:val="28"/>
        </w:rPr>
        <w:t>у вчиненні кримінальних правопорушень, передбачених ч. 3 ст. 368, ч. 2 ст. 28, ч. 1 ст. 114-к Кримінального кодексу України (далі – КК України). Скаржник вважає, що вручення повідомлення про підозру здійснено неналежною особою поза межами наданих законом повноважень, що є істотним порушенням кримінально-процесуального законодавства та спеціальних гарантій адвокатської діяльності.</w:t>
      </w:r>
    </w:p>
    <w:p w14:paraId="126EA722" w14:textId="6558CA8B" w:rsidR="007507C5" w:rsidRPr="005D22F3" w:rsidRDefault="005935C1" w:rsidP="005D22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1D4">
        <w:rPr>
          <w:rFonts w:ascii="Times New Roman" w:hAnsi="Times New Roman"/>
          <w:sz w:val="28"/>
          <w:szCs w:val="28"/>
        </w:rPr>
        <w:t>Таким чином, на думку скаржн</w:t>
      </w:r>
      <w:r>
        <w:rPr>
          <w:rFonts w:ascii="Times New Roman" w:hAnsi="Times New Roman"/>
          <w:sz w:val="28"/>
          <w:szCs w:val="28"/>
        </w:rPr>
        <w:t>и</w:t>
      </w:r>
      <w:r w:rsidR="00A22CBC">
        <w:rPr>
          <w:rFonts w:ascii="Times New Roman" w:hAnsi="Times New Roman"/>
          <w:sz w:val="28"/>
          <w:szCs w:val="28"/>
        </w:rPr>
        <w:t>ка</w:t>
      </w:r>
      <w:r w:rsidRPr="00B061D4">
        <w:rPr>
          <w:rFonts w:ascii="Times New Roman" w:hAnsi="Times New Roman"/>
          <w:sz w:val="28"/>
          <w:szCs w:val="28"/>
        </w:rPr>
        <w:t xml:space="preserve">, прокурор </w:t>
      </w:r>
      <w:proofErr w:type="spellStart"/>
      <w:r w:rsidR="005D22F3">
        <w:rPr>
          <w:rFonts w:ascii="Times New Roman" w:hAnsi="Times New Roman"/>
          <w:color w:val="000000"/>
          <w:sz w:val="28"/>
          <w:szCs w:val="28"/>
        </w:rPr>
        <w:t>Гарасимчук</w:t>
      </w:r>
      <w:proofErr w:type="spellEnd"/>
      <w:r w:rsidR="005D22F3">
        <w:rPr>
          <w:rFonts w:ascii="Times New Roman" w:hAnsi="Times New Roman"/>
          <w:color w:val="000000"/>
          <w:sz w:val="28"/>
          <w:szCs w:val="28"/>
        </w:rPr>
        <w:t xml:space="preserve"> А.В.</w:t>
      </w:r>
      <w:r w:rsidR="00A22C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61D4">
        <w:rPr>
          <w:rFonts w:ascii="Times New Roman" w:hAnsi="Times New Roman"/>
          <w:sz w:val="28"/>
          <w:szCs w:val="28"/>
        </w:rPr>
        <w:t>допусти</w:t>
      </w:r>
      <w:r w:rsidR="005D22F3">
        <w:rPr>
          <w:rFonts w:ascii="Times New Roman" w:hAnsi="Times New Roman"/>
          <w:sz w:val="28"/>
          <w:szCs w:val="28"/>
        </w:rPr>
        <w:t>в</w:t>
      </w:r>
      <w:r w:rsidRPr="00B061D4">
        <w:rPr>
          <w:rFonts w:ascii="Times New Roman" w:hAnsi="Times New Roman"/>
          <w:sz w:val="28"/>
          <w:szCs w:val="28"/>
        </w:rPr>
        <w:t xml:space="preserve"> порушення вимог </w:t>
      </w:r>
      <w:r w:rsidR="00A22CBC">
        <w:rPr>
          <w:rFonts w:ascii="Times New Roman" w:hAnsi="Times New Roman"/>
          <w:sz w:val="28"/>
          <w:szCs w:val="28"/>
        </w:rPr>
        <w:t>К</w:t>
      </w:r>
      <w:r w:rsidR="005D22F3">
        <w:rPr>
          <w:rFonts w:ascii="Times New Roman" w:hAnsi="Times New Roman"/>
          <w:sz w:val="28"/>
          <w:szCs w:val="28"/>
        </w:rPr>
        <w:t>римінального процесуального кодексу</w:t>
      </w:r>
      <w:r w:rsidR="00A22CBC">
        <w:rPr>
          <w:rFonts w:ascii="Times New Roman" w:hAnsi="Times New Roman"/>
          <w:sz w:val="28"/>
          <w:szCs w:val="28"/>
        </w:rPr>
        <w:t xml:space="preserve"> України</w:t>
      </w:r>
      <w:r w:rsidR="005D22F3">
        <w:rPr>
          <w:rFonts w:ascii="Times New Roman" w:hAnsi="Times New Roman"/>
          <w:sz w:val="28"/>
          <w:szCs w:val="28"/>
        </w:rPr>
        <w:t xml:space="preserve"> (далі – КПК України)</w:t>
      </w:r>
      <w:r w:rsidRPr="00B061D4">
        <w:rPr>
          <w:rFonts w:ascii="Times New Roman" w:hAnsi="Times New Roman"/>
          <w:sz w:val="28"/>
          <w:szCs w:val="28"/>
        </w:rPr>
        <w:t>,</w:t>
      </w:r>
      <w:r w:rsidR="005D22F3">
        <w:rPr>
          <w:rFonts w:ascii="Times New Roman" w:hAnsi="Times New Roman"/>
          <w:sz w:val="28"/>
          <w:szCs w:val="28"/>
        </w:rPr>
        <w:t xml:space="preserve"> а саме </w:t>
      </w:r>
      <w:r w:rsidR="00FE3734">
        <w:rPr>
          <w:rFonts w:ascii="Times New Roman" w:hAnsi="Times New Roman"/>
          <w:sz w:val="28"/>
          <w:szCs w:val="28"/>
        </w:rPr>
        <w:t>–</w:t>
      </w:r>
      <w:r w:rsidRPr="00B061D4">
        <w:rPr>
          <w:rFonts w:ascii="Times New Roman" w:hAnsi="Times New Roman"/>
          <w:sz w:val="28"/>
          <w:szCs w:val="28"/>
        </w:rPr>
        <w:t xml:space="preserve"> неналежне виконання службових обов’язків та </w:t>
      </w:r>
      <w:r w:rsidR="00A22CBC" w:rsidRPr="00B061D4">
        <w:rPr>
          <w:rFonts w:ascii="Times New Roman" w:hAnsi="Times New Roman"/>
          <w:sz w:val="28"/>
          <w:szCs w:val="28"/>
        </w:rPr>
        <w:t>вчин</w:t>
      </w:r>
      <w:r w:rsidR="00A22CBC">
        <w:rPr>
          <w:rFonts w:ascii="Times New Roman" w:hAnsi="Times New Roman"/>
          <w:sz w:val="28"/>
          <w:szCs w:val="28"/>
        </w:rPr>
        <w:t>и</w:t>
      </w:r>
      <w:r w:rsidR="005D22F3">
        <w:rPr>
          <w:rFonts w:ascii="Times New Roman" w:hAnsi="Times New Roman"/>
          <w:sz w:val="28"/>
          <w:szCs w:val="28"/>
        </w:rPr>
        <w:t xml:space="preserve">в </w:t>
      </w:r>
      <w:r w:rsidRPr="00B061D4">
        <w:rPr>
          <w:rFonts w:ascii="Times New Roman" w:hAnsi="Times New Roman"/>
          <w:sz w:val="28"/>
          <w:szCs w:val="28"/>
        </w:rPr>
        <w:t>дії,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та підлягає притягненню до дисциплінарної відповідальності</w:t>
      </w:r>
      <w:r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пунктів, 1, 5 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Закону України «Про прокуратуру» від 14 жовтня </w:t>
      </w:r>
      <w:r w:rsidR="007507C5" w:rsidRPr="001223F6">
        <w:rPr>
          <w:rFonts w:ascii="Times New Roman" w:hAnsi="Times New Roman"/>
          <w:sz w:val="28"/>
          <w:szCs w:val="28"/>
        </w:rPr>
        <w:lastRenderedPageBreak/>
        <w:t>2014 року №</w:t>
      </w:r>
      <w:r w:rsidR="00F04C02">
        <w:rPr>
          <w:rFonts w:ascii="Times New Roman" w:hAnsi="Times New Roman"/>
          <w:sz w:val="28"/>
          <w:szCs w:val="28"/>
        </w:rPr>
        <w:t xml:space="preserve"> </w:t>
      </w:r>
      <w:r w:rsidR="007507C5" w:rsidRPr="001223F6">
        <w:rPr>
          <w:rFonts w:ascii="Times New Roman" w:hAnsi="Times New Roman"/>
          <w:sz w:val="28"/>
          <w:szCs w:val="28"/>
        </w:rPr>
        <w:t>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VII)</w:t>
      </w:r>
      <w:r w:rsidR="007507C5">
        <w:rPr>
          <w:rFonts w:ascii="Times New Roman" w:hAnsi="Times New Roman"/>
          <w:sz w:val="28"/>
          <w:szCs w:val="28"/>
        </w:rPr>
        <w:t>.</w:t>
      </w:r>
    </w:p>
    <w:p w14:paraId="569B6414" w14:textId="77777777" w:rsidR="007507C5" w:rsidRDefault="007507C5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B04D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3F06DE45" w:rsidR="00ED2A77" w:rsidRDefault="005935C1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1D4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A22CBC">
        <w:rPr>
          <w:rFonts w:ascii="Times New Roman" w:hAnsi="Times New Roman"/>
          <w:sz w:val="28"/>
          <w:szCs w:val="28"/>
        </w:rPr>
        <w:t xml:space="preserve"> копії: </w:t>
      </w:r>
      <w:r w:rsidR="005D22F3">
        <w:rPr>
          <w:rFonts w:ascii="Times New Roman" w:hAnsi="Times New Roman"/>
          <w:sz w:val="28"/>
          <w:szCs w:val="28"/>
        </w:rPr>
        <w:t>свідоцтва про право на зайняття адвокатською діяльністю; витягу з Єдиного реєстру адвокатів України; повідомлення про підозру від 15.07.2025; правової позиції комітету НААУ; правової позиції Ради адвокатів Одеської області; відео звернення.</w:t>
      </w:r>
    </w:p>
    <w:p w14:paraId="5958552D" w14:textId="77777777" w:rsidR="00F874C5" w:rsidRDefault="00F874C5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1223F6" w:rsidRDefault="007507C5" w:rsidP="007507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1223F6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35291A9F" w14:textId="46434642" w:rsidR="007507C5" w:rsidRPr="001223F6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223F6">
        <w:rPr>
          <w:rFonts w:ascii="Times New Roman" w:hAnsi="Times New Roman"/>
          <w:sz w:val="28"/>
          <w:szCs w:val="28"/>
          <w:lang w:eastAsia="uk-UA"/>
        </w:rPr>
        <w:t>П</w:t>
      </w:r>
      <w:r w:rsidR="0019331C">
        <w:rPr>
          <w:rFonts w:ascii="Times New Roman" w:hAnsi="Times New Roman"/>
          <w:sz w:val="28"/>
          <w:szCs w:val="28"/>
          <w:lang w:eastAsia="uk-UA"/>
        </w:rPr>
        <w:t>унктом</w:t>
      </w:r>
      <w:r w:rsidRPr="001223F6">
        <w:rPr>
          <w:rFonts w:ascii="Times New Roman" w:hAnsi="Times New Roman"/>
          <w:sz w:val="28"/>
          <w:szCs w:val="28"/>
          <w:lang w:eastAsia="uk-UA"/>
        </w:rPr>
        <w:t xml:space="preserve"> 1 ч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Pr="001223F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Pr="001223F6">
        <w:rPr>
          <w:rFonts w:ascii="Times New Roman" w:hAnsi="Times New Roman"/>
          <w:sz w:val="28"/>
          <w:szCs w:val="28"/>
          <w:lang w:eastAsia="uk-UA"/>
        </w:rPr>
        <w:t xml:space="preserve"> ст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Pr="001223F6">
        <w:rPr>
          <w:rFonts w:ascii="Times New Roman" w:hAnsi="Times New Roman"/>
          <w:sz w:val="28"/>
          <w:szCs w:val="28"/>
          <w:lang w:eastAsia="uk-UA"/>
        </w:rPr>
        <w:t xml:space="preserve"> 131-1 Конституції України визначено, що в Україні діє прокуратура, яка здійснює підтримання публічного обвинувачення в суді.</w:t>
      </w:r>
    </w:p>
    <w:p w14:paraId="04EF05FB" w14:textId="7C747A24" w:rsidR="007507C5" w:rsidRPr="001223F6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Однією із засад діяльності прокуратури, як</w:t>
      </w:r>
      <w:r w:rsidR="005817CA">
        <w:rPr>
          <w:rFonts w:ascii="Times New Roman" w:hAnsi="Times New Roman"/>
          <w:sz w:val="28"/>
          <w:szCs w:val="28"/>
        </w:rPr>
        <w:t xml:space="preserve"> </w:t>
      </w:r>
      <w:r w:rsidRPr="001223F6">
        <w:rPr>
          <w:rFonts w:ascii="Times New Roman" w:hAnsi="Times New Roman"/>
          <w:sz w:val="28"/>
          <w:szCs w:val="28"/>
        </w:rPr>
        <w:t>це визначено у ст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223F6">
        <w:rPr>
          <w:rFonts w:ascii="Times New Roman" w:hAnsi="Times New Roman"/>
          <w:sz w:val="28"/>
          <w:szCs w:val="28"/>
        </w:rPr>
        <w:t>3 Закону</w:t>
      </w:r>
      <w:r w:rsidR="0019331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1D4">
        <w:rPr>
          <w:rFonts w:ascii="Times New Roman" w:hAnsi="Times New Roman"/>
          <w:color w:val="000000"/>
          <w:sz w:val="28"/>
          <w:szCs w:val="28"/>
        </w:rPr>
        <w:t>№</w:t>
      </w:r>
      <w:r w:rsidR="001933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61D4">
        <w:rPr>
          <w:rFonts w:ascii="Times New Roman" w:hAnsi="Times New Roman"/>
          <w:color w:val="000000"/>
          <w:sz w:val="28"/>
          <w:szCs w:val="28"/>
          <w:lang w:val="ru-RU"/>
        </w:rPr>
        <w:t>1697-</w:t>
      </w:r>
      <w:r w:rsidRPr="00B061D4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Pr="001223F6">
        <w:rPr>
          <w:rFonts w:ascii="Times New Roman" w:hAnsi="Times New Roman"/>
          <w:sz w:val="28"/>
          <w:szCs w:val="28"/>
        </w:rPr>
        <w:t xml:space="preserve">, є незалежність прокурорів. </w:t>
      </w:r>
    </w:p>
    <w:p w14:paraId="60C514D8" w14:textId="6F692878" w:rsidR="007507C5" w:rsidRPr="001223F6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Зі змісту ч</w:t>
      </w:r>
      <w:r w:rsidR="005817CA">
        <w:rPr>
          <w:rFonts w:ascii="Times New Roman" w:hAnsi="Times New Roman"/>
          <w:sz w:val="28"/>
          <w:szCs w:val="28"/>
        </w:rPr>
        <w:t>. 2</w:t>
      </w:r>
      <w:r w:rsidRPr="001223F6">
        <w:rPr>
          <w:rFonts w:ascii="Times New Roman" w:hAnsi="Times New Roman"/>
          <w:sz w:val="28"/>
          <w:szCs w:val="28"/>
        </w:rPr>
        <w:t xml:space="preserve"> ст</w:t>
      </w:r>
      <w:r w:rsidR="0019331C"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16 Закону № 1697</w:t>
      </w:r>
      <w:r w:rsidRPr="001223F6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3BD982F" w14:textId="60AC2D9E" w:rsidR="007507C5" w:rsidRPr="001223F6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  <w:shd w:val="clear" w:color="auto" w:fill="FFFFFF"/>
        </w:rPr>
        <w:t>Відповідно до 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223F6">
        <w:rPr>
          <w:rFonts w:ascii="Times New Roman" w:hAnsi="Times New Roman"/>
          <w:sz w:val="28"/>
          <w:szCs w:val="28"/>
          <w:shd w:val="clear" w:color="auto" w:fill="FFFFFF"/>
        </w:rPr>
        <w:t xml:space="preserve"> 1 </w:t>
      </w:r>
      <w:r w:rsidRPr="001223F6">
        <w:rPr>
          <w:rFonts w:ascii="Times New Roman" w:hAnsi="Times New Roman"/>
          <w:sz w:val="28"/>
          <w:szCs w:val="28"/>
        </w:rPr>
        <w:t xml:space="preserve">КПК України </w:t>
      </w:r>
      <w:r w:rsidRPr="001223F6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1B840444" w14:textId="13ED07C7" w:rsidR="007507C5" w:rsidRPr="001223F6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Style w:val="rvts9"/>
          <w:rFonts w:ascii="Times New Roman" w:hAnsi="Times New Roman"/>
          <w:bCs/>
          <w:sz w:val="28"/>
          <w:szCs w:val="28"/>
        </w:rPr>
        <w:t xml:space="preserve">Зокрема, </w:t>
      </w:r>
      <w:r w:rsidR="0019331C">
        <w:rPr>
          <w:rStyle w:val="rvts9"/>
          <w:rFonts w:ascii="Times New Roman" w:hAnsi="Times New Roman"/>
          <w:bCs/>
          <w:sz w:val="28"/>
          <w:szCs w:val="28"/>
        </w:rPr>
        <w:t xml:space="preserve">у </w:t>
      </w:r>
      <w:r w:rsidRPr="001223F6">
        <w:rPr>
          <w:rStyle w:val="rvts9"/>
          <w:rFonts w:ascii="Times New Roman" w:hAnsi="Times New Roman"/>
          <w:bCs/>
          <w:sz w:val="28"/>
          <w:szCs w:val="28"/>
        </w:rPr>
        <w:t>ст</w:t>
      </w:r>
      <w:r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1223F6">
        <w:rPr>
          <w:rStyle w:val="rvts9"/>
          <w:rFonts w:ascii="Times New Roman" w:hAnsi="Times New Roman"/>
          <w:bCs/>
          <w:sz w:val="28"/>
          <w:szCs w:val="28"/>
        </w:rPr>
        <w:t xml:space="preserve"> 24 КПК України </w:t>
      </w:r>
      <w:r w:rsidRPr="001223F6">
        <w:rPr>
          <w:rFonts w:ascii="Times New Roman" w:hAnsi="Times New Roman"/>
          <w:sz w:val="28"/>
          <w:szCs w:val="28"/>
        </w:rPr>
        <w:t>зазначено, що кожному гарантується право на</w:t>
      </w:r>
      <w:r w:rsidR="0019331C">
        <w:rPr>
          <w:rFonts w:ascii="Times New Roman" w:hAnsi="Times New Roman"/>
          <w:sz w:val="28"/>
          <w:szCs w:val="28"/>
        </w:rPr>
        <w:t xml:space="preserve"> </w:t>
      </w:r>
      <w:r w:rsidRPr="001223F6">
        <w:rPr>
          <w:rFonts w:ascii="Times New Roman" w:hAnsi="Times New Roman"/>
          <w:sz w:val="28"/>
          <w:szCs w:val="28"/>
        </w:rPr>
        <w:t>оскарження процесуальних рішень,</w:t>
      </w:r>
      <w:r w:rsidR="0019331C">
        <w:rPr>
          <w:rFonts w:ascii="Times New Roman" w:hAnsi="Times New Roman"/>
          <w:sz w:val="28"/>
          <w:szCs w:val="28"/>
        </w:rPr>
        <w:t xml:space="preserve"> </w:t>
      </w:r>
      <w:r w:rsidRPr="001223F6">
        <w:rPr>
          <w:rFonts w:ascii="Times New Roman" w:hAnsi="Times New Roman"/>
          <w:sz w:val="28"/>
          <w:szCs w:val="28"/>
        </w:rPr>
        <w:t>дій</w:t>
      </w:r>
      <w:r w:rsidR="0019331C">
        <w:rPr>
          <w:rFonts w:ascii="Times New Roman" w:hAnsi="Times New Roman"/>
          <w:sz w:val="28"/>
          <w:szCs w:val="28"/>
        </w:rPr>
        <w:t xml:space="preserve"> </w:t>
      </w:r>
      <w:r w:rsidRPr="001223F6">
        <w:rPr>
          <w:rFonts w:ascii="Times New Roman" w:hAnsi="Times New Roman"/>
          <w:sz w:val="28"/>
          <w:szCs w:val="28"/>
        </w:rPr>
        <w:t>чи бездіяльності суду, слідчого судді,</w:t>
      </w:r>
      <w:r w:rsidR="0019331C">
        <w:rPr>
          <w:rFonts w:ascii="Times New Roman" w:hAnsi="Times New Roman"/>
          <w:sz w:val="28"/>
          <w:szCs w:val="28"/>
        </w:rPr>
        <w:t xml:space="preserve"> </w:t>
      </w:r>
      <w:r w:rsidRPr="001223F6">
        <w:rPr>
          <w:rFonts w:ascii="Times New Roman" w:hAnsi="Times New Roman"/>
          <w:sz w:val="28"/>
          <w:szCs w:val="28"/>
        </w:rPr>
        <w:t>прокурора, слідчого в порядку, передбаченому цим Кодексом.</w:t>
      </w:r>
    </w:p>
    <w:p w14:paraId="32A4593B" w14:textId="6BB9A237" w:rsidR="007507C5" w:rsidRPr="001223F6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За загальним правилом, наведеним у ч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223F6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Законодавцем передбачена спеціальна процедура оскарження рішень, дій чи бездіяльності прокурора під час досудового розслідування (</w:t>
      </w:r>
      <w:proofErr w:type="spellStart"/>
      <w:r w:rsidRPr="001223F6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303 – 307 КПК України).</w:t>
      </w:r>
    </w:p>
    <w:p w14:paraId="65FFEC92" w14:textId="7D986AD8" w:rsidR="007507C5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223F6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45 Закону. Разом з тим,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ED96751" w14:textId="77777777" w:rsidR="00B04D4B" w:rsidRDefault="00B04D4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</w:t>
      </w:r>
      <w:r w:rsidR="00E55B5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 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 w:rsidR="00E55B5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 w:rsidR="006F3EB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визначено, 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</w:t>
      </w:r>
      <w:r w:rsidR="006F3EB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 w:rsidR="00533EE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</w:t>
      </w:r>
      <w:r w:rsidR="00571F4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чи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355D6771" w14:textId="369C601A" w:rsidR="00B04D4B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 w:rsidR="00E55B5A"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 w:rsidR="00726B8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27A1">
        <w:rPr>
          <w:rFonts w:ascii="Times New Roman" w:hAnsi="Times New Roman"/>
          <w:sz w:val="28"/>
          <w:szCs w:val="28"/>
        </w:rPr>
        <w:t xml:space="preserve">    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5C27A1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</w:t>
      </w:r>
      <w:r w:rsidRPr="00661D78">
        <w:rPr>
          <w:rFonts w:ascii="Times New Roman" w:hAnsi="Times New Roman"/>
          <w:sz w:val="28"/>
          <w:szCs w:val="28"/>
        </w:rPr>
        <w:lastRenderedPageBreak/>
        <w:t xml:space="preserve">містяться відомості про вчинення прокурором дисциплінарного проступку. </w:t>
      </w:r>
    </w:p>
    <w:p w14:paraId="5B562BCC" w14:textId="70D51FF1" w:rsidR="00B04D4B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661D78">
        <w:rPr>
          <w:rFonts w:ascii="Times New Roman" w:hAnsi="Times New Roman"/>
          <w:sz w:val="28"/>
          <w:szCs w:val="28"/>
        </w:rPr>
        <w:t>Закону</w:t>
      </w:r>
      <w:r w:rsidR="00726B8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456667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726B8D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3DB1178" w14:textId="77777777" w:rsidR="00B04D4B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Юридична конструкція ст</w:t>
      </w:r>
      <w:r w:rsidR="00E55B5A"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46 Закону</w:t>
      </w:r>
      <w:r w:rsidR="00726B8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CE2FBA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 w:rsidR="00922EBE">
        <w:rPr>
          <w:rFonts w:ascii="Times New Roman" w:hAnsi="Times New Roman"/>
          <w:sz w:val="28"/>
          <w:szCs w:val="28"/>
        </w:rPr>
        <w:t>,</w:t>
      </w:r>
      <w:r w:rsidRPr="00661D7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9" w:anchor="n416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922EBE">
        <w:rPr>
          <w:rFonts w:ascii="Times New Roman" w:hAnsi="Times New Roman"/>
          <w:sz w:val="28"/>
          <w:szCs w:val="28"/>
        </w:rPr>
        <w:t>в</w:t>
      </w:r>
      <w:r w:rsidRPr="00661D7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77777777" w:rsidR="00B04D4B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</w:t>
      </w:r>
      <w:r w:rsidR="00726B8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CE2FBA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8208929" w14:textId="5D53CB5E" w:rsidR="00A91118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321545">
        <w:rPr>
          <w:rFonts w:ascii="Times New Roman" w:hAnsi="Times New Roman"/>
          <w:sz w:val="28"/>
          <w:szCs w:val="28"/>
        </w:rPr>
        <w:t>-</w:t>
      </w:r>
      <w:r w:rsidRPr="00661D78">
        <w:rPr>
          <w:rFonts w:ascii="Times New Roman" w:hAnsi="Times New Roman"/>
          <w:sz w:val="28"/>
          <w:szCs w:val="28"/>
        </w:rPr>
        <w:t xml:space="preserve">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7A89727D" w14:textId="77777777" w:rsidR="00717D68" w:rsidRPr="00B04D4B" w:rsidRDefault="00717D68" w:rsidP="00717D6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7E76F3D" w14:textId="77777777" w:rsidR="00BB128E" w:rsidRDefault="00BB128E" w:rsidP="00717D6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33A8BFC" w14:textId="3FD27536" w:rsidR="00661D78" w:rsidRPr="00A91118" w:rsidRDefault="00F675EC" w:rsidP="00717D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b/>
          <w:sz w:val="28"/>
          <w:szCs w:val="28"/>
        </w:rPr>
        <w:lastRenderedPageBreak/>
        <w:t>Оцінка встановлених обставин та м</w:t>
      </w:r>
      <w:r w:rsidR="00D72CDF" w:rsidRPr="000B29D6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58193530" w14:textId="23EC20BF" w:rsidR="00184535" w:rsidRDefault="00140040" w:rsidP="0018453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CF7CA3">
        <w:rPr>
          <w:rFonts w:ascii="Times New Roman" w:hAnsi="Times New Roman"/>
          <w:sz w:val="28"/>
          <w:szCs w:val="28"/>
        </w:rPr>
        <w:t>ОСОБА_1</w:t>
      </w:r>
      <w:r w:rsidR="00CF7CA3">
        <w:rPr>
          <w:rFonts w:ascii="Times New Roman" w:hAnsi="Times New Roman"/>
          <w:sz w:val="28"/>
          <w:szCs w:val="28"/>
        </w:rPr>
        <w:t xml:space="preserve"> </w:t>
      </w:r>
      <w:r w:rsidR="0004491B" w:rsidRPr="000B29D6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>
        <w:rPr>
          <w:rFonts w:ascii="Times New Roman" w:hAnsi="Times New Roman"/>
          <w:color w:val="000000"/>
          <w:sz w:val="28"/>
          <w:szCs w:val="28"/>
        </w:rPr>
        <w:t>.</w:t>
      </w:r>
    </w:p>
    <w:p w14:paraId="0A7B5926" w14:textId="45A6E82B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349F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3917C6A5" w14:textId="52AA02B9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1624">
        <w:rPr>
          <w:rFonts w:ascii="Times New Roman" w:hAnsi="Times New Roman"/>
          <w:sz w:val="28"/>
          <w:szCs w:val="28"/>
        </w:rPr>
        <w:t>Дисциплінарна скарга не містить конкретизованих даних про неналежне виконання прокурором</w:t>
      </w:r>
      <w:r w:rsidR="00E97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C55">
        <w:rPr>
          <w:rFonts w:ascii="Times New Roman" w:hAnsi="Times New Roman"/>
          <w:sz w:val="28"/>
          <w:szCs w:val="28"/>
        </w:rPr>
        <w:t>Гарасимчуком</w:t>
      </w:r>
      <w:proofErr w:type="spellEnd"/>
      <w:r w:rsidR="003E2C55">
        <w:rPr>
          <w:rFonts w:ascii="Times New Roman" w:hAnsi="Times New Roman"/>
          <w:sz w:val="28"/>
          <w:szCs w:val="28"/>
        </w:rPr>
        <w:t xml:space="preserve"> А.В.</w:t>
      </w:r>
      <w:r w:rsidRPr="002B1624"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неправомірними </w:t>
      </w:r>
      <w:r w:rsidR="00E971DE">
        <w:rPr>
          <w:rFonts w:ascii="Times New Roman" w:hAnsi="Times New Roman"/>
          <w:sz w:val="28"/>
          <w:szCs w:val="28"/>
        </w:rPr>
        <w:t>її</w:t>
      </w:r>
      <w:r w:rsidRPr="002B1624">
        <w:rPr>
          <w:rFonts w:ascii="Times New Roman" w:hAnsi="Times New Roman"/>
          <w:sz w:val="28"/>
          <w:szCs w:val="28"/>
        </w:rPr>
        <w:t xml:space="preserve"> дій, у тому числі</w:t>
      </w:r>
      <w:r>
        <w:rPr>
          <w:rFonts w:ascii="Times New Roman" w:hAnsi="Times New Roman"/>
          <w:sz w:val="28"/>
          <w:szCs w:val="28"/>
        </w:rPr>
        <w:t>,</w:t>
      </w:r>
      <w:r w:rsidRPr="002B1624">
        <w:rPr>
          <w:rFonts w:ascii="Times New Roman" w:hAnsi="Times New Roman"/>
          <w:sz w:val="28"/>
          <w:szCs w:val="28"/>
        </w:rPr>
        <w:t xml:space="preserve"> в частині </w:t>
      </w:r>
      <w:r w:rsidR="00E971DE">
        <w:rPr>
          <w:rFonts w:ascii="Times New Roman" w:hAnsi="Times New Roman"/>
          <w:sz w:val="28"/>
          <w:szCs w:val="28"/>
        </w:rPr>
        <w:t xml:space="preserve">її бездіяльності </w:t>
      </w:r>
      <w:r w:rsidRPr="002B1624">
        <w:rPr>
          <w:rFonts w:ascii="Times New Roman" w:hAnsi="Times New Roman"/>
          <w:sz w:val="28"/>
          <w:szCs w:val="28"/>
        </w:rPr>
        <w:t>до скарги не долучено.</w:t>
      </w:r>
    </w:p>
    <w:p w14:paraId="602C787D" w14:textId="5F3744A7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1624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6651A584" w14:textId="54B7BE98" w:rsidR="003E2C55" w:rsidRDefault="003E2C55" w:rsidP="003E2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ч. 1 ст. 481 КПК України </w:t>
      </w:r>
      <w:r w:rsidRPr="003E2C55">
        <w:rPr>
          <w:rFonts w:ascii="Times New Roman" w:hAnsi="Times New Roman"/>
          <w:sz w:val="28"/>
          <w:szCs w:val="28"/>
        </w:rPr>
        <w:t xml:space="preserve"> Письмове повідомлення про підозру здійснюєтьс</w:t>
      </w:r>
      <w:r>
        <w:rPr>
          <w:rFonts w:ascii="Times New Roman" w:hAnsi="Times New Roman"/>
          <w:sz w:val="28"/>
          <w:szCs w:val="28"/>
        </w:rPr>
        <w:t>я</w:t>
      </w:r>
      <w:r w:rsidR="00C755E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2C55">
        <w:rPr>
          <w:rFonts w:ascii="Times New Roman" w:hAnsi="Times New Roman"/>
          <w:sz w:val="28"/>
          <w:szCs w:val="28"/>
        </w:rPr>
        <w:t>адвокату, депутату місцевої ради, депутату Верховної Ради Автономної Республіки Крим, сільському, селищному, міському</w:t>
      </w:r>
      <w:r w:rsidR="00FE3734">
        <w:rPr>
          <w:rFonts w:ascii="Times New Roman" w:hAnsi="Times New Roman"/>
          <w:sz w:val="28"/>
          <w:szCs w:val="28"/>
        </w:rPr>
        <w:t xml:space="preserve"> </w:t>
      </w:r>
      <w:r w:rsidRPr="003E2C55">
        <w:rPr>
          <w:rFonts w:ascii="Times New Roman" w:hAnsi="Times New Roman"/>
          <w:sz w:val="28"/>
          <w:szCs w:val="28"/>
        </w:rPr>
        <w:t>голові</w:t>
      </w:r>
      <w:r w:rsidR="00C755E6">
        <w:rPr>
          <w:rFonts w:ascii="Times New Roman" w:hAnsi="Times New Roman"/>
          <w:sz w:val="28"/>
          <w:szCs w:val="28"/>
        </w:rPr>
        <w:t xml:space="preserve"> –</w:t>
      </w:r>
      <w:r w:rsidRPr="003E2C55">
        <w:rPr>
          <w:rFonts w:ascii="Times New Roman" w:hAnsi="Times New Roman"/>
          <w:sz w:val="28"/>
          <w:szCs w:val="28"/>
        </w:rPr>
        <w:t xml:space="preserve">  Генеральним прокурором, його заступником, </w:t>
      </w:r>
      <w:r w:rsidRPr="00A96A2D">
        <w:rPr>
          <w:rFonts w:ascii="Times New Roman" w:hAnsi="Times New Roman"/>
          <w:sz w:val="28"/>
          <w:szCs w:val="28"/>
        </w:rPr>
        <w:t xml:space="preserve">керівником обласної прокуратури </w:t>
      </w:r>
      <w:r w:rsidRPr="003E2C55">
        <w:rPr>
          <w:rFonts w:ascii="Times New Roman" w:hAnsi="Times New Roman"/>
          <w:sz w:val="28"/>
          <w:szCs w:val="28"/>
        </w:rPr>
        <w:t>в межах його повноважень</w:t>
      </w:r>
      <w:r>
        <w:rPr>
          <w:rFonts w:ascii="Times New Roman" w:hAnsi="Times New Roman"/>
          <w:sz w:val="28"/>
          <w:szCs w:val="28"/>
        </w:rPr>
        <w:t>.</w:t>
      </w:r>
    </w:p>
    <w:p w14:paraId="0BC006FD" w14:textId="1580DCC6" w:rsidR="003E2C55" w:rsidRDefault="003E2C55" w:rsidP="003E2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 у ч. 2 ст. 7 Закону № 1697-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 зазначено, що у</w:t>
      </w:r>
      <w:r w:rsidRPr="003E2C55">
        <w:rPr>
          <w:rFonts w:ascii="Times New Roman" w:hAnsi="Times New Roman"/>
          <w:sz w:val="28"/>
          <w:szCs w:val="28"/>
        </w:rPr>
        <w:t xml:space="preserve"> разі потреби рішенням Генерального прокурора можуть утворюватися </w:t>
      </w:r>
      <w:r w:rsidRPr="00A96A2D">
        <w:rPr>
          <w:rFonts w:ascii="Times New Roman" w:hAnsi="Times New Roman"/>
          <w:sz w:val="28"/>
          <w:szCs w:val="28"/>
        </w:rPr>
        <w:t xml:space="preserve">спеціалізовані прокуратури </w:t>
      </w:r>
      <w:r w:rsidRPr="003E2C55">
        <w:rPr>
          <w:rFonts w:ascii="Times New Roman" w:hAnsi="Times New Roman"/>
          <w:sz w:val="28"/>
          <w:szCs w:val="28"/>
        </w:rPr>
        <w:t xml:space="preserve">на правах структурного підрозділу Офісу Генерального прокурора, </w:t>
      </w:r>
      <w:r w:rsidRPr="003E2C55">
        <w:rPr>
          <w:rFonts w:ascii="Times New Roman" w:hAnsi="Times New Roman"/>
          <w:b/>
          <w:bCs/>
          <w:i/>
          <w:iCs/>
          <w:sz w:val="28"/>
          <w:szCs w:val="28"/>
        </w:rPr>
        <w:t>на правах обласних прокуратур</w:t>
      </w:r>
      <w:r w:rsidRPr="003E2C55">
        <w:rPr>
          <w:rFonts w:ascii="Times New Roman" w:hAnsi="Times New Roman"/>
          <w:sz w:val="28"/>
          <w:szCs w:val="28"/>
        </w:rPr>
        <w:t>, на правах підрозділу обласної прокуратури, на правах окружних прокуратур, на правах підрозділу окружної прокуратури.</w:t>
      </w:r>
    </w:p>
    <w:p w14:paraId="33D96E29" w14:textId="0564D87A" w:rsidR="003E2C55" w:rsidRDefault="003E2C55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2C55">
        <w:rPr>
          <w:rFonts w:ascii="Times New Roman" w:hAnsi="Times New Roman"/>
          <w:sz w:val="28"/>
          <w:szCs w:val="28"/>
        </w:rPr>
        <w:t>Відповідно до наказу Генерального прокурора від 05.02.2020 № 66 «Про окремі питання забезпечення функціонування спеціалізованих прокуратур у сфері оборони (на правах обласних прокуратур)» (зі змінами), Спеціалізована прокуратура у сфері оборони Південного регіону функціонує на правах обласної прокуратури. У зв’язку з цим керівник зазначеної прокуратури наділений повноваженнями керівника обласної прокуратури та вправі здійснювати відповідні процесуальні повноваження у межах і спосіб, передбачені Кримінальним процесуальним кодексом України, зокрема ст</w:t>
      </w:r>
      <w:r w:rsidR="00C755E6">
        <w:rPr>
          <w:rFonts w:ascii="Times New Roman" w:hAnsi="Times New Roman"/>
          <w:sz w:val="28"/>
          <w:szCs w:val="28"/>
        </w:rPr>
        <w:t>.</w:t>
      </w:r>
      <w:r w:rsidRPr="003E2C55">
        <w:rPr>
          <w:rFonts w:ascii="Times New Roman" w:hAnsi="Times New Roman"/>
          <w:sz w:val="28"/>
          <w:szCs w:val="28"/>
        </w:rPr>
        <w:t xml:space="preserve"> 481 КПК України. За таких обставин дії прокурора, вчинені в межах наданої законом компетенції, самі по собі не можуть свідчити про наявність ознак дисциплінарного проступку.</w:t>
      </w:r>
    </w:p>
    <w:p w14:paraId="099C38BE" w14:textId="1F1106A5" w:rsidR="00B17110" w:rsidRDefault="00B17110" w:rsidP="00B171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враховуючи, що дисциплінарна скарга </w:t>
      </w:r>
      <w:r w:rsidR="00CF7CA3">
        <w:rPr>
          <w:rFonts w:ascii="Times New Roman" w:hAnsi="Times New Roman"/>
          <w:sz w:val="28"/>
          <w:szCs w:val="28"/>
        </w:rPr>
        <w:t>ОСОБА_1</w:t>
      </w:r>
      <w:r w:rsidR="00CF7C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 </w:t>
      </w:r>
      <w:proofErr w:type="spellStart"/>
      <w:r>
        <w:rPr>
          <w:rFonts w:ascii="Times New Roman" w:hAnsi="Times New Roman"/>
          <w:sz w:val="28"/>
          <w:szCs w:val="28"/>
        </w:rPr>
        <w:t>Гарасимчука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 вчинених (допущених) в межах кримінального процесу</w:t>
      </w:r>
      <w:r>
        <w:rPr>
          <w:rFonts w:ascii="Times New Roman" w:hAnsi="Times New Roman"/>
          <w:color w:val="000000"/>
          <w:sz w:val="28"/>
          <w:szCs w:val="28"/>
        </w:rPr>
        <w:t xml:space="preserve"> то у вказаному випадку слід зазначити наступне.</w:t>
      </w:r>
    </w:p>
    <w:p w14:paraId="403521CF" w14:textId="537E7980" w:rsidR="00B17110" w:rsidRDefault="00B17110" w:rsidP="00B17110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 </w:t>
      </w:r>
      <w:r w:rsidRPr="00B1711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оложеннями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абз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2 ч. 1 ст. 45 Закону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№ 1697-VII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515ED1D9" w14:textId="77777777" w:rsidR="00B17110" w:rsidRDefault="00B17110" w:rsidP="00B1711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DA54EE5" w14:textId="3F2ACEF4" w:rsidR="00B17110" w:rsidRDefault="00B17110" w:rsidP="00B1711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111CC5F" w14:textId="77777777" w:rsidR="00B17110" w:rsidRPr="001223F6" w:rsidRDefault="00B17110" w:rsidP="00B171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Також слід зазначити, що з</w:t>
      </w:r>
      <w:r w:rsidRPr="001223F6">
        <w:rPr>
          <w:rFonts w:ascii="Times New Roman" w:eastAsia="Times New Roman" w:hAnsi="Times New Roman"/>
          <w:sz w:val="28"/>
          <w:szCs w:val="28"/>
          <w:lang w:eastAsia="ru-RU"/>
        </w:rPr>
        <w:t>гідно з вимогами ст. 36 КПК України прокурор, здійснюючи свої повноваження відповідно до вимог КПК України,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1CA2BC39" w14:textId="77777777" w:rsidR="00B17110" w:rsidRDefault="00B17110" w:rsidP="00B1711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з вимогами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2A1B8EAE" w14:textId="77777777" w:rsidR="00B17110" w:rsidRDefault="00B17110" w:rsidP="00B1711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7E3D76FC" w14:textId="77777777" w:rsidR="00B17110" w:rsidRDefault="00B17110" w:rsidP="00B17110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Згідно чинного законодавства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</w:p>
    <w:p w14:paraId="0A0BC85A" w14:textId="3B6453FA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3D81">
        <w:rPr>
          <w:rFonts w:ascii="Times New Roman" w:hAnsi="Times New Roman"/>
          <w:sz w:val="28"/>
          <w:szCs w:val="28"/>
          <w:shd w:val="clear" w:color="auto" w:fill="FFFFFF"/>
        </w:rPr>
        <w:t>Зважаючи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викладене, твердження скаржни</w:t>
      </w:r>
      <w:r w:rsidR="00E971DE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683D81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683D81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626C09">
        <w:rPr>
          <w:rFonts w:ascii="Times New Roman" w:hAnsi="Times New Roman"/>
          <w:sz w:val="28"/>
          <w:szCs w:val="28"/>
        </w:rPr>
        <w:t>Гарасимчуком</w:t>
      </w:r>
      <w:proofErr w:type="spellEnd"/>
      <w:r w:rsidR="00626C09">
        <w:rPr>
          <w:rFonts w:ascii="Times New Roman" w:hAnsi="Times New Roman"/>
          <w:sz w:val="28"/>
          <w:szCs w:val="28"/>
        </w:rPr>
        <w:t xml:space="preserve"> А.В.</w:t>
      </w:r>
      <w:r w:rsidR="00E971DE">
        <w:rPr>
          <w:rFonts w:ascii="Times New Roman" w:hAnsi="Times New Roman"/>
          <w:sz w:val="28"/>
          <w:szCs w:val="28"/>
        </w:rPr>
        <w:t xml:space="preserve"> </w:t>
      </w:r>
      <w:r w:rsidRPr="00683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 суб’єктивним</w:t>
      </w:r>
      <w:r w:rsidR="001B75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683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6D4ACB87" w14:textId="2934B12E" w:rsidR="00F874C5" w:rsidRPr="005F2B8A" w:rsidRDefault="00F874C5" w:rsidP="005F2B8A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7E8">
        <w:rPr>
          <w:rFonts w:ascii="Times New Roman" w:hAnsi="Times New Roman"/>
          <w:sz w:val="28"/>
          <w:szCs w:val="28"/>
          <w:shd w:val="clear" w:color="auto" w:fill="FFFFFF"/>
        </w:rPr>
        <w:t>Щодо можливого вчинення прокурор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ом </w:t>
      </w:r>
      <w:proofErr w:type="spellStart"/>
      <w:r w:rsidR="00626C09">
        <w:rPr>
          <w:rFonts w:ascii="Times New Roman" w:hAnsi="Times New Roman"/>
          <w:sz w:val="28"/>
          <w:szCs w:val="28"/>
        </w:rPr>
        <w:t>Гарасимчуком</w:t>
      </w:r>
      <w:proofErr w:type="spellEnd"/>
      <w:r w:rsidR="00626C09">
        <w:rPr>
          <w:rFonts w:ascii="Times New Roman" w:hAnsi="Times New Roman"/>
          <w:sz w:val="28"/>
          <w:szCs w:val="28"/>
        </w:rPr>
        <w:t xml:space="preserve"> А.В. </w:t>
      </w:r>
      <w:r w:rsidRPr="007C17E8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як про те зазначено у поданій скарзі, то вказую про таке.</w:t>
      </w:r>
    </w:p>
    <w:p w14:paraId="696EF61F" w14:textId="77777777" w:rsidR="00F874C5" w:rsidRPr="007C17E8" w:rsidRDefault="00F874C5" w:rsidP="00F874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декларації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доброчесності прокурора; подання 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декларації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</w:t>
      </w:r>
      <w:r w:rsidR="00CE2FB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>прокуратуру».</w:t>
      </w:r>
    </w:p>
    <w:p w14:paraId="60E4FBAB" w14:textId="08D39C1C" w:rsidR="00F874C5" w:rsidRDefault="00F874C5" w:rsidP="00F874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E8">
        <w:rPr>
          <w:rFonts w:ascii="Times New Roman" w:hAnsi="Times New Roman"/>
          <w:sz w:val="28"/>
          <w:szCs w:val="28"/>
        </w:rPr>
        <w:t>Разом із цим, у дисциплінарній скарзі не наведено жодних конкретних доводів,</w:t>
      </w:r>
      <w:r>
        <w:rPr>
          <w:rFonts w:ascii="Times New Roman" w:hAnsi="Times New Roman"/>
          <w:sz w:val="28"/>
          <w:szCs w:val="28"/>
        </w:rPr>
        <w:t xml:space="preserve"> а також до неї не долучено жодного доказу,</w:t>
      </w:r>
      <w:r w:rsidRPr="007C17E8">
        <w:rPr>
          <w:rFonts w:ascii="Times New Roman" w:hAnsi="Times New Roman"/>
          <w:sz w:val="28"/>
          <w:szCs w:val="28"/>
        </w:rPr>
        <w:t xml:space="preserve"> як</w:t>
      </w:r>
      <w:r>
        <w:rPr>
          <w:rFonts w:ascii="Times New Roman" w:hAnsi="Times New Roman"/>
          <w:sz w:val="28"/>
          <w:szCs w:val="28"/>
        </w:rPr>
        <w:t>ий</w:t>
      </w:r>
      <w:r w:rsidRPr="007C17E8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и</w:t>
      </w:r>
      <w:r w:rsidRPr="007C17E8">
        <w:rPr>
          <w:rFonts w:ascii="Times New Roman" w:hAnsi="Times New Roman"/>
          <w:sz w:val="28"/>
          <w:szCs w:val="28"/>
        </w:rPr>
        <w:t xml:space="preserve"> вказ</w:t>
      </w:r>
      <w:r>
        <w:rPr>
          <w:rFonts w:ascii="Times New Roman" w:hAnsi="Times New Roman"/>
          <w:sz w:val="28"/>
          <w:szCs w:val="28"/>
        </w:rPr>
        <w:t>ував</w:t>
      </w:r>
      <w:r w:rsidRPr="007C17E8">
        <w:rPr>
          <w:rFonts w:ascii="Times New Roman" w:hAnsi="Times New Roman"/>
          <w:sz w:val="28"/>
          <w:szCs w:val="28"/>
        </w:rPr>
        <w:t xml:space="preserve"> на можливе </w:t>
      </w:r>
      <w:r w:rsidRPr="007C17E8">
        <w:rPr>
          <w:rFonts w:ascii="Times New Roman" w:hAnsi="Times New Roman"/>
          <w:sz w:val="28"/>
          <w:szCs w:val="28"/>
        </w:rPr>
        <w:lastRenderedPageBreak/>
        <w:t>вчинення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626C09">
        <w:rPr>
          <w:rFonts w:ascii="Times New Roman" w:hAnsi="Times New Roman"/>
          <w:sz w:val="28"/>
          <w:szCs w:val="28"/>
        </w:rPr>
        <w:t>Гарасимчуком</w:t>
      </w:r>
      <w:proofErr w:type="spellEnd"/>
      <w:r w:rsidR="00626C09">
        <w:rPr>
          <w:rFonts w:ascii="Times New Roman" w:hAnsi="Times New Roman"/>
          <w:sz w:val="28"/>
          <w:szCs w:val="28"/>
        </w:rPr>
        <w:t xml:space="preserve"> А.В.</w:t>
      </w:r>
      <w:r w:rsidR="00E971DE">
        <w:rPr>
          <w:rFonts w:ascii="Times New Roman" w:hAnsi="Times New Roman"/>
          <w:sz w:val="28"/>
          <w:szCs w:val="28"/>
        </w:rPr>
        <w:t xml:space="preserve"> </w:t>
      </w:r>
      <w:r w:rsidRPr="007C17E8">
        <w:rPr>
          <w:rFonts w:ascii="Times New Roman" w:hAnsi="Times New Roman"/>
          <w:sz w:val="28"/>
          <w:szCs w:val="28"/>
        </w:rPr>
        <w:t>дисциплінарного проступку</w:t>
      </w:r>
      <w:r>
        <w:rPr>
          <w:rFonts w:ascii="Times New Roman" w:hAnsi="Times New Roman"/>
          <w:sz w:val="28"/>
          <w:szCs w:val="28"/>
        </w:rPr>
        <w:t xml:space="preserve">. Крім того слід зазначити, що скаржником до </w:t>
      </w:r>
      <w:r w:rsidRPr="007C17E8">
        <w:rPr>
          <w:rFonts w:ascii="Times New Roman" w:hAnsi="Times New Roman"/>
          <w:sz w:val="28"/>
          <w:szCs w:val="28"/>
        </w:rPr>
        <w:t>матеріалів</w:t>
      </w:r>
      <w:r>
        <w:rPr>
          <w:rFonts w:ascii="Times New Roman" w:hAnsi="Times New Roman"/>
          <w:sz w:val="28"/>
          <w:szCs w:val="28"/>
        </w:rPr>
        <w:t xml:space="preserve"> дисциплінарної скарги</w:t>
      </w:r>
      <w:r w:rsidRPr="007C17E8">
        <w:rPr>
          <w:rFonts w:ascii="Times New Roman" w:hAnsi="Times New Roman"/>
          <w:sz w:val="28"/>
          <w:szCs w:val="28"/>
        </w:rPr>
        <w:t xml:space="preserve"> не долучено </w:t>
      </w:r>
      <w:r w:rsidR="00B34EC0">
        <w:rPr>
          <w:rFonts w:ascii="Times New Roman" w:hAnsi="Times New Roman"/>
          <w:sz w:val="28"/>
          <w:szCs w:val="28"/>
        </w:rPr>
        <w:t>документів</w:t>
      </w:r>
      <w:r>
        <w:rPr>
          <w:rFonts w:ascii="Times New Roman" w:hAnsi="Times New Roman"/>
          <w:sz w:val="28"/>
          <w:szCs w:val="28"/>
        </w:rPr>
        <w:t>, яким</w:t>
      </w:r>
      <w:r w:rsidR="00B34EC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би рішення, дії</w:t>
      </w:r>
      <w:r w:rsidRPr="007C17E8">
        <w:rPr>
          <w:rFonts w:ascii="Times New Roman" w:hAnsi="Times New Roman"/>
          <w:sz w:val="28"/>
          <w:szCs w:val="28"/>
        </w:rPr>
        <w:t xml:space="preserve"> чи бездіяльність вказан</w:t>
      </w:r>
      <w:r w:rsidR="005F2B8A">
        <w:rPr>
          <w:rFonts w:ascii="Times New Roman" w:hAnsi="Times New Roman"/>
          <w:sz w:val="28"/>
          <w:szCs w:val="28"/>
        </w:rPr>
        <w:t>ого</w:t>
      </w:r>
      <w:r w:rsidRPr="007C17E8">
        <w:rPr>
          <w:rFonts w:ascii="Times New Roman" w:hAnsi="Times New Roman"/>
          <w:sz w:val="28"/>
          <w:szCs w:val="28"/>
        </w:rPr>
        <w:t xml:space="preserve"> прокурор</w:t>
      </w:r>
      <w:r w:rsidR="005F2B8A">
        <w:rPr>
          <w:rFonts w:ascii="Times New Roman" w:hAnsi="Times New Roman"/>
          <w:sz w:val="28"/>
          <w:szCs w:val="28"/>
        </w:rPr>
        <w:t>а</w:t>
      </w:r>
      <w:r w:rsidRPr="007C17E8">
        <w:rPr>
          <w:rFonts w:ascii="Times New Roman" w:hAnsi="Times New Roman"/>
          <w:sz w:val="28"/>
          <w:szCs w:val="28"/>
        </w:rPr>
        <w:t xml:space="preserve"> визнано такими, що не відповідають вимогам закону.</w:t>
      </w:r>
    </w:p>
    <w:p w14:paraId="19611BAE" w14:textId="55BEA2B4" w:rsidR="00533EE1" w:rsidRPr="00017FA6" w:rsidRDefault="00533EE1" w:rsidP="00533EE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17FA6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E971DE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017FA6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00B9857B" w14:textId="2C84DD40" w:rsidR="00533EE1" w:rsidRPr="00A91118" w:rsidRDefault="00533EE1" w:rsidP="000A24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7FA6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017FA6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017FA6">
        <w:rPr>
          <w:rFonts w:ascii="Times New Roman" w:hAnsi="Times New Roman"/>
          <w:sz w:val="28"/>
          <w:szCs w:val="28"/>
        </w:rPr>
        <w:t xml:space="preserve"> обставин </w:t>
      </w:r>
      <w:r w:rsidR="008C1F45">
        <w:rPr>
          <w:rFonts w:ascii="Times New Roman" w:hAnsi="Times New Roman"/>
          <w:sz w:val="28"/>
          <w:szCs w:val="28"/>
        </w:rPr>
        <w:t>викладе</w:t>
      </w:r>
      <w:r w:rsidR="000A241F">
        <w:rPr>
          <w:rFonts w:ascii="Times New Roman" w:hAnsi="Times New Roman"/>
          <w:sz w:val="28"/>
          <w:szCs w:val="28"/>
        </w:rPr>
        <w:t xml:space="preserve">них </w:t>
      </w:r>
      <w:r w:rsidR="008C1F45">
        <w:rPr>
          <w:rFonts w:ascii="Times New Roman" w:hAnsi="Times New Roman"/>
          <w:sz w:val="28"/>
          <w:szCs w:val="28"/>
        </w:rPr>
        <w:t xml:space="preserve">у скарзі </w:t>
      </w:r>
      <w:r w:rsidRPr="00017FA6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>
        <w:rPr>
          <w:rFonts w:ascii="Times New Roman" w:hAnsi="Times New Roman"/>
          <w:sz w:val="28"/>
          <w:szCs w:val="28"/>
        </w:rPr>
        <w:t>,</w:t>
      </w:r>
      <w:r w:rsidRPr="00017FA6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017FA6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017FA6">
        <w:rPr>
          <w:rFonts w:ascii="Times New Roman" w:hAnsi="Times New Roman"/>
          <w:sz w:val="28"/>
          <w:szCs w:val="28"/>
        </w:rPr>
        <w:t>в діях вказаного прокурора.</w:t>
      </w:r>
      <w:r w:rsidR="000A241F">
        <w:rPr>
          <w:rFonts w:ascii="Times New Roman" w:hAnsi="Times New Roman"/>
          <w:sz w:val="28"/>
          <w:szCs w:val="28"/>
        </w:rPr>
        <w:t xml:space="preserve"> Зазначене</w:t>
      </w:r>
      <w:r w:rsidRPr="00A91118">
        <w:rPr>
          <w:rFonts w:ascii="Times New Roman" w:hAnsi="Times New Roman"/>
          <w:sz w:val="28"/>
          <w:szCs w:val="28"/>
        </w:rPr>
        <w:t xml:space="preserve"> до</w:t>
      </w:r>
      <w:r w:rsidR="000A241F">
        <w:rPr>
          <w:rFonts w:ascii="Times New Roman" w:hAnsi="Times New Roman"/>
          <w:sz w:val="28"/>
          <w:szCs w:val="28"/>
        </w:rPr>
        <w:t>зволяє дійти</w:t>
      </w:r>
      <w:r w:rsidRPr="00A91118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>
        <w:rPr>
          <w:rFonts w:ascii="Times New Roman" w:hAnsi="Times New Roman"/>
          <w:sz w:val="28"/>
          <w:szCs w:val="28"/>
        </w:rPr>
        <w:t>скарга</w:t>
      </w:r>
      <w:r w:rsidRPr="00A91118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дисциплінарного проступ</w:t>
      </w:r>
      <w:r>
        <w:rPr>
          <w:rFonts w:ascii="Times New Roman" w:hAnsi="Times New Roman"/>
          <w:sz w:val="28"/>
          <w:szCs w:val="28"/>
        </w:rPr>
        <w:t xml:space="preserve">ку, визначеного </w:t>
      </w:r>
      <w:proofErr w:type="spellStart"/>
      <w:r w:rsidR="008C1F45">
        <w:rPr>
          <w:rFonts w:ascii="Times New Roman" w:hAnsi="Times New Roman"/>
          <w:sz w:val="28"/>
          <w:szCs w:val="28"/>
        </w:rPr>
        <w:t>п</w:t>
      </w:r>
      <w:r w:rsidR="00DB68AD">
        <w:rPr>
          <w:rFonts w:ascii="Times New Roman" w:hAnsi="Times New Roman"/>
          <w:sz w:val="28"/>
          <w:szCs w:val="28"/>
        </w:rPr>
        <w:t>п</w:t>
      </w:r>
      <w:proofErr w:type="spellEnd"/>
      <w:r w:rsidR="005F2B8A">
        <w:rPr>
          <w:rFonts w:ascii="Times New Roman" w:hAnsi="Times New Roman"/>
          <w:sz w:val="28"/>
          <w:szCs w:val="28"/>
        </w:rPr>
        <w:t>.</w:t>
      </w:r>
      <w:r w:rsidR="00240FE9">
        <w:rPr>
          <w:rFonts w:ascii="Times New Roman" w:hAnsi="Times New Roman"/>
          <w:sz w:val="28"/>
          <w:szCs w:val="28"/>
        </w:rPr>
        <w:t xml:space="preserve"> 1,</w:t>
      </w:r>
      <w:r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18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 1</w:t>
      </w:r>
      <w:r w:rsidRPr="00A9111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A91118">
        <w:rPr>
          <w:rFonts w:ascii="Times New Roman" w:hAnsi="Times New Roman"/>
          <w:sz w:val="28"/>
          <w:szCs w:val="28"/>
        </w:rPr>
        <w:t xml:space="preserve"> 43 Закону № 1697-</w:t>
      </w:r>
      <w:r w:rsidRPr="00A91118"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, вчиненого прокурор</w:t>
      </w:r>
      <w:r w:rsidR="005F2B8A">
        <w:rPr>
          <w:rFonts w:ascii="Times New Roman" w:hAnsi="Times New Roman"/>
          <w:sz w:val="28"/>
          <w:szCs w:val="28"/>
        </w:rPr>
        <w:t>ом</w:t>
      </w:r>
      <w:r w:rsidRPr="00A911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6C09">
        <w:rPr>
          <w:rFonts w:ascii="Times New Roman" w:hAnsi="Times New Roman"/>
          <w:sz w:val="28"/>
          <w:szCs w:val="28"/>
        </w:rPr>
        <w:t>Гарасимчуком</w:t>
      </w:r>
      <w:proofErr w:type="spellEnd"/>
      <w:r w:rsidR="00626C09">
        <w:rPr>
          <w:rFonts w:ascii="Times New Roman" w:hAnsi="Times New Roman"/>
          <w:sz w:val="28"/>
          <w:szCs w:val="28"/>
        </w:rPr>
        <w:t xml:space="preserve"> А.В.</w:t>
      </w:r>
    </w:p>
    <w:p w14:paraId="68425FE7" w14:textId="6D78843C" w:rsidR="0004491B" w:rsidRPr="00A91118" w:rsidRDefault="0004491B" w:rsidP="0004491B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A91118">
        <w:rPr>
          <w:rFonts w:ascii="Times New Roman" w:hAnsi="Times New Roman"/>
          <w:sz w:val="28"/>
          <w:szCs w:val="28"/>
        </w:rPr>
        <w:t>ст</w:t>
      </w:r>
      <w:r w:rsidR="00DB68AD">
        <w:rPr>
          <w:rFonts w:ascii="Times New Roman" w:hAnsi="Times New Roman"/>
          <w:sz w:val="28"/>
          <w:szCs w:val="28"/>
        </w:rPr>
        <w:t>.ст</w:t>
      </w:r>
      <w:proofErr w:type="spellEnd"/>
      <w:r w:rsidRPr="00A91118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CE2FBA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A911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1118">
        <w:rPr>
          <w:rFonts w:ascii="Times New Roman" w:hAnsi="Times New Roman"/>
          <w:sz w:val="28"/>
          <w:szCs w:val="28"/>
        </w:rPr>
        <w:t>п</w:t>
      </w:r>
      <w:r w:rsidR="00DB68AD">
        <w:rPr>
          <w:rFonts w:ascii="Times New Roman" w:hAnsi="Times New Roman"/>
          <w:sz w:val="28"/>
          <w:szCs w:val="28"/>
        </w:rPr>
        <w:t>п</w:t>
      </w:r>
      <w:proofErr w:type="spellEnd"/>
      <w:r w:rsidR="00DB68AD">
        <w:rPr>
          <w:rFonts w:ascii="Times New Roman" w:hAnsi="Times New Roman"/>
          <w:sz w:val="28"/>
          <w:szCs w:val="28"/>
        </w:rPr>
        <w:t>.</w:t>
      </w:r>
      <w:r w:rsidRPr="00A91118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4EDDE6D3" w14:textId="77777777" w:rsidR="008C1F45" w:rsidRDefault="008C1F45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65FECE" w14:textId="31ED0418" w:rsidR="00DE49BE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6CC2E595" w14:textId="77777777" w:rsidR="008C1F45" w:rsidRPr="00A91118" w:rsidRDefault="008C1F45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1661526" w14:textId="3DD21EEE" w:rsidR="00541B61" w:rsidRDefault="00A1314F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626C09">
        <w:rPr>
          <w:rFonts w:ascii="Times New Roman" w:hAnsi="Times New Roman"/>
          <w:sz w:val="28"/>
          <w:szCs w:val="28"/>
        </w:rPr>
        <w:t xml:space="preserve">керівника Спеціалізованої прокуратури у сфері оборони Південного регіону </w:t>
      </w:r>
      <w:proofErr w:type="spellStart"/>
      <w:r w:rsidR="00541B61">
        <w:rPr>
          <w:rFonts w:ascii="Times New Roman" w:hAnsi="Times New Roman"/>
          <w:sz w:val="28"/>
          <w:szCs w:val="28"/>
        </w:rPr>
        <w:t>Гарасимчука</w:t>
      </w:r>
      <w:proofErr w:type="spellEnd"/>
      <w:r w:rsidR="00541B61">
        <w:rPr>
          <w:rFonts w:ascii="Times New Roman" w:hAnsi="Times New Roman"/>
          <w:sz w:val="28"/>
          <w:szCs w:val="28"/>
        </w:rPr>
        <w:t xml:space="preserve"> Андрія Васильовича.</w:t>
      </w:r>
    </w:p>
    <w:p w14:paraId="0D26E59D" w14:textId="144613B2" w:rsidR="00BC4266" w:rsidRPr="00A91118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E971DE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вищеза</w:t>
      </w:r>
      <w:r w:rsidR="00DB68AD">
        <w:rPr>
          <w:rFonts w:ascii="Times New Roman" w:hAnsi="Times New Roman"/>
          <w:sz w:val="28"/>
          <w:szCs w:val="28"/>
        </w:rPr>
        <w:t>значен</w:t>
      </w:r>
      <w:r w:rsidR="00BA6947">
        <w:rPr>
          <w:rFonts w:ascii="Times New Roman" w:hAnsi="Times New Roman"/>
          <w:sz w:val="28"/>
          <w:szCs w:val="28"/>
        </w:rPr>
        <w:t>ому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BA6947">
        <w:rPr>
          <w:rFonts w:ascii="Times New Roman" w:hAnsi="Times New Roman"/>
          <w:sz w:val="28"/>
          <w:szCs w:val="28"/>
        </w:rPr>
        <w:t>у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A91118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A9111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77777777" w:rsidR="00493490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B50F" w14:textId="77777777" w:rsidR="00820E82" w:rsidRDefault="00820E82" w:rsidP="00E32F4B">
      <w:pPr>
        <w:spacing w:after="0" w:line="240" w:lineRule="auto"/>
      </w:pPr>
      <w:r>
        <w:separator/>
      </w:r>
    </w:p>
  </w:endnote>
  <w:endnote w:type="continuationSeparator" w:id="0">
    <w:p w14:paraId="2C2FD952" w14:textId="77777777" w:rsidR="00820E82" w:rsidRDefault="00820E82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90B3" w14:textId="77777777" w:rsidR="00820E82" w:rsidRDefault="00820E82" w:rsidP="00E32F4B">
      <w:pPr>
        <w:spacing w:after="0" w:line="240" w:lineRule="auto"/>
      </w:pPr>
      <w:r>
        <w:separator/>
      </w:r>
    </w:p>
  </w:footnote>
  <w:footnote w:type="continuationSeparator" w:id="0">
    <w:p w14:paraId="087BFC81" w14:textId="77777777" w:rsidR="00820E82" w:rsidRDefault="00820E82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77777777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872DC" w:rsidRPr="004872DC">
      <w:rPr>
        <w:noProof/>
        <w:lang w:val="ru-RU"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4B8"/>
    <w:rsid w:val="000606D2"/>
    <w:rsid w:val="00061E56"/>
    <w:rsid w:val="000623D1"/>
    <w:rsid w:val="0006440C"/>
    <w:rsid w:val="00065FC3"/>
    <w:rsid w:val="00066EE3"/>
    <w:rsid w:val="00072463"/>
    <w:rsid w:val="00073FED"/>
    <w:rsid w:val="0007717C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C2A94"/>
    <w:rsid w:val="000D461F"/>
    <w:rsid w:val="000D4954"/>
    <w:rsid w:val="000E2970"/>
    <w:rsid w:val="000E4EB4"/>
    <w:rsid w:val="000E54AE"/>
    <w:rsid w:val="000F4963"/>
    <w:rsid w:val="000F6B15"/>
    <w:rsid w:val="001033F0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67CDA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C41D0"/>
    <w:rsid w:val="001C4C73"/>
    <w:rsid w:val="001D6475"/>
    <w:rsid w:val="001D773C"/>
    <w:rsid w:val="001E0DA8"/>
    <w:rsid w:val="001E33FB"/>
    <w:rsid w:val="001E3DCC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40FE9"/>
    <w:rsid w:val="00241397"/>
    <w:rsid w:val="0024273A"/>
    <w:rsid w:val="00242B1B"/>
    <w:rsid w:val="002448F4"/>
    <w:rsid w:val="00244F27"/>
    <w:rsid w:val="00255336"/>
    <w:rsid w:val="00255EB4"/>
    <w:rsid w:val="002669D5"/>
    <w:rsid w:val="00277695"/>
    <w:rsid w:val="00283287"/>
    <w:rsid w:val="00283C2B"/>
    <w:rsid w:val="0028534E"/>
    <w:rsid w:val="00287C24"/>
    <w:rsid w:val="002923C2"/>
    <w:rsid w:val="00294970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5FEE"/>
    <w:rsid w:val="002E6DD8"/>
    <w:rsid w:val="002F1921"/>
    <w:rsid w:val="002F3E2F"/>
    <w:rsid w:val="002F40C3"/>
    <w:rsid w:val="002F41E3"/>
    <w:rsid w:val="002F4314"/>
    <w:rsid w:val="002F4393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B6D87"/>
    <w:rsid w:val="003B70DB"/>
    <w:rsid w:val="003C4D52"/>
    <w:rsid w:val="003C6CB2"/>
    <w:rsid w:val="003D2D7E"/>
    <w:rsid w:val="003D43B7"/>
    <w:rsid w:val="003E2C55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2A79"/>
    <w:rsid w:val="004872DC"/>
    <w:rsid w:val="0049259B"/>
    <w:rsid w:val="00493490"/>
    <w:rsid w:val="00495EAC"/>
    <w:rsid w:val="0049601A"/>
    <w:rsid w:val="004A0112"/>
    <w:rsid w:val="004A4BC7"/>
    <w:rsid w:val="004A4F4C"/>
    <w:rsid w:val="004B006E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1B61"/>
    <w:rsid w:val="005424BB"/>
    <w:rsid w:val="00544B20"/>
    <w:rsid w:val="00544F33"/>
    <w:rsid w:val="00545BE6"/>
    <w:rsid w:val="00552370"/>
    <w:rsid w:val="00552DF4"/>
    <w:rsid w:val="005540ED"/>
    <w:rsid w:val="005556A4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17CA"/>
    <w:rsid w:val="00585FB3"/>
    <w:rsid w:val="00590B5F"/>
    <w:rsid w:val="005929A4"/>
    <w:rsid w:val="005935C1"/>
    <w:rsid w:val="0059672D"/>
    <w:rsid w:val="00596903"/>
    <w:rsid w:val="00597003"/>
    <w:rsid w:val="00597B36"/>
    <w:rsid w:val="005A072D"/>
    <w:rsid w:val="005A172B"/>
    <w:rsid w:val="005A4449"/>
    <w:rsid w:val="005C052A"/>
    <w:rsid w:val="005C0E1D"/>
    <w:rsid w:val="005C121F"/>
    <w:rsid w:val="005C27A1"/>
    <w:rsid w:val="005C3193"/>
    <w:rsid w:val="005D22F3"/>
    <w:rsid w:val="005D605E"/>
    <w:rsid w:val="005D6688"/>
    <w:rsid w:val="005E2E0C"/>
    <w:rsid w:val="005E60A7"/>
    <w:rsid w:val="005F0761"/>
    <w:rsid w:val="005F2B8A"/>
    <w:rsid w:val="005F4CE9"/>
    <w:rsid w:val="005F7F5D"/>
    <w:rsid w:val="00603104"/>
    <w:rsid w:val="00626C09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63A3"/>
    <w:rsid w:val="00666AD0"/>
    <w:rsid w:val="00676E15"/>
    <w:rsid w:val="00677770"/>
    <w:rsid w:val="00690F1C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6489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47B2"/>
    <w:rsid w:val="00762E2D"/>
    <w:rsid w:val="00771F52"/>
    <w:rsid w:val="00773BB6"/>
    <w:rsid w:val="00782A4B"/>
    <w:rsid w:val="00783610"/>
    <w:rsid w:val="00787A6D"/>
    <w:rsid w:val="0079489D"/>
    <w:rsid w:val="00795317"/>
    <w:rsid w:val="007A4BDB"/>
    <w:rsid w:val="007A772B"/>
    <w:rsid w:val="007B223C"/>
    <w:rsid w:val="007C2784"/>
    <w:rsid w:val="007D0A9F"/>
    <w:rsid w:val="007D3E81"/>
    <w:rsid w:val="007D5DF4"/>
    <w:rsid w:val="007E253D"/>
    <w:rsid w:val="007E3D94"/>
    <w:rsid w:val="007E57E7"/>
    <w:rsid w:val="007E59A4"/>
    <w:rsid w:val="007E79BC"/>
    <w:rsid w:val="007F0C6F"/>
    <w:rsid w:val="007F2A86"/>
    <w:rsid w:val="008058DD"/>
    <w:rsid w:val="00806085"/>
    <w:rsid w:val="00811376"/>
    <w:rsid w:val="0081688A"/>
    <w:rsid w:val="00816F90"/>
    <w:rsid w:val="008201E4"/>
    <w:rsid w:val="00820E82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C1F45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DDD"/>
    <w:rsid w:val="009000E7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C0208"/>
    <w:rsid w:val="009C1595"/>
    <w:rsid w:val="009C1DCD"/>
    <w:rsid w:val="009C690A"/>
    <w:rsid w:val="009D2BD6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2CBC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96A2D"/>
    <w:rsid w:val="00AA5C1D"/>
    <w:rsid w:val="00AA5D5C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5F9C"/>
    <w:rsid w:val="00B04D4B"/>
    <w:rsid w:val="00B0551C"/>
    <w:rsid w:val="00B05EE7"/>
    <w:rsid w:val="00B07215"/>
    <w:rsid w:val="00B1378E"/>
    <w:rsid w:val="00B17110"/>
    <w:rsid w:val="00B17552"/>
    <w:rsid w:val="00B2054E"/>
    <w:rsid w:val="00B25BA9"/>
    <w:rsid w:val="00B32216"/>
    <w:rsid w:val="00B3290E"/>
    <w:rsid w:val="00B34EC0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642F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947"/>
    <w:rsid w:val="00BA7DFA"/>
    <w:rsid w:val="00BB128E"/>
    <w:rsid w:val="00BB1A03"/>
    <w:rsid w:val="00BC2198"/>
    <w:rsid w:val="00BC4266"/>
    <w:rsid w:val="00BC7B28"/>
    <w:rsid w:val="00BD24CB"/>
    <w:rsid w:val="00BD2605"/>
    <w:rsid w:val="00BD5AB5"/>
    <w:rsid w:val="00BD636A"/>
    <w:rsid w:val="00BF2D75"/>
    <w:rsid w:val="00BF69C9"/>
    <w:rsid w:val="00C02F8D"/>
    <w:rsid w:val="00C11811"/>
    <w:rsid w:val="00C15B2F"/>
    <w:rsid w:val="00C17904"/>
    <w:rsid w:val="00C2031F"/>
    <w:rsid w:val="00C25F46"/>
    <w:rsid w:val="00C3327E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0B4F"/>
    <w:rsid w:val="00C71EE3"/>
    <w:rsid w:val="00C72165"/>
    <w:rsid w:val="00C73ACC"/>
    <w:rsid w:val="00C7471F"/>
    <w:rsid w:val="00C755E6"/>
    <w:rsid w:val="00C75879"/>
    <w:rsid w:val="00C7700B"/>
    <w:rsid w:val="00C80D57"/>
    <w:rsid w:val="00C8526C"/>
    <w:rsid w:val="00C87355"/>
    <w:rsid w:val="00C87BCC"/>
    <w:rsid w:val="00C93BA8"/>
    <w:rsid w:val="00C944D8"/>
    <w:rsid w:val="00CA6E4C"/>
    <w:rsid w:val="00CB200E"/>
    <w:rsid w:val="00CC2EAF"/>
    <w:rsid w:val="00CD6F8B"/>
    <w:rsid w:val="00CE2FBA"/>
    <w:rsid w:val="00CE39D2"/>
    <w:rsid w:val="00CF1D6A"/>
    <w:rsid w:val="00CF53A2"/>
    <w:rsid w:val="00CF5C66"/>
    <w:rsid w:val="00CF6224"/>
    <w:rsid w:val="00CF7CA3"/>
    <w:rsid w:val="00CF7F81"/>
    <w:rsid w:val="00D04D30"/>
    <w:rsid w:val="00D05A96"/>
    <w:rsid w:val="00D16031"/>
    <w:rsid w:val="00D2387E"/>
    <w:rsid w:val="00D24FF4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67468"/>
    <w:rsid w:val="00D70E4F"/>
    <w:rsid w:val="00D72C09"/>
    <w:rsid w:val="00D72CDF"/>
    <w:rsid w:val="00D77108"/>
    <w:rsid w:val="00D84473"/>
    <w:rsid w:val="00D9249A"/>
    <w:rsid w:val="00D96A49"/>
    <w:rsid w:val="00D976DB"/>
    <w:rsid w:val="00DA0B22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E0222C"/>
    <w:rsid w:val="00E04B66"/>
    <w:rsid w:val="00E04D24"/>
    <w:rsid w:val="00E07006"/>
    <w:rsid w:val="00E11726"/>
    <w:rsid w:val="00E12981"/>
    <w:rsid w:val="00E14577"/>
    <w:rsid w:val="00E32F4B"/>
    <w:rsid w:val="00E36DF1"/>
    <w:rsid w:val="00E463BF"/>
    <w:rsid w:val="00E50AC5"/>
    <w:rsid w:val="00E51C6E"/>
    <w:rsid w:val="00E5394E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971DE"/>
    <w:rsid w:val="00EA01A0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14F5C"/>
    <w:rsid w:val="00F2109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0EE7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3734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A78C6-E1D1-4249-A87C-00F9EF75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9554</Words>
  <Characters>5447</Characters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14972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2026-01-19T12:25:00Z</dcterms:created>
  <dcterms:modified xsi:type="dcterms:W3CDTF">2026-01-19T12:25:00Z</dcterms:modified>
</cp:coreProperties>
</file>