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Look w:val="04A0" w:firstRow="1" w:lastRow="0" w:firstColumn="1" w:lastColumn="0" w:noHBand="0" w:noVBand="1"/>
      </w:tblPr>
      <w:tblGrid>
        <w:gridCol w:w="11687"/>
        <w:gridCol w:w="222"/>
        <w:gridCol w:w="222"/>
      </w:tblGrid>
      <w:tr w:rsidR="00427863" w:rsidRPr="00427863" w14:paraId="10F0EA76" w14:textId="77777777" w:rsidTr="006556F5">
        <w:trPr>
          <w:trHeight w:val="63"/>
        </w:trPr>
        <w:tc>
          <w:tcPr>
            <w:tcW w:w="3348" w:type="dxa"/>
          </w:tcPr>
          <w:tbl>
            <w:tblPr>
              <w:tblW w:w="11471" w:type="dxa"/>
              <w:tblLook w:val="04A0" w:firstRow="1" w:lastRow="0" w:firstColumn="1" w:lastColumn="0" w:noHBand="0" w:noVBand="1"/>
            </w:tblPr>
            <w:tblGrid>
              <w:gridCol w:w="9852"/>
              <w:gridCol w:w="763"/>
              <w:gridCol w:w="856"/>
            </w:tblGrid>
            <w:tr w:rsidR="00427863" w:rsidRPr="002555AA" w14:paraId="6FB1CFBD" w14:textId="77777777" w:rsidTr="002555AA">
              <w:tc>
                <w:tcPr>
                  <w:tcW w:w="9852" w:type="dxa"/>
                </w:tcPr>
                <w:p w14:paraId="01C8121B" w14:textId="68A667DE" w:rsidR="00427863" w:rsidRPr="002555AA" w:rsidRDefault="002555AA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2555AA">
                    <w:rPr>
                      <w:rFonts w:ascii="Times New Roman" w:eastAsia="Calibri" w:hAnsi="Times New Roman" w:cs="Times New Roman"/>
                      <w:b/>
                      <w:bCs/>
                      <w:noProof/>
                      <w:sz w:val="28"/>
                      <w:szCs w:val="28"/>
                      <w:lang w:val="ru-RU" w:eastAsia="ru-RU"/>
                    </w:rPr>
                    <w:drawing>
                      <wp:inline distT="0" distB="0" distL="0" distR="0" wp14:anchorId="342768A2" wp14:editId="0E1903B8">
                        <wp:extent cx="6118860" cy="195072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8860" cy="1950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3" w:type="dxa"/>
                </w:tcPr>
                <w:p w14:paraId="736B53EC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856" w:type="dxa"/>
                </w:tcPr>
                <w:p w14:paraId="777F74D4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0A82493C" w14:textId="0D9860CA" w:rsidR="00427863" w:rsidRPr="002555AA" w:rsidRDefault="00C81E42" w:rsidP="00F84B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  <w:r w:rsidR="00330F3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вересня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</w:t>
            </w:r>
            <w:r w:rsidR="003A0A0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року                              Київ                                     </w:t>
            </w:r>
            <w:r w:rsid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837D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</w:t>
            </w:r>
            <w:r w:rsidR="00837D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дс-2</w:t>
            </w:r>
            <w:r w:rsidR="00F25E4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53" w:type="dxa"/>
          </w:tcPr>
          <w:p w14:paraId="43403479" w14:textId="70F35D40" w:rsidR="00427863" w:rsidRPr="00427863" w:rsidRDefault="002555AA" w:rsidP="004F6BB3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353" w:type="dxa"/>
          </w:tcPr>
          <w:p w14:paraId="1129F035" w14:textId="77777777" w:rsidR="00427863" w:rsidRPr="00427863" w:rsidRDefault="00427863" w:rsidP="004F6BB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1E24CE" w:rsidRPr="001E24CE" w14:paraId="599D3160" w14:textId="77777777" w:rsidTr="006556F5">
        <w:trPr>
          <w:trHeight w:val="63"/>
        </w:trPr>
        <w:tc>
          <w:tcPr>
            <w:tcW w:w="9854" w:type="dxa"/>
            <w:gridSpan w:val="3"/>
            <w:hideMark/>
          </w:tcPr>
          <w:p w14:paraId="0AA68D9C" w14:textId="77777777" w:rsidR="00495BB3" w:rsidRPr="002273EF" w:rsidRDefault="00495BB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75E4BF1" w14:textId="10DFD984" w:rsidR="002D32E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 відмову у відкритті </w:t>
            </w:r>
          </w:p>
          <w:p w14:paraId="3A4296FE" w14:textId="35ECE2C1" w:rsidR="002D32EE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дисциплінарного провадження</w:t>
            </w:r>
            <w:r w:rsidR="001C4BE5"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</w:t>
            </w:r>
          </w:p>
          <w:p w14:paraId="27A7560E" w14:textId="695AED78" w:rsidR="00427863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467A86F" w14:textId="77777777" w:rsidR="006E1642" w:rsidRPr="00601F1C" w:rsidRDefault="006E1642" w:rsidP="004F6B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D86B4C" w14:textId="7C2259A7" w:rsidR="00427863" w:rsidRPr="0086200B" w:rsidRDefault="00427863" w:rsidP="004F6B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59839141"/>
      <w:r w:rsidRPr="0086200B">
        <w:rPr>
          <w:rFonts w:ascii="Times New Roman" w:eastAsia="Calibri" w:hAnsi="Times New Roman" w:cs="Times New Roman"/>
          <w:sz w:val="28"/>
          <w:szCs w:val="28"/>
        </w:rPr>
        <w:t>Член</w:t>
      </w:r>
      <w:r w:rsidR="002555AA" w:rsidRPr="0086200B">
        <w:rPr>
          <w:rFonts w:ascii="Times New Roman" w:eastAsia="Calibri" w:hAnsi="Times New Roman" w:cs="Times New Roman"/>
          <w:sz w:val="28"/>
          <w:szCs w:val="28"/>
        </w:rPr>
        <w:t xml:space="preserve"> Кваліфікаційно-дисциплінарної комісії прокурорів</w:t>
      </w:r>
      <w:bookmarkEnd w:id="0"/>
      <w:r w:rsidR="002555AA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(далі – Комісія)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 xml:space="preserve">Мнишенко </w:t>
      </w:r>
      <w:r w:rsidR="003A0A03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Є</w:t>
      </w:r>
      <w:r w:rsidR="003A0A03" w:rsidRPr="0086200B">
        <w:rPr>
          <w:rFonts w:ascii="Times New Roman" w:eastAsia="Calibri" w:hAnsi="Times New Roman" w:cs="Times New Roman"/>
          <w:sz w:val="28"/>
          <w:szCs w:val="28"/>
        </w:rPr>
        <w:t>.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С</w:t>
      </w:r>
      <w:r w:rsidR="003A0A03" w:rsidRPr="0086200B">
        <w:rPr>
          <w:rFonts w:ascii="Times New Roman" w:eastAsia="Calibri" w:hAnsi="Times New Roman" w:cs="Times New Roman"/>
          <w:sz w:val="28"/>
          <w:szCs w:val="28"/>
        </w:rPr>
        <w:t>.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, розглянувши дисциплінарну </w:t>
      </w:r>
      <w:r w:rsidR="00B61590" w:rsidRPr="0086200B">
        <w:rPr>
          <w:rFonts w:ascii="Times New Roman" w:eastAsia="Calibri" w:hAnsi="Times New Roman" w:cs="Times New Roman"/>
          <w:sz w:val="28"/>
          <w:szCs w:val="28"/>
        </w:rPr>
        <w:t xml:space="preserve">скаргу </w:t>
      </w:r>
      <w:r w:rsidR="00011526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341C" w:rsidRPr="0086200B">
        <w:rPr>
          <w:rFonts w:ascii="Times New Roman" w:eastAsia="Calibri" w:hAnsi="Times New Roman" w:cs="Times New Roman"/>
          <w:sz w:val="28"/>
          <w:szCs w:val="28"/>
        </w:rPr>
        <w:t xml:space="preserve">про вчинення </w:t>
      </w:r>
      <w:bookmarkStart w:id="1" w:name="_Hlk115258760"/>
      <w:r w:rsidR="00837DDC" w:rsidRPr="0086200B">
        <w:rPr>
          <w:rFonts w:ascii="Times New Roman" w:eastAsia="Calibri" w:hAnsi="Times New Roman" w:cs="Times New Roman"/>
          <w:sz w:val="28"/>
          <w:szCs w:val="28"/>
        </w:rPr>
        <w:t>заступником керівника</w:t>
      </w:r>
      <w:r w:rsidR="00D87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Баштанської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окружної</w:t>
      </w:r>
      <w:r w:rsidR="001F1BF2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C73F1" w:rsidRPr="0086200B">
        <w:rPr>
          <w:rFonts w:ascii="Times New Roman" w:eastAsia="Calibri" w:hAnsi="Times New Roman" w:cs="Times New Roman"/>
          <w:sz w:val="28"/>
          <w:szCs w:val="28"/>
        </w:rPr>
        <w:t>прокуратури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Миколаївської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області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 xml:space="preserve"> Варданяном Р.</w:t>
      </w:r>
      <w:r w:rsidR="0016726F">
        <w:rPr>
          <w:rFonts w:ascii="Times New Roman" w:eastAsia="Calibri" w:hAnsi="Times New Roman" w:cs="Times New Roman"/>
          <w:sz w:val="28"/>
          <w:szCs w:val="28"/>
        </w:rPr>
        <w:t>П.</w:t>
      </w:r>
      <w:r w:rsidR="00D0575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1"/>
      <w:r w:rsidRPr="0086200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дисциплінарного проступку,</w:t>
      </w:r>
    </w:p>
    <w:p w14:paraId="215457FB" w14:textId="77777777" w:rsidR="00837DDC" w:rsidRPr="0086200B" w:rsidRDefault="00837DDC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14:paraId="7C408758" w14:textId="77F8AD37" w:rsidR="00427863" w:rsidRPr="0086200B" w:rsidRDefault="003A0A0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В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С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Т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А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О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В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И</w:t>
      </w:r>
      <w:r w:rsidR="00DF3B9F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</w:t>
      </w:r>
      <w:r w:rsidR="002A658A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Л А</w:t>
      </w:r>
      <w:r w:rsidR="00427863" w:rsidRPr="0086200B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:</w:t>
      </w:r>
    </w:p>
    <w:p w14:paraId="40B11B99" w14:textId="77777777" w:rsidR="00735C83" w:rsidRPr="0086200B" w:rsidRDefault="00735C8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14:paraId="1EE84BEE" w14:textId="3659E41A" w:rsidR="001F1BF2" w:rsidRPr="0086200B" w:rsidRDefault="00D05759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На електронну поштову адресу </w:t>
      </w:r>
      <w:r w:rsidR="00330F31" w:rsidRPr="0086200B">
        <w:rPr>
          <w:rFonts w:ascii="Times New Roman" w:eastAsia="Calibri" w:hAnsi="Times New Roman" w:cs="Times New Roman"/>
          <w:sz w:val="28"/>
          <w:szCs w:val="28"/>
        </w:rPr>
        <w:t>К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омісії </w:t>
      </w:r>
      <w:r w:rsidR="006A1AB2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надійшла дисциплінарна скарга </w:t>
      </w: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виконана від імені </w:t>
      </w:r>
      <w:r w:rsidR="00AC2509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AC250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26451" w:rsidRPr="0086200B">
        <w:rPr>
          <w:rFonts w:ascii="Times New Roman" w:hAnsi="Times New Roman" w:cs="Times New Roman"/>
          <w:spacing w:val="-2"/>
          <w:sz w:val="28"/>
          <w:szCs w:val="28"/>
        </w:rPr>
        <w:t>(далі – скаржни</w:t>
      </w:r>
      <w:r w:rsidR="001F1BF2" w:rsidRPr="0086200B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="00126451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) </w:t>
      </w:r>
      <w:r w:rsidR="00427863" w:rsidRPr="0086200B">
        <w:rPr>
          <w:rFonts w:ascii="Times New Roman" w:hAnsi="Times New Roman" w:cs="Times New Roman"/>
          <w:spacing w:val="-2"/>
          <w:sz w:val="28"/>
          <w:szCs w:val="28"/>
        </w:rPr>
        <w:t>про вчинення дисциплінарного проступку</w:t>
      </w:r>
      <w:r w:rsidR="0016726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>заступником керівника Баштанської окружної прокуратури Миколаївської області Варданяном Р.</w:t>
      </w:r>
      <w:r w:rsidR="0016726F">
        <w:rPr>
          <w:rFonts w:ascii="Times New Roman" w:eastAsia="Calibri" w:hAnsi="Times New Roman" w:cs="Times New Roman"/>
          <w:sz w:val="28"/>
          <w:szCs w:val="28"/>
        </w:rPr>
        <w:t>П.</w:t>
      </w:r>
      <w:r w:rsidR="00837DDC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7863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6DBF48B2" w14:textId="597012C4" w:rsidR="00427863" w:rsidRPr="0086200B" w:rsidRDefault="00427863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</w:t>
      </w:r>
      <w:r w:rsidR="001D06FC" w:rsidRPr="0086200B">
        <w:rPr>
          <w:rFonts w:ascii="Times New Roman" w:hAnsi="Times New Roman" w:cs="Times New Roman"/>
          <w:spacing w:val="-2"/>
          <w:sz w:val="28"/>
          <w:szCs w:val="28"/>
        </w:rPr>
        <w:t>мені</w:t>
      </w:r>
      <w:r w:rsidR="00D046F0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(протокол розподілу </w:t>
      </w:r>
      <w:r w:rsidR="00FF134E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від </w:t>
      </w:r>
      <w:r w:rsidR="001F1BF2" w:rsidRPr="0086200B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837DDC" w:rsidRPr="0086200B">
        <w:rPr>
          <w:rFonts w:ascii="Times New Roman" w:hAnsi="Times New Roman" w:cs="Times New Roman"/>
          <w:spacing w:val="-2"/>
          <w:sz w:val="28"/>
          <w:szCs w:val="28"/>
        </w:rPr>
        <w:t>4</w:t>
      </w:r>
      <w:r w:rsidR="003A0A03" w:rsidRPr="0086200B">
        <w:rPr>
          <w:rFonts w:ascii="Times New Roman" w:hAnsi="Times New Roman" w:cs="Times New Roman"/>
          <w:spacing w:val="-2"/>
          <w:sz w:val="28"/>
          <w:szCs w:val="28"/>
        </w:rPr>
        <w:t>.0</w:t>
      </w:r>
      <w:r w:rsidR="00D05759" w:rsidRPr="0086200B">
        <w:rPr>
          <w:rFonts w:ascii="Times New Roman" w:hAnsi="Times New Roman" w:cs="Times New Roman"/>
          <w:spacing w:val="-2"/>
          <w:sz w:val="28"/>
          <w:szCs w:val="28"/>
        </w:rPr>
        <w:t>9</w:t>
      </w:r>
      <w:r w:rsidR="003A0A03" w:rsidRPr="0086200B">
        <w:rPr>
          <w:rFonts w:ascii="Times New Roman" w:hAnsi="Times New Roman" w:cs="Times New Roman"/>
          <w:spacing w:val="-2"/>
          <w:sz w:val="28"/>
          <w:szCs w:val="28"/>
        </w:rPr>
        <w:t>.2026</w:t>
      </w:r>
      <w:r w:rsidR="007C75E5" w:rsidRPr="0086200B">
        <w:rPr>
          <w:rFonts w:ascii="Times New Roman" w:hAnsi="Times New Roman" w:cs="Times New Roman"/>
          <w:spacing w:val="-2"/>
          <w:sz w:val="28"/>
          <w:szCs w:val="28"/>
        </w:rPr>
        <w:t>).</w:t>
      </w:r>
    </w:p>
    <w:p w14:paraId="547CCF0A" w14:textId="5C7009FF" w:rsidR="00673398" w:rsidRPr="0086200B" w:rsidRDefault="00673398" w:rsidP="00673398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Вирішуючи питання щодо відкриття дисциплінарног</w:t>
      </w:r>
      <w:r w:rsidR="00F84BBA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 провадження встановлено таке.</w:t>
      </w:r>
    </w:p>
    <w:p w14:paraId="4A217ECD" w14:textId="77777777" w:rsidR="003F21F6" w:rsidRPr="0086200B" w:rsidRDefault="003F21F6" w:rsidP="002273EF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</w:pPr>
    </w:p>
    <w:p w14:paraId="2AF80E38" w14:textId="186A8949" w:rsidR="002273EF" w:rsidRPr="0086200B" w:rsidRDefault="00673398" w:rsidP="002273EF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</w:pPr>
      <w:r w:rsidRPr="0086200B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  <w:t>Зміст скарги</w:t>
      </w:r>
    </w:p>
    <w:p w14:paraId="6E10EF76" w14:textId="77777777" w:rsidR="0086200B" w:rsidRDefault="0086200B" w:rsidP="009C5666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</w:p>
    <w:p w14:paraId="7822605D" w14:textId="104A21E5" w:rsidR="009C5666" w:rsidRPr="0086200B" w:rsidRDefault="003F21F6" w:rsidP="009C5666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Д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исциплінарн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а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скар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га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, 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що</w:t>
      </w:r>
      <w:r w:rsidR="00D05759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надійшла до Комісії від імені </w:t>
      </w:r>
      <w:r w:rsidR="00AC2509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AC2509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5666" w:rsidRPr="0086200B">
        <w:rPr>
          <w:rFonts w:ascii="Times New Roman" w:hAnsi="Times New Roman" w:cs="Times New Roman"/>
          <w:spacing w:val="-2"/>
          <w:sz w:val="28"/>
          <w:szCs w:val="28"/>
        </w:rPr>
        <w:t xml:space="preserve">засобами електронного зв’язку, 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не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підписана кваліфікованим електронним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підпис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ом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особи, від імені якої її подано</w:t>
      </w:r>
      <w:r w:rsidR="00FA7E75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</w:t>
      </w:r>
      <w:r w:rsidR="009C5666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З огляду на те, що скарга не містить також власноручного підпису, встановити її авторство неможливо. За таких обставин скарга вважається анонімною.</w:t>
      </w:r>
      <w:r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685FFD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</w:p>
    <w:p w14:paraId="36383BBB" w14:textId="29ABA5C8" w:rsidR="00685FFD" w:rsidRPr="0086200B" w:rsidRDefault="00685FFD" w:rsidP="00837DD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</w:p>
    <w:p w14:paraId="2324ABFF" w14:textId="0EE18366" w:rsidR="00771D7B" w:rsidRPr="0086200B" w:rsidRDefault="00D571E9" w:rsidP="00771D7B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200B">
        <w:rPr>
          <w:rFonts w:ascii="Times New Roman" w:eastAsia="Calibri" w:hAnsi="Times New Roman" w:cs="Times New Roman"/>
          <w:b/>
          <w:sz w:val="28"/>
          <w:szCs w:val="28"/>
        </w:rPr>
        <w:t>Щодо встановле</w:t>
      </w:r>
      <w:r w:rsidR="00771D7B" w:rsidRPr="0086200B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Pr="0086200B">
        <w:rPr>
          <w:rFonts w:ascii="Times New Roman" w:eastAsia="Calibri" w:hAnsi="Times New Roman" w:cs="Times New Roman"/>
          <w:b/>
          <w:sz w:val="28"/>
          <w:szCs w:val="28"/>
        </w:rPr>
        <w:t>их фактичних даних</w:t>
      </w:r>
    </w:p>
    <w:p w14:paraId="47B53E8F" w14:textId="77777777" w:rsidR="0086200B" w:rsidRDefault="0086200B" w:rsidP="00380B4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7E464A" w14:textId="2C7AF0C4" w:rsidR="00F5429B" w:rsidRPr="0086200B" w:rsidRDefault="00771D7B" w:rsidP="00380B4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До дисциплінарної скарги </w:t>
      </w:r>
      <w:r w:rsidR="00685FFD" w:rsidRPr="0086200B">
        <w:rPr>
          <w:rFonts w:ascii="Times New Roman" w:eastAsia="Calibri" w:hAnsi="Times New Roman" w:cs="Times New Roman"/>
          <w:sz w:val="28"/>
          <w:szCs w:val="28"/>
        </w:rPr>
        <w:t>долучено</w:t>
      </w:r>
      <w:r w:rsidR="002A658A" w:rsidRPr="0086200B">
        <w:rPr>
          <w:rFonts w:ascii="Times New Roman" w:eastAsia="Calibri" w:hAnsi="Times New Roman" w:cs="Times New Roman"/>
          <w:sz w:val="28"/>
          <w:szCs w:val="28"/>
        </w:rPr>
        <w:t xml:space="preserve"> копії наступних документів: </w:t>
      </w:r>
      <w:r w:rsidR="00F5429B" w:rsidRPr="0086200B">
        <w:rPr>
          <w:rFonts w:ascii="Times New Roman" w:eastAsia="Calibri" w:hAnsi="Times New Roman" w:cs="Times New Roman"/>
          <w:sz w:val="28"/>
          <w:szCs w:val="28"/>
        </w:rPr>
        <w:t xml:space="preserve">листа Баштанської окружної прокуратури № 52-4640ВИХ-26 від 11.09.2026; листа Баштанської окружної прокуратури від 20.08.2026; інформація з Державного реєстру речових прав на нерухоме майно щодо будинку — зареєстроване право </w:t>
      </w:r>
      <w:r w:rsidR="00F5429B" w:rsidRPr="0086200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власності </w:t>
      </w:r>
      <w:r w:rsidR="00AC2509">
        <w:rPr>
          <w:rFonts w:ascii="Times New Roman" w:eastAsia="Calibri" w:hAnsi="Times New Roman" w:cs="Times New Roman"/>
          <w:sz w:val="28"/>
          <w:szCs w:val="28"/>
        </w:rPr>
        <w:t>ОСОБА_1</w:t>
      </w:r>
      <w:r w:rsidR="00F5429B" w:rsidRPr="0086200B">
        <w:rPr>
          <w:rFonts w:ascii="Times New Roman" w:eastAsia="Calibri" w:hAnsi="Times New Roman" w:cs="Times New Roman"/>
          <w:sz w:val="28"/>
          <w:szCs w:val="28"/>
        </w:rPr>
        <w:t xml:space="preserve">; відомості з державного електронного сервісу «Моє нерухоме майно» (Дія) щодо будинку; договору купівлі-продажу житлового будинку, реєстровий № 481 від 02.09.2016; витягу з реєстру територіальної громади Nº2026/013599059 від 10.08.2026; </w:t>
      </w:r>
      <w:r w:rsidR="00F5429B" w:rsidRPr="0086200B">
        <w:rPr>
          <w:rFonts w:ascii="Tahoma" w:eastAsia="Calibri" w:hAnsi="Tahoma" w:cs="Tahoma"/>
          <w:sz w:val="28"/>
          <w:szCs w:val="28"/>
        </w:rPr>
        <w:t>﻿﻿﻿</w:t>
      </w:r>
      <w:r w:rsidR="00F5429B" w:rsidRPr="0086200B">
        <w:rPr>
          <w:rFonts w:ascii="Times New Roman" w:eastAsia="Calibri" w:hAnsi="Times New Roman" w:cs="Times New Roman"/>
          <w:sz w:val="28"/>
          <w:szCs w:val="28"/>
        </w:rPr>
        <w:t xml:space="preserve">паспорта; посвідки на постійне проживання в Україні № </w:t>
      </w:r>
      <w:r w:rsidR="00CC6762">
        <w:rPr>
          <w:rFonts w:ascii="Times New Roman" w:eastAsia="Calibri" w:hAnsi="Times New Roman" w:cs="Times New Roman"/>
          <w:sz w:val="28"/>
          <w:szCs w:val="28"/>
        </w:rPr>
        <w:t>(конфіденційна інформація)</w:t>
      </w:r>
      <w:r w:rsidR="00F5429B" w:rsidRPr="0086200B">
        <w:rPr>
          <w:rFonts w:ascii="Times New Roman" w:eastAsia="Calibri" w:hAnsi="Times New Roman" w:cs="Times New Roman"/>
          <w:sz w:val="28"/>
          <w:szCs w:val="28"/>
        </w:rPr>
        <w:t xml:space="preserve">; заяви про кримінальне правопорушення щодо будинку від 12.08.2026; відповіді Головного слідчого управління Національної поліції України </w:t>
      </w:r>
      <w:r w:rsidR="00380B49" w:rsidRPr="0086200B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F5429B" w:rsidRPr="0086200B">
        <w:rPr>
          <w:rFonts w:ascii="Times New Roman" w:eastAsia="Calibri" w:hAnsi="Times New Roman" w:cs="Times New Roman"/>
          <w:sz w:val="28"/>
          <w:szCs w:val="28"/>
        </w:rPr>
        <w:t>123759-2026 від 14.08.2026</w:t>
      </w:r>
      <w:r w:rsidR="00380B49" w:rsidRPr="0086200B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F5429B" w:rsidRPr="0086200B">
        <w:rPr>
          <w:rFonts w:ascii="Times New Roman" w:eastAsia="Calibri" w:hAnsi="Times New Roman" w:cs="Times New Roman"/>
          <w:sz w:val="28"/>
          <w:szCs w:val="28"/>
        </w:rPr>
        <w:t>листа Миколаївської обласної прокуратури</w:t>
      </w:r>
      <w:r w:rsidR="00380B49" w:rsidRPr="0086200B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F5429B" w:rsidRPr="0086200B">
        <w:rPr>
          <w:rFonts w:ascii="Times New Roman" w:eastAsia="Calibri" w:hAnsi="Times New Roman" w:cs="Times New Roman"/>
          <w:sz w:val="28"/>
          <w:szCs w:val="28"/>
        </w:rPr>
        <w:t>09/1-1911 ВИХ-26 від 19.08.2026</w:t>
      </w:r>
      <w:r w:rsidR="00380B49" w:rsidRPr="0086200B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F5429B" w:rsidRPr="0086200B">
        <w:rPr>
          <w:rFonts w:ascii="Times New Roman" w:eastAsia="Calibri" w:hAnsi="Times New Roman" w:cs="Times New Roman"/>
          <w:sz w:val="28"/>
          <w:szCs w:val="28"/>
        </w:rPr>
        <w:t xml:space="preserve">відповіді ГУНП у Миколаївській області </w:t>
      </w:r>
      <w:r w:rsidR="00380B49" w:rsidRPr="0086200B">
        <w:rPr>
          <w:rFonts w:ascii="Times New Roman" w:eastAsia="Calibri" w:hAnsi="Times New Roman" w:cs="Times New Roman"/>
          <w:sz w:val="28"/>
          <w:szCs w:val="28"/>
        </w:rPr>
        <w:t>№</w:t>
      </w:r>
      <w:r w:rsidR="00F5429B" w:rsidRPr="0086200B">
        <w:rPr>
          <w:rFonts w:ascii="Times New Roman" w:eastAsia="Calibri" w:hAnsi="Times New Roman" w:cs="Times New Roman"/>
          <w:sz w:val="28"/>
          <w:szCs w:val="28"/>
        </w:rPr>
        <w:t>139498-2026 від 20.08.2026</w:t>
      </w:r>
      <w:r w:rsidR="00380B49" w:rsidRPr="0086200B">
        <w:rPr>
          <w:rFonts w:ascii="Times New Roman" w:eastAsia="Calibri" w:hAnsi="Times New Roman" w:cs="Times New Roman"/>
          <w:sz w:val="28"/>
          <w:szCs w:val="28"/>
        </w:rPr>
        <w:t xml:space="preserve"> та інші документи. </w:t>
      </w:r>
    </w:p>
    <w:p w14:paraId="391C5479" w14:textId="77777777" w:rsidR="003F21F6" w:rsidRPr="0086200B" w:rsidRDefault="00685FFD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1A8E491" w14:textId="00C8F99B" w:rsidR="00E8432E" w:rsidRPr="0086200B" w:rsidRDefault="00E8432E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Оцінка встановлених обставин та мотиви прийнятого рішення</w:t>
      </w:r>
    </w:p>
    <w:p w14:paraId="520D36B1" w14:textId="77777777" w:rsidR="0086200B" w:rsidRDefault="0086200B" w:rsidP="00FB508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989D07C" w14:textId="49AB7751" w:rsidR="00FB5089" w:rsidRPr="0086200B" w:rsidRDefault="00FB5089" w:rsidP="00FB508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200B">
        <w:rPr>
          <w:rFonts w:ascii="Times New Roman" w:eastAsia="Calibri" w:hAnsi="Times New Roman" w:cs="Times New Roman"/>
          <w:bCs/>
          <w:sz w:val="28"/>
          <w:szCs w:val="28"/>
        </w:rPr>
        <w:t>Частиною 2 ст.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визначені Конституцією та законами України.</w:t>
      </w:r>
    </w:p>
    <w:p w14:paraId="727897D7" w14:textId="24C21018" w:rsidR="003027DD" w:rsidRPr="0086200B" w:rsidRDefault="003027DD" w:rsidP="003027DD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6200B">
        <w:rPr>
          <w:rFonts w:ascii="Times New Roman" w:eastAsia="Calibri" w:hAnsi="Times New Roman" w:cs="Times New Roman"/>
          <w:bCs/>
          <w:sz w:val="28"/>
          <w:szCs w:val="28"/>
        </w:rPr>
        <w:t xml:space="preserve">Відповідно до вимог ст. 8 Закону України «Про звернення громадян» </w:t>
      </w:r>
      <w:bookmarkStart w:id="2" w:name="n46"/>
      <w:bookmarkEnd w:id="2"/>
      <w:r w:rsidRPr="0086200B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исьмове звернення без зазначення місця проживання, не підписане автором (авторами), а також таке, з якого неможливо встановити авторство, визнається анонімним і розгляду не підлягає.</w:t>
      </w:r>
    </w:p>
    <w:p w14:paraId="5FD5E50D" w14:textId="1AF05346" w:rsidR="00E8432E" w:rsidRPr="0086200B" w:rsidRDefault="00E8432E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</w:pP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Крім того, відповідно 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п.96 Положення про порядок роботи Кваліфікаційно-дисциплінарної комісії прокурорів, </w:t>
      </w:r>
      <w:r w:rsidR="002B07A5"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прийнятого всеукраїнською конференцією прокурорів 27.04.2017 із подальшими змінами, </w:t>
      </w:r>
      <w:r w:rsidR="00FA7E75"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д</w:t>
      </w:r>
      <w:r w:rsidRPr="0086200B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исциплінарна скарга має бути підписана особою, яка її подає, власноручно, а подана електронною поштою чи іншими засобами електронного зв’язку - за допомогою кваліфікованого електронного підпису. Дисциплінарна скарга без зазначення місця проживання, не підписана особою, яка її подає, а також з якої неможливо встановити авторство, визнається анонімною.</w:t>
      </w:r>
    </w:p>
    <w:p w14:paraId="073D947D" w14:textId="57EF39D8" w:rsidR="00FA7E75" w:rsidRPr="0086200B" w:rsidRDefault="00FA7E75" w:rsidP="00FA7E75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>Також з</w:t>
      </w:r>
      <w:r w:rsidR="00C23C2A" w:rsidRPr="0086200B">
        <w:rPr>
          <w:rFonts w:ascii="Times New Roman" w:eastAsia="Calibri" w:hAnsi="Times New Roman" w:cs="Times New Roman"/>
          <w:sz w:val="28"/>
          <w:szCs w:val="28"/>
        </w:rPr>
        <w:t xml:space="preserve">гідно з вимогами п. 62 Положення, Комісія </w:t>
      </w:r>
      <w:r w:rsidR="001A1D8E" w:rsidRPr="0086200B">
        <w:rPr>
          <w:rFonts w:ascii="Times New Roman" w:eastAsia="Calibri" w:hAnsi="Times New Roman" w:cs="Times New Roman"/>
          <w:sz w:val="28"/>
          <w:szCs w:val="28"/>
        </w:rPr>
        <w:t xml:space="preserve">(отже, і </w:t>
      </w:r>
      <w:r w:rsidR="00061F9B" w:rsidRPr="0086200B">
        <w:rPr>
          <w:rFonts w:ascii="Times New Roman" w:eastAsia="Calibri" w:hAnsi="Times New Roman" w:cs="Times New Roman"/>
          <w:sz w:val="28"/>
          <w:szCs w:val="28"/>
        </w:rPr>
        <w:t xml:space="preserve">будь-який </w:t>
      </w:r>
      <w:r w:rsidR="001A1D8E" w:rsidRPr="0086200B">
        <w:rPr>
          <w:rFonts w:ascii="Times New Roman" w:eastAsia="Calibri" w:hAnsi="Times New Roman" w:cs="Times New Roman"/>
          <w:sz w:val="28"/>
          <w:szCs w:val="28"/>
        </w:rPr>
        <w:t xml:space="preserve">член КДКП) </w:t>
      </w:r>
      <w:r w:rsidR="00C23C2A" w:rsidRPr="0086200B">
        <w:rPr>
          <w:rFonts w:ascii="Times New Roman" w:eastAsia="Calibri" w:hAnsi="Times New Roman" w:cs="Times New Roman"/>
          <w:sz w:val="28"/>
          <w:szCs w:val="28"/>
        </w:rPr>
        <w:t xml:space="preserve">не може приймати рішення на підставі припущень, неперевіреної чи недостовірної інформації. </w:t>
      </w:r>
      <w:r w:rsidRPr="0086200B">
        <w:rPr>
          <w:rFonts w:ascii="Times New Roman" w:eastAsia="Calibri" w:hAnsi="Times New Roman" w:cs="Times New Roman"/>
          <w:sz w:val="28"/>
          <w:szCs w:val="28"/>
        </w:rPr>
        <w:t>К</w:t>
      </w:r>
      <w:r w:rsidRPr="008620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омісія та її члени не наділені повноваженнями щодо надання оцінки обставинам та фактам, зазначеним у скарзі, без отримання щодо них необхідних відомостей від скаржника.</w:t>
      </w:r>
    </w:p>
    <w:p w14:paraId="5F2198DF" w14:textId="6C04403B" w:rsidR="0058789D" w:rsidRPr="0086200B" w:rsidRDefault="0058789D" w:rsidP="0058789D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t>Відповідно до ч. 2 ст. 46 Закону № 1697-VII член Комісії своїм вмотивованим рішенням відмовляє у відкритті дисциплінарного провадження, якщо наявні підстави, визначені підпунктами 1–5 ч. 2 ст. 46 цього Закону</w:t>
      </w:r>
      <w:r w:rsidR="00E8432E" w:rsidRPr="0086200B">
        <w:rPr>
          <w:rFonts w:ascii="Times New Roman" w:eastAsia="Calibri" w:hAnsi="Times New Roman" w:cs="Times New Roman"/>
          <w:sz w:val="28"/>
          <w:szCs w:val="28"/>
        </w:rPr>
        <w:t>, а також якщо скарга визнана анонімною.</w:t>
      </w:r>
    </w:p>
    <w:p w14:paraId="77914D67" w14:textId="3559D4DF" w:rsidR="00E33D63" w:rsidRPr="0086200B" w:rsidRDefault="00E33D63" w:rsidP="00E33D63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огляду на наведені обставини, враховуючи, що дисциплінарна скарга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є анонімною,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не містить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підпису скаржника , а також 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достатніх відомостей </w:t>
      </w:r>
      <w:r w:rsidR="00615027" w:rsidRPr="0086200B">
        <w:rPr>
          <w:rFonts w:ascii="Times New Roman" w:eastAsia="Calibri" w:hAnsi="Times New Roman" w:cs="Times New Roman"/>
          <w:sz w:val="28"/>
          <w:szCs w:val="28"/>
        </w:rPr>
        <w:t xml:space="preserve">щодо </w:t>
      </w:r>
      <w:r w:rsidR="004F3106" w:rsidRPr="0086200B">
        <w:rPr>
          <w:rFonts w:ascii="Times New Roman" w:eastAsia="Calibri" w:hAnsi="Times New Roman" w:cs="Times New Roman"/>
          <w:sz w:val="28"/>
          <w:szCs w:val="28"/>
        </w:rPr>
        <w:t xml:space="preserve">жодного </w:t>
      </w:r>
      <w:r w:rsidR="00615027" w:rsidRPr="0086200B">
        <w:rPr>
          <w:rFonts w:ascii="Times New Roman" w:eastAsia="Calibri" w:hAnsi="Times New Roman" w:cs="Times New Roman"/>
          <w:sz w:val="28"/>
          <w:szCs w:val="28"/>
        </w:rPr>
        <w:t>прокурора</w:t>
      </w:r>
      <w:r w:rsidRPr="0086200B">
        <w:rPr>
          <w:rFonts w:ascii="Times New Roman" w:eastAsia="Calibri" w:hAnsi="Times New Roman" w:cs="Times New Roman"/>
          <w:sz w:val="28"/>
          <w:szCs w:val="28"/>
        </w:rPr>
        <w:t>,</w:t>
      </w:r>
      <w:r w:rsidR="00624BF2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ACD" w:rsidRPr="0086200B">
        <w:rPr>
          <w:rFonts w:ascii="Times New Roman" w:eastAsia="Calibri" w:hAnsi="Times New Roman" w:cs="Times New Roman"/>
          <w:sz w:val="28"/>
          <w:szCs w:val="28"/>
        </w:rPr>
        <w:t>дії (бездіяльність) як</w:t>
      </w:r>
      <w:r w:rsidR="00AE6F63" w:rsidRPr="0086200B">
        <w:rPr>
          <w:rFonts w:ascii="Times New Roman" w:eastAsia="Calibri" w:hAnsi="Times New Roman" w:cs="Times New Roman"/>
          <w:sz w:val="28"/>
          <w:szCs w:val="28"/>
        </w:rPr>
        <w:t>ого</w:t>
      </w:r>
      <w:r w:rsidR="00E23ACD" w:rsidRPr="0086200B">
        <w:rPr>
          <w:rFonts w:ascii="Times New Roman" w:eastAsia="Calibri" w:hAnsi="Times New Roman" w:cs="Times New Roman"/>
          <w:sz w:val="28"/>
          <w:szCs w:val="28"/>
        </w:rPr>
        <w:t xml:space="preserve"> оскаржуються, </w:t>
      </w:r>
      <w:r w:rsidR="00624BF2" w:rsidRPr="0086200B">
        <w:rPr>
          <w:rFonts w:ascii="Times New Roman" w:eastAsia="Calibri" w:hAnsi="Times New Roman" w:cs="Times New Roman"/>
          <w:sz w:val="28"/>
          <w:szCs w:val="28"/>
        </w:rPr>
        <w:t xml:space="preserve">а також конкретних відомостей про вчинення </w:t>
      </w:r>
      <w:r w:rsidR="00AE6F63" w:rsidRPr="0086200B">
        <w:rPr>
          <w:rFonts w:ascii="Times New Roman" w:eastAsia="Calibri" w:hAnsi="Times New Roman" w:cs="Times New Roman"/>
          <w:sz w:val="28"/>
          <w:szCs w:val="28"/>
        </w:rPr>
        <w:t xml:space="preserve">індивідуально визначеним </w:t>
      </w:r>
      <w:r w:rsidR="00624BF2" w:rsidRPr="0086200B">
        <w:rPr>
          <w:rFonts w:ascii="Times New Roman" w:eastAsia="Calibri" w:hAnsi="Times New Roman" w:cs="Times New Roman"/>
          <w:sz w:val="28"/>
          <w:szCs w:val="28"/>
        </w:rPr>
        <w:t>прокурором д</w:t>
      </w:r>
      <w:r w:rsidR="008245DB" w:rsidRPr="0086200B">
        <w:rPr>
          <w:rFonts w:ascii="Times New Roman" w:eastAsia="Calibri" w:hAnsi="Times New Roman" w:cs="Times New Roman"/>
          <w:sz w:val="28"/>
          <w:szCs w:val="28"/>
        </w:rPr>
        <w:t>ій чи бездіяльності</w:t>
      </w:r>
      <w:r w:rsidR="00624BF2" w:rsidRPr="008620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6200B">
        <w:rPr>
          <w:rFonts w:ascii="Times New Roman" w:eastAsia="Calibri" w:hAnsi="Times New Roman" w:cs="Times New Roman"/>
          <w:sz w:val="28"/>
          <w:szCs w:val="28"/>
        </w:rPr>
        <w:t>які можуть бути підставою для дисциплінарної відповідальності, доходжу висновку про необхідність відмови у відкритті дисциплінарного провадження</w:t>
      </w:r>
      <w:r w:rsidR="00615027" w:rsidRPr="0086200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775191" w14:textId="24699013" w:rsidR="009E2767" w:rsidRPr="0086200B" w:rsidRDefault="00196001" w:rsidP="00DD172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00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Керуючись статтями 44–46 Закону </w:t>
      </w:r>
      <w:r w:rsidR="00CC187B" w:rsidRPr="0086200B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№ 1697-VII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ст. 8 Закону України «Про </w:t>
      </w:r>
      <w:r w:rsidR="003F21F6" w:rsidRPr="0086200B">
        <w:rPr>
          <w:rFonts w:ascii="Times New Roman" w:eastAsia="Calibri" w:hAnsi="Times New Roman" w:cs="Times New Roman"/>
          <w:sz w:val="28"/>
          <w:szCs w:val="28"/>
        </w:rPr>
        <w:t>звернення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громадян, </w:t>
      </w:r>
      <w:r w:rsidRPr="0086200B">
        <w:rPr>
          <w:rFonts w:ascii="Times New Roman" w:eastAsia="Calibri" w:hAnsi="Times New Roman" w:cs="Times New Roman"/>
          <w:sz w:val="28"/>
          <w:szCs w:val="28"/>
        </w:rPr>
        <w:t>пунктами 28,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62,</w:t>
      </w:r>
      <w:r w:rsidR="002B07A5" w:rsidRPr="0086200B">
        <w:rPr>
          <w:rFonts w:ascii="Times New Roman" w:eastAsia="Calibri" w:hAnsi="Times New Roman" w:cs="Times New Roman"/>
          <w:sz w:val="28"/>
          <w:szCs w:val="28"/>
        </w:rPr>
        <w:t xml:space="preserve"> 96,</w:t>
      </w:r>
      <w:r w:rsidRPr="0086200B">
        <w:rPr>
          <w:rFonts w:ascii="Times New Roman" w:eastAsia="Calibri" w:hAnsi="Times New Roman" w:cs="Times New Roman"/>
          <w:sz w:val="28"/>
          <w:szCs w:val="28"/>
        </w:rPr>
        <w:t xml:space="preserve"> 98 Положення,  </w:t>
      </w:r>
    </w:p>
    <w:p w14:paraId="6CAE259A" w14:textId="77777777" w:rsidR="002A5FF7" w:rsidRPr="0086200B" w:rsidRDefault="002A5FF7" w:rsidP="00DD172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22C8B9" w14:textId="77777777" w:rsidR="003F21F6" w:rsidRDefault="00427863" w:rsidP="003F21F6">
      <w:pPr>
        <w:pBdr>
          <w:bottom w:val="single" w:sz="12" w:space="12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В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И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Р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І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Ш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И</w:t>
      </w:r>
      <w:r w:rsidR="00913520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</w:t>
      </w:r>
      <w:r w:rsidR="009A2069"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Л А</w:t>
      </w:r>
      <w:r w:rsidRPr="0086200B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  <w:t>:</w:t>
      </w:r>
      <w:bookmarkStart w:id="3" w:name="_Hlk115269523"/>
    </w:p>
    <w:p w14:paraId="1863D9E9" w14:textId="77777777" w:rsidR="0086200B" w:rsidRPr="0086200B" w:rsidRDefault="0086200B" w:rsidP="003F21F6">
      <w:pPr>
        <w:pBdr>
          <w:bottom w:val="single" w:sz="12" w:space="12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</w:p>
    <w:p w14:paraId="385972E1" w14:textId="3CDCAF2F" w:rsidR="00DE7C7B" w:rsidRPr="0086200B" w:rsidRDefault="00792622" w:rsidP="003F21F6">
      <w:pPr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  <w:r w:rsidRPr="0086200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Відмовити у відкритті дисциплінарного провадження </w:t>
      </w:r>
      <w:r w:rsidR="008E5D05" w:rsidRPr="0086200B">
        <w:rPr>
          <w:rFonts w:ascii="Times New Roman" w:eastAsia="Calibri" w:hAnsi="Times New Roman" w:cs="Times New Roman"/>
          <w:sz w:val="28"/>
          <w:szCs w:val="28"/>
        </w:rPr>
        <w:t>за дисциплінарною скаргою</w:t>
      </w:r>
      <w:r w:rsidR="007F021B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>пода</w:t>
      </w:r>
      <w:r w:rsidR="003F21F6" w:rsidRPr="0086200B">
        <w:rPr>
          <w:rFonts w:ascii="Times New Roman" w:eastAsia="Calibri" w:hAnsi="Times New Roman" w:cs="Times New Roman"/>
          <w:sz w:val="28"/>
          <w:szCs w:val="28"/>
        </w:rPr>
        <w:t>ною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 до Комісії від імені </w:t>
      </w:r>
      <w:r w:rsidR="003F21F6" w:rsidRPr="0086200B">
        <w:rPr>
          <w:rFonts w:ascii="Times New Roman" w:eastAsia="Calibri" w:hAnsi="Times New Roman" w:cs="Times New Roman"/>
          <w:sz w:val="28"/>
          <w:szCs w:val="28"/>
        </w:rPr>
        <w:t>Юсуфа Інана</w:t>
      </w:r>
      <w:r w:rsidR="00FA7E75" w:rsidRPr="0086200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A5DEE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7C94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2386" w:rsidRPr="008620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3"/>
    <w:p w14:paraId="743DBBA6" w14:textId="77777777" w:rsidR="002273EF" w:rsidRPr="0086200B" w:rsidRDefault="002273EF" w:rsidP="00BB69F4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6F1982" w14:textId="3E20327D" w:rsidR="00BB69F4" w:rsidRPr="0086200B" w:rsidRDefault="00BB69F4" w:rsidP="00BB69F4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 Кваліфікаційно-дисциплінарної</w:t>
      </w:r>
    </w:p>
    <w:p w14:paraId="6880247B" w14:textId="6A201753" w:rsidR="00533490" w:rsidRPr="0086200B" w:rsidRDefault="00BB69F4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комісії прокурорів</w:t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</w:t>
      </w:r>
      <w:r w:rsidR="001D1450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21F6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Євгенія</w:t>
      </w:r>
      <w:r w:rsidR="002273EF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21F6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МНИШЕНКО</w:t>
      </w:r>
      <w:r w:rsidR="002273EF" w:rsidRPr="008620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40775FD" w14:textId="60CCEC2E" w:rsidR="002273EF" w:rsidRPr="00E64952" w:rsidRDefault="002273EF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sz w:val="27"/>
          <w:szCs w:val="27"/>
        </w:rPr>
      </w:pPr>
    </w:p>
    <w:sectPr w:rsidR="002273EF" w:rsidRPr="00E64952" w:rsidSect="002A5F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80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4DB26" w14:textId="77777777" w:rsidR="00862645" w:rsidRDefault="00862645">
      <w:pPr>
        <w:spacing w:after="0" w:line="240" w:lineRule="auto"/>
      </w:pPr>
      <w:r>
        <w:separator/>
      </w:r>
    </w:p>
  </w:endnote>
  <w:endnote w:type="continuationSeparator" w:id="0">
    <w:p w14:paraId="5011A36F" w14:textId="77777777" w:rsidR="00862645" w:rsidRDefault="00862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21ED" w14:textId="77777777" w:rsidR="004F2691" w:rsidRDefault="004F26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515D" w14:textId="77777777" w:rsidR="004F2691" w:rsidRDefault="004F269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9AB36" w14:textId="77777777" w:rsidR="004F2691" w:rsidRDefault="004F26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13C47" w14:textId="77777777" w:rsidR="00862645" w:rsidRDefault="00862645">
      <w:pPr>
        <w:spacing w:after="0" w:line="240" w:lineRule="auto"/>
      </w:pPr>
      <w:r>
        <w:separator/>
      </w:r>
    </w:p>
  </w:footnote>
  <w:footnote w:type="continuationSeparator" w:id="0">
    <w:p w14:paraId="1C704FE4" w14:textId="77777777" w:rsidR="00862645" w:rsidRDefault="00862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2EF5E" w14:textId="77777777" w:rsidR="004F2691" w:rsidRDefault="004F26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5353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D9ED292" w14:textId="0E5868E4" w:rsidR="00DC4DFF" w:rsidRPr="00236A21" w:rsidRDefault="00F252F7">
        <w:pPr>
          <w:pStyle w:val="a3"/>
          <w:jc w:val="center"/>
          <w:rPr>
            <w:sz w:val="24"/>
            <w:szCs w:val="24"/>
          </w:rPr>
        </w:pPr>
        <w:r w:rsidRPr="00236A21">
          <w:rPr>
            <w:sz w:val="24"/>
            <w:szCs w:val="24"/>
          </w:rPr>
          <w:fldChar w:fldCharType="begin"/>
        </w:r>
        <w:r w:rsidRPr="00236A21">
          <w:rPr>
            <w:sz w:val="24"/>
            <w:szCs w:val="24"/>
          </w:rPr>
          <w:instrText>PAGE   \* MERGEFORMAT</w:instrText>
        </w:r>
        <w:r w:rsidRPr="00236A21">
          <w:rPr>
            <w:sz w:val="24"/>
            <w:szCs w:val="24"/>
          </w:rPr>
          <w:fldChar w:fldCharType="separate"/>
        </w:r>
        <w:r w:rsidR="00C61045">
          <w:rPr>
            <w:noProof/>
            <w:sz w:val="24"/>
            <w:szCs w:val="24"/>
          </w:rPr>
          <w:t>6</w:t>
        </w:r>
        <w:r w:rsidRPr="00236A21">
          <w:rPr>
            <w:sz w:val="24"/>
            <w:szCs w:val="24"/>
          </w:rPr>
          <w:fldChar w:fldCharType="end"/>
        </w:r>
      </w:p>
    </w:sdtContent>
  </w:sdt>
  <w:p w14:paraId="310118A9" w14:textId="77777777" w:rsidR="00DC4DFF" w:rsidRDefault="00DC4DF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FF02" w14:textId="77777777" w:rsidR="004F2691" w:rsidRDefault="004F26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061F"/>
    <w:multiLevelType w:val="multilevel"/>
    <w:tmpl w:val="1C1CD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03CFB"/>
    <w:multiLevelType w:val="multilevel"/>
    <w:tmpl w:val="34C85A3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977283"/>
    <w:multiLevelType w:val="hybridMultilevel"/>
    <w:tmpl w:val="FDDEC760"/>
    <w:lvl w:ilvl="0" w:tplc="D9EA7E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38914EF"/>
    <w:multiLevelType w:val="multilevel"/>
    <w:tmpl w:val="B2B0A8A4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 w:tentative="1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4" w15:restartNumberingAfterBreak="0">
    <w:nsid w:val="7C872A3C"/>
    <w:multiLevelType w:val="multilevel"/>
    <w:tmpl w:val="0D143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399149">
    <w:abstractNumId w:val="2"/>
  </w:num>
  <w:num w:numId="2" w16cid:durableId="274555653">
    <w:abstractNumId w:val="1"/>
  </w:num>
  <w:num w:numId="3" w16cid:durableId="1276212968">
    <w:abstractNumId w:val="4"/>
  </w:num>
  <w:num w:numId="4" w16cid:durableId="447042730">
    <w:abstractNumId w:val="0"/>
  </w:num>
  <w:num w:numId="5" w16cid:durableId="556405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63"/>
    <w:rsid w:val="000021BD"/>
    <w:rsid w:val="000027B4"/>
    <w:rsid w:val="00002A1B"/>
    <w:rsid w:val="000032FB"/>
    <w:rsid w:val="00011526"/>
    <w:rsid w:val="00011942"/>
    <w:rsid w:val="00022B32"/>
    <w:rsid w:val="00030B22"/>
    <w:rsid w:val="00042641"/>
    <w:rsid w:val="0004658C"/>
    <w:rsid w:val="000475B3"/>
    <w:rsid w:val="00047B13"/>
    <w:rsid w:val="00060BAA"/>
    <w:rsid w:val="00061F9B"/>
    <w:rsid w:val="00071E0F"/>
    <w:rsid w:val="00074F14"/>
    <w:rsid w:val="00075C3F"/>
    <w:rsid w:val="000808A7"/>
    <w:rsid w:val="00080A77"/>
    <w:rsid w:val="000823FB"/>
    <w:rsid w:val="00082EA8"/>
    <w:rsid w:val="00083533"/>
    <w:rsid w:val="00094C22"/>
    <w:rsid w:val="000A201E"/>
    <w:rsid w:val="000A2D16"/>
    <w:rsid w:val="000A58C3"/>
    <w:rsid w:val="000A7775"/>
    <w:rsid w:val="000B1330"/>
    <w:rsid w:val="000C3D3A"/>
    <w:rsid w:val="000C471C"/>
    <w:rsid w:val="000C55F2"/>
    <w:rsid w:val="000C6D14"/>
    <w:rsid w:val="000E1BBE"/>
    <w:rsid w:val="000E4317"/>
    <w:rsid w:val="000F22A4"/>
    <w:rsid w:val="000F36FE"/>
    <w:rsid w:val="000F3A7F"/>
    <w:rsid w:val="001026ED"/>
    <w:rsid w:val="00110480"/>
    <w:rsid w:val="00114E57"/>
    <w:rsid w:val="00121864"/>
    <w:rsid w:val="00123B64"/>
    <w:rsid w:val="00126420"/>
    <w:rsid w:val="00126451"/>
    <w:rsid w:val="00130C9F"/>
    <w:rsid w:val="001329D5"/>
    <w:rsid w:val="0015604E"/>
    <w:rsid w:val="00156C6B"/>
    <w:rsid w:val="001605C0"/>
    <w:rsid w:val="001611EE"/>
    <w:rsid w:val="0016726F"/>
    <w:rsid w:val="00170E88"/>
    <w:rsid w:val="00177879"/>
    <w:rsid w:val="00182E43"/>
    <w:rsid w:val="001864C9"/>
    <w:rsid w:val="00187821"/>
    <w:rsid w:val="0018787A"/>
    <w:rsid w:val="00194ADD"/>
    <w:rsid w:val="00196001"/>
    <w:rsid w:val="00196DCA"/>
    <w:rsid w:val="001A1D8E"/>
    <w:rsid w:val="001A32AB"/>
    <w:rsid w:val="001A66AD"/>
    <w:rsid w:val="001B7D55"/>
    <w:rsid w:val="001C4040"/>
    <w:rsid w:val="001C4BE5"/>
    <w:rsid w:val="001C7025"/>
    <w:rsid w:val="001C7402"/>
    <w:rsid w:val="001D06FC"/>
    <w:rsid w:val="001D1450"/>
    <w:rsid w:val="001D3B00"/>
    <w:rsid w:val="001D5627"/>
    <w:rsid w:val="001E24CE"/>
    <w:rsid w:val="001E4E7E"/>
    <w:rsid w:val="001F1BF2"/>
    <w:rsid w:val="002079E6"/>
    <w:rsid w:val="00210148"/>
    <w:rsid w:val="002102B1"/>
    <w:rsid w:val="002144E6"/>
    <w:rsid w:val="00222799"/>
    <w:rsid w:val="002273EF"/>
    <w:rsid w:val="002277C5"/>
    <w:rsid w:val="00236A21"/>
    <w:rsid w:val="00236D88"/>
    <w:rsid w:val="00240D39"/>
    <w:rsid w:val="002421F0"/>
    <w:rsid w:val="002438B5"/>
    <w:rsid w:val="00244384"/>
    <w:rsid w:val="00247D11"/>
    <w:rsid w:val="002555AA"/>
    <w:rsid w:val="00260538"/>
    <w:rsid w:val="002626C4"/>
    <w:rsid w:val="00262D09"/>
    <w:rsid w:val="00264511"/>
    <w:rsid w:val="00267D0B"/>
    <w:rsid w:val="002705D5"/>
    <w:rsid w:val="00271D41"/>
    <w:rsid w:val="0027522E"/>
    <w:rsid w:val="0027793E"/>
    <w:rsid w:val="0028568A"/>
    <w:rsid w:val="002A52CA"/>
    <w:rsid w:val="002A5BE6"/>
    <w:rsid w:val="002A5FF7"/>
    <w:rsid w:val="002A658A"/>
    <w:rsid w:val="002B07A5"/>
    <w:rsid w:val="002B0B8F"/>
    <w:rsid w:val="002B260F"/>
    <w:rsid w:val="002B5FB2"/>
    <w:rsid w:val="002C2F0B"/>
    <w:rsid w:val="002C3FF3"/>
    <w:rsid w:val="002C52F2"/>
    <w:rsid w:val="002D2C4F"/>
    <w:rsid w:val="002D32EE"/>
    <w:rsid w:val="002E6A86"/>
    <w:rsid w:val="002E7051"/>
    <w:rsid w:val="002F1BCA"/>
    <w:rsid w:val="002F1C19"/>
    <w:rsid w:val="003027DD"/>
    <w:rsid w:val="00310867"/>
    <w:rsid w:val="00315D0C"/>
    <w:rsid w:val="00316FAC"/>
    <w:rsid w:val="003216C5"/>
    <w:rsid w:val="00325D00"/>
    <w:rsid w:val="003266F7"/>
    <w:rsid w:val="00327170"/>
    <w:rsid w:val="00330F31"/>
    <w:rsid w:val="003315F7"/>
    <w:rsid w:val="00332792"/>
    <w:rsid w:val="003343D6"/>
    <w:rsid w:val="00337DFE"/>
    <w:rsid w:val="0034110C"/>
    <w:rsid w:val="0034489D"/>
    <w:rsid w:val="00347337"/>
    <w:rsid w:val="003507DD"/>
    <w:rsid w:val="00350E58"/>
    <w:rsid w:val="003527E8"/>
    <w:rsid w:val="00352F62"/>
    <w:rsid w:val="003545BC"/>
    <w:rsid w:val="0035587F"/>
    <w:rsid w:val="0036120A"/>
    <w:rsid w:val="0036361C"/>
    <w:rsid w:val="003639A4"/>
    <w:rsid w:val="00364DD8"/>
    <w:rsid w:val="00371BDE"/>
    <w:rsid w:val="00380B49"/>
    <w:rsid w:val="0038675B"/>
    <w:rsid w:val="003914F3"/>
    <w:rsid w:val="003930C3"/>
    <w:rsid w:val="00396DFC"/>
    <w:rsid w:val="003A0A03"/>
    <w:rsid w:val="003A2C5C"/>
    <w:rsid w:val="003B360C"/>
    <w:rsid w:val="003C33F8"/>
    <w:rsid w:val="003C667C"/>
    <w:rsid w:val="003C6FBC"/>
    <w:rsid w:val="003C77E6"/>
    <w:rsid w:val="003D0248"/>
    <w:rsid w:val="003D07D4"/>
    <w:rsid w:val="003D299F"/>
    <w:rsid w:val="003D4F78"/>
    <w:rsid w:val="003E024A"/>
    <w:rsid w:val="003E04CC"/>
    <w:rsid w:val="003E18E5"/>
    <w:rsid w:val="003E2049"/>
    <w:rsid w:val="003F21F6"/>
    <w:rsid w:val="003F2DB8"/>
    <w:rsid w:val="003F5D0E"/>
    <w:rsid w:val="003F7F4A"/>
    <w:rsid w:val="0040160F"/>
    <w:rsid w:val="00405CEF"/>
    <w:rsid w:val="00417D74"/>
    <w:rsid w:val="004260DB"/>
    <w:rsid w:val="00427863"/>
    <w:rsid w:val="00430F15"/>
    <w:rsid w:val="00432BD9"/>
    <w:rsid w:val="004340C2"/>
    <w:rsid w:val="00440DEC"/>
    <w:rsid w:val="00442DCF"/>
    <w:rsid w:val="00446643"/>
    <w:rsid w:val="004541C6"/>
    <w:rsid w:val="00454243"/>
    <w:rsid w:val="00455C68"/>
    <w:rsid w:val="004568DD"/>
    <w:rsid w:val="00463061"/>
    <w:rsid w:val="00463DBE"/>
    <w:rsid w:val="00467213"/>
    <w:rsid w:val="00467FE7"/>
    <w:rsid w:val="00471973"/>
    <w:rsid w:val="00471CE5"/>
    <w:rsid w:val="00485BA8"/>
    <w:rsid w:val="004865E1"/>
    <w:rsid w:val="0049467A"/>
    <w:rsid w:val="00495BB3"/>
    <w:rsid w:val="00497F05"/>
    <w:rsid w:val="004A4188"/>
    <w:rsid w:val="004B0EE4"/>
    <w:rsid w:val="004B4652"/>
    <w:rsid w:val="004B799A"/>
    <w:rsid w:val="004B7EA3"/>
    <w:rsid w:val="004D22F7"/>
    <w:rsid w:val="004D4378"/>
    <w:rsid w:val="004D7D6B"/>
    <w:rsid w:val="004E06E9"/>
    <w:rsid w:val="004F2691"/>
    <w:rsid w:val="004F3106"/>
    <w:rsid w:val="004F6BB3"/>
    <w:rsid w:val="00507F23"/>
    <w:rsid w:val="005122FA"/>
    <w:rsid w:val="00514D9D"/>
    <w:rsid w:val="00517780"/>
    <w:rsid w:val="00517854"/>
    <w:rsid w:val="00517EDC"/>
    <w:rsid w:val="005231CD"/>
    <w:rsid w:val="00523717"/>
    <w:rsid w:val="00523E0C"/>
    <w:rsid w:val="0052567C"/>
    <w:rsid w:val="00527C94"/>
    <w:rsid w:val="00533490"/>
    <w:rsid w:val="0054374C"/>
    <w:rsid w:val="0054413E"/>
    <w:rsid w:val="005453CA"/>
    <w:rsid w:val="00547FAC"/>
    <w:rsid w:val="005605E8"/>
    <w:rsid w:val="00560D34"/>
    <w:rsid w:val="005664E1"/>
    <w:rsid w:val="005727E1"/>
    <w:rsid w:val="005738E9"/>
    <w:rsid w:val="00574692"/>
    <w:rsid w:val="00574BE5"/>
    <w:rsid w:val="00574FB8"/>
    <w:rsid w:val="0058122B"/>
    <w:rsid w:val="00583389"/>
    <w:rsid w:val="00587009"/>
    <w:rsid w:val="0058789D"/>
    <w:rsid w:val="005918AD"/>
    <w:rsid w:val="005957AE"/>
    <w:rsid w:val="005A1C6B"/>
    <w:rsid w:val="005A2509"/>
    <w:rsid w:val="005A2CEE"/>
    <w:rsid w:val="005A2D3D"/>
    <w:rsid w:val="005B1038"/>
    <w:rsid w:val="005B18FE"/>
    <w:rsid w:val="005B5D6F"/>
    <w:rsid w:val="005C33EB"/>
    <w:rsid w:val="005C3555"/>
    <w:rsid w:val="005C43E4"/>
    <w:rsid w:val="005D1592"/>
    <w:rsid w:val="005D5A63"/>
    <w:rsid w:val="005E516F"/>
    <w:rsid w:val="005E6130"/>
    <w:rsid w:val="00601F1C"/>
    <w:rsid w:val="00602D11"/>
    <w:rsid w:val="00606412"/>
    <w:rsid w:val="00614135"/>
    <w:rsid w:val="00615027"/>
    <w:rsid w:val="00615FEA"/>
    <w:rsid w:val="00624BF2"/>
    <w:rsid w:val="00630156"/>
    <w:rsid w:val="0063105A"/>
    <w:rsid w:val="006340EB"/>
    <w:rsid w:val="006352B6"/>
    <w:rsid w:val="006514BF"/>
    <w:rsid w:val="00652C1D"/>
    <w:rsid w:val="00661793"/>
    <w:rsid w:val="00666FDF"/>
    <w:rsid w:val="00670AC2"/>
    <w:rsid w:val="0067213C"/>
    <w:rsid w:val="00673398"/>
    <w:rsid w:val="00681FF5"/>
    <w:rsid w:val="006832B5"/>
    <w:rsid w:val="00685B5F"/>
    <w:rsid w:val="00685FFD"/>
    <w:rsid w:val="00691BF1"/>
    <w:rsid w:val="00692B9B"/>
    <w:rsid w:val="006A0160"/>
    <w:rsid w:val="006A0B42"/>
    <w:rsid w:val="006A124B"/>
    <w:rsid w:val="006A1AB2"/>
    <w:rsid w:val="006A3FEC"/>
    <w:rsid w:val="006A5DEE"/>
    <w:rsid w:val="006A686E"/>
    <w:rsid w:val="006B4CE7"/>
    <w:rsid w:val="006C10FE"/>
    <w:rsid w:val="006C56FE"/>
    <w:rsid w:val="006C6CDE"/>
    <w:rsid w:val="006D14B2"/>
    <w:rsid w:val="006E0EA0"/>
    <w:rsid w:val="006E1642"/>
    <w:rsid w:val="006F2B60"/>
    <w:rsid w:val="006F2BC3"/>
    <w:rsid w:val="006F3B5C"/>
    <w:rsid w:val="00701073"/>
    <w:rsid w:val="00701826"/>
    <w:rsid w:val="00705312"/>
    <w:rsid w:val="007154A9"/>
    <w:rsid w:val="007345ED"/>
    <w:rsid w:val="00735889"/>
    <w:rsid w:val="00735C83"/>
    <w:rsid w:val="00742440"/>
    <w:rsid w:val="007430AA"/>
    <w:rsid w:val="00757DB8"/>
    <w:rsid w:val="00763F9E"/>
    <w:rsid w:val="0076445E"/>
    <w:rsid w:val="00771806"/>
    <w:rsid w:val="00771D7B"/>
    <w:rsid w:val="007753E8"/>
    <w:rsid w:val="00777EC9"/>
    <w:rsid w:val="00782BF8"/>
    <w:rsid w:val="00792622"/>
    <w:rsid w:val="007926C7"/>
    <w:rsid w:val="007A66CD"/>
    <w:rsid w:val="007B5393"/>
    <w:rsid w:val="007B629C"/>
    <w:rsid w:val="007B6E7B"/>
    <w:rsid w:val="007C1D08"/>
    <w:rsid w:val="007C43C0"/>
    <w:rsid w:val="007C735F"/>
    <w:rsid w:val="007C75E5"/>
    <w:rsid w:val="007C76FB"/>
    <w:rsid w:val="007D0BBB"/>
    <w:rsid w:val="007D1FA6"/>
    <w:rsid w:val="007D5930"/>
    <w:rsid w:val="007D65AA"/>
    <w:rsid w:val="007E1B50"/>
    <w:rsid w:val="007E29CF"/>
    <w:rsid w:val="007E759B"/>
    <w:rsid w:val="007F021B"/>
    <w:rsid w:val="008001A2"/>
    <w:rsid w:val="008103B8"/>
    <w:rsid w:val="0081127C"/>
    <w:rsid w:val="008120C3"/>
    <w:rsid w:val="00816505"/>
    <w:rsid w:val="00816789"/>
    <w:rsid w:val="00816A59"/>
    <w:rsid w:val="008245DB"/>
    <w:rsid w:val="0082617A"/>
    <w:rsid w:val="00830B68"/>
    <w:rsid w:val="00830E60"/>
    <w:rsid w:val="00831B0A"/>
    <w:rsid w:val="00836745"/>
    <w:rsid w:val="0083795E"/>
    <w:rsid w:val="00837DDC"/>
    <w:rsid w:val="00842AFE"/>
    <w:rsid w:val="00846D0F"/>
    <w:rsid w:val="0085041E"/>
    <w:rsid w:val="00852F38"/>
    <w:rsid w:val="00854724"/>
    <w:rsid w:val="00860BFB"/>
    <w:rsid w:val="0086200B"/>
    <w:rsid w:val="00862645"/>
    <w:rsid w:val="00862AB8"/>
    <w:rsid w:val="00865E23"/>
    <w:rsid w:val="00873883"/>
    <w:rsid w:val="0087618E"/>
    <w:rsid w:val="00883C1B"/>
    <w:rsid w:val="00886BF7"/>
    <w:rsid w:val="00896BC1"/>
    <w:rsid w:val="008A3BC1"/>
    <w:rsid w:val="008B0AC6"/>
    <w:rsid w:val="008B4F53"/>
    <w:rsid w:val="008C3706"/>
    <w:rsid w:val="008C5F7B"/>
    <w:rsid w:val="008C732F"/>
    <w:rsid w:val="008D09FB"/>
    <w:rsid w:val="008D693C"/>
    <w:rsid w:val="008E1FBA"/>
    <w:rsid w:val="008E5D05"/>
    <w:rsid w:val="008E6571"/>
    <w:rsid w:val="008F0275"/>
    <w:rsid w:val="008F061E"/>
    <w:rsid w:val="008F1147"/>
    <w:rsid w:val="008F47F9"/>
    <w:rsid w:val="008F5B9A"/>
    <w:rsid w:val="009017CC"/>
    <w:rsid w:val="00906E14"/>
    <w:rsid w:val="00913520"/>
    <w:rsid w:val="00913AFF"/>
    <w:rsid w:val="0091412E"/>
    <w:rsid w:val="00917025"/>
    <w:rsid w:val="00920714"/>
    <w:rsid w:val="00920E5E"/>
    <w:rsid w:val="00920F60"/>
    <w:rsid w:val="00927E8B"/>
    <w:rsid w:val="00940BB0"/>
    <w:rsid w:val="0095109B"/>
    <w:rsid w:val="00955C30"/>
    <w:rsid w:val="00957361"/>
    <w:rsid w:val="00960444"/>
    <w:rsid w:val="00967252"/>
    <w:rsid w:val="00972C0D"/>
    <w:rsid w:val="00972D8C"/>
    <w:rsid w:val="00983FE6"/>
    <w:rsid w:val="00984A34"/>
    <w:rsid w:val="009868CA"/>
    <w:rsid w:val="00996F92"/>
    <w:rsid w:val="00997E1D"/>
    <w:rsid w:val="009A2069"/>
    <w:rsid w:val="009B224B"/>
    <w:rsid w:val="009B3C90"/>
    <w:rsid w:val="009C228C"/>
    <w:rsid w:val="009C50E2"/>
    <w:rsid w:val="009C5666"/>
    <w:rsid w:val="009C7FE3"/>
    <w:rsid w:val="009D461B"/>
    <w:rsid w:val="009D69F1"/>
    <w:rsid w:val="009E1FF4"/>
    <w:rsid w:val="009E2767"/>
    <w:rsid w:val="009E63D1"/>
    <w:rsid w:val="009F7D73"/>
    <w:rsid w:val="00A00051"/>
    <w:rsid w:val="00A05CE1"/>
    <w:rsid w:val="00A060DC"/>
    <w:rsid w:val="00A1332F"/>
    <w:rsid w:val="00A13852"/>
    <w:rsid w:val="00A15C42"/>
    <w:rsid w:val="00A20483"/>
    <w:rsid w:val="00A2524C"/>
    <w:rsid w:val="00A34669"/>
    <w:rsid w:val="00A37599"/>
    <w:rsid w:val="00A40CE4"/>
    <w:rsid w:val="00A475ED"/>
    <w:rsid w:val="00A62069"/>
    <w:rsid w:val="00A62D50"/>
    <w:rsid w:val="00A735A4"/>
    <w:rsid w:val="00A77DB4"/>
    <w:rsid w:val="00A81446"/>
    <w:rsid w:val="00A94A6B"/>
    <w:rsid w:val="00A95E70"/>
    <w:rsid w:val="00A95F2C"/>
    <w:rsid w:val="00A95FA8"/>
    <w:rsid w:val="00AA6B7F"/>
    <w:rsid w:val="00AA7F39"/>
    <w:rsid w:val="00AB5AC3"/>
    <w:rsid w:val="00AC0E09"/>
    <w:rsid w:val="00AC2509"/>
    <w:rsid w:val="00AD56C9"/>
    <w:rsid w:val="00AD745C"/>
    <w:rsid w:val="00AE3D2C"/>
    <w:rsid w:val="00AE5D78"/>
    <w:rsid w:val="00AE6F63"/>
    <w:rsid w:val="00AE6F73"/>
    <w:rsid w:val="00AF2148"/>
    <w:rsid w:val="00AF4555"/>
    <w:rsid w:val="00B03F49"/>
    <w:rsid w:val="00B13C28"/>
    <w:rsid w:val="00B172C1"/>
    <w:rsid w:val="00B20C5E"/>
    <w:rsid w:val="00B277F5"/>
    <w:rsid w:val="00B41600"/>
    <w:rsid w:val="00B4612D"/>
    <w:rsid w:val="00B575E6"/>
    <w:rsid w:val="00B612A4"/>
    <w:rsid w:val="00B61590"/>
    <w:rsid w:val="00B61C46"/>
    <w:rsid w:val="00B61F16"/>
    <w:rsid w:val="00B634FD"/>
    <w:rsid w:val="00B80DD2"/>
    <w:rsid w:val="00B82051"/>
    <w:rsid w:val="00B84F14"/>
    <w:rsid w:val="00B8546C"/>
    <w:rsid w:val="00B865DB"/>
    <w:rsid w:val="00B91529"/>
    <w:rsid w:val="00BA3BE2"/>
    <w:rsid w:val="00BB69F4"/>
    <w:rsid w:val="00BB75E7"/>
    <w:rsid w:val="00BD012A"/>
    <w:rsid w:val="00BE5C27"/>
    <w:rsid w:val="00BF11A7"/>
    <w:rsid w:val="00BF6925"/>
    <w:rsid w:val="00C017F8"/>
    <w:rsid w:val="00C037F8"/>
    <w:rsid w:val="00C06A1F"/>
    <w:rsid w:val="00C14D7B"/>
    <w:rsid w:val="00C17D69"/>
    <w:rsid w:val="00C17FDB"/>
    <w:rsid w:val="00C23C2A"/>
    <w:rsid w:val="00C2677E"/>
    <w:rsid w:val="00C26EA9"/>
    <w:rsid w:val="00C27496"/>
    <w:rsid w:val="00C45809"/>
    <w:rsid w:val="00C52675"/>
    <w:rsid w:val="00C53928"/>
    <w:rsid w:val="00C61045"/>
    <w:rsid w:val="00C63968"/>
    <w:rsid w:val="00C63C65"/>
    <w:rsid w:val="00C64BBE"/>
    <w:rsid w:val="00C65DD5"/>
    <w:rsid w:val="00C72B5A"/>
    <w:rsid w:val="00C81E42"/>
    <w:rsid w:val="00C844BD"/>
    <w:rsid w:val="00C8492C"/>
    <w:rsid w:val="00C87F5C"/>
    <w:rsid w:val="00C92DCD"/>
    <w:rsid w:val="00C960A6"/>
    <w:rsid w:val="00CA131C"/>
    <w:rsid w:val="00CA31AB"/>
    <w:rsid w:val="00CA66D6"/>
    <w:rsid w:val="00CB4DAD"/>
    <w:rsid w:val="00CB75D3"/>
    <w:rsid w:val="00CC187B"/>
    <w:rsid w:val="00CC1CC0"/>
    <w:rsid w:val="00CC241B"/>
    <w:rsid w:val="00CC302C"/>
    <w:rsid w:val="00CC3CCB"/>
    <w:rsid w:val="00CC41B5"/>
    <w:rsid w:val="00CC6762"/>
    <w:rsid w:val="00CD193B"/>
    <w:rsid w:val="00CE2FF5"/>
    <w:rsid w:val="00CE56C9"/>
    <w:rsid w:val="00CE72E0"/>
    <w:rsid w:val="00D046F0"/>
    <w:rsid w:val="00D055E9"/>
    <w:rsid w:val="00D05759"/>
    <w:rsid w:val="00D11AF5"/>
    <w:rsid w:val="00D15DDD"/>
    <w:rsid w:val="00D20B57"/>
    <w:rsid w:val="00D25C7F"/>
    <w:rsid w:val="00D52386"/>
    <w:rsid w:val="00D53652"/>
    <w:rsid w:val="00D54D36"/>
    <w:rsid w:val="00D554D8"/>
    <w:rsid w:val="00D56E5E"/>
    <w:rsid w:val="00D571E9"/>
    <w:rsid w:val="00D65C99"/>
    <w:rsid w:val="00D6746E"/>
    <w:rsid w:val="00D74D55"/>
    <w:rsid w:val="00D75551"/>
    <w:rsid w:val="00D769E7"/>
    <w:rsid w:val="00D87759"/>
    <w:rsid w:val="00D941F6"/>
    <w:rsid w:val="00D956AA"/>
    <w:rsid w:val="00D9588F"/>
    <w:rsid w:val="00D96168"/>
    <w:rsid w:val="00D975F0"/>
    <w:rsid w:val="00DA1D65"/>
    <w:rsid w:val="00DA4319"/>
    <w:rsid w:val="00DA51DD"/>
    <w:rsid w:val="00DB269F"/>
    <w:rsid w:val="00DB63DD"/>
    <w:rsid w:val="00DC2195"/>
    <w:rsid w:val="00DC4DFF"/>
    <w:rsid w:val="00DC5A30"/>
    <w:rsid w:val="00DC73F1"/>
    <w:rsid w:val="00DC7E42"/>
    <w:rsid w:val="00DD1722"/>
    <w:rsid w:val="00DD318F"/>
    <w:rsid w:val="00DE4796"/>
    <w:rsid w:val="00DE7C7B"/>
    <w:rsid w:val="00DF0133"/>
    <w:rsid w:val="00DF0C63"/>
    <w:rsid w:val="00DF3B9F"/>
    <w:rsid w:val="00DF3DA4"/>
    <w:rsid w:val="00DF5003"/>
    <w:rsid w:val="00E01E53"/>
    <w:rsid w:val="00E05276"/>
    <w:rsid w:val="00E0695F"/>
    <w:rsid w:val="00E11CB6"/>
    <w:rsid w:val="00E123D7"/>
    <w:rsid w:val="00E203D8"/>
    <w:rsid w:val="00E22B1B"/>
    <w:rsid w:val="00E23ACD"/>
    <w:rsid w:val="00E33D63"/>
    <w:rsid w:val="00E373D4"/>
    <w:rsid w:val="00E50BAE"/>
    <w:rsid w:val="00E55DA2"/>
    <w:rsid w:val="00E57992"/>
    <w:rsid w:val="00E63E89"/>
    <w:rsid w:val="00E64952"/>
    <w:rsid w:val="00E65B6C"/>
    <w:rsid w:val="00E82BFB"/>
    <w:rsid w:val="00E8351B"/>
    <w:rsid w:val="00E8432E"/>
    <w:rsid w:val="00E86983"/>
    <w:rsid w:val="00E91F2A"/>
    <w:rsid w:val="00E96DC1"/>
    <w:rsid w:val="00EA44F0"/>
    <w:rsid w:val="00EA6AAB"/>
    <w:rsid w:val="00EB4709"/>
    <w:rsid w:val="00EC1B8E"/>
    <w:rsid w:val="00EC7759"/>
    <w:rsid w:val="00ED2A5B"/>
    <w:rsid w:val="00EE1AA5"/>
    <w:rsid w:val="00EF0C34"/>
    <w:rsid w:val="00F0316C"/>
    <w:rsid w:val="00F05EA2"/>
    <w:rsid w:val="00F12EBA"/>
    <w:rsid w:val="00F138C0"/>
    <w:rsid w:val="00F252F7"/>
    <w:rsid w:val="00F25D55"/>
    <w:rsid w:val="00F25E4F"/>
    <w:rsid w:val="00F30170"/>
    <w:rsid w:val="00F50EAC"/>
    <w:rsid w:val="00F535BC"/>
    <w:rsid w:val="00F5429B"/>
    <w:rsid w:val="00F54DBD"/>
    <w:rsid w:val="00F62139"/>
    <w:rsid w:val="00F659FF"/>
    <w:rsid w:val="00F72FF4"/>
    <w:rsid w:val="00F84BBA"/>
    <w:rsid w:val="00F94E81"/>
    <w:rsid w:val="00F95C61"/>
    <w:rsid w:val="00FA30EB"/>
    <w:rsid w:val="00FA56BD"/>
    <w:rsid w:val="00FA7E75"/>
    <w:rsid w:val="00FB0CCF"/>
    <w:rsid w:val="00FB341C"/>
    <w:rsid w:val="00FB35D7"/>
    <w:rsid w:val="00FB5089"/>
    <w:rsid w:val="00FC0BB7"/>
    <w:rsid w:val="00FC122F"/>
    <w:rsid w:val="00FC3844"/>
    <w:rsid w:val="00FC4F67"/>
    <w:rsid w:val="00FC4F8F"/>
    <w:rsid w:val="00FD22D1"/>
    <w:rsid w:val="00FD2A46"/>
    <w:rsid w:val="00FD3154"/>
    <w:rsid w:val="00FE02F5"/>
    <w:rsid w:val="00FE2A91"/>
    <w:rsid w:val="00FF06A2"/>
    <w:rsid w:val="00FF134E"/>
    <w:rsid w:val="00FF19B2"/>
    <w:rsid w:val="00FF54ED"/>
    <w:rsid w:val="00FF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EACF"/>
  <w15:chartTrackingRefBased/>
  <w15:docId w15:val="{BC889C7D-85F4-47E6-83DA-F41220E6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a4">
    <w:name w:val="Верхній колонтитул Знак"/>
    <w:basedOn w:val="a0"/>
    <w:link w:val="a3"/>
    <w:uiPriority w:val="99"/>
    <w:rsid w:val="00427863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23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23717"/>
    <w:rPr>
      <w:rFonts w:ascii="Segoe UI" w:hAnsi="Segoe UI" w:cs="Segoe UI"/>
      <w:sz w:val="18"/>
      <w:szCs w:val="18"/>
      <w:lang w:val="uk-UA"/>
    </w:rPr>
  </w:style>
  <w:style w:type="paragraph" w:styleId="a7">
    <w:name w:val="No Spacing"/>
    <w:uiPriority w:val="1"/>
    <w:qFormat/>
    <w:rsid w:val="003D07D4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styleId="a8">
    <w:name w:val="Hyperlink"/>
    <w:basedOn w:val="a0"/>
    <w:uiPriority w:val="99"/>
    <w:unhideWhenUsed/>
    <w:rsid w:val="00CC241B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4F269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4F2691"/>
    <w:rPr>
      <w:lang w:val="uk-UA"/>
    </w:rPr>
  </w:style>
  <w:style w:type="paragraph" w:styleId="ab">
    <w:name w:val="List Paragraph"/>
    <w:basedOn w:val="a"/>
    <w:uiPriority w:val="34"/>
    <w:qFormat/>
    <w:rsid w:val="00691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54413E"/>
    <w:rPr>
      <w:color w:val="605E5C"/>
      <w:shd w:val="clear" w:color="auto" w:fill="E1DFDD"/>
    </w:rPr>
  </w:style>
  <w:style w:type="character" w:customStyle="1" w:styleId="2">
    <w:name w:val="Незакрита згадка2"/>
    <w:basedOn w:val="a0"/>
    <w:uiPriority w:val="99"/>
    <w:semiHidden/>
    <w:unhideWhenUsed/>
    <w:rsid w:val="006F2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FD7B5-DFAD-43B3-B814-2BD74B0E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3085</Words>
  <Characters>1759</Characters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2026-07-17T09:14:00Z</cp:lastPrinted>
  <dcterms:created xsi:type="dcterms:W3CDTF">2026-07-17T09:03:00Z</dcterms:created>
  <dcterms:modified xsi:type="dcterms:W3CDTF">2026-10-01T10:44:00Z</dcterms:modified>
</cp:coreProperties>
</file>