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7B4CABB3" w:rsidR="00DF1239" w:rsidRPr="0016464A" w:rsidRDefault="00AB1776" w:rsidP="00DF1239">
      <w:pPr>
        <w:rPr>
          <w:rFonts w:ascii="Times New Roman" w:hAnsi="Times New Roman"/>
          <w:b/>
          <w:kern w:val="28"/>
          <w:sz w:val="28"/>
          <w:szCs w:val="28"/>
          <w:lang w:eastAsia="uk-UA"/>
        </w:rPr>
      </w:pPr>
      <w:r>
        <w:rPr>
          <w:rFonts w:ascii="Times New Roman" w:hAnsi="Times New Roman"/>
          <w:b/>
          <w:kern w:val="28"/>
          <w:sz w:val="28"/>
          <w:szCs w:val="28"/>
          <w:lang w:eastAsia="uk-UA"/>
        </w:rPr>
        <w:t>0</w:t>
      </w:r>
      <w:r w:rsidR="00001EE0">
        <w:rPr>
          <w:rFonts w:ascii="Times New Roman" w:hAnsi="Times New Roman"/>
          <w:b/>
          <w:kern w:val="28"/>
          <w:sz w:val="28"/>
          <w:szCs w:val="28"/>
          <w:lang w:eastAsia="uk-UA"/>
        </w:rPr>
        <w:t>5</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лютого</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8F25DB">
        <w:rPr>
          <w:rFonts w:ascii="Times New Roman" w:hAnsi="Times New Roman"/>
          <w:b/>
          <w:kern w:val="28"/>
          <w:sz w:val="28"/>
          <w:szCs w:val="28"/>
          <w:lang w:eastAsia="uk-UA"/>
        </w:rPr>
        <w:t>72</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355FC423" w:rsidR="004F2EA0" w:rsidRPr="00CE5AFA"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6B72F3">
        <w:rPr>
          <w:rFonts w:ascii="Times New Roman" w:hAnsi="Times New Roman"/>
          <w:sz w:val="28"/>
          <w:szCs w:val="28"/>
        </w:rPr>
        <w:t>ОСОБА_</w:t>
      </w:r>
      <w:r w:rsidR="006B72F3">
        <w:rPr>
          <w:rFonts w:ascii="Times New Roman" w:hAnsi="Times New Roman"/>
          <w:sz w:val="28"/>
          <w:szCs w:val="28"/>
        </w:rPr>
        <w:t>1</w:t>
      </w:r>
      <w:r w:rsidR="006B72F3">
        <w:rPr>
          <w:rFonts w:ascii="Times New Roman" w:hAnsi="Times New Roman"/>
          <w:sz w:val="28"/>
          <w:szCs w:val="28"/>
        </w:rPr>
        <w:t xml:space="preserve"> </w:t>
      </w:r>
      <w:r w:rsidR="001A20C0" w:rsidRPr="0016464A">
        <w:rPr>
          <w:rFonts w:ascii="Times New Roman" w:hAnsi="Times New Roman"/>
          <w:sz w:val="28"/>
          <w:szCs w:val="28"/>
        </w:rPr>
        <w:t>стосовно</w:t>
      </w:r>
      <w:r w:rsidR="008F25DB">
        <w:rPr>
          <w:rFonts w:ascii="Times New Roman" w:hAnsi="Times New Roman"/>
          <w:sz w:val="28"/>
          <w:szCs w:val="28"/>
        </w:rPr>
        <w:t xml:space="preserve"> прокурора Ужгородської окружної прокуратури Закарпатської області Богданова </w:t>
      </w:r>
      <w:r w:rsidR="00805E9B">
        <w:rPr>
          <w:rFonts w:ascii="Times New Roman" w:hAnsi="Times New Roman"/>
          <w:sz w:val="28"/>
          <w:szCs w:val="28"/>
        </w:rPr>
        <w:t xml:space="preserve">Івана Вікторовича </w:t>
      </w:r>
      <w:r w:rsidR="00042E69" w:rsidRPr="00CE5AFA">
        <w:rPr>
          <w:rFonts w:ascii="Times New Roman" w:hAnsi="Times New Roman"/>
          <w:sz w:val="28"/>
          <w:szCs w:val="28"/>
        </w:rPr>
        <w:t>(</w:t>
      </w:r>
      <w:r w:rsidR="004F2EA0" w:rsidRPr="00CE5AFA">
        <w:rPr>
          <w:rFonts w:ascii="Times New Roman" w:hAnsi="Times New Roman"/>
          <w:sz w:val="28"/>
          <w:szCs w:val="28"/>
        </w:rPr>
        <w:t>далі</w:t>
      </w:r>
      <w:r w:rsidR="0043562E" w:rsidRPr="00CE5AFA">
        <w:rPr>
          <w:rFonts w:ascii="Times New Roman" w:hAnsi="Times New Roman"/>
          <w:sz w:val="28"/>
          <w:szCs w:val="28"/>
        </w:rPr>
        <w:t> </w:t>
      </w:r>
      <w:r w:rsidR="004F2EA0" w:rsidRPr="00CE5AFA">
        <w:rPr>
          <w:rFonts w:ascii="Times New Roman" w:hAnsi="Times New Roman"/>
          <w:sz w:val="28"/>
          <w:szCs w:val="28"/>
        </w:rPr>
        <w:t>–</w:t>
      </w:r>
      <w:r w:rsidR="0043562E" w:rsidRPr="00CE5AFA">
        <w:rPr>
          <w:rFonts w:ascii="Times New Roman" w:hAnsi="Times New Roman"/>
          <w:sz w:val="28"/>
          <w:szCs w:val="28"/>
        </w:rPr>
        <w:t> </w:t>
      </w:r>
      <w:r w:rsidR="004F2EA0" w:rsidRPr="00CE5AFA">
        <w:rPr>
          <w:rFonts w:ascii="Times New Roman" w:hAnsi="Times New Roman"/>
          <w:sz w:val="28"/>
          <w:szCs w:val="28"/>
        </w:rPr>
        <w:t xml:space="preserve">прокурор </w:t>
      </w:r>
      <w:r w:rsidR="008F25DB">
        <w:rPr>
          <w:rFonts w:ascii="Times New Roman" w:hAnsi="Times New Roman"/>
          <w:sz w:val="28"/>
          <w:szCs w:val="28"/>
        </w:rPr>
        <w:t>Богданов І.В</w:t>
      </w:r>
      <w:r w:rsidR="00CE5AFA" w:rsidRPr="00CE5AFA">
        <w:rPr>
          <w:rFonts w:ascii="Times New Roman" w:hAnsi="Times New Roman"/>
          <w:sz w:val="28"/>
          <w:szCs w:val="28"/>
        </w:rPr>
        <w:t>.</w:t>
      </w:r>
      <w:r w:rsidR="00042E69" w:rsidRPr="00CE5AFA">
        <w:rPr>
          <w:rFonts w:ascii="Times New Roman" w:hAnsi="Times New Roman"/>
          <w:sz w:val="28"/>
          <w:szCs w:val="28"/>
        </w:rPr>
        <w:t>)</w:t>
      </w:r>
      <w:r w:rsidR="00117B67" w:rsidRPr="00CE5AFA">
        <w:rPr>
          <w:rFonts w:ascii="Times New Roman" w:hAnsi="Times New Roman"/>
          <w:sz w:val="28"/>
          <w:szCs w:val="28"/>
        </w:rPr>
        <w:t>,</w:t>
      </w:r>
    </w:p>
    <w:p w14:paraId="70D161F7" w14:textId="77777777" w:rsidR="00AB1776" w:rsidRPr="007559AD" w:rsidRDefault="00AB1776"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1289AB35" w:rsidR="00A04233" w:rsidRPr="00CE5AFA"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6B72F3">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AC0793" w:rsidRPr="00CE5AFA">
        <w:rPr>
          <w:rFonts w:ascii="Times New Roman" w:hAnsi="Times New Roman"/>
          <w:sz w:val="28"/>
          <w:szCs w:val="28"/>
        </w:rPr>
        <w:t>прокурор</w:t>
      </w:r>
      <w:r w:rsidR="004F2EA0" w:rsidRPr="00CE5AFA">
        <w:rPr>
          <w:rFonts w:ascii="Times New Roman" w:hAnsi="Times New Roman"/>
          <w:sz w:val="28"/>
          <w:szCs w:val="28"/>
        </w:rPr>
        <w:t>о</w:t>
      </w:r>
      <w:r w:rsidR="001A20C0" w:rsidRPr="00CE5AFA">
        <w:rPr>
          <w:rFonts w:ascii="Times New Roman" w:hAnsi="Times New Roman"/>
          <w:sz w:val="28"/>
          <w:szCs w:val="28"/>
        </w:rPr>
        <w:t xml:space="preserve">м </w:t>
      </w:r>
      <w:r w:rsidR="008F25DB">
        <w:rPr>
          <w:rFonts w:ascii="Times New Roman" w:hAnsi="Times New Roman"/>
          <w:sz w:val="28"/>
          <w:szCs w:val="28"/>
        </w:rPr>
        <w:t>Богдановим І.В</w:t>
      </w:r>
      <w:r w:rsidR="00CE5AFA" w:rsidRPr="00CE5AFA">
        <w:rPr>
          <w:rFonts w:ascii="Times New Roman" w:hAnsi="Times New Roman"/>
          <w:sz w:val="28"/>
          <w:szCs w:val="28"/>
        </w:rPr>
        <w:t>.</w:t>
      </w:r>
      <w:r w:rsidR="00905482" w:rsidRPr="00CE5AFA">
        <w:rPr>
          <w:rStyle w:val="ac"/>
          <w:rFonts w:ascii="Times New Roman" w:hAnsi="Times New Roman"/>
          <w:i w:val="0"/>
          <w:sz w:val="28"/>
          <w:szCs w:val="28"/>
          <w:shd w:val="clear" w:color="auto" w:fill="FFFFFF"/>
        </w:rPr>
        <w:t xml:space="preserve"> </w:t>
      </w:r>
    </w:p>
    <w:p w14:paraId="12863C42" w14:textId="0C09842A"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5E1CE9">
        <w:rPr>
          <w:rFonts w:ascii="Times New Roman" w:hAnsi="Times New Roman"/>
          <w:sz w:val="28"/>
          <w:szCs w:val="28"/>
        </w:rPr>
        <w:t>2</w:t>
      </w:r>
      <w:r w:rsidR="008F25DB">
        <w:rPr>
          <w:rFonts w:ascii="Times New Roman" w:hAnsi="Times New Roman"/>
          <w:sz w:val="28"/>
          <w:szCs w:val="28"/>
        </w:rPr>
        <w:t>6</w:t>
      </w:r>
      <w:r w:rsidR="00D85CED">
        <w:rPr>
          <w:rFonts w:ascii="Times New Roman" w:hAnsi="Times New Roman"/>
          <w:sz w:val="28"/>
          <w:szCs w:val="28"/>
        </w:rPr>
        <w:t xml:space="preserve"> </w:t>
      </w:r>
      <w:r w:rsidR="00A04233">
        <w:rPr>
          <w:rFonts w:ascii="Times New Roman" w:hAnsi="Times New Roman"/>
          <w:sz w:val="28"/>
          <w:szCs w:val="28"/>
        </w:rPr>
        <w:t>січ</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3E0C9711" w14:textId="7D8D1F5B" w:rsidR="00435D27" w:rsidRDefault="00042E69"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AE39A3">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AE39A3">
        <w:rPr>
          <w:rFonts w:ascii="Times New Roman" w:hAnsi="Times New Roman"/>
          <w:sz w:val="28"/>
          <w:szCs w:val="28"/>
        </w:rPr>
        <w:t>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435D27">
        <w:rPr>
          <w:rFonts w:ascii="Times New Roman" w:hAnsi="Times New Roman"/>
          <w:sz w:val="28"/>
          <w:szCs w:val="28"/>
        </w:rPr>
        <w:t xml:space="preserve">в Ужгородському міськрайонному суді Закарпатської області </w:t>
      </w:r>
      <w:r w:rsidR="004A1A17">
        <w:rPr>
          <w:rFonts w:ascii="Times New Roman" w:hAnsi="Times New Roman"/>
          <w:sz w:val="28"/>
          <w:szCs w:val="28"/>
        </w:rPr>
        <w:t>07 січня 2026 року відкрито провадження за</w:t>
      </w:r>
      <w:r w:rsidR="004B3813">
        <w:rPr>
          <w:rFonts w:ascii="Times New Roman" w:hAnsi="Times New Roman"/>
          <w:sz w:val="28"/>
          <w:szCs w:val="28"/>
        </w:rPr>
        <w:t xml:space="preserve"> його </w:t>
      </w:r>
      <w:r w:rsidR="004B3813" w:rsidRPr="004B3813">
        <w:rPr>
          <w:rFonts w:ascii="Times New Roman" w:hAnsi="Times New Roman"/>
          <w:sz w:val="28"/>
          <w:szCs w:val="28"/>
        </w:rPr>
        <w:t>скарг</w:t>
      </w:r>
      <w:r w:rsidR="004A1A17">
        <w:rPr>
          <w:rFonts w:ascii="Times New Roman" w:hAnsi="Times New Roman"/>
          <w:sz w:val="28"/>
          <w:szCs w:val="28"/>
        </w:rPr>
        <w:t>ою</w:t>
      </w:r>
      <w:r w:rsidR="004B3813" w:rsidRPr="004B3813">
        <w:rPr>
          <w:rFonts w:ascii="Times New Roman" w:hAnsi="Times New Roman"/>
          <w:sz w:val="28"/>
          <w:szCs w:val="28"/>
        </w:rPr>
        <w:t xml:space="preserve"> на бездіяльність </w:t>
      </w:r>
      <w:r w:rsidR="004A1A17">
        <w:rPr>
          <w:rFonts w:ascii="Times New Roman" w:hAnsi="Times New Roman"/>
          <w:sz w:val="28"/>
          <w:szCs w:val="28"/>
        </w:rPr>
        <w:t>прокурора Закарпатськ</w:t>
      </w:r>
      <w:r w:rsidR="004B3813" w:rsidRPr="004B3813">
        <w:rPr>
          <w:rFonts w:ascii="Times New Roman" w:hAnsi="Times New Roman"/>
          <w:sz w:val="28"/>
          <w:szCs w:val="28"/>
        </w:rPr>
        <w:t xml:space="preserve">ої </w:t>
      </w:r>
      <w:r w:rsidR="004A1A17">
        <w:rPr>
          <w:rFonts w:ascii="Times New Roman" w:hAnsi="Times New Roman"/>
          <w:sz w:val="28"/>
          <w:szCs w:val="28"/>
        </w:rPr>
        <w:t xml:space="preserve">обласної </w:t>
      </w:r>
      <w:r w:rsidR="004B3813" w:rsidRPr="004B3813">
        <w:rPr>
          <w:rFonts w:ascii="Times New Roman" w:hAnsi="Times New Roman"/>
          <w:sz w:val="28"/>
          <w:szCs w:val="28"/>
        </w:rPr>
        <w:t>прокуратури, що поляга</w:t>
      </w:r>
      <w:r w:rsidR="004B3813">
        <w:rPr>
          <w:rFonts w:ascii="Times New Roman" w:hAnsi="Times New Roman"/>
          <w:sz w:val="28"/>
          <w:szCs w:val="28"/>
        </w:rPr>
        <w:t>ла</w:t>
      </w:r>
      <w:r w:rsidR="004B3813" w:rsidRPr="004B3813">
        <w:rPr>
          <w:rFonts w:ascii="Times New Roman" w:hAnsi="Times New Roman"/>
          <w:sz w:val="28"/>
          <w:szCs w:val="28"/>
        </w:rPr>
        <w:t xml:space="preserve"> в невнесенні відомостей про кримінальне правопорушення до Єдиного реєстру досудових розслідувань</w:t>
      </w:r>
      <w:r w:rsidR="004B3813">
        <w:rPr>
          <w:rFonts w:ascii="Times New Roman" w:hAnsi="Times New Roman"/>
          <w:sz w:val="28"/>
          <w:szCs w:val="28"/>
        </w:rPr>
        <w:t>.</w:t>
      </w:r>
    </w:p>
    <w:p w14:paraId="58280D61" w14:textId="28C4145F" w:rsidR="004B3813" w:rsidRDefault="00A5492E"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прокурором окружної прокуратури Богдановим І.В. до вказаного суду подано заяву про відкладення розгляду скарги, що стало підставою перенесення розгляду провадження на 12 січня 2026 року. Надалі у суді з’ясовано, що у зазначеного прокурора були відсутні підстави представляти обласну прокуратуру у цій справі.</w:t>
      </w:r>
    </w:p>
    <w:p w14:paraId="259D3208" w14:textId="5FAC9C50" w:rsidR="00A5492E" w:rsidRDefault="00A5492E"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За таких обставин</w:t>
      </w:r>
      <w:r w:rsidR="00690A59">
        <w:rPr>
          <w:rFonts w:ascii="Times New Roman" w:hAnsi="Times New Roman"/>
          <w:sz w:val="28"/>
          <w:szCs w:val="28"/>
        </w:rPr>
        <w:t xml:space="preserve">, на переконання скаржника, </w:t>
      </w:r>
      <w:r w:rsidR="00690A59" w:rsidRPr="00CE5AFA">
        <w:rPr>
          <w:rFonts w:ascii="Times New Roman" w:hAnsi="Times New Roman"/>
          <w:sz w:val="28"/>
          <w:szCs w:val="28"/>
        </w:rPr>
        <w:t xml:space="preserve">прокурор </w:t>
      </w:r>
      <w:r w:rsidR="00690A59">
        <w:rPr>
          <w:rFonts w:ascii="Times New Roman" w:hAnsi="Times New Roman"/>
          <w:sz w:val="28"/>
          <w:szCs w:val="28"/>
        </w:rPr>
        <w:t>Богданов І.В. діяв в умовах реального конфлікту інтересів, оскільки не повинен був здійснювати представництво інтересів Закарпатської обласної прокуратури в суді та мав приватний інтерес, спрямований на захист колег від кримінального переслідування.</w:t>
      </w:r>
    </w:p>
    <w:p w14:paraId="680701BF" w14:textId="1521844A" w:rsidR="005E1CE9" w:rsidRDefault="00EC19EE" w:rsidP="00EC19EE">
      <w:pPr>
        <w:widowControl w:val="0"/>
        <w:spacing w:after="0" w:line="240" w:lineRule="auto"/>
        <w:ind w:firstLine="567"/>
        <w:jc w:val="both"/>
        <w:rPr>
          <w:rFonts w:ascii="Times New Roman" w:hAnsi="Times New Roman"/>
          <w:sz w:val="28"/>
          <w:szCs w:val="28"/>
        </w:rPr>
      </w:pPr>
      <w:r>
        <w:rPr>
          <w:rFonts w:ascii="Times New Roman" w:hAnsi="Times New Roman"/>
          <w:color w:val="000000"/>
          <w:spacing w:val="-2"/>
          <w:sz w:val="28"/>
          <w:szCs w:val="28"/>
          <w:shd w:val="clear" w:color="auto" w:fill="FFFFFF"/>
        </w:rPr>
        <w:lastRenderedPageBreak/>
        <w:t>У зв’язку з наведеним, скаржни</w:t>
      </w:r>
      <w:r w:rsidR="00A5492E">
        <w:rPr>
          <w:rFonts w:ascii="Times New Roman" w:hAnsi="Times New Roman"/>
          <w:color w:val="000000"/>
          <w:spacing w:val="-2"/>
          <w:sz w:val="28"/>
          <w:szCs w:val="28"/>
          <w:shd w:val="clear" w:color="auto" w:fill="FFFFFF"/>
        </w:rPr>
        <w:t>к</w:t>
      </w:r>
      <w:r>
        <w:rPr>
          <w:rFonts w:ascii="Times New Roman" w:hAnsi="Times New Roman"/>
          <w:color w:val="000000"/>
          <w:spacing w:val="-2"/>
          <w:sz w:val="28"/>
          <w:szCs w:val="28"/>
          <w:shd w:val="clear" w:color="auto" w:fill="FFFFFF"/>
        </w:rPr>
        <w:t xml:space="preserve"> вважа</w:t>
      </w:r>
      <w:r w:rsidR="00690A59">
        <w:rPr>
          <w:rFonts w:ascii="Times New Roman" w:hAnsi="Times New Roman"/>
          <w:color w:val="000000"/>
          <w:spacing w:val="-2"/>
          <w:sz w:val="28"/>
          <w:szCs w:val="28"/>
          <w:shd w:val="clear" w:color="auto" w:fill="FFFFFF"/>
        </w:rPr>
        <w:t>в</w:t>
      </w:r>
      <w:r>
        <w:rPr>
          <w:rFonts w:ascii="Times New Roman" w:hAnsi="Times New Roman"/>
          <w:color w:val="000000"/>
          <w:spacing w:val="-2"/>
          <w:sz w:val="28"/>
          <w:szCs w:val="28"/>
          <w:shd w:val="clear" w:color="auto" w:fill="FFFFFF"/>
        </w:rPr>
        <w:t xml:space="preserve">, що в діях </w:t>
      </w:r>
      <w:r>
        <w:rPr>
          <w:rFonts w:ascii="Times New Roman" w:hAnsi="Times New Roman"/>
          <w:sz w:val="28"/>
          <w:szCs w:val="28"/>
        </w:rPr>
        <w:t xml:space="preserve">прокурора </w:t>
      </w:r>
      <w:r w:rsidR="00A5492E">
        <w:rPr>
          <w:rFonts w:ascii="Times New Roman" w:hAnsi="Times New Roman"/>
          <w:sz w:val="28"/>
          <w:szCs w:val="28"/>
        </w:rPr>
        <w:t xml:space="preserve">Богданова І.В. </w:t>
      </w:r>
      <w:r>
        <w:rPr>
          <w:rFonts w:ascii="Times New Roman" w:hAnsi="Times New Roman"/>
          <w:color w:val="000000"/>
          <w:spacing w:val="-2"/>
          <w:sz w:val="28"/>
          <w:szCs w:val="28"/>
          <w:shd w:val="clear" w:color="auto" w:fill="FFFFFF"/>
        </w:rPr>
        <w:t>містяться ознаки дисциплінарного проступку та в</w:t>
      </w:r>
      <w:r w:rsidR="009468B5">
        <w:rPr>
          <w:rFonts w:ascii="Times New Roman" w:hAnsi="Times New Roman"/>
          <w:color w:val="000000"/>
          <w:spacing w:val="-2"/>
          <w:sz w:val="28"/>
          <w:szCs w:val="28"/>
          <w:shd w:val="clear" w:color="auto" w:fill="FFFFFF"/>
        </w:rPr>
        <w:t>і</w:t>
      </w:r>
      <w:r>
        <w:rPr>
          <w:rFonts w:ascii="Times New Roman" w:hAnsi="Times New Roman"/>
          <w:color w:val="000000"/>
          <w:spacing w:val="-2"/>
          <w:sz w:val="28"/>
          <w:szCs w:val="28"/>
          <w:shd w:val="clear" w:color="auto" w:fill="FFFFFF"/>
        </w:rPr>
        <w:t xml:space="preserve">н підлягає притягненню </w:t>
      </w:r>
      <w:r>
        <w:rPr>
          <w:rFonts w:ascii="Times New Roman" w:hAnsi="Times New Roman"/>
          <w:color w:val="000000"/>
          <w:spacing w:val="-2"/>
          <w:sz w:val="28"/>
          <w:szCs w:val="28"/>
          <w:shd w:val="clear" w:color="auto" w:fill="FFFFFF"/>
        </w:rPr>
        <w:br/>
        <w:t>до дисциплінарної відповідальності за невиконання чи неналежне виконання службових обов’язків</w:t>
      </w:r>
      <w:r w:rsidR="009468B5">
        <w:rPr>
          <w:rFonts w:ascii="Times New Roman" w:hAnsi="Times New Roman"/>
          <w:color w:val="000000"/>
          <w:spacing w:val="-2"/>
          <w:sz w:val="28"/>
          <w:szCs w:val="28"/>
          <w:shd w:val="clear" w:color="auto" w:fill="FFFFFF"/>
        </w:rPr>
        <w:t xml:space="preserve">, </w:t>
      </w:r>
      <w:r w:rsidR="009468B5" w:rsidRPr="00292B6B">
        <w:rPr>
          <w:rFonts w:ascii="Times New Roman" w:hAnsi="Times New Roman"/>
          <w:sz w:val="28"/>
          <w:szCs w:val="28"/>
          <w:shd w:val="clear" w:color="auto" w:fill="FFFFFF"/>
        </w:rPr>
        <w:t xml:space="preserve">вчинення дій, що порочать звання прокурора і можуть викликати сумнів у його об’єктивності, неупередженості та незалежності, у чесності </w:t>
      </w:r>
      <w:r w:rsidR="009468B5">
        <w:rPr>
          <w:rFonts w:ascii="Times New Roman" w:hAnsi="Times New Roman"/>
          <w:sz w:val="28"/>
          <w:szCs w:val="28"/>
          <w:shd w:val="clear" w:color="auto" w:fill="FFFFFF"/>
        </w:rPr>
        <w:t>й</w:t>
      </w:r>
      <w:r w:rsidR="009468B5" w:rsidRPr="00292B6B">
        <w:rPr>
          <w:rFonts w:ascii="Times New Roman" w:hAnsi="Times New Roman"/>
          <w:sz w:val="28"/>
          <w:szCs w:val="28"/>
          <w:shd w:val="clear" w:color="auto" w:fill="FFFFFF"/>
        </w:rPr>
        <w:t xml:space="preserve"> непідкупності органів прокуратури</w:t>
      </w:r>
      <w:r w:rsidR="009468B5">
        <w:rPr>
          <w:rFonts w:ascii="Times New Roman" w:hAnsi="Times New Roman"/>
          <w:sz w:val="28"/>
          <w:szCs w:val="28"/>
          <w:shd w:val="clear" w:color="auto" w:fill="FFFFFF"/>
        </w:rPr>
        <w:t xml:space="preserve"> та </w:t>
      </w:r>
      <w:r w:rsidR="00A5492E">
        <w:rPr>
          <w:rFonts w:ascii="Times New Roman" w:hAnsi="Times New Roman"/>
          <w:sz w:val="28"/>
          <w:szCs w:val="28"/>
          <w:shd w:val="clear" w:color="auto" w:fill="FFFFFF"/>
        </w:rPr>
        <w:t>грубе порушення правил прокурорської етики</w:t>
      </w:r>
      <w:r w:rsidR="00A5492E">
        <w:rPr>
          <w:rFonts w:ascii="Times New Roman" w:hAnsi="Times New Roman"/>
          <w:color w:val="000000"/>
          <w:spacing w:val="-2"/>
          <w:sz w:val="28"/>
          <w:szCs w:val="28"/>
          <w:shd w:val="clear" w:color="auto" w:fill="FFFFFF"/>
        </w:rPr>
        <w:t xml:space="preserve"> на</w:t>
      </w:r>
      <w:r>
        <w:rPr>
          <w:rFonts w:ascii="Times New Roman" w:hAnsi="Times New Roman"/>
          <w:color w:val="000000"/>
          <w:spacing w:val="-2"/>
          <w:sz w:val="28"/>
          <w:szCs w:val="28"/>
          <w:shd w:val="clear" w:color="auto" w:fill="FFFFFF"/>
        </w:rPr>
        <w:t xml:space="preserve"> підставі пункт</w:t>
      </w:r>
      <w:r w:rsidR="009468B5">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1</w:t>
      </w:r>
      <w:r w:rsidR="009468B5">
        <w:rPr>
          <w:rFonts w:ascii="Times New Roman" w:hAnsi="Times New Roman"/>
          <w:color w:val="000000"/>
          <w:spacing w:val="-2"/>
          <w:sz w:val="28"/>
          <w:szCs w:val="28"/>
          <w:shd w:val="clear" w:color="auto" w:fill="FFFFFF"/>
        </w:rPr>
        <w:t xml:space="preserve">, 5, </w:t>
      </w:r>
      <w:r w:rsidR="007D11E7">
        <w:rPr>
          <w:rFonts w:ascii="Times New Roman" w:hAnsi="Times New Roman"/>
          <w:color w:val="000000"/>
          <w:spacing w:val="-2"/>
          <w:sz w:val="28"/>
          <w:szCs w:val="28"/>
          <w:shd w:val="clear" w:color="auto" w:fill="FFFFFF"/>
        </w:rPr>
        <w:t>6</w:t>
      </w:r>
      <w:r>
        <w:rPr>
          <w:rFonts w:ascii="Times New Roman" w:hAnsi="Times New Roman"/>
          <w:color w:val="000000"/>
          <w:spacing w:val="-2"/>
          <w:sz w:val="28"/>
          <w:szCs w:val="28"/>
          <w:shd w:val="clear" w:color="auto" w:fill="FFFFFF"/>
        </w:rPr>
        <w:t xml:space="preserve"> частини першої статті 43 </w:t>
      </w:r>
      <w:r w:rsidR="00A5492E">
        <w:rPr>
          <w:rFonts w:ascii="Times New Roman" w:hAnsi="Times New Roman"/>
          <w:color w:val="000000"/>
          <w:spacing w:val="-2"/>
          <w:sz w:val="28"/>
          <w:szCs w:val="28"/>
          <w:shd w:val="clear" w:color="auto" w:fill="FFFFFF"/>
        </w:rPr>
        <w:br/>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w:t>
      </w:r>
      <w:r w:rsidR="00A5492E">
        <w:rPr>
          <w:rFonts w:ascii="Times New Roman" w:hAnsi="Times New Roman"/>
          <w:color w:val="000000"/>
          <w:spacing w:val="-2"/>
          <w:sz w:val="28"/>
          <w:szCs w:val="28"/>
          <w:shd w:val="clear" w:color="auto" w:fill="FFFFFF"/>
        </w:rPr>
        <w:br/>
      </w:r>
      <w:r w:rsidRPr="00DC5A30">
        <w:rPr>
          <w:rFonts w:ascii="Times New Roman" w:hAnsi="Times New Roman"/>
          <w:color w:val="000000"/>
          <w:spacing w:val="-2"/>
          <w:sz w:val="28"/>
          <w:szCs w:val="28"/>
          <w:shd w:val="clear" w:color="auto" w:fill="FFFFFF"/>
        </w:rPr>
        <w:t xml:space="preserve">(далі – Закон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27A5188A"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468B5">
        <w:rPr>
          <w:rFonts w:ascii="Times New Roman" w:hAnsi="Times New Roman"/>
          <w:sz w:val="28"/>
          <w:szCs w:val="28"/>
        </w:rPr>
        <w:t xml:space="preserve"> копії: </w:t>
      </w:r>
      <w:r w:rsidR="00690A59">
        <w:rPr>
          <w:rFonts w:ascii="Times New Roman" w:hAnsi="Times New Roman"/>
          <w:sz w:val="28"/>
          <w:szCs w:val="28"/>
        </w:rPr>
        <w:t xml:space="preserve">заяви прокурора Богданова І.В. від 08.01.2026 про відкладення розгляду скарги </w:t>
      </w:r>
      <w:r w:rsidR="006B72F3">
        <w:rPr>
          <w:rFonts w:ascii="Times New Roman" w:hAnsi="Times New Roman"/>
          <w:sz w:val="28"/>
          <w:szCs w:val="28"/>
        </w:rPr>
        <w:t>ОСОБА_1</w:t>
      </w:r>
      <w:r w:rsidR="00690A59">
        <w:rPr>
          <w:rFonts w:ascii="Times New Roman" w:hAnsi="Times New Roman"/>
          <w:sz w:val="28"/>
          <w:szCs w:val="28"/>
        </w:rPr>
        <w:t xml:space="preserve">; </w:t>
      </w:r>
      <w:r w:rsidR="00074E66">
        <w:rPr>
          <w:rFonts w:ascii="Times New Roman" w:hAnsi="Times New Roman"/>
          <w:sz w:val="28"/>
          <w:szCs w:val="28"/>
        </w:rPr>
        <w:t>ухвали</w:t>
      </w:r>
      <w:r w:rsidR="00074E66" w:rsidRPr="00074E66">
        <w:rPr>
          <w:rFonts w:ascii="Times New Roman" w:hAnsi="Times New Roman"/>
          <w:sz w:val="28"/>
          <w:szCs w:val="28"/>
        </w:rPr>
        <w:t xml:space="preserve"> </w:t>
      </w:r>
      <w:r w:rsidR="00074E66">
        <w:rPr>
          <w:rFonts w:ascii="Times New Roman" w:hAnsi="Times New Roman"/>
          <w:sz w:val="28"/>
          <w:szCs w:val="28"/>
        </w:rPr>
        <w:t>Ужгородського міськрайонного суду Закарпатської області від 07.01.2026 у справі № </w:t>
      </w:r>
      <w:r w:rsidR="006B72F3">
        <w:rPr>
          <w:rFonts w:ascii="Times New Roman" w:hAnsi="Times New Roman"/>
          <w:sz w:val="28"/>
          <w:szCs w:val="28"/>
        </w:rPr>
        <w:t>(конфіденційна інформація)</w:t>
      </w:r>
      <w:r w:rsidR="00074E66">
        <w:rPr>
          <w:rFonts w:ascii="Times New Roman" w:hAnsi="Times New Roman"/>
          <w:sz w:val="28"/>
          <w:szCs w:val="28"/>
        </w:rPr>
        <w:t>; ухвали слідчого судді Ужгородського міськрайонного суду Закарпатської області від 07.03.2017.</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0E5FF437" w14:textId="77777777" w:rsidR="00E20049" w:rsidRPr="00337273" w:rsidRDefault="00E20049" w:rsidP="00E2004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22899BB" w14:textId="77777777" w:rsidR="00E20049" w:rsidRPr="00337273" w:rsidRDefault="00E20049" w:rsidP="00E20049">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A9E53CE" w14:textId="77777777" w:rsidR="00E20049" w:rsidRPr="00337273" w:rsidRDefault="00E20049" w:rsidP="00E2004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Pr>
          <w:rFonts w:ascii="Times New Roman" w:hAnsi="Times New Roman"/>
          <w:sz w:val="28"/>
          <w:szCs w:val="28"/>
        </w:rPr>
        <w:t xml:space="preserve">України «Про прокуратуру» </w:t>
      </w:r>
      <w:r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6701DA81"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4D286A71" w14:textId="77777777" w:rsidR="00E20049" w:rsidRPr="0005661F" w:rsidRDefault="00E20049" w:rsidP="00E2004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22885A41" w14:textId="77777777" w:rsidR="00E20049" w:rsidRPr="0005661F" w:rsidRDefault="00E20049" w:rsidP="00E20049">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3FB23FC" w14:textId="77777777" w:rsidR="00E20049" w:rsidRPr="00337273" w:rsidRDefault="00E20049" w:rsidP="00E2004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34A0797A" w14:textId="77777777" w:rsidR="00E20049" w:rsidRPr="00337273" w:rsidRDefault="00E20049" w:rsidP="00E20049">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lastRenderedPageBreak/>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0B610BA0" w14:textId="77777777" w:rsidR="00E20049" w:rsidRPr="00337273" w:rsidRDefault="00E20049" w:rsidP="00E2004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яке набрало законної сили.</w:t>
      </w:r>
    </w:p>
    <w:p w14:paraId="2507A57C"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31644DE8" w14:textId="77777777" w:rsidR="00E20049" w:rsidRDefault="00E20049" w:rsidP="00E20049">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00D782C"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FC82758"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C9A4272"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54F3E355"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2B651E81"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150008B"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5531D1DA"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734C6D9C"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615FC92"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4875378"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6) систематичне (два і більше разів протягом одного року) або одноразове </w:t>
      </w:r>
      <w:r w:rsidRPr="0089523E">
        <w:rPr>
          <w:rFonts w:ascii="Times New Roman" w:hAnsi="Times New Roman"/>
          <w:bCs/>
          <w:sz w:val="28"/>
          <w:szCs w:val="28"/>
        </w:rPr>
        <w:lastRenderedPageBreak/>
        <w:t>грубе порушення правил прокурорської етики;</w:t>
      </w:r>
    </w:p>
    <w:p w14:paraId="7699E1AE"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0873CE2B"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DB90822"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1E79E941"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5F6217A" w14:textId="77777777" w:rsidR="00E20049" w:rsidRDefault="00E20049" w:rsidP="00E20049">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0E6F2E60" w14:textId="77777777" w:rsidR="00E20049" w:rsidRDefault="00E20049" w:rsidP="00E20049">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5A52BF50"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9" w:anchor="n416" w:history="1">
        <w:r w:rsidRPr="002C7FEA">
          <w:rPr>
            <w:rStyle w:val="a5"/>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338240DF"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2C7FEA">
          <w:rPr>
            <w:rStyle w:val="a5"/>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6FF7890"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31C10614"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5512F7F8"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3BFC29A" w14:textId="77777777" w:rsid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1A90860C" w14:textId="72027983" w:rsidR="00B847E1" w:rsidRPr="00E20049" w:rsidRDefault="00E20049" w:rsidP="00E20049">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44359FBC" w14:textId="77777777" w:rsidR="00D33202"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lastRenderedPageBreak/>
        <w:t>Враховуючи викладене вище, вивчивши доводи, наведені скаржни</w:t>
      </w:r>
      <w:r w:rsidR="00D33202">
        <w:rPr>
          <w:rFonts w:ascii="Times New Roman" w:hAnsi="Times New Roman"/>
          <w:sz w:val="28"/>
          <w:szCs w:val="28"/>
        </w:rPr>
        <w:t>ком</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D33202">
        <w:rPr>
          <w:rFonts w:ascii="Times New Roman" w:hAnsi="Times New Roman"/>
          <w:sz w:val="28"/>
          <w:szCs w:val="28"/>
        </w:rPr>
        <w:t>Богданова І.В</w:t>
      </w:r>
      <w:r w:rsidR="008362F1">
        <w:rPr>
          <w:rFonts w:ascii="Times New Roman" w:hAnsi="Times New Roman"/>
          <w:sz w:val="28"/>
          <w:szCs w:val="28"/>
        </w:rPr>
        <w:t>.</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w:t>
      </w:r>
    </w:p>
    <w:p w14:paraId="5F5C44B7" w14:textId="0BB89B97"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45126C73"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D33202">
        <w:rPr>
          <w:rFonts w:ascii="Times New Roman" w:hAnsi="Times New Roman"/>
          <w:sz w:val="28"/>
          <w:szCs w:val="28"/>
        </w:rPr>
        <w:t>ком</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D33202">
        <w:rPr>
          <w:rFonts w:ascii="Times New Roman" w:hAnsi="Times New Roman"/>
          <w:sz w:val="28"/>
          <w:szCs w:val="28"/>
        </w:rPr>
        <w:t xml:space="preserve">його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FE40F8">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D33202">
        <w:rPr>
          <w:rFonts w:ascii="Times New Roman" w:hAnsi="Times New Roman"/>
          <w:sz w:val="28"/>
          <w:szCs w:val="28"/>
        </w:rPr>
        <w:t>Богданова І.В</w:t>
      </w:r>
      <w:r w:rsidR="008362F1">
        <w:rPr>
          <w:rFonts w:ascii="Times New Roman" w:hAnsi="Times New Roman"/>
          <w:sz w:val="28"/>
          <w:szCs w:val="28"/>
        </w:rPr>
        <w:t>.</w:t>
      </w:r>
    </w:p>
    <w:p w14:paraId="4E727B7A" w14:textId="2670D11D" w:rsidR="00A91F1B" w:rsidRPr="007C6140"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Попри твердження </w:t>
      </w:r>
      <w:r w:rsidRPr="000220AB">
        <w:rPr>
          <w:rFonts w:ascii="Times New Roman" w:hAnsi="Times New Roman"/>
          <w:sz w:val="28"/>
          <w:szCs w:val="28"/>
        </w:rPr>
        <w:t>скаржни</w:t>
      </w:r>
      <w:r w:rsidR="00D33202">
        <w:rPr>
          <w:rFonts w:ascii="Times New Roman" w:hAnsi="Times New Roman"/>
          <w:sz w:val="28"/>
          <w:szCs w:val="28"/>
        </w:rPr>
        <w:t>ка</w:t>
      </w:r>
      <w:r w:rsidRPr="000220AB">
        <w:rPr>
          <w:rFonts w:ascii="Times New Roman" w:hAnsi="Times New Roman"/>
          <w:sz w:val="28"/>
          <w:szCs w:val="28"/>
        </w:rPr>
        <w:t xml:space="preserve"> про </w:t>
      </w:r>
      <w:r>
        <w:rPr>
          <w:rFonts w:ascii="Times New Roman" w:hAnsi="Times New Roman"/>
          <w:sz w:val="28"/>
          <w:szCs w:val="28"/>
        </w:rPr>
        <w:t xml:space="preserve">порушення </w:t>
      </w:r>
      <w:r w:rsidR="00D33202">
        <w:rPr>
          <w:rFonts w:ascii="Times New Roman" w:hAnsi="Times New Roman"/>
          <w:sz w:val="28"/>
          <w:szCs w:val="28"/>
        </w:rPr>
        <w:t>прокурором Богдановим І.В. представництва інтересів Закарпатської обласної прокуратури в суді</w:t>
      </w:r>
      <w:r w:rsidRPr="000220AB">
        <w:rPr>
          <w:rFonts w:ascii="Times New Roman" w:hAnsi="Times New Roman"/>
          <w:sz w:val="28"/>
          <w:szCs w:val="28"/>
        </w:rPr>
        <w:t xml:space="preserve">, </w:t>
      </w:r>
      <w:r w:rsidRPr="007C6140">
        <w:rPr>
          <w:rFonts w:ascii="Times New Roman" w:hAnsi="Times New Roman"/>
          <w:sz w:val="28"/>
          <w:szCs w:val="28"/>
        </w:rPr>
        <w:t xml:space="preserve">суд не приймав рішення про визнання </w:t>
      </w:r>
      <w:r>
        <w:rPr>
          <w:rFonts w:ascii="Times New Roman" w:hAnsi="Times New Roman"/>
          <w:sz w:val="28"/>
          <w:szCs w:val="28"/>
        </w:rPr>
        <w:t xml:space="preserve">дій </w:t>
      </w:r>
      <w:r w:rsidR="00D33202">
        <w:rPr>
          <w:rFonts w:ascii="Times New Roman" w:hAnsi="Times New Roman"/>
          <w:sz w:val="28"/>
          <w:szCs w:val="28"/>
        </w:rPr>
        <w:t xml:space="preserve">цього </w:t>
      </w:r>
      <w:r>
        <w:rPr>
          <w:rFonts w:ascii="Times New Roman" w:hAnsi="Times New Roman"/>
          <w:sz w:val="28"/>
          <w:szCs w:val="28"/>
        </w:rPr>
        <w:t xml:space="preserve">прокурора неправомірними </w:t>
      </w:r>
      <w:r w:rsidRPr="007C6140">
        <w:rPr>
          <w:rFonts w:ascii="Times New Roman" w:hAnsi="Times New Roman"/>
          <w:sz w:val="28"/>
          <w:szCs w:val="28"/>
        </w:rPr>
        <w:t xml:space="preserve">(таких рішень до скарги не додано), </w:t>
      </w:r>
      <w:r w:rsidR="00830D27">
        <w:rPr>
          <w:rFonts w:ascii="Times New Roman" w:hAnsi="Times New Roman"/>
          <w:sz w:val="28"/>
          <w:szCs w:val="28"/>
        </w:rPr>
        <w:t>а</w:t>
      </w:r>
      <w:r>
        <w:rPr>
          <w:rFonts w:ascii="Times New Roman" w:hAnsi="Times New Roman"/>
          <w:sz w:val="28"/>
          <w:szCs w:val="28"/>
        </w:rPr>
        <w:t xml:space="preserve"> судовий розгляд </w:t>
      </w:r>
      <w:r w:rsidR="00830D27">
        <w:rPr>
          <w:rFonts w:ascii="Times New Roman" w:hAnsi="Times New Roman"/>
          <w:sz w:val="28"/>
          <w:szCs w:val="28"/>
        </w:rPr>
        <w:t xml:space="preserve">справи </w:t>
      </w:r>
      <w:r w:rsidR="00D33202">
        <w:rPr>
          <w:rFonts w:ascii="Times New Roman" w:hAnsi="Times New Roman"/>
          <w:sz w:val="28"/>
          <w:szCs w:val="28"/>
        </w:rPr>
        <w:t>за його заявою відкладено</w:t>
      </w:r>
      <w:r>
        <w:rPr>
          <w:rFonts w:ascii="Times New Roman" w:hAnsi="Times New Roman"/>
          <w:sz w:val="28"/>
          <w:szCs w:val="28"/>
        </w:rPr>
        <w:t xml:space="preserve"> на іншу дату</w:t>
      </w:r>
      <w:r w:rsidRPr="007C6140">
        <w:rPr>
          <w:rFonts w:ascii="Times New Roman" w:hAnsi="Times New Roman"/>
          <w:sz w:val="28"/>
          <w:szCs w:val="28"/>
        </w:rPr>
        <w:t>.</w:t>
      </w:r>
    </w:p>
    <w:p w14:paraId="18F7D848" w14:textId="77777777" w:rsidR="00A91F1B" w:rsidRPr="007C6140"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у тому числі шляхом подання до суду клопотань. </w:t>
      </w:r>
    </w:p>
    <w:p w14:paraId="7730F747" w14:textId="0939DF86" w:rsidR="00A91F1B"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Отже, у разі наявності достатніх підстав вважати, що сторона </w:t>
      </w:r>
      <w:r w:rsidRPr="007C6140">
        <w:rPr>
          <w:rFonts w:ascii="Times New Roman" w:hAnsi="Times New Roman"/>
          <w:sz w:val="28"/>
          <w:szCs w:val="28"/>
        </w:rPr>
        <w:lastRenderedPageBreak/>
        <w:t xml:space="preserve">обвинувачення зловживала своїми процесуальними правами, </w:t>
      </w:r>
      <w:r w:rsidRPr="000220AB">
        <w:rPr>
          <w:rFonts w:ascii="Times New Roman" w:hAnsi="Times New Roman"/>
          <w:sz w:val="28"/>
          <w:szCs w:val="28"/>
        </w:rPr>
        <w:t xml:space="preserve">то </w:t>
      </w:r>
      <w:r w:rsidR="00D33202">
        <w:rPr>
          <w:rFonts w:ascii="Times New Roman" w:hAnsi="Times New Roman"/>
          <w:sz w:val="28"/>
          <w:szCs w:val="28"/>
        </w:rPr>
        <w:t xml:space="preserve">інша </w:t>
      </w:r>
      <w:r w:rsidRPr="007C6140">
        <w:rPr>
          <w:rFonts w:ascii="Times New Roman" w:hAnsi="Times New Roman"/>
          <w:sz w:val="28"/>
          <w:szCs w:val="28"/>
        </w:rPr>
        <w:t xml:space="preserve">сторона </w:t>
      </w:r>
      <w:r w:rsidR="00D33202">
        <w:rPr>
          <w:rFonts w:ascii="Times New Roman" w:hAnsi="Times New Roman"/>
          <w:sz w:val="28"/>
          <w:szCs w:val="28"/>
        </w:rPr>
        <w:br/>
      </w:r>
      <w:r w:rsidRPr="007C6140">
        <w:rPr>
          <w:rFonts w:ascii="Times New Roman" w:hAnsi="Times New Roman"/>
          <w:sz w:val="28"/>
          <w:szCs w:val="28"/>
        </w:rPr>
        <w:t>не позбавлена можливості звернутися до уповноваженого суду з відповідним клопотанням, яке повинно бути розглянуто судом відповідно до вимог чинного законодавства.</w:t>
      </w:r>
    </w:p>
    <w:p w14:paraId="2C8B56AE" w14:textId="469F9528" w:rsidR="00A91F1B" w:rsidRPr="006A7B99"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Таким чином скаржни</w:t>
      </w:r>
      <w:r w:rsidR="00D33202">
        <w:rPr>
          <w:rFonts w:ascii="Times New Roman" w:hAnsi="Times New Roman"/>
          <w:sz w:val="28"/>
          <w:szCs w:val="28"/>
        </w:rPr>
        <w:t>ком</w:t>
      </w:r>
      <w:r w:rsidRPr="006A7B99">
        <w:rPr>
          <w:rFonts w:ascii="Times New Roman" w:hAnsi="Times New Roman"/>
          <w:sz w:val="28"/>
          <w:szCs w:val="28"/>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8891CA9" w14:textId="045F6003" w:rsidR="00A91F1B"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Зважаючи на викладене, твердження скаржни</w:t>
      </w:r>
      <w:r w:rsidR="00D33202">
        <w:rPr>
          <w:rFonts w:ascii="Times New Roman" w:hAnsi="Times New Roman"/>
          <w:sz w:val="28"/>
          <w:szCs w:val="28"/>
        </w:rPr>
        <w:t>ка</w:t>
      </w:r>
      <w:r w:rsidRPr="006A7B99">
        <w:rPr>
          <w:rFonts w:ascii="Times New Roman" w:hAnsi="Times New Roman"/>
          <w:sz w:val="28"/>
          <w:szCs w:val="28"/>
        </w:rPr>
        <w:t xml:space="preserve"> про </w:t>
      </w:r>
      <w:r w:rsidR="00830D27">
        <w:rPr>
          <w:rFonts w:ascii="Times New Roman" w:hAnsi="Times New Roman"/>
          <w:color w:val="000000"/>
          <w:spacing w:val="-2"/>
          <w:sz w:val="28"/>
          <w:szCs w:val="28"/>
          <w:shd w:val="clear" w:color="auto" w:fill="FFFFFF"/>
        </w:rPr>
        <w:t>невиконання чи неналежне виконання службових обов’язків</w:t>
      </w:r>
      <w:r w:rsidR="00830D27" w:rsidRPr="00BD3E8C">
        <w:rPr>
          <w:rFonts w:ascii="Times New Roman" w:hAnsi="Times New Roman"/>
          <w:sz w:val="28"/>
          <w:szCs w:val="28"/>
          <w:shd w:val="clear" w:color="auto" w:fill="FFFFFF"/>
        </w:rPr>
        <w:t xml:space="preserve"> </w:t>
      </w:r>
      <w:r w:rsidRPr="006A7B99">
        <w:rPr>
          <w:rFonts w:ascii="Times New Roman" w:hAnsi="Times New Roman"/>
          <w:sz w:val="28"/>
          <w:szCs w:val="28"/>
        </w:rPr>
        <w:t>без відповідного судового рішення чи рішення прокурора вищого рівня</w:t>
      </w:r>
      <w:r>
        <w:rPr>
          <w:rFonts w:ascii="Times New Roman" w:hAnsi="Times New Roman"/>
          <w:sz w:val="28"/>
          <w:szCs w:val="28"/>
        </w:rPr>
        <w:t>,</w:t>
      </w:r>
      <w:r w:rsidRPr="006A7B99">
        <w:rPr>
          <w:rFonts w:ascii="Times New Roman" w:hAnsi="Times New Roman"/>
          <w:sz w:val="28"/>
          <w:szCs w:val="28"/>
        </w:rPr>
        <w:t xml:space="preserve"> є припущенням.</w:t>
      </w:r>
    </w:p>
    <w:p w14:paraId="3F1D7C3A" w14:textId="47B78990" w:rsidR="00A91F1B" w:rsidRPr="006A7B99"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 xml:space="preserve">Щодо доводів про вчинення прокурором </w:t>
      </w:r>
      <w:r w:rsidR="00D33202">
        <w:rPr>
          <w:rFonts w:ascii="Times New Roman" w:hAnsi="Times New Roman"/>
          <w:sz w:val="28"/>
          <w:szCs w:val="28"/>
        </w:rPr>
        <w:t>Богдановим І.В.</w:t>
      </w:r>
      <w:r w:rsidR="00D33202" w:rsidRPr="004F54F1">
        <w:rPr>
          <w:rFonts w:ascii="Times New Roman" w:hAnsi="Times New Roman"/>
          <w:sz w:val="28"/>
          <w:szCs w:val="28"/>
        </w:rPr>
        <w:t xml:space="preserve"> </w:t>
      </w:r>
      <w:r w:rsidRPr="006A7B99">
        <w:rPr>
          <w:rFonts w:ascii="Times New Roman" w:hAnsi="Times New Roman"/>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9338839" w14:textId="77777777" w:rsidR="00A91F1B"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Відповідно до усталеної практики Комісії, до зазначених вище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6930E96" w14:textId="3E89BD72" w:rsidR="00D33202" w:rsidRPr="006A7B99" w:rsidRDefault="00D203FF"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D203FF">
        <w:rPr>
          <w:rFonts w:ascii="Times New Roman" w:hAnsi="Times New Roman"/>
          <w:sz w:val="28"/>
          <w:szCs w:val="28"/>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64C70E3D" w14:textId="6A5278EF" w:rsidR="008362F1"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 xml:space="preserve">У дисциплінарній скарзі не наведено жодних доводів щодо вчинення прокурором </w:t>
      </w:r>
      <w:r w:rsidR="00D203FF">
        <w:rPr>
          <w:rFonts w:ascii="Times New Roman" w:hAnsi="Times New Roman"/>
          <w:sz w:val="28"/>
          <w:szCs w:val="28"/>
        </w:rPr>
        <w:t>Богдановим І.В.</w:t>
      </w:r>
      <w:r w:rsidR="00D203FF" w:rsidRPr="004F54F1">
        <w:rPr>
          <w:rFonts w:ascii="Times New Roman" w:hAnsi="Times New Roman"/>
          <w:sz w:val="28"/>
          <w:szCs w:val="28"/>
        </w:rPr>
        <w:t xml:space="preserve"> </w:t>
      </w:r>
      <w:r w:rsidRPr="006A7B99">
        <w:rPr>
          <w:rFonts w:ascii="Times New Roman" w:hAnsi="Times New Roman"/>
          <w:sz w:val="28"/>
          <w:szCs w:val="28"/>
        </w:rPr>
        <w:t>будь-якої із вищезазначених дій.</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 xml:space="preserve">що дисциплінарна скарга не містить конкретних відомостей про наявність ознак </w:t>
      </w:r>
      <w:r w:rsidRPr="00F92795">
        <w:rPr>
          <w:rFonts w:ascii="Times New Roman" w:hAnsi="Times New Roman"/>
          <w:sz w:val="28"/>
          <w:szCs w:val="28"/>
        </w:rPr>
        <w:lastRenderedPageBreak/>
        <w:t>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22050207"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D203FF">
        <w:rPr>
          <w:rFonts w:ascii="Times New Roman" w:hAnsi="Times New Roman"/>
          <w:sz w:val="28"/>
          <w:szCs w:val="28"/>
        </w:rPr>
        <w:t>прокурора Ужгородської окружної прокуратури Закарпатської області Богданова Івана Вікторовича</w:t>
      </w:r>
      <w:r w:rsidR="00335B89" w:rsidRPr="00F92795">
        <w:rPr>
          <w:rFonts w:ascii="Times New Roman" w:hAnsi="Times New Roman"/>
          <w:sz w:val="28"/>
          <w:szCs w:val="28"/>
        </w:rPr>
        <w:t>.</w:t>
      </w:r>
    </w:p>
    <w:p w14:paraId="3EF1FF72" w14:textId="44897E00"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D203FF">
        <w:rPr>
          <w:rFonts w:ascii="Times New Roman" w:hAnsi="Times New Roman"/>
          <w:sz w:val="28"/>
          <w:szCs w:val="28"/>
        </w:rPr>
        <w:t>ку та</w:t>
      </w:r>
      <w:r w:rsidR="00A467DE">
        <w:rPr>
          <w:rFonts w:ascii="Times New Roman" w:hAnsi="Times New Roman"/>
          <w:sz w:val="28"/>
          <w:szCs w:val="28"/>
        </w:rPr>
        <w:t xml:space="preserve">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B6CB9">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14B4" w14:textId="77777777" w:rsidR="009C2540" w:rsidRDefault="009C2540" w:rsidP="00E32F4B">
      <w:pPr>
        <w:spacing w:after="0" w:line="240" w:lineRule="auto"/>
      </w:pPr>
      <w:r>
        <w:separator/>
      </w:r>
    </w:p>
  </w:endnote>
  <w:endnote w:type="continuationSeparator" w:id="0">
    <w:p w14:paraId="075B476A" w14:textId="77777777" w:rsidR="009C2540" w:rsidRDefault="009C2540"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6378" w14:textId="77777777" w:rsidR="009C2540" w:rsidRDefault="009C2540" w:rsidP="00E32F4B">
      <w:pPr>
        <w:spacing w:after="0" w:line="240" w:lineRule="auto"/>
      </w:pPr>
      <w:r>
        <w:separator/>
      </w:r>
    </w:p>
  </w:footnote>
  <w:footnote w:type="continuationSeparator" w:id="0">
    <w:p w14:paraId="6C848CD5" w14:textId="77777777" w:rsidR="009C2540" w:rsidRDefault="009C2540"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1EE0"/>
    <w:rsid w:val="00002414"/>
    <w:rsid w:val="00005F79"/>
    <w:rsid w:val="00006F84"/>
    <w:rsid w:val="0001485B"/>
    <w:rsid w:val="000151A1"/>
    <w:rsid w:val="00020FC0"/>
    <w:rsid w:val="000218D0"/>
    <w:rsid w:val="00021E4A"/>
    <w:rsid w:val="00023822"/>
    <w:rsid w:val="000244D1"/>
    <w:rsid w:val="000312E1"/>
    <w:rsid w:val="00032898"/>
    <w:rsid w:val="0003477D"/>
    <w:rsid w:val="0003755B"/>
    <w:rsid w:val="00040CE9"/>
    <w:rsid w:val="00042B5B"/>
    <w:rsid w:val="00042C81"/>
    <w:rsid w:val="00042E69"/>
    <w:rsid w:val="00043611"/>
    <w:rsid w:val="00050210"/>
    <w:rsid w:val="000514ED"/>
    <w:rsid w:val="00055750"/>
    <w:rsid w:val="000566B3"/>
    <w:rsid w:val="00060180"/>
    <w:rsid w:val="00061E56"/>
    <w:rsid w:val="000623D1"/>
    <w:rsid w:val="0006440C"/>
    <w:rsid w:val="00066EE3"/>
    <w:rsid w:val="000722D3"/>
    <w:rsid w:val="00072463"/>
    <w:rsid w:val="00073FED"/>
    <w:rsid w:val="00074E66"/>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23300"/>
    <w:rsid w:val="00124DAE"/>
    <w:rsid w:val="001320DF"/>
    <w:rsid w:val="00136E51"/>
    <w:rsid w:val="00141E41"/>
    <w:rsid w:val="00143328"/>
    <w:rsid w:val="0014480F"/>
    <w:rsid w:val="00146EBB"/>
    <w:rsid w:val="00147DE5"/>
    <w:rsid w:val="00152B89"/>
    <w:rsid w:val="001629E0"/>
    <w:rsid w:val="00163506"/>
    <w:rsid w:val="0016464A"/>
    <w:rsid w:val="001675C2"/>
    <w:rsid w:val="00167E72"/>
    <w:rsid w:val="0017014F"/>
    <w:rsid w:val="001706F8"/>
    <w:rsid w:val="00172F58"/>
    <w:rsid w:val="00175CDD"/>
    <w:rsid w:val="00187458"/>
    <w:rsid w:val="00193CC7"/>
    <w:rsid w:val="001A20C0"/>
    <w:rsid w:val="001A22DA"/>
    <w:rsid w:val="001A367D"/>
    <w:rsid w:val="001A41AC"/>
    <w:rsid w:val="001A6986"/>
    <w:rsid w:val="001B28DE"/>
    <w:rsid w:val="001B302E"/>
    <w:rsid w:val="001C41D0"/>
    <w:rsid w:val="001C4229"/>
    <w:rsid w:val="001C606A"/>
    <w:rsid w:val="001D1A77"/>
    <w:rsid w:val="001D6475"/>
    <w:rsid w:val="001D773C"/>
    <w:rsid w:val="001E33FB"/>
    <w:rsid w:val="001E3DCC"/>
    <w:rsid w:val="001E629C"/>
    <w:rsid w:val="001F04AC"/>
    <w:rsid w:val="0020022D"/>
    <w:rsid w:val="00203759"/>
    <w:rsid w:val="00207A35"/>
    <w:rsid w:val="00207F6F"/>
    <w:rsid w:val="00222AE4"/>
    <w:rsid w:val="00223101"/>
    <w:rsid w:val="00223850"/>
    <w:rsid w:val="00224B24"/>
    <w:rsid w:val="0022705D"/>
    <w:rsid w:val="00230DFB"/>
    <w:rsid w:val="00231CED"/>
    <w:rsid w:val="00231D53"/>
    <w:rsid w:val="0024033A"/>
    <w:rsid w:val="0024273A"/>
    <w:rsid w:val="002448F4"/>
    <w:rsid w:val="00244F27"/>
    <w:rsid w:val="00245D3B"/>
    <w:rsid w:val="00252133"/>
    <w:rsid w:val="00252A27"/>
    <w:rsid w:val="002543C6"/>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E2AE5"/>
    <w:rsid w:val="002E5919"/>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3774A"/>
    <w:rsid w:val="00341B9C"/>
    <w:rsid w:val="00341FE8"/>
    <w:rsid w:val="00344956"/>
    <w:rsid w:val="003465EE"/>
    <w:rsid w:val="003508B9"/>
    <w:rsid w:val="0035166E"/>
    <w:rsid w:val="00355D58"/>
    <w:rsid w:val="0036254D"/>
    <w:rsid w:val="00376603"/>
    <w:rsid w:val="0037674A"/>
    <w:rsid w:val="00377796"/>
    <w:rsid w:val="003824A7"/>
    <w:rsid w:val="00396316"/>
    <w:rsid w:val="003A0E8D"/>
    <w:rsid w:val="003A5ECC"/>
    <w:rsid w:val="003B6D87"/>
    <w:rsid w:val="003C2BDC"/>
    <w:rsid w:val="003C4D52"/>
    <w:rsid w:val="003C6CB2"/>
    <w:rsid w:val="003D43B7"/>
    <w:rsid w:val="003E177D"/>
    <w:rsid w:val="003F0337"/>
    <w:rsid w:val="003F3682"/>
    <w:rsid w:val="003F45F2"/>
    <w:rsid w:val="003F51F0"/>
    <w:rsid w:val="003F6830"/>
    <w:rsid w:val="00400355"/>
    <w:rsid w:val="00402C24"/>
    <w:rsid w:val="00405A09"/>
    <w:rsid w:val="0040775D"/>
    <w:rsid w:val="00412EDF"/>
    <w:rsid w:val="00414648"/>
    <w:rsid w:val="0041481F"/>
    <w:rsid w:val="00415EAE"/>
    <w:rsid w:val="00421AF0"/>
    <w:rsid w:val="00423745"/>
    <w:rsid w:val="00424D48"/>
    <w:rsid w:val="00431EA2"/>
    <w:rsid w:val="0043562E"/>
    <w:rsid w:val="00435D27"/>
    <w:rsid w:val="00436359"/>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2B53"/>
    <w:rsid w:val="00493490"/>
    <w:rsid w:val="0049601A"/>
    <w:rsid w:val="004A0112"/>
    <w:rsid w:val="004A1A17"/>
    <w:rsid w:val="004A4F4C"/>
    <w:rsid w:val="004B3813"/>
    <w:rsid w:val="004B5099"/>
    <w:rsid w:val="004B5698"/>
    <w:rsid w:val="004C1319"/>
    <w:rsid w:val="004C73E4"/>
    <w:rsid w:val="004D3A71"/>
    <w:rsid w:val="004E06E7"/>
    <w:rsid w:val="004E3137"/>
    <w:rsid w:val="004F2EA0"/>
    <w:rsid w:val="004F31DC"/>
    <w:rsid w:val="004F54F1"/>
    <w:rsid w:val="004F6518"/>
    <w:rsid w:val="00505F5D"/>
    <w:rsid w:val="00510F8D"/>
    <w:rsid w:val="00515715"/>
    <w:rsid w:val="0052081F"/>
    <w:rsid w:val="005211BB"/>
    <w:rsid w:val="00521C0A"/>
    <w:rsid w:val="0052350F"/>
    <w:rsid w:val="005236C0"/>
    <w:rsid w:val="00523D6E"/>
    <w:rsid w:val="0052667E"/>
    <w:rsid w:val="00526787"/>
    <w:rsid w:val="00526F07"/>
    <w:rsid w:val="00531A25"/>
    <w:rsid w:val="00531A89"/>
    <w:rsid w:val="00533389"/>
    <w:rsid w:val="00534064"/>
    <w:rsid w:val="00535E75"/>
    <w:rsid w:val="00540850"/>
    <w:rsid w:val="005414B9"/>
    <w:rsid w:val="00544278"/>
    <w:rsid w:val="00544B20"/>
    <w:rsid w:val="00545946"/>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3395"/>
    <w:rsid w:val="005A4449"/>
    <w:rsid w:val="005B3522"/>
    <w:rsid w:val="005C052A"/>
    <w:rsid w:val="005C0E1D"/>
    <w:rsid w:val="005C121F"/>
    <w:rsid w:val="005C29D1"/>
    <w:rsid w:val="005C3193"/>
    <w:rsid w:val="005D2D52"/>
    <w:rsid w:val="005D605E"/>
    <w:rsid w:val="005E1CE9"/>
    <w:rsid w:val="005E2E0C"/>
    <w:rsid w:val="005E60A7"/>
    <w:rsid w:val="005F152D"/>
    <w:rsid w:val="005F6453"/>
    <w:rsid w:val="005F7F5D"/>
    <w:rsid w:val="00603104"/>
    <w:rsid w:val="0060636E"/>
    <w:rsid w:val="0061656A"/>
    <w:rsid w:val="00633333"/>
    <w:rsid w:val="006351F4"/>
    <w:rsid w:val="006378A1"/>
    <w:rsid w:val="00645AF8"/>
    <w:rsid w:val="00647AAC"/>
    <w:rsid w:val="006507D0"/>
    <w:rsid w:val="0065143B"/>
    <w:rsid w:val="00652F42"/>
    <w:rsid w:val="0065303E"/>
    <w:rsid w:val="00656D81"/>
    <w:rsid w:val="00666AD0"/>
    <w:rsid w:val="006700E6"/>
    <w:rsid w:val="00677770"/>
    <w:rsid w:val="00684ABA"/>
    <w:rsid w:val="00684E93"/>
    <w:rsid w:val="00685771"/>
    <w:rsid w:val="00690A59"/>
    <w:rsid w:val="00694836"/>
    <w:rsid w:val="006A1904"/>
    <w:rsid w:val="006A5F91"/>
    <w:rsid w:val="006B2630"/>
    <w:rsid w:val="006B72F3"/>
    <w:rsid w:val="006C0363"/>
    <w:rsid w:val="006C5D13"/>
    <w:rsid w:val="006D2074"/>
    <w:rsid w:val="006D49D3"/>
    <w:rsid w:val="006D5AEE"/>
    <w:rsid w:val="006D7113"/>
    <w:rsid w:val="006D74D1"/>
    <w:rsid w:val="006E025E"/>
    <w:rsid w:val="006E2F05"/>
    <w:rsid w:val="006E3186"/>
    <w:rsid w:val="006E6F92"/>
    <w:rsid w:val="006F0BA1"/>
    <w:rsid w:val="006F4348"/>
    <w:rsid w:val="006F49FF"/>
    <w:rsid w:val="006F535C"/>
    <w:rsid w:val="00700A4E"/>
    <w:rsid w:val="00701DEC"/>
    <w:rsid w:val="00702202"/>
    <w:rsid w:val="007079E9"/>
    <w:rsid w:val="00707BA4"/>
    <w:rsid w:val="0071584C"/>
    <w:rsid w:val="0072598B"/>
    <w:rsid w:val="00725C65"/>
    <w:rsid w:val="00730487"/>
    <w:rsid w:val="0073072C"/>
    <w:rsid w:val="00730846"/>
    <w:rsid w:val="00733C6D"/>
    <w:rsid w:val="00737958"/>
    <w:rsid w:val="007424AB"/>
    <w:rsid w:val="00745DE6"/>
    <w:rsid w:val="007511AA"/>
    <w:rsid w:val="007547B2"/>
    <w:rsid w:val="007559AD"/>
    <w:rsid w:val="00762E2D"/>
    <w:rsid w:val="00771F52"/>
    <w:rsid w:val="00773BB6"/>
    <w:rsid w:val="00783610"/>
    <w:rsid w:val="00786264"/>
    <w:rsid w:val="00787A6D"/>
    <w:rsid w:val="0079489D"/>
    <w:rsid w:val="00795317"/>
    <w:rsid w:val="007A33E4"/>
    <w:rsid w:val="007A4BDB"/>
    <w:rsid w:val="007A5DE9"/>
    <w:rsid w:val="007B1442"/>
    <w:rsid w:val="007B223C"/>
    <w:rsid w:val="007B6937"/>
    <w:rsid w:val="007C2784"/>
    <w:rsid w:val="007D0A9F"/>
    <w:rsid w:val="007D11E7"/>
    <w:rsid w:val="007D3E81"/>
    <w:rsid w:val="007D7285"/>
    <w:rsid w:val="007E3D94"/>
    <w:rsid w:val="007E57E7"/>
    <w:rsid w:val="007E59A4"/>
    <w:rsid w:val="007E79BC"/>
    <w:rsid w:val="007F0C6F"/>
    <w:rsid w:val="007F252E"/>
    <w:rsid w:val="007F2FD2"/>
    <w:rsid w:val="008058DD"/>
    <w:rsid w:val="00805E9B"/>
    <w:rsid w:val="00806085"/>
    <w:rsid w:val="00806F3D"/>
    <w:rsid w:val="00811C1F"/>
    <w:rsid w:val="0081688A"/>
    <w:rsid w:val="008201E4"/>
    <w:rsid w:val="00823140"/>
    <w:rsid w:val="00825791"/>
    <w:rsid w:val="00830782"/>
    <w:rsid w:val="00830D27"/>
    <w:rsid w:val="00831614"/>
    <w:rsid w:val="00831C44"/>
    <w:rsid w:val="00832179"/>
    <w:rsid w:val="008351C3"/>
    <w:rsid w:val="008357D7"/>
    <w:rsid w:val="008362F1"/>
    <w:rsid w:val="00836A6E"/>
    <w:rsid w:val="008408B7"/>
    <w:rsid w:val="00840EE3"/>
    <w:rsid w:val="008642A5"/>
    <w:rsid w:val="00865EB8"/>
    <w:rsid w:val="00870CBC"/>
    <w:rsid w:val="008801C2"/>
    <w:rsid w:val="0088350F"/>
    <w:rsid w:val="008843F6"/>
    <w:rsid w:val="0088561C"/>
    <w:rsid w:val="00886BAA"/>
    <w:rsid w:val="00890D62"/>
    <w:rsid w:val="0089376E"/>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8E3EC3"/>
    <w:rsid w:val="008F25DB"/>
    <w:rsid w:val="009000E7"/>
    <w:rsid w:val="00900FF8"/>
    <w:rsid w:val="00901B71"/>
    <w:rsid w:val="00905482"/>
    <w:rsid w:val="00905DC1"/>
    <w:rsid w:val="00907001"/>
    <w:rsid w:val="00907592"/>
    <w:rsid w:val="0090791B"/>
    <w:rsid w:val="00925335"/>
    <w:rsid w:val="00926B77"/>
    <w:rsid w:val="00926CF0"/>
    <w:rsid w:val="00926EB0"/>
    <w:rsid w:val="00931CF4"/>
    <w:rsid w:val="009377ED"/>
    <w:rsid w:val="00937F4F"/>
    <w:rsid w:val="00941AC4"/>
    <w:rsid w:val="00943C5B"/>
    <w:rsid w:val="00944E5F"/>
    <w:rsid w:val="009468B5"/>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C0301"/>
    <w:rsid w:val="009C1DCD"/>
    <w:rsid w:val="009C2540"/>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492E"/>
    <w:rsid w:val="00A57ED1"/>
    <w:rsid w:val="00A62B5E"/>
    <w:rsid w:val="00A6401C"/>
    <w:rsid w:val="00A65F38"/>
    <w:rsid w:val="00A82284"/>
    <w:rsid w:val="00A85013"/>
    <w:rsid w:val="00A87884"/>
    <w:rsid w:val="00A91DF2"/>
    <w:rsid w:val="00A91F1B"/>
    <w:rsid w:val="00A92C14"/>
    <w:rsid w:val="00AA0CA5"/>
    <w:rsid w:val="00AB02BB"/>
    <w:rsid w:val="00AB1776"/>
    <w:rsid w:val="00AB1F73"/>
    <w:rsid w:val="00AB3F64"/>
    <w:rsid w:val="00AC043F"/>
    <w:rsid w:val="00AC0793"/>
    <w:rsid w:val="00AC3B8C"/>
    <w:rsid w:val="00AC51F2"/>
    <w:rsid w:val="00AD2238"/>
    <w:rsid w:val="00AD289D"/>
    <w:rsid w:val="00AD7714"/>
    <w:rsid w:val="00AE0883"/>
    <w:rsid w:val="00AE0D9D"/>
    <w:rsid w:val="00AE39A3"/>
    <w:rsid w:val="00AE49AF"/>
    <w:rsid w:val="00AE58C2"/>
    <w:rsid w:val="00AE7911"/>
    <w:rsid w:val="00AF74B9"/>
    <w:rsid w:val="00B0551C"/>
    <w:rsid w:val="00B07215"/>
    <w:rsid w:val="00B17552"/>
    <w:rsid w:val="00B20CE4"/>
    <w:rsid w:val="00B32216"/>
    <w:rsid w:val="00B3290E"/>
    <w:rsid w:val="00B405B2"/>
    <w:rsid w:val="00B40A1B"/>
    <w:rsid w:val="00B41806"/>
    <w:rsid w:val="00B42506"/>
    <w:rsid w:val="00B42BCD"/>
    <w:rsid w:val="00B45F86"/>
    <w:rsid w:val="00B47524"/>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BF2F81"/>
    <w:rsid w:val="00BF3B15"/>
    <w:rsid w:val="00BF691C"/>
    <w:rsid w:val="00C02F8D"/>
    <w:rsid w:val="00C034F8"/>
    <w:rsid w:val="00C1107C"/>
    <w:rsid w:val="00C11811"/>
    <w:rsid w:val="00C12A62"/>
    <w:rsid w:val="00C17904"/>
    <w:rsid w:val="00C2031F"/>
    <w:rsid w:val="00C26637"/>
    <w:rsid w:val="00C3327E"/>
    <w:rsid w:val="00C3485A"/>
    <w:rsid w:val="00C44184"/>
    <w:rsid w:val="00C46150"/>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B3748"/>
    <w:rsid w:val="00CB4B21"/>
    <w:rsid w:val="00CB6CB9"/>
    <w:rsid w:val="00CC2EAF"/>
    <w:rsid w:val="00CD2386"/>
    <w:rsid w:val="00CD5AEF"/>
    <w:rsid w:val="00CD6F8B"/>
    <w:rsid w:val="00CD7844"/>
    <w:rsid w:val="00CE5AFA"/>
    <w:rsid w:val="00CF0C95"/>
    <w:rsid w:val="00CF1D6A"/>
    <w:rsid w:val="00CF4968"/>
    <w:rsid w:val="00CF53A2"/>
    <w:rsid w:val="00CF6224"/>
    <w:rsid w:val="00CF7F81"/>
    <w:rsid w:val="00D04D30"/>
    <w:rsid w:val="00D0755A"/>
    <w:rsid w:val="00D16031"/>
    <w:rsid w:val="00D1720F"/>
    <w:rsid w:val="00D203FF"/>
    <w:rsid w:val="00D2387E"/>
    <w:rsid w:val="00D24CC1"/>
    <w:rsid w:val="00D30E1B"/>
    <w:rsid w:val="00D33202"/>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0049"/>
    <w:rsid w:val="00E268AF"/>
    <w:rsid w:val="00E32F4B"/>
    <w:rsid w:val="00E36DF1"/>
    <w:rsid w:val="00E46A2E"/>
    <w:rsid w:val="00E50AC5"/>
    <w:rsid w:val="00E51C6E"/>
    <w:rsid w:val="00E5394E"/>
    <w:rsid w:val="00E57DC4"/>
    <w:rsid w:val="00E63F31"/>
    <w:rsid w:val="00E66218"/>
    <w:rsid w:val="00E66293"/>
    <w:rsid w:val="00E67A2A"/>
    <w:rsid w:val="00E72732"/>
    <w:rsid w:val="00E72A19"/>
    <w:rsid w:val="00E73DB6"/>
    <w:rsid w:val="00E83138"/>
    <w:rsid w:val="00E853B3"/>
    <w:rsid w:val="00E87BDD"/>
    <w:rsid w:val="00E90C83"/>
    <w:rsid w:val="00EA01A0"/>
    <w:rsid w:val="00EA28CA"/>
    <w:rsid w:val="00EA436D"/>
    <w:rsid w:val="00EB0082"/>
    <w:rsid w:val="00EB01BA"/>
    <w:rsid w:val="00EB0B3D"/>
    <w:rsid w:val="00EB5DAF"/>
    <w:rsid w:val="00EB67A2"/>
    <w:rsid w:val="00EC19EE"/>
    <w:rsid w:val="00EC4C14"/>
    <w:rsid w:val="00EC5EE2"/>
    <w:rsid w:val="00ED0923"/>
    <w:rsid w:val="00ED26D4"/>
    <w:rsid w:val="00EE1B2F"/>
    <w:rsid w:val="00EE4408"/>
    <w:rsid w:val="00EF2244"/>
    <w:rsid w:val="00F0030D"/>
    <w:rsid w:val="00F012E3"/>
    <w:rsid w:val="00F21090"/>
    <w:rsid w:val="00F2370B"/>
    <w:rsid w:val="00F310BA"/>
    <w:rsid w:val="00F31913"/>
    <w:rsid w:val="00F32417"/>
    <w:rsid w:val="00F3369C"/>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92795"/>
    <w:rsid w:val="00F93056"/>
    <w:rsid w:val="00F95869"/>
    <w:rsid w:val="00FA019E"/>
    <w:rsid w:val="00FA1E94"/>
    <w:rsid w:val="00FA20EE"/>
    <w:rsid w:val="00FA3309"/>
    <w:rsid w:val="00FB179F"/>
    <w:rsid w:val="00FB3E3C"/>
    <w:rsid w:val="00FB4F9C"/>
    <w:rsid w:val="00FB76CE"/>
    <w:rsid w:val="00FC2072"/>
    <w:rsid w:val="00FD10CC"/>
    <w:rsid w:val="00FD23B7"/>
    <w:rsid w:val="00FE40F8"/>
    <w:rsid w:val="00FF1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B69FACC7-BF63-4AA6-A335-853508B5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10672</Words>
  <Characters>6084</Characters>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2026-02-03T09:12:00Z</cp:lastPrinted>
  <dcterms:created xsi:type="dcterms:W3CDTF">2026-02-05T12:36:00Z</dcterms:created>
  <dcterms:modified xsi:type="dcterms:W3CDTF">2026-02-05T12:38:00Z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