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76A06" w14:textId="77777777" w:rsidR="00C619A2" w:rsidRPr="00C619A2" w:rsidRDefault="00C619A2" w:rsidP="00C619A2">
      <w:pPr>
        <w:tabs>
          <w:tab w:val="center" w:pos="4153"/>
          <w:tab w:val="right" w:pos="8306"/>
        </w:tabs>
        <w:overflowPunct w:val="0"/>
        <w:autoSpaceDE w:val="0"/>
        <w:autoSpaceDN w:val="0"/>
        <w:adjustRightInd w:val="0"/>
        <w:spacing w:after="0" w:line="240" w:lineRule="auto"/>
        <w:ind w:right="-426"/>
        <w:jc w:val="center"/>
        <w:textAlignment w:val="baseline"/>
        <w:rPr>
          <w:rFonts w:ascii="Times New Roman" w:eastAsia="Times New Roman" w:hAnsi="Times New Roman" w:cs="Times New Roman"/>
          <w:kern w:val="0"/>
          <w:sz w:val="26"/>
          <w:szCs w:val="20"/>
          <w:lang w:eastAsia="ru-RU"/>
          <w14:ligatures w14:val="none"/>
        </w:rPr>
      </w:pPr>
      <w:r w:rsidRPr="00C619A2">
        <w:rPr>
          <w:rFonts w:ascii="Times New Roman" w:eastAsia="Times New Roman" w:hAnsi="Times New Roman" w:cs="Times New Roman"/>
          <w:noProof/>
          <w:kern w:val="0"/>
          <w:sz w:val="19"/>
          <w:szCs w:val="20"/>
          <w:lang w:val="ru-RU" w:eastAsia="ru-RU"/>
          <w14:ligatures w14:val="none"/>
        </w:rPr>
        <w:drawing>
          <wp:inline distT="0" distB="0" distL="0" distR="0" wp14:anchorId="48EBEC08" wp14:editId="1DCAD530">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23CB3D4D" w14:textId="77777777" w:rsidR="00C619A2" w:rsidRPr="00C619A2" w:rsidRDefault="00C619A2" w:rsidP="00C619A2">
      <w:pPr>
        <w:tabs>
          <w:tab w:val="center" w:pos="4153"/>
          <w:tab w:val="right" w:pos="8306"/>
        </w:tabs>
        <w:overflowPunct w:val="0"/>
        <w:autoSpaceDE w:val="0"/>
        <w:autoSpaceDN w:val="0"/>
        <w:adjustRightInd w:val="0"/>
        <w:spacing w:after="0" w:line="240" w:lineRule="auto"/>
        <w:ind w:right="-426"/>
        <w:jc w:val="center"/>
        <w:textAlignment w:val="baseline"/>
        <w:rPr>
          <w:rFonts w:ascii="Times New Roman" w:eastAsia="Times New Roman" w:hAnsi="Times New Roman" w:cs="Times New Roman"/>
          <w:b/>
          <w:kern w:val="0"/>
          <w:sz w:val="10"/>
          <w:szCs w:val="20"/>
          <w:lang w:eastAsia="ru-RU"/>
          <w14:ligatures w14:val="none"/>
        </w:rPr>
      </w:pPr>
    </w:p>
    <w:p w14:paraId="46FB73A3" w14:textId="77777777" w:rsidR="00C619A2" w:rsidRPr="00C619A2" w:rsidRDefault="00C619A2" w:rsidP="00C619A2">
      <w:pPr>
        <w:spacing w:after="0" w:line="240" w:lineRule="auto"/>
        <w:ind w:right="-426"/>
        <w:jc w:val="center"/>
        <w:rPr>
          <w:rFonts w:ascii="Times New Roman" w:eastAsia="Times New Roman" w:hAnsi="Times New Roman" w:cs="Times New Roman"/>
          <w:b/>
          <w:kern w:val="28"/>
          <w:sz w:val="28"/>
          <w:szCs w:val="28"/>
          <w:lang w:eastAsia="uk-UA"/>
          <w14:ligatures w14:val="none"/>
        </w:rPr>
      </w:pPr>
      <w:r w:rsidRPr="00C619A2">
        <w:rPr>
          <w:rFonts w:ascii="Times New Roman" w:eastAsia="Times New Roman" w:hAnsi="Times New Roman" w:cs="Times New Roman"/>
          <w:bCs/>
          <w:kern w:val="28"/>
          <w:sz w:val="36"/>
          <w:szCs w:val="32"/>
          <w:lang w:eastAsia="ru-RU"/>
          <w14:ligatures w14:val="none"/>
        </w:rPr>
        <w:t xml:space="preserve">КВАЛІФІКАЦІЙНО-ДИСЦИПЛІНАРНА </w:t>
      </w:r>
      <w:r w:rsidRPr="00C619A2">
        <w:rPr>
          <w:rFonts w:ascii="Times New Roman" w:eastAsia="Times New Roman" w:hAnsi="Times New Roman" w:cs="Times New Roman"/>
          <w:bCs/>
          <w:kern w:val="28"/>
          <w:sz w:val="36"/>
          <w:szCs w:val="32"/>
          <w:lang w:eastAsia="ru-RU"/>
          <w14:ligatures w14:val="none"/>
        </w:rPr>
        <w:br/>
        <w:t>КОМІСІЯ ПРОКУРОРІВ</w:t>
      </w:r>
    </w:p>
    <w:p w14:paraId="379004B0" w14:textId="77777777" w:rsidR="00C619A2" w:rsidRPr="00C619A2" w:rsidRDefault="00C619A2" w:rsidP="00C619A2">
      <w:pPr>
        <w:spacing w:after="0" w:line="240" w:lineRule="auto"/>
        <w:ind w:left="84" w:right="-426"/>
        <w:jc w:val="center"/>
        <w:rPr>
          <w:rFonts w:ascii="Times New Roman" w:eastAsia="Times New Roman" w:hAnsi="Times New Roman" w:cs="Times New Roman"/>
          <w:b/>
          <w:kern w:val="28"/>
          <w:sz w:val="28"/>
          <w:szCs w:val="28"/>
          <w:lang w:eastAsia="uk-UA"/>
          <w14:ligatures w14:val="none"/>
        </w:rPr>
      </w:pPr>
    </w:p>
    <w:p w14:paraId="2B10B0ED" w14:textId="77777777" w:rsidR="00C619A2" w:rsidRPr="00C619A2" w:rsidRDefault="00C619A2" w:rsidP="00C619A2">
      <w:pPr>
        <w:spacing w:after="0" w:line="240" w:lineRule="auto"/>
        <w:ind w:left="84" w:right="-426"/>
        <w:jc w:val="center"/>
        <w:rPr>
          <w:rFonts w:ascii="Times New Roman" w:eastAsia="Times New Roman" w:hAnsi="Times New Roman" w:cs="Times New Roman"/>
          <w:b/>
          <w:kern w:val="28"/>
          <w:sz w:val="28"/>
          <w:szCs w:val="28"/>
          <w:lang w:eastAsia="uk-UA"/>
          <w14:ligatures w14:val="none"/>
        </w:rPr>
      </w:pPr>
      <w:r w:rsidRPr="00C619A2">
        <w:rPr>
          <w:rFonts w:ascii="Times New Roman" w:eastAsia="Times New Roman" w:hAnsi="Times New Roman" w:cs="Times New Roman"/>
          <w:b/>
          <w:kern w:val="28"/>
          <w:sz w:val="28"/>
          <w:szCs w:val="28"/>
          <w:lang w:eastAsia="uk-UA"/>
          <w14:ligatures w14:val="none"/>
        </w:rPr>
        <w:t xml:space="preserve">Р І Ш Е Н </w:t>
      </w:r>
      <w:proofErr w:type="spellStart"/>
      <w:r w:rsidRPr="00C619A2">
        <w:rPr>
          <w:rFonts w:ascii="Times New Roman" w:eastAsia="Times New Roman" w:hAnsi="Times New Roman" w:cs="Times New Roman"/>
          <w:b/>
          <w:kern w:val="28"/>
          <w:sz w:val="28"/>
          <w:szCs w:val="28"/>
          <w:lang w:eastAsia="uk-UA"/>
          <w14:ligatures w14:val="none"/>
        </w:rPr>
        <w:t>Н</w:t>
      </w:r>
      <w:proofErr w:type="spellEnd"/>
      <w:r w:rsidRPr="00C619A2">
        <w:rPr>
          <w:rFonts w:ascii="Times New Roman" w:eastAsia="Times New Roman" w:hAnsi="Times New Roman" w:cs="Times New Roman"/>
          <w:b/>
          <w:kern w:val="28"/>
          <w:sz w:val="28"/>
          <w:szCs w:val="28"/>
          <w:lang w:eastAsia="uk-UA"/>
          <w14:ligatures w14:val="none"/>
        </w:rPr>
        <w:t xml:space="preserve"> Я</w:t>
      </w:r>
    </w:p>
    <w:p w14:paraId="3A603789" w14:textId="77777777" w:rsidR="00C619A2" w:rsidRPr="00C619A2" w:rsidRDefault="00C619A2" w:rsidP="00C619A2">
      <w:pPr>
        <w:spacing w:after="0" w:line="240" w:lineRule="auto"/>
        <w:ind w:left="84" w:right="-284"/>
        <w:jc w:val="center"/>
        <w:rPr>
          <w:rFonts w:ascii="Times New Roman" w:eastAsia="Times New Roman" w:hAnsi="Times New Roman" w:cs="Times New Roman"/>
          <w:b/>
          <w:kern w:val="28"/>
          <w:sz w:val="28"/>
          <w:szCs w:val="28"/>
          <w:lang w:eastAsia="uk-UA"/>
          <w14:ligatures w14:val="none"/>
        </w:rPr>
      </w:pPr>
    </w:p>
    <w:p w14:paraId="183F4888" w14:textId="77777777" w:rsidR="00C619A2" w:rsidRPr="00C619A2" w:rsidRDefault="00C619A2" w:rsidP="00C619A2">
      <w:pPr>
        <w:spacing w:after="0" w:line="240" w:lineRule="auto"/>
        <w:ind w:right="-284"/>
        <w:jc w:val="both"/>
        <w:rPr>
          <w:rFonts w:ascii="Times New Roman" w:eastAsia="Times New Roman" w:hAnsi="Times New Roman" w:cs="Times New Roman"/>
          <w:b/>
          <w:kern w:val="28"/>
          <w:sz w:val="28"/>
          <w:szCs w:val="28"/>
          <w:lang w:eastAsia="uk-UA"/>
          <w14:ligatures w14:val="none"/>
        </w:rPr>
      </w:pPr>
      <w:r w:rsidRPr="00C619A2">
        <w:rPr>
          <w:rFonts w:ascii="Times New Roman" w:eastAsia="Times New Roman" w:hAnsi="Times New Roman" w:cs="Times New Roman"/>
          <w:b/>
          <w:kern w:val="28"/>
          <w:sz w:val="28"/>
          <w:szCs w:val="28"/>
          <w:lang w:eastAsia="uk-UA"/>
          <w14:ligatures w14:val="none"/>
        </w:rPr>
        <w:t>17 червня 2026 року</w:t>
      </w:r>
      <w:r w:rsidRPr="00C619A2">
        <w:rPr>
          <w:rFonts w:ascii="Times New Roman" w:eastAsia="Times New Roman" w:hAnsi="Times New Roman" w:cs="Times New Roman"/>
          <w:b/>
          <w:kern w:val="28"/>
          <w:sz w:val="28"/>
          <w:szCs w:val="28"/>
          <w:lang w:eastAsia="uk-UA"/>
          <w14:ligatures w14:val="none"/>
        </w:rPr>
        <w:tab/>
      </w:r>
      <w:r w:rsidRPr="00C619A2">
        <w:rPr>
          <w:rFonts w:ascii="Times New Roman" w:eastAsia="Times New Roman" w:hAnsi="Times New Roman" w:cs="Times New Roman"/>
          <w:b/>
          <w:kern w:val="28"/>
          <w:sz w:val="28"/>
          <w:szCs w:val="28"/>
          <w:lang w:eastAsia="uk-UA"/>
          <w14:ligatures w14:val="none"/>
        </w:rPr>
        <w:tab/>
      </w:r>
      <w:r w:rsidRPr="00C619A2">
        <w:rPr>
          <w:rFonts w:ascii="Times New Roman" w:eastAsia="Times New Roman" w:hAnsi="Times New Roman" w:cs="Times New Roman"/>
          <w:b/>
          <w:kern w:val="28"/>
          <w:sz w:val="28"/>
          <w:szCs w:val="28"/>
          <w:lang w:eastAsia="uk-UA"/>
          <w14:ligatures w14:val="none"/>
        </w:rPr>
        <w:tab/>
        <w:t xml:space="preserve">       Київ</w:t>
      </w:r>
      <w:r w:rsidRPr="00C619A2">
        <w:rPr>
          <w:rFonts w:ascii="Times New Roman" w:eastAsia="Times New Roman" w:hAnsi="Times New Roman" w:cs="Times New Roman"/>
          <w:b/>
          <w:kern w:val="28"/>
          <w:sz w:val="28"/>
          <w:szCs w:val="28"/>
          <w:lang w:eastAsia="uk-UA"/>
          <w14:ligatures w14:val="none"/>
        </w:rPr>
        <w:tab/>
      </w:r>
      <w:r w:rsidRPr="00C619A2">
        <w:rPr>
          <w:rFonts w:ascii="Times New Roman" w:eastAsia="Times New Roman" w:hAnsi="Times New Roman" w:cs="Times New Roman"/>
          <w:b/>
          <w:kern w:val="28"/>
          <w:sz w:val="28"/>
          <w:szCs w:val="28"/>
          <w:lang w:eastAsia="uk-UA"/>
          <w14:ligatures w14:val="none"/>
        </w:rPr>
        <w:tab/>
        <w:t xml:space="preserve">  </w:t>
      </w:r>
      <w:r w:rsidRPr="00C619A2">
        <w:rPr>
          <w:rFonts w:ascii="Times New Roman" w:eastAsia="Times New Roman" w:hAnsi="Times New Roman" w:cs="Times New Roman"/>
          <w:b/>
          <w:kern w:val="28"/>
          <w:sz w:val="28"/>
          <w:szCs w:val="28"/>
          <w:lang w:val="ru-RU" w:eastAsia="uk-UA"/>
          <w14:ligatures w14:val="none"/>
        </w:rPr>
        <w:t xml:space="preserve">     </w:t>
      </w:r>
      <w:r w:rsidRPr="00C619A2">
        <w:rPr>
          <w:rFonts w:ascii="Times New Roman" w:eastAsia="Times New Roman" w:hAnsi="Times New Roman" w:cs="Times New Roman"/>
          <w:b/>
          <w:kern w:val="28"/>
          <w:sz w:val="28"/>
          <w:szCs w:val="28"/>
          <w:lang w:eastAsia="uk-UA"/>
          <w14:ligatures w14:val="none"/>
        </w:rPr>
        <w:t xml:space="preserve">                     № 521</w:t>
      </w:r>
      <w:r w:rsidRPr="00C619A2">
        <w:rPr>
          <w:rFonts w:ascii="Times New Roman" w:eastAsia="Times New Roman" w:hAnsi="Times New Roman" w:cs="Times New Roman"/>
          <w:b/>
          <w:kern w:val="0"/>
          <w:sz w:val="28"/>
          <w:lang w:eastAsia="ru-RU"/>
          <w14:ligatures w14:val="none"/>
        </w:rPr>
        <w:t>дс-</w:t>
      </w:r>
      <w:r w:rsidRPr="00C619A2">
        <w:rPr>
          <w:rFonts w:ascii="Times New Roman" w:eastAsia="Times New Roman" w:hAnsi="Times New Roman" w:cs="Times New Roman"/>
          <w:b/>
          <w:kern w:val="28"/>
          <w:sz w:val="28"/>
          <w:szCs w:val="28"/>
          <w:lang w:eastAsia="uk-UA"/>
          <w14:ligatures w14:val="none"/>
        </w:rPr>
        <w:t>26</w:t>
      </w:r>
    </w:p>
    <w:p w14:paraId="4ECE4101" w14:textId="77777777" w:rsidR="00C619A2" w:rsidRPr="00C619A2" w:rsidRDefault="00C619A2" w:rsidP="00C619A2">
      <w:pPr>
        <w:spacing w:after="0" w:line="240" w:lineRule="auto"/>
        <w:ind w:right="-284"/>
        <w:jc w:val="center"/>
        <w:rPr>
          <w:rFonts w:ascii="Times New Roman" w:eastAsia="Times New Roman" w:hAnsi="Times New Roman" w:cs="Times New Roman"/>
          <w:b/>
          <w:bCs/>
          <w:kern w:val="0"/>
          <w:sz w:val="28"/>
          <w:lang w:eastAsia="ru-RU"/>
          <w14:ligatures w14:val="none"/>
        </w:rPr>
      </w:pPr>
    </w:p>
    <w:p w14:paraId="59A094A9" w14:textId="77777777" w:rsidR="00C619A2" w:rsidRPr="00C619A2" w:rsidRDefault="00C619A2" w:rsidP="00C619A2">
      <w:pPr>
        <w:spacing w:after="0" w:line="240" w:lineRule="auto"/>
        <w:ind w:right="-284"/>
        <w:jc w:val="both"/>
        <w:rPr>
          <w:rFonts w:ascii="Times New Roman" w:hAnsi="Times New Roman" w:cs="Times New Roman"/>
          <w:b/>
          <w:bCs/>
          <w:kern w:val="0"/>
          <w:sz w:val="28"/>
          <w:szCs w:val="28"/>
          <w:lang w:eastAsia="ru-RU"/>
          <w14:ligatures w14:val="none"/>
        </w:rPr>
      </w:pPr>
      <w:r w:rsidRPr="00C619A2">
        <w:rPr>
          <w:rFonts w:ascii="Times New Roman" w:hAnsi="Times New Roman" w:cs="Times New Roman"/>
          <w:b/>
          <w:bCs/>
          <w:kern w:val="0"/>
          <w:sz w:val="28"/>
          <w:szCs w:val="28"/>
          <w:lang w:eastAsia="ru-RU"/>
          <w14:ligatures w14:val="none"/>
        </w:rPr>
        <w:t xml:space="preserve">Про відмову у відкритті дисциплінарного провадження </w:t>
      </w:r>
    </w:p>
    <w:p w14:paraId="0073F44F" w14:textId="77777777" w:rsidR="00C619A2" w:rsidRPr="00C619A2" w:rsidRDefault="00C619A2" w:rsidP="00C619A2">
      <w:pPr>
        <w:spacing w:after="0" w:line="240" w:lineRule="auto"/>
        <w:ind w:right="-284" w:firstLine="709"/>
        <w:jc w:val="both"/>
        <w:rPr>
          <w:rFonts w:ascii="Times New Roman" w:hAnsi="Times New Roman" w:cs="Times New Roman"/>
          <w:b/>
          <w:bCs/>
          <w:kern w:val="0"/>
          <w:sz w:val="28"/>
          <w:szCs w:val="28"/>
          <w:lang w:eastAsia="ru-RU"/>
          <w14:ligatures w14:val="none"/>
        </w:rPr>
      </w:pPr>
    </w:p>
    <w:p w14:paraId="7B70372A" w14:textId="17274C78" w:rsidR="00C619A2" w:rsidRPr="00C619A2" w:rsidRDefault="00C619A2" w:rsidP="00C619A2">
      <w:pPr>
        <w:spacing w:after="0" w:line="240" w:lineRule="auto"/>
        <w:ind w:right="-284" w:firstLine="709"/>
        <w:jc w:val="both"/>
        <w:rPr>
          <w:rFonts w:ascii="Times New Roman" w:hAnsi="Times New Roman" w:cs="Times New Roman"/>
          <w:kern w:val="0"/>
          <w:sz w:val="28"/>
          <w:szCs w:val="28"/>
          <w:lang w:eastAsia="ru-RU"/>
          <w14:ligatures w14:val="none"/>
        </w:rPr>
      </w:pPr>
      <w:r w:rsidRPr="00C619A2">
        <w:rPr>
          <w:rFonts w:ascii="Times New Roman" w:hAnsi="Times New Roman" w:cs="Times New Roman"/>
          <w:kern w:val="0"/>
          <w:sz w:val="28"/>
          <w:szCs w:val="28"/>
          <w:lang w:eastAsia="ru-RU"/>
          <w14:ligatures w14:val="none"/>
        </w:rPr>
        <w:t xml:space="preserve">Член Кваліфікаційно-дисциплінарної комісії прокурорів (далі – Комісія) Гарбуза Н.В., розглянувши дисциплінарну скаргу </w:t>
      </w:r>
      <w:r w:rsidR="00A13F44">
        <w:rPr>
          <w:rFonts w:ascii="Times New Roman" w:hAnsi="Times New Roman" w:cs="Times New Roman"/>
          <w:kern w:val="0"/>
          <w:sz w:val="28"/>
          <w:szCs w:val="28"/>
          <w:lang w:eastAsia="ru-RU"/>
          <w14:ligatures w14:val="none"/>
        </w:rPr>
        <w:t>ОСОБА 1</w:t>
      </w:r>
      <w:r w:rsidRPr="00C619A2">
        <w:rPr>
          <w:rFonts w:ascii="Times New Roman" w:hAnsi="Times New Roman" w:cs="Times New Roman"/>
          <w:kern w:val="0"/>
          <w:sz w:val="28"/>
          <w:szCs w:val="28"/>
          <w:lang w:eastAsia="ru-RU"/>
          <w14:ligatures w14:val="none"/>
        </w:rPr>
        <w:t xml:space="preserve"> стосовно начальника відділу організації процесуального керівництва досудовим розслідуванням в прокуратурах регіонів Спеціалізованої прокуратури у сфері оборони Офісу Генерального прокурора Володимира </w:t>
      </w:r>
      <w:proofErr w:type="spellStart"/>
      <w:r w:rsidRPr="00C619A2">
        <w:rPr>
          <w:rFonts w:ascii="Times New Roman" w:hAnsi="Times New Roman" w:cs="Times New Roman"/>
          <w:kern w:val="0"/>
          <w:sz w:val="28"/>
          <w:szCs w:val="28"/>
          <w:lang w:eastAsia="ru-RU"/>
          <w14:ligatures w14:val="none"/>
        </w:rPr>
        <w:t>Леонідова</w:t>
      </w:r>
      <w:proofErr w:type="spellEnd"/>
      <w:r w:rsidRPr="00C619A2">
        <w:rPr>
          <w:rFonts w:ascii="Times New Roman" w:hAnsi="Times New Roman" w:cs="Times New Roman"/>
          <w:kern w:val="0"/>
          <w:sz w:val="28"/>
          <w:szCs w:val="28"/>
          <w:lang w:eastAsia="ru-RU"/>
          <w14:ligatures w14:val="none"/>
        </w:rPr>
        <w:t xml:space="preserve">, заступника начальника другого управління Спеціалізованої прокуратури у сфері оборони Офісу Генерального прокурора Андрія </w:t>
      </w:r>
      <w:proofErr w:type="spellStart"/>
      <w:r w:rsidRPr="00C619A2">
        <w:rPr>
          <w:rFonts w:ascii="Times New Roman" w:hAnsi="Times New Roman" w:cs="Times New Roman"/>
          <w:kern w:val="0"/>
          <w:sz w:val="28"/>
          <w:szCs w:val="28"/>
          <w:lang w:eastAsia="ru-RU"/>
          <w14:ligatures w14:val="none"/>
        </w:rPr>
        <w:t>Жогана</w:t>
      </w:r>
      <w:proofErr w:type="spellEnd"/>
      <w:r w:rsidRPr="00C619A2">
        <w:rPr>
          <w:rFonts w:ascii="Times New Roman" w:hAnsi="Times New Roman" w:cs="Times New Roman"/>
          <w:kern w:val="0"/>
          <w:sz w:val="28"/>
          <w:szCs w:val="28"/>
          <w:lang w:eastAsia="ru-RU"/>
          <w14:ligatures w14:val="none"/>
        </w:rPr>
        <w:t>, начальника другого управління Спеціалізованої прокуратури у сфері оборони Офісу Генерального прокурора Олександра Сорочка, заступника начальника управління – начальника відділу Спеціалізованої прокуратури у сфері оборони Центрального регіону Сергія</w:t>
      </w:r>
      <w:r w:rsidRPr="00C619A2">
        <w:rPr>
          <w:rFonts w:ascii="Times New Roman" w:hAnsi="Times New Roman" w:cs="Times New Roman"/>
          <w:kern w:val="0"/>
          <w:sz w:val="28"/>
          <w:szCs w:val="28"/>
          <w:lang w:val="en-US" w:eastAsia="ru-RU"/>
          <w14:ligatures w14:val="none"/>
        </w:rPr>
        <w:t> </w:t>
      </w:r>
      <w:r w:rsidRPr="00C619A2">
        <w:rPr>
          <w:rFonts w:ascii="Times New Roman" w:hAnsi="Times New Roman" w:cs="Times New Roman"/>
          <w:kern w:val="0"/>
          <w:sz w:val="28"/>
          <w:szCs w:val="28"/>
          <w:lang w:eastAsia="ru-RU"/>
          <w14:ligatures w14:val="none"/>
        </w:rPr>
        <w:t xml:space="preserve">Кочетова, виконувача обов’язків заступника начальника управління – начальника відділу Спеціалізованої прокуратури у сфері оборони Центрального регіону Юрія Левчука, першого заступника керівника Спеціалізованої прокуратури у сфері оборони Центрального регіону Михайла </w:t>
      </w:r>
      <w:proofErr w:type="spellStart"/>
      <w:r w:rsidRPr="00C619A2">
        <w:rPr>
          <w:rFonts w:ascii="Times New Roman" w:hAnsi="Times New Roman" w:cs="Times New Roman"/>
          <w:kern w:val="0"/>
          <w:sz w:val="28"/>
          <w:szCs w:val="28"/>
          <w:lang w:eastAsia="ru-RU"/>
          <w14:ligatures w14:val="none"/>
        </w:rPr>
        <w:t>Балана</w:t>
      </w:r>
      <w:proofErr w:type="spellEnd"/>
      <w:r w:rsidRPr="00C619A2">
        <w:rPr>
          <w:rFonts w:ascii="Times New Roman" w:hAnsi="Times New Roman" w:cs="Times New Roman"/>
          <w:kern w:val="0"/>
          <w:sz w:val="28"/>
          <w:szCs w:val="28"/>
          <w:lang w:eastAsia="ru-RU"/>
          <w14:ligatures w14:val="none"/>
        </w:rPr>
        <w:t xml:space="preserve">, керівника Полтавської спеціалізованої прокуратури у сфері оборони Центрального регіону Владислава Зубка, виконувача обов’язків керівника Полтавської спеціалізованої прокуратури у сфері оборони Центрального регіону Дмитра Богатирьова, першого заступника керівника Запорізької спеціалізованої прокуратури у сфері оборони Східного регіону Сергія </w:t>
      </w:r>
      <w:proofErr w:type="spellStart"/>
      <w:r w:rsidRPr="00C619A2">
        <w:rPr>
          <w:rFonts w:ascii="Times New Roman" w:hAnsi="Times New Roman" w:cs="Times New Roman"/>
          <w:kern w:val="0"/>
          <w:sz w:val="28"/>
          <w:szCs w:val="28"/>
          <w:lang w:eastAsia="ru-RU"/>
          <w14:ligatures w14:val="none"/>
        </w:rPr>
        <w:t>Браговського</w:t>
      </w:r>
      <w:proofErr w:type="spellEnd"/>
      <w:r w:rsidRPr="00C619A2">
        <w:rPr>
          <w:rFonts w:ascii="Times New Roman" w:hAnsi="Times New Roman" w:cs="Times New Roman"/>
          <w:kern w:val="0"/>
          <w:sz w:val="28"/>
          <w:szCs w:val="28"/>
          <w:lang w:eastAsia="ru-RU"/>
          <w14:ligatures w14:val="none"/>
        </w:rPr>
        <w:t xml:space="preserve"> (далі  –  прокурори Володимир </w:t>
      </w:r>
      <w:proofErr w:type="spellStart"/>
      <w:r w:rsidRPr="00C619A2">
        <w:rPr>
          <w:rFonts w:ascii="Times New Roman" w:hAnsi="Times New Roman" w:cs="Times New Roman"/>
          <w:kern w:val="0"/>
          <w:sz w:val="28"/>
          <w:szCs w:val="28"/>
          <w:lang w:eastAsia="ru-RU"/>
          <w14:ligatures w14:val="none"/>
        </w:rPr>
        <w:t>Леонідов</w:t>
      </w:r>
      <w:proofErr w:type="spellEnd"/>
      <w:r w:rsidRPr="00C619A2">
        <w:rPr>
          <w:rFonts w:ascii="Times New Roman" w:hAnsi="Times New Roman" w:cs="Times New Roman"/>
          <w:kern w:val="0"/>
          <w:sz w:val="28"/>
          <w:szCs w:val="28"/>
          <w:lang w:eastAsia="ru-RU"/>
          <w14:ligatures w14:val="none"/>
        </w:rPr>
        <w:t xml:space="preserve">, Андрій </w:t>
      </w:r>
      <w:proofErr w:type="spellStart"/>
      <w:r w:rsidRPr="00C619A2">
        <w:rPr>
          <w:rFonts w:ascii="Times New Roman" w:hAnsi="Times New Roman" w:cs="Times New Roman"/>
          <w:kern w:val="0"/>
          <w:sz w:val="28"/>
          <w:szCs w:val="28"/>
          <w:lang w:eastAsia="ru-RU"/>
          <w14:ligatures w14:val="none"/>
        </w:rPr>
        <w:t>Жоган</w:t>
      </w:r>
      <w:proofErr w:type="spellEnd"/>
      <w:r w:rsidRPr="00C619A2">
        <w:rPr>
          <w:rFonts w:ascii="Times New Roman" w:hAnsi="Times New Roman" w:cs="Times New Roman"/>
          <w:kern w:val="0"/>
          <w:sz w:val="28"/>
          <w:szCs w:val="28"/>
          <w:lang w:eastAsia="ru-RU"/>
          <w14:ligatures w14:val="none"/>
        </w:rPr>
        <w:t xml:space="preserve">, Олександр Сорочко, Сергій </w:t>
      </w:r>
      <w:proofErr w:type="spellStart"/>
      <w:r w:rsidRPr="00C619A2">
        <w:rPr>
          <w:rFonts w:ascii="Times New Roman" w:hAnsi="Times New Roman" w:cs="Times New Roman"/>
          <w:kern w:val="0"/>
          <w:sz w:val="28"/>
          <w:szCs w:val="28"/>
          <w:lang w:eastAsia="ru-RU"/>
          <w14:ligatures w14:val="none"/>
        </w:rPr>
        <w:t>Кочетов</w:t>
      </w:r>
      <w:proofErr w:type="spellEnd"/>
      <w:r w:rsidRPr="00C619A2">
        <w:rPr>
          <w:rFonts w:ascii="Times New Roman" w:hAnsi="Times New Roman" w:cs="Times New Roman"/>
          <w:kern w:val="0"/>
          <w:sz w:val="28"/>
          <w:szCs w:val="28"/>
          <w:lang w:eastAsia="ru-RU"/>
          <w14:ligatures w14:val="none"/>
        </w:rPr>
        <w:t xml:space="preserve">, Юрій Левчук, Михайло </w:t>
      </w:r>
      <w:proofErr w:type="spellStart"/>
      <w:r w:rsidRPr="00C619A2">
        <w:rPr>
          <w:rFonts w:ascii="Times New Roman" w:hAnsi="Times New Roman" w:cs="Times New Roman"/>
          <w:kern w:val="0"/>
          <w:sz w:val="28"/>
          <w:szCs w:val="28"/>
          <w:lang w:eastAsia="ru-RU"/>
          <w14:ligatures w14:val="none"/>
        </w:rPr>
        <w:t>Балан</w:t>
      </w:r>
      <w:proofErr w:type="spellEnd"/>
      <w:r w:rsidRPr="00C619A2">
        <w:rPr>
          <w:rFonts w:ascii="Times New Roman" w:hAnsi="Times New Roman" w:cs="Times New Roman"/>
          <w:kern w:val="0"/>
          <w:sz w:val="28"/>
          <w:szCs w:val="28"/>
          <w:lang w:eastAsia="ru-RU"/>
          <w14:ligatures w14:val="none"/>
        </w:rPr>
        <w:t xml:space="preserve">, Владислав </w:t>
      </w:r>
      <w:proofErr w:type="spellStart"/>
      <w:r w:rsidRPr="00C619A2">
        <w:rPr>
          <w:rFonts w:ascii="Times New Roman" w:hAnsi="Times New Roman" w:cs="Times New Roman"/>
          <w:kern w:val="0"/>
          <w:sz w:val="28"/>
          <w:szCs w:val="28"/>
          <w:lang w:eastAsia="ru-RU"/>
          <w14:ligatures w14:val="none"/>
        </w:rPr>
        <w:t>Зубко</w:t>
      </w:r>
      <w:proofErr w:type="spellEnd"/>
      <w:r w:rsidRPr="00C619A2">
        <w:rPr>
          <w:rFonts w:ascii="Times New Roman" w:hAnsi="Times New Roman" w:cs="Times New Roman"/>
          <w:kern w:val="0"/>
          <w:sz w:val="28"/>
          <w:szCs w:val="28"/>
          <w:lang w:eastAsia="ru-RU"/>
          <w14:ligatures w14:val="none"/>
        </w:rPr>
        <w:t xml:space="preserve">, Дмитро Богатирьов, Сергій </w:t>
      </w:r>
      <w:proofErr w:type="spellStart"/>
      <w:r w:rsidRPr="00C619A2">
        <w:rPr>
          <w:rFonts w:ascii="Times New Roman" w:hAnsi="Times New Roman" w:cs="Times New Roman"/>
          <w:kern w:val="0"/>
          <w:sz w:val="28"/>
          <w:szCs w:val="28"/>
          <w:lang w:eastAsia="ru-RU"/>
          <w14:ligatures w14:val="none"/>
        </w:rPr>
        <w:t>Браговський</w:t>
      </w:r>
      <w:proofErr w:type="spellEnd"/>
      <w:r w:rsidRPr="00C619A2">
        <w:rPr>
          <w:rFonts w:ascii="Times New Roman" w:hAnsi="Times New Roman" w:cs="Times New Roman"/>
          <w:kern w:val="0"/>
          <w:sz w:val="28"/>
          <w:szCs w:val="28"/>
          <w:lang w:eastAsia="ru-RU"/>
          <w14:ligatures w14:val="none"/>
        </w:rPr>
        <w:t>),</w:t>
      </w:r>
    </w:p>
    <w:p w14:paraId="1B013681" w14:textId="77777777" w:rsidR="00C619A2" w:rsidRPr="00C619A2" w:rsidRDefault="00C619A2" w:rsidP="00C619A2">
      <w:pPr>
        <w:spacing w:before="240" w:after="240" w:line="240" w:lineRule="auto"/>
        <w:ind w:right="-284"/>
        <w:jc w:val="center"/>
        <w:rPr>
          <w:rFonts w:ascii="Times New Roman" w:hAnsi="Times New Roman" w:cs="Times New Roman"/>
          <w:b/>
          <w:bCs/>
          <w:kern w:val="0"/>
          <w:sz w:val="28"/>
          <w:szCs w:val="28"/>
          <w:lang w:eastAsia="ru-RU"/>
          <w14:ligatures w14:val="none"/>
        </w:rPr>
      </w:pPr>
      <w:r w:rsidRPr="00C619A2">
        <w:rPr>
          <w:rFonts w:ascii="Times New Roman" w:hAnsi="Times New Roman" w:cs="Times New Roman"/>
          <w:b/>
          <w:bCs/>
          <w:kern w:val="0"/>
          <w:sz w:val="28"/>
          <w:szCs w:val="28"/>
          <w:lang w:eastAsia="ru-RU"/>
          <w14:ligatures w14:val="none"/>
        </w:rPr>
        <w:t>У С Т А Н О В И Л А</w:t>
      </w:r>
    </w:p>
    <w:p w14:paraId="1894B5A1" w14:textId="2E728BB9" w:rsidR="00C619A2" w:rsidRPr="00C619A2" w:rsidRDefault="00C619A2" w:rsidP="00C619A2">
      <w:pPr>
        <w:spacing w:after="0" w:line="240" w:lineRule="auto"/>
        <w:ind w:right="-284" w:firstLine="709"/>
        <w:jc w:val="both"/>
        <w:rPr>
          <w:rFonts w:ascii="Times New Roman" w:hAnsi="Times New Roman" w:cs="Times New Roman"/>
          <w:kern w:val="0"/>
          <w:sz w:val="28"/>
          <w:szCs w:val="28"/>
          <w:lang w:eastAsia="ru-RU"/>
          <w14:ligatures w14:val="none"/>
        </w:rPr>
      </w:pPr>
      <w:r w:rsidRPr="00C619A2">
        <w:rPr>
          <w:rFonts w:ascii="Times New Roman" w:hAnsi="Times New Roman" w:cs="Times New Roman"/>
          <w:kern w:val="0"/>
          <w:sz w:val="28"/>
          <w:szCs w:val="28"/>
          <w:lang w:eastAsia="ru-RU"/>
          <w14:ligatures w14:val="none"/>
        </w:rPr>
        <w:t xml:space="preserve">До Комісії надійшла дисциплінарна скарга </w:t>
      </w:r>
      <w:r w:rsidR="00A13F44">
        <w:rPr>
          <w:rFonts w:ascii="Times New Roman" w:hAnsi="Times New Roman" w:cs="Times New Roman"/>
          <w:kern w:val="0"/>
          <w:sz w:val="28"/>
          <w:szCs w:val="28"/>
          <w:lang w:eastAsia="ru-RU"/>
          <w14:ligatures w14:val="none"/>
        </w:rPr>
        <w:t>ОСОБА 1</w:t>
      </w:r>
      <w:r w:rsidRPr="00C619A2">
        <w:rPr>
          <w:rFonts w:ascii="Times New Roman" w:hAnsi="Times New Roman" w:cs="Times New Roman"/>
          <w:kern w:val="0"/>
          <w:sz w:val="28"/>
          <w:szCs w:val="28"/>
          <w:lang w:eastAsia="ru-RU"/>
          <w14:ligatures w14:val="none"/>
        </w:rPr>
        <w:t xml:space="preserve"> (далі – скаржник) про можливе вчинення дисциплінарного проступку прокурорами Володимиром </w:t>
      </w:r>
      <w:proofErr w:type="spellStart"/>
      <w:r w:rsidRPr="00C619A2">
        <w:rPr>
          <w:rFonts w:ascii="Times New Roman" w:hAnsi="Times New Roman" w:cs="Times New Roman"/>
          <w:kern w:val="0"/>
          <w:sz w:val="28"/>
          <w:szCs w:val="28"/>
          <w:lang w:eastAsia="ru-RU"/>
          <w14:ligatures w14:val="none"/>
        </w:rPr>
        <w:t>Леонідовим</w:t>
      </w:r>
      <w:proofErr w:type="spellEnd"/>
      <w:r w:rsidRPr="00C619A2">
        <w:rPr>
          <w:rFonts w:ascii="Times New Roman" w:hAnsi="Times New Roman" w:cs="Times New Roman"/>
          <w:kern w:val="0"/>
          <w:sz w:val="28"/>
          <w:szCs w:val="28"/>
          <w:lang w:eastAsia="ru-RU"/>
          <w14:ligatures w14:val="none"/>
        </w:rPr>
        <w:t xml:space="preserve">, Андрієм </w:t>
      </w:r>
      <w:proofErr w:type="spellStart"/>
      <w:r w:rsidRPr="00C619A2">
        <w:rPr>
          <w:rFonts w:ascii="Times New Roman" w:hAnsi="Times New Roman" w:cs="Times New Roman"/>
          <w:kern w:val="0"/>
          <w:sz w:val="28"/>
          <w:szCs w:val="28"/>
          <w:lang w:eastAsia="ru-RU"/>
          <w14:ligatures w14:val="none"/>
        </w:rPr>
        <w:t>Жоганом</w:t>
      </w:r>
      <w:proofErr w:type="spellEnd"/>
      <w:r w:rsidRPr="00C619A2">
        <w:rPr>
          <w:rFonts w:ascii="Times New Roman" w:hAnsi="Times New Roman" w:cs="Times New Roman"/>
          <w:kern w:val="0"/>
          <w:sz w:val="28"/>
          <w:szCs w:val="28"/>
          <w:lang w:eastAsia="ru-RU"/>
          <w14:ligatures w14:val="none"/>
        </w:rPr>
        <w:t xml:space="preserve">, Олександром </w:t>
      </w:r>
      <w:proofErr w:type="spellStart"/>
      <w:r w:rsidRPr="00C619A2">
        <w:rPr>
          <w:rFonts w:ascii="Times New Roman" w:hAnsi="Times New Roman" w:cs="Times New Roman"/>
          <w:kern w:val="0"/>
          <w:sz w:val="28"/>
          <w:szCs w:val="28"/>
          <w:lang w:eastAsia="ru-RU"/>
          <w14:ligatures w14:val="none"/>
        </w:rPr>
        <w:t>Сорочком</w:t>
      </w:r>
      <w:proofErr w:type="spellEnd"/>
      <w:r w:rsidRPr="00C619A2">
        <w:rPr>
          <w:rFonts w:ascii="Times New Roman" w:hAnsi="Times New Roman" w:cs="Times New Roman"/>
          <w:kern w:val="0"/>
          <w:sz w:val="28"/>
          <w:szCs w:val="28"/>
          <w:lang w:eastAsia="ru-RU"/>
          <w14:ligatures w14:val="none"/>
        </w:rPr>
        <w:t xml:space="preserve">, Сергієм Кочетовим, Юрієм Левчуком, Михайлом </w:t>
      </w:r>
      <w:proofErr w:type="spellStart"/>
      <w:r w:rsidRPr="00C619A2">
        <w:rPr>
          <w:rFonts w:ascii="Times New Roman" w:hAnsi="Times New Roman" w:cs="Times New Roman"/>
          <w:kern w:val="0"/>
          <w:sz w:val="28"/>
          <w:szCs w:val="28"/>
          <w:lang w:eastAsia="ru-RU"/>
          <w14:ligatures w14:val="none"/>
        </w:rPr>
        <w:t>Баланом</w:t>
      </w:r>
      <w:proofErr w:type="spellEnd"/>
      <w:r w:rsidRPr="00C619A2">
        <w:rPr>
          <w:rFonts w:ascii="Times New Roman" w:hAnsi="Times New Roman" w:cs="Times New Roman"/>
          <w:kern w:val="0"/>
          <w:sz w:val="28"/>
          <w:szCs w:val="28"/>
          <w:lang w:eastAsia="ru-RU"/>
          <w14:ligatures w14:val="none"/>
        </w:rPr>
        <w:t xml:space="preserve">, Владиславом Зубком, Дмитром Богатирьовим, Сергієм </w:t>
      </w:r>
      <w:proofErr w:type="spellStart"/>
      <w:r w:rsidRPr="00C619A2">
        <w:rPr>
          <w:rFonts w:ascii="Times New Roman" w:hAnsi="Times New Roman" w:cs="Times New Roman"/>
          <w:kern w:val="0"/>
          <w:sz w:val="28"/>
          <w:szCs w:val="28"/>
          <w:lang w:eastAsia="ru-RU"/>
          <w14:ligatures w14:val="none"/>
        </w:rPr>
        <w:t>Браговським</w:t>
      </w:r>
      <w:proofErr w:type="spellEnd"/>
      <w:r w:rsidRPr="00C619A2">
        <w:rPr>
          <w:rFonts w:ascii="Times New Roman" w:hAnsi="Times New Roman" w:cs="Times New Roman"/>
          <w:kern w:val="0"/>
          <w:sz w:val="28"/>
          <w:szCs w:val="28"/>
          <w:lang w:eastAsia="ru-RU"/>
          <w14:ligatures w14:val="none"/>
        </w:rPr>
        <w:t>.</w:t>
      </w:r>
    </w:p>
    <w:p w14:paraId="1C088EE6" w14:textId="77777777" w:rsidR="00C619A2" w:rsidRPr="00C619A2" w:rsidRDefault="00C619A2" w:rsidP="00C619A2">
      <w:pPr>
        <w:spacing w:after="0" w:line="240" w:lineRule="auto"/>
        <w:ind w:right="-284" w:firstLine="709"/>
        <w:jc w:val="both"/>
        <w:rPr>
          <w:rFonts w:ascii="Times New Roman" w:hAnsi="Times New Roman" w:cs="Times New Roman"/>
          <w:kern w:val="0"/>
          <w:sz w:val="28"/>
          <w:szCs w:val="28"/>
          <w:lang w:eastAsia="ru-RU"/>
          <w14:ligatures w14:val="none"/>
        </w:rPr>
      </w:pPr>
      <w:r w:rsidRPr="00C619A2">
        <w:rPr>
          <w:rFonts w:ascii="Times New Roman" w:hAnsi="Times New Roman" w:cs="Times New Roman"/>
          <w:kern w:val="0"/>
          <w:sz w:val="28"/>
          <w:szCs w:val="28"/>
          <w:lang w:eastAsia="ru-RU"/>
          <w14:ligatures w14:val="none"/>
        </w:rPr>
        <w:t xml:space="preserve">Скарга передана мені, члену Комісії Гарбузі Н.В. (протокол </w:t>
      </w:r>
      <w:proofErr w:type="spellStart"/>
      <w:r w:rsidRPr="00C619A2">
        <w:rPr>
          <w:rFonts w:ascii="Times New Roman" w:hAnsi="Times New Roman" w:cs="Times New Roman"/>
          <w:kern w:val="0"/>
          <w:sz w:val="28"/>
          <w:szCs w:val="28"/>
          <w:lang w:eastAsia="ru-RU"/>
          <w14:ligatures w14:val="none"/>
        </w:rPr>
        <w:t>авторозподілу</w:t>
      </w:r>
      <w:proofErr w:type="spellEnd"/>
      <w:r w:rsidRPr="00C619A2">
        <w:rPr>
          <w:rFonts w:ascii="Times New Roman" w:hAnsi="Times New Roman" w:cs="Times New Roman"/>
          <w:kern w:val="0"/>
          <w:sz w:val="28"/>
          <w:szCs w:val="28"/>
          <w:lang w:eastAsia="ru-RU"/>
          <w14:ligatures w14:val="none"/>
        </w:rPr>
        <w:t xml:space="preserve"> від 05 червня 2026 року).</w:t>
      </w:r>
    </w:p>
    <w:p w14:paraId="0F5EC3E2" w14:textId="77777777" w:rsidR="00C619A2" w:rsidRPr="00C619A2" w:rsidRDefault="00C619A2" w:rsidP="00C619A2">
      <w:pPr>
        <w:spacing w:after="0" w:line="240" w:lineRule="auto"/>
        <w:ind w:right="-284" w:firstLine="709"/>
        <w:jc w:val="both"/>
        <w:rPr>
          <w:rFonts w:ascii="Times New Roman" w:hAnsi="Times New Roman" w:cs="Times New Roman"/>
          <w:kern w:val="0"/>
          <w:sz w:val="28"/>
          <w:szCs w:val="28"/>
          <w:lang w:eastAsia="ru-RU"/>
          <w14:ligatures w14:val="none"/>
        </w:rPr>
      </w:pPr>
      <w:r w:rsidRPr="00C619A2">
        <w:rPr>
          <w:rFonts w:ascii="Times New Roman" w:hAnsi="Times New Roman" w:cs="Times New Roman"/>
          <w:kern w:val="0"/>
          <w:sz w:val="28"/>
          <w:szCs w:val="28"/>
          <w:lang w:eastAsia="ru-RU"/>
          <w14:ligatures w14:val="none"/>
        </w:rPr>
        <w:t>При вирішенні питання щодо відкриття дисциплінарного провадження встановлено таке.</w:t>
      </w:r>
    </w:p>
    <w:p w14:paraId="418D5CAA" w14:textId="77777777" w:rsidR="00C619A2" w:rsidRPr="00C619A2" w:rsidRDefault="00C619A2" w:rsidP="00C619A2">
      <w:pPr>
        <w:spacing w:before="120" w:after="120" w:line="240" w:lineRule="auto"/>
        <w:ind w:right="-284" w:firstLine="709"/>
        <w:jc w:val="both"/>
        <w:rPr>
          <w:rFonts w:ascii="Times New Roman" w:eastAsia="Calibri" w:hAnsi="Times New Roman" w:cs="Times New Roman"/>
          <w:b/>
          <w:bCs/>
          <w:kern w:val="0"/>
          <w:sz w:val="28"/>
          <w:szCs w:val="28"/>
          <w14:ligatures w14:val="none"/>
        </w:rPr>
      </w:pPr>
      <w:r w:rsidRPr="00C619A2">
        <w:rPr>
          <w:rFonts w:ascii="Times New Roman" w:eastAsia="Calibri" w:hAnsi="Times New Roman" w:cs="Times New Roman"/>
          <w:b/>
          <w:bCs/>
          <w:kern w:val="0"/>
          <w:sz w:val="28"/>
          <w:szCs w:val="28"/>
          <w14:ligatures w14:val="none"/>
        </w:rPr>
        <w:lastRenderedPageBreak/>
        <w:t>Зміст скарги</w:t>
      </w:r>
    </w:p>
    <w:p w14:paraId="6728BC00" w14:textId="77777777" w:rsidR="00C619A2" w:rsidRPr="00C619A2" w:rsidRDefault="00C619A2" w:rsidP="00C619A2">
      <w:pPr>
        <w:spacing w:after="0" w:line="240" w:lineRule="auto"/>
        <w:ind w:right="-284" w:firstLine="709"/>
        <w:jc w:val="both"/>
        <w:rPr>
          <w:rFonts w:ascii="Times New Roman" w:eastAsia="Calibri" w:hAnsi="Times New Roman" w:cs="Times New Roman"/>
          <w:kern w:val="0"/>
          <w:sz w:val="28"/>
          <w:szCs w:val="28"/>
          <w14:ligatures w14:val="none"/>
        </w:rPr>
      </w:pPr>
      <w:r w:rsidRPr="00C619A2">
        <w:rPr>
          <w:rFonts w:ascii="Times New Roman" w:eastAsia="Calibri" w:hAnsi="Times New Roman" w:cs="Times New Roman"/>
          <w:kern w:val="0"/>
          <w:sz w:val="28"/>
          <w:szCs w:val="28"/>
          <w14:ligatures w14:val="none"/>
        </w:rPr>
        <w:t>Дисциплінарна скарга не відповідає рекомендованому зразку та у ній не зазначено передбачених частиною першою статті 43 Закону України  «Про  прокуратуру» від 14 жовтня 2014 року № 1697-VІІ (далі – Закон № 1697-VІІ) підстав для притягнення прокурора до дисциплінарної відповідальності, відсутні інші реквізити.</w:t>
      </w:r>
    </w:p>
    <w:p w14:paraId="20C12877" w14:textId="77777777" w:rsidR="00C619A2" w:rsidRPr="00C619A2" w:rsidRDefault="00C619A2" w:rsidP="00C619A2">
      <w:pPr>
        <w:spacing w:after="0" w:line="240" w:lineRule="auto"/>
        <w:ind w:right="-284" w:firstLine="709"/>
        <w:jc w:val="both"/>
        <w:rPr>
          <w:rFonts w:ascii="Times New Roman" w:eastAsia="Calibri" w:hAnsi="Times New Roman" w:cs="Times New Roman"/>
          <w:kern w:val="0"/>
          <w:sz w:val="28"/>
          <w:szCs w:val="28"/>
          <w14:ligatures w14:val="none"/>
        </w:rPr>
      </w:pPr>
      <w:r w:rsidRPr="00C619A2">
        <w:rPr>
          <w:rFonts w:ascii="Times New Roman" w:eastAsia="Calibri" w:hAnsi="Times New Roman" w:cs="Times New Roman"/>
          <w:kern w:val="0"/>
          <w:sz w:val="28"/>
          <w:szCs w:val="28"/>
          <w14:ligatures w14:val="none"/>
        </w:rPr>
        <w:t xml:space="preserve">Водночас з її тексту можна вважати, що прокурори Володимир </w:t>
      </w:r>
      <w:proofErr w:type="spellStart"/>
      <w:r w:rsidRPr="00C619A2">
        <w:rPr>
          <w:rFonts w:ascii="Times New Roman" w:eastAsia="Calibri" w:hAnsi="Times New Roman" w:cs="Times New Roman"/>
          <w:kern w:val="0"/>
          <w:sz w:val="28"/>
          <w:szCs w:val="28"/>
          <w14:ligatures w14:val="none"/>
        </w:rPr>
        <w:t>Леонідов</w:t>
      </w:r>
      <w:proofErr w:type="spellEnd"/>
      <w:r w:rsidRPr="00C619A2">
        <w:rPr>
          <w:rFonts w:ascii="Times New Roman" w:eastAsia="Calibri" w:hAnsi="Times New Roman" w:cs="Times New Roman"/>
          <w:kern w:val="0"/>
          <w:sz w:val="28"/>
          <w:szCs w:val="28"/>
          <w14:ligatures w14:val="none"/>
        </w:rPr>
        <w:t xml:space="preserve">, Андрій </w:t>
      </w:r>
      <w:proofErr w:type="spellStart"/>
      <w:r w:rsidRPr="00C619A2">
        <w:rPr>
          <w:rFonts w:ascii="Times New Roman" w:eastAsia="Calibri" w:hAnsi="Times New Roman" w:cs="Times New Roman"/>
          <w:kern w:val="0"/>
          <w:sz w:val="28"/>
          <w:szCs w:val="28"/>
          <w14:ligatures w14:val="none"/>
        </w:rPr>
        <w:t>Жоган</w:t>
      </w:r>
      <w:proofErr w:type="spellEnd"/>
      <w:r w:rsidRPr="00C619A2">
        <w:rPr>
          <w:rFonts w:ascii="Times New Roman" w:eastAsia="Calibri" w:hAnsi="Times New Roman" w:cs="Times New Roman"/>
          <w:kern w:val="0"/>
          <w:sz w:val="28"/>
          <w:szCs w:val="28"/>
          <w14:ligatures w14:val="none"/>
        </w:rPr>
        <w:t xml:space="preserve">, Олександр Сорочко, Сергій </w:t>
      </w:r>
      <w:proofErr w:type="spellStart"/>
      <w:r w:rsidRPr="00C619A2">
        <w:rPr>
          <w:rFonts w:ascii="Times New Roman" w:eastAsia="Calibri" w:hAnsi="Times New Roman" w:cs="Times New Roman"/>
          <w:kern w:val="0"/>
          <w:sz w:val="28"/>
          <w:szCs w:val="28"/>
          <w14:ligatures w14:val="none"/>
        </w:rPr>
        <w:t>Кочетов</w:t>
      </w:r>
      <w:proofErr w:type="spellEnd"/>
      <w:r w:rsidRPr="00C619A2">
        <w:rPr>
          <w:rFonts w:ascii="Times New Roman" w:eastAsia="Calibri" w:hAnsi="Times New Roman" w:cs="Times New Roman"/>
          <w:kern w:val="0"/>
          <w:sz w:val="28"/>
          <w:szCs w:val="28"/>
          <w14:ligatures w14:val="none"/>
        </w:rPr>
        <w:t xml:space="preserve">, Юрій Левчук, Михайло </w:t>
      </w:r>
      <w:proofErr w:type="spellStart"/>
      <w:r w:rsidRPr="00C619A2">
        <w:rPr>
          <w:rFonts w:ascii="Times New Roman" w:eastAsia="Calibri" w:hAnsi="Times New Roman" w:cs="Times New Roman"/>
          <w:kern w:val="0"/>
          <w:sz w:val="28"/>
          <w:szCs w:val="28"/>
          <w14:ligatures w14:val="none"/>
        </w:rPr>
        <w:t>Балан</w:t>
      </w:r>
      <w:proofErr w:type="spellEnd"/>
      <w:r w:rsidRPr="00C619A2">
        <w:rPr>
          <w:rFonts w:ascii="Times New Roman" w:eastAsia="Calibri" w:hAnsi="Times New Roman" w:cs="Times New Roman"/>
          <w:kern w:val="0"/>
          <w:sz w:val="28"/>
          <w:szCs w:val="28"/>
          <w14:ligatures w14:val="none"/>
        </w:rPr>
        <w:t xml:space="preserve">, Владислав </w:t>
      </w:r>
      <w:proofErr w:type="spellStart"/>
      <w:r w:rsidRPr="00C619A2">
        <w:rPr>
          <w:rFonts w:ascii="Times New Roman" w:eastAsia="Calibri" w:hAnsi="Times New Roman" w:cs="Times New Roman"/>
          <w:kern w:val="0"/>
          <w:sz w:val="28"/>
          <w:szCs w:val="28"/>
          <w14:ligatures w14:val="none"/>
        </w:rPr>
        <w:t>Зубко</w:t>
      </w:r>
      <w:proofErr w:type="spellEnd"/>
      <w:r w:rsidRPr="00C619A2">
        <w:rPr>
          <w:rFonts w:ascii="Times New Roman" w:eastAsia="Calibri" w:hAnsi="Times New Roman" w:cs="Times New Roman"/>
          <w:kern w:val="0"/>
          <w:sz w:val="28"/>
          <w:szCs w:val="28"/>
          <w14:ligatures w14:val="none"/>
        </w:rPr>
        <w:t xml:space="preserve">, Дмитро Богатирьов, Сергій </w:t>
      </w:r>
      <w:proofErr w:type="spellStart"/>
      <w:r w:rsidRPr="00C619A2">
        <w:rPr>
          <w:rFonts w:ascii="Times New Roman" w:eastAsia="Calibri" w:hAnsi="Times New Roman" w:cs="Times New Roman"/>
          <w:kern w:val="0"/>
          <w:sz w:val="28"/>
          <w:szCs w:val="28"/>
          <w14:ligatures w14:val="none"/>
        </w:rPr>
        <w:t>Браговський</w:t>
      </w:r>
      <w:proofErr w:type="spellEnd"/>
      <w:r w:rsidRPr="00C619A2">
        <w:rPr>
          <w:rFonts w:ascii="Times New Roman" w:eastAsia="Calibri" w:hAnsi="Times New Roman" w:cs="Times New Roman"/>
          <w:kern w:val="0"/>
          <w:sz w:val="28"/>
          <w:szCs w:val="28"/>
          <w14:ligatures w14:val="none"/>
        </w:rPr>
        <w:t xml:space="preserve"> вчинили дисциплінарний проступок, передбачений пунктами 1 (невиконання чи неналежне виконання службових обов’язків),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і 6 ((систематичне (два і більше разів протягом року) або одноразове грубе порушення правил прокурорської етики) частини першої статті 43 Закону № 1697-</w:t>
      </w:r>
      <w:r w:rsidRPr="00C619A2">
        <w:rPr>
          <w:rFonts w:ascii="Times New Roman" w:eastAsia="Calibri" w:hAnsi="Times New Roman" w:cs="Times New Roman"/>
          <w:kern w:val="0"/>
          <w:sz w:val="28"/>
          <w:szCs w:val="28"/>
          <w:lang w:val="en-US"/>
          <w14:ligatures w14:val="none"/>
        </w:rPr>
        <w:t>V</w:t>
      </w:r>
      <w:r w:rsidRPr="00C619A2">
        <w:rPr>
          <w:rFonts w:ascii="Times New Roman" w:eastAsia="Calibri" w:hAnsi="Times New Roman" w:cs="Times New Roman"/>
          <w:kern w:val="0"/>
          <w:sz w:val="28"/>
          <w:szCs w:val="28"/>
          <w14:ligatures w14:val="none"/>
        </w:rPr>
        <w:t>ІІ за таких обставин.</w:t>
      </w:r>
    </w:p>
    <w:p w14:paraId="2D3A1641" w14:textId="55DAE5E6" w:rsidR="00C619A2" w:rsidRPr="00C619A2" w:rsidRDefault="00C619A2" w:rsidP="00C619A2">
      <w:pPr>
        <w:spacing w:after="0" w:line="240" w:lineRule="auto"/>
        <w:ind w:right="-284" w:firstLine="709"/>
        <w:jc w:val="both"/>
        <w:rPr>
          <w:rFonts w:ascii="Times New Roman" w:eastAsia="Calibri" w:hAnsi="Times New Roman" w:cs="Times New Roman"/>
          <w:kern w:val="0"/>
          <w:sz w:val="28"/>
          <w:szCs w:val="28"/>
          <w14:ligatures w14:val="none"/>
        </w:rPr>
      </w:pPr>
      <w:bookmarkStart w:id="0" w:name="_Hlk227746233"/>
      <w:r w:rsidRPr="00C619A2">
        <w:rPr>
          <w:rFonts w:ascii="Times New Roman" w:eastAsia="Calibri" w:hAnsi="Times New Roman" w:cs="Times New Roman"/>
          <w:kern w:val="0"/>
          <w:sz w:val="28"/>
          <w:szCs w:val="28"/>
          <w14:ligatures w14:val="none"/>
        </w:rPr>
        <w:t xml:space="preserve">Скаржник під час проходження служби на посаді старшого офіцера відділення морально-психологічного забезпечення військової частини </w:t>
      </w:r>
      <w:r w:rsidR="00A13F44">
        <w:rPr>
          <w:rFonts w:ascii="Times New Roman" w:eastAsia="Calibri" w:hAnsi="Times New Roman" w:cs="Times New Roman"/>
          <w:kern w:val="0"/>
          <w:sz w:val="28"/>
          <w:szCs w:val="28"/>
          <w14:ligatures w14:val="none"/>
        </w:rPr>
        <w:t>(конфіденційна інформація)</w:t>
      </w:r>
      <w:r w:rsidRPr="00C619A2">
        <w:rPr>
          <w:rFonts w:ascii="Times New Roman" w:eastAsia="Calibri" w:hAnsi="Times New Roman" w:cs="Times New Roman"/>
          <w:kern w:val="0"/>
          <w:sz w:val="28"/>
          <w:szCs w:val="28"/>
          <w14:ligatures w14:val="none"/>
        </w:rPr>
        <w:t xml:space="preserve">, називаючи себе викривачем фактів корупції в Збройних Силах України, скерував 01.09.2023 до територіального управління Державного бюро розслідувань (далі – ТУ ДБР), розташованого у м. Києві, заяву про вчинення кримінального правопорушення службовими особами військової частини </w:t>
      </w:r>
      <w:r w:rsidR="00A13F44">
        <w:rPr>
          <w:rFonts w:ascii="Times New Roman" w:eastAsia="Calibri" w:hAnsi="Times New Roman" w:cs="Times New Roman"/>
          <w:kern w:val="0"/>
          <w:sz w:val="28"/>
          <w:szCs w:val="28"/>
          <w14:ligatures w14:val="none"/>
        </w:rPr>
        <w:t>(конфіденційна інформація)</w:t>
      </w:r>
      <w:r w:rsidRPr="00C619A2">
        <w:rPr>
          <w:rFonts w:ascii="Times New Roman" w:eastAsia="Calibri" w:hAnsi="Times New Roman" w:cs="Times New Roman"/>
          <w:kern w:val="0"/>
          <w:sz w:val="28"/>
          <w:szCs w:val="28"/>
          <w14:ligatures w14:val="none"/>
        </w:rPr>
        <w:t xml:space="preserve">, яку 06.10.2023 направлено за належністю до ТУ ДБР, розташованого у м. Полтаві, проте до цього часу відомості за заявою до Єдиного реєстру досудових розслідувань (далі – ЄРДР) не </w:t>
      </w:r>
      <w:proofErr w:type="spellStart"/>
      <w:r w:rsidRPr="00C619A2">
        <w:rPr>
          <w:rFonts w:ascii="Times New Roman" w:eastAsia="Calibri" w:hAnsi="Times New Roman" w:cs="Times New Roman"/>
          <w:kern w:val="0"/>
          <w:sz w:val="28"/>
          <w:szCs w:val="28"/>
          <w14:ligatures w14:val="none"/>
        </w:rPr>
        <w:t>внесено</w:t>
      </w:r>
      <w:proofErr w:type="spellEnd"/>
      <w:r w:rsidRPr="00C619A2">
        <w:rPr>
          <w:rFonts w:ascii="Times New Roman" w:eastAsia="Calibri" w:hAnsi="Times New Roman" w:cs="Times New Roman"/>
          <w:kern w:val="0"/>
          <w:sz w:val="28"/>
          <w:szCs w:val="28"/>
          <w14:ligatures w14:val="none"/>
        </w:rPr>
        <w:t>. Протиправна бездіяльність правоохоронних органів підтвердженні ухвалою Шевченківського районного суду м. Полтави від 29.05.2026 у справі № </w:t>
      </w:r>
      <w:r w:rsidR="0017690A">
        <w:rPr>
          <w:rFonts w:ascii="Times New Roman" w:eastAsia="Calibri" w:hAnsi="Times New Roman" w:cs="Times New Roman"/>
          <w:kern w:val="0"/>
          <w:sz w:val="28"/>
          <w:szCs w:val="28"/>
          <w14:ligatures w14:val="none"/>
        </w:rPr>
        <w:t>(конфіденційна інформація)</w:t>
      </w:r>
      <w:r w:rsidRPr="00C619A2">
        <w:rPr>
          <w:rFonts w:ascii="Times New Roman" w:eastAsia="Calibri" w:hAnsi="Times New Roman" w:cs="Times New Roman"/>
          <w:kern w:val="0"/>
          <w:sz w:val="28"/>
          <w:szCs w:val="28"/>
          <w14:ligatures w14:val="none"/>
        </w:rPr>
        <w:t>.</w:t>
      </w:r>
    </w:p>
    <w:p w14:paraId="287477DB" w14:textId="0AC1A4C7" w:rsidR="00C619A2" w:rsidRPr="00C619A2" w:rsidRDefault="00C619A2" w:rsidP="00C619A2">
      <w:pPr>
        <w:spacing w:after="0" w:line="240" w:lineRule="auto"/>
        <w:ind w:right="-284" w:firstLine="709"/>
        <w:jc w:val="both"/>
        <w:rPr>
          <w:rFonts w:ascii="Times New Roman" w:eastAsia="Calibri" w:hAnsi="Times New Roman" w:cs="Times New Roman"/>
          <w:kern w:val="0"/>
          <w:sz w:val="28"/>
          <w:szCs w:val="28"/>
          <w14:ligatures w14:val="none"/>
        </w:rPr>
      </w:pPr>
      <w:r w:rsidRPr="00C619A2">
        <w:rPr>
          <w:rFonts w:ascii="Times New Roman" w:eastAsia="Calibri" w:hAnsi="Times New Roman" w:cs="Times New Roman"/>
          <w:kern w:val="0"/>
          <w:sz w:val="28"/>
          <w:szCs w:val="28"/>
          <w14:ligatures w14:val="none"/>
        </w:rPr>
        <w:t xml:space="preserve">У зв’язку з такими діями </w:t>
      </w:r>
      <w:r w:rsidR="0017690A">
        <w:rPr>
          <w:rFonts w:ascii="Times New Roman" w:eastAsia="Calibri" w:hAnsi="Times New Roman" w:cs="Times New Roman"/>
          <w:kern w:val="0"/>
          <w:sz w:val="28"/>
          <w:szCs w:val="28"/>
          <w14:ligatures w14:val="none"/>
        </w:rPr>
        <w:t>ОСОБА 1</w:t>
      </w:r>
      <w:r w:rsidRPr="00C619A2">
        <w:rPr>
          <w:rFonts w:ascii="Times New Roman" w:eastAsia="Calibri" w:hAnsi="Times New Roman" w:cs="Times New Roman"/>
          <w:kern w:val="0"/>
          <w:sz w:val="28"/>
          <w:szCs w:val="28"/>
          <w14:ligatures w14:val="none"/>
        </w:rPr>
        <w:t xml:space="preserve"> військовим командуванням стосовно нього було ініційовано відкриття кримінального провадження за нібито самовільне залишення ним військової частини.</w:t>
      </w:r>
    </w:p>
    <w:p w14:paraId="1726E7E6" w14:textId="59158E3D" w:rsidR="00C619A2" w:rsidRPr="00C619A2" w:rsidRDefault="00C619A2" w:rsidP="00C619A2">
      <w:pPr>
        <w:spacing w:after="0" w:line="240" w:lineRule="auto"/>
        <w:ind w:right="-284" w:firstLine="709"/>
        <w:jc w:val="both"/>
        <w:rPr>
          <w:rFonts w:ascii="Times New Roman" w:eastAsia="Calibri" w:hAnsi="Times New Roman" w:cs="Times New Roman"/>
          <w:kern w:val="0"/>
          <w:sz w:val="28"/>
          <w:szCs w:val="28"/>
          <w14:ligatures w14:val="none"/>
        </w:rPr>
      </w:pPr>
      <w:r w:rsidRPr="00C619A2">
        <w:rPr>
          <w:rFonts w:ascii="Times New Roman" w:eastAsia="Calibri" w:hAnsi="Times New Roman" w:cs="Times New Roman"/>
          <w:kern w:val="0"/>
          <w:sz w:val="28"/>
          <w:szCs w:val="28"/>
          <w14:ligatures w14:val="none"/>
        </w:rPr>
        <w:t xml:space="preserve">Упродовж 2025-2026 років скаржник неодноразово звертався до органів прокуратури з приводу отримання інформації про внесення до ЄРДР відомостей про вчинення кримінального правопорушення службовими особами військової частини </w:t>
      </w:r>
      <w:r w:rsidR="0017690A">
        <w:rPr>
          <w:rFonts w:ascii="Times New Roman" w:eastAsia="Calibri" w:hAnsi="Times New Roman" w:cs="Times New Roman"/>
          <w:kern w:val="0"/>
          <w:sz w:val="28"/>
          <w:szCs w:val="28"/>
          <w14:ligatures w14:val="none"/>
        </w:rPr>
        <w:t>(конфіденційна інформація)</w:t>
      </w:r>
      <w:r w:rsidRPr="00C619A2">
        <w:rPr>
          <w:rFonts w:ascii="Times New Roman" w:eastAsia="Calibri" w:hAnsi="Times New Roman" w:cs="Times New Roman"/>
          <w:kern w:val="0"/>
          <w:sz w:val="28"/>
          <w:szCs w:val="28"/>
          <w14:ligatures w14:val="none"/>
        </w:rPr>
        <w:t xml:space="preserve">, однак його звернення безпідставно перенаправлялись тим службовим особам, дії яких оскаржувались. </w:t>
      </w:r>
    </w:p>
    <w:p w14:paraId="4A9B2624" w14:textId="7023A21C" w:rsidR="00C619A2" w:rsidRPr="00C619A2" w:rsidRDefault="00C619A2" w:rsidP="00C619A2">
      <w:pPr>
        <w:spacing w:after="0" w:line="240" w:lineRule="auto"/>
        <w:ind w:right="-284" w:firstLine="709"/>
        <w:jc w:val="both"/>
        <w:rPr>
          <w:rFonts w:ascii="Times New Roman" w:eastAsia="Calibri" w:hAnsi="Times New Roman" w:cs="Times New Roman"/>
          <w:kern w:val="0"/>
          <w:sz w:val="28"/>
          <w:szCs w:val="28"/>
          <w14:ligatures w14:val="none"/>
        </w:rPr>
      </w:pPr>
      <w:r w:rsidRPr="00C619A2">
        <w:rPr>
          <w:rFonts w:ascii="Times New Roman" w:eastAsia="Calibri" w:hAnsi="Times New Roman" w:cs="Times New Roman"/>
          <w:kern w:val="0"/>
          <w:sz w:val="28"/>
          <w:szCs w:val="28"/>
          <w14:ligatures w14:val="none"/>
        </w:rPr>
        <w:t xml:space="preserve">Скаржник вважає, що прокурори Владислав </w:t>
      </w:r>
      <w:proofErr w:type="spellStart"/>
      <w:r w:rsidRPr="00C619A2">
        <w:rPr>
          <w:rFonts w:ascii="Times New Roman" w:eastAsia="Calibri" w:hAnsi="Times New Roman" w:cs="Times New Roman"/>
          <w:kern w:val="0"/>
          <w:sz w:val="28"/>
          <w:szCs w:val="28"/>
          <w14:ligatures w14:val="none"/>
        </w:rPr>
        <w:t>Зубко</w:t>
      </w:r>
      <w:proofErr w:type="spellEnd"/>
      <w:r w:rsidRPr="00C619A2">
        <w:rPr>
          <w:rFonts w:ascii="Times New Roman" w:eastAsia="Calibri" w:hAnsi="Times New Roman" w:cs="Times New Roman"/>
          <w:kern w:val="0"/>
          <w:sz w:val="28"/>
          <w:szCs w:val="28"/>
          <w14:ligatures w14:val="none"/>
        </w:rPr>
        <w:t xml:space="preserve"> та Дмитро Богатирьов за результатами розгляду звернень </w:t>
      </w:r>
      <w:r w:rsidR="0017690A">
        <w:rPr>
          <w:rFonts w:ascii="Times New Roman" w:eastAsia="Calibri" w:hAnsi="Times New Roman" w:cs="Times New Roman"/>
          <w:kern w:val="0"/>
          <w:sz w:val="28"/>
          <w:szCs w:val="28"/>
          <w14:ligatures w14:val="none"/>
        </w:rPr>
        <w:t>ОСОБА 1</w:t>
      </w:r>
      <w:r w:rsidRPr="00C619A2">
        <w:rPr>
          <w:rFonts w:ascii="Times New Roman" w:eastAsia="Calibri" w:hAnsi="Times New Roman" w:cs="Times New Roman"/>
          <w:kern w:val="0"/>
          <w:sz w:val="28"/>
          <w:szCs w:val="28"/>
          <w14:ligatures w14:val="none"/>
        </w:rPr>
        <w:t xml:space="preserve"> приховали відсутність внесення до ЄРДР відомостей про вчинення кримінального правопорушення службовими особами військової частини </w:t>
      </w:r>
      <w:r w:rsidR="0017690A">
        <w:rPr>
          <w:rFonts w:ascii="Times New Roman" w:eastAsia="Calibri" w:hAnsi="Times New Roman" w:cs="Times New Roman"/>
          <w:kern w:val="0"/>
          <w:sz w:val="28"/>
          <w:szCs w:val="28"/>
          <w14:ligatures w14:val="none"/>
        </w:rPr>
        <w:t>(конфіденційна інформація)</w:t>
      </w:r>
      <w:r w:rsidRPr="00C619A2">
        <w:rPr>
          <w:rFonts w:ascii="Times New Roman" w:eastAsia="Calibri" w:hAnsi="Times New Roman" w:cs="Times New Roman"/>
          <w:kern w:val="0"/>
          <w:sz w:val="28"/>
          <w:szCs w:val="28"/>
          <w14:ligatures w14:val="none"/>
        </w:rPr>
        <w:t xml:space="preserve">, а прокурор Сергій </w:t>
      </w:r>
      <w:proofErr w:type="spellStart"/>
      <w:r w:rsidRPr="00C619A2">
        <w:rPr>
          <w:rFonts w:ascii="Times New Roman" w:eastAsia="Calibri" w:hAnsi="Times New Roman" w:cs="Times New Roman"/>
          <w:kern w:val="0"/>
          <w:sz w:val="28"/>
          <w:szCs w:val="28"/>
          <w14:ligatures w14:val="none"/>
        </w:rPr>
        <w:t>Браговський</w:t>
      </w:r>
      <w:proofErr w:type="spellEnd"/>
      <w:r w:rsidRPr="00C619A2">
        <w:rPr>
          <w:rFonts w:ascii="Times New Roman" w:eastAsia="Calibri" w:hAnsi="Times New Roman" w:cs="Times New Roman"/>
          <w:kern w:val="0"/>
          <w:sz w:val="28"/>
          <w:szCs w:val="28"/>
          <w14:ligatures w14:val="none"/>
        </w:rPr>
        <w:t xml:space="preserve"> безпідставно відмовив </w:t>
      </w:r>
      <w:r w:rsidR="00F229EF">
        <w:rPr>
          <w:rFonts w:ascii="Times New Roman" w:eastAsia="Calibri" w:hAnsi="Times New Roman" w:cs="Times New Roman"/>
          <w:kern w:val="0"/>
          <w:sz w:val="28"/>
          <w:szCs w:val="28"/>
          <w14:ligatures w14:val="none"/>
        </w:rPr>
        <w:t>ОСОБА 1</w:t>
      </w:r>
      <w:r w:rsidRPr="00C619A2">
        <w:rPr>
          <w:rFonts w:ascii="Times New Roman" w:eastAsia="Calibri" w:hAnsi="Times New Roman" w:cs="Times New Roman"/>
          <w:kern w:val="0"/>
          <w:sz w:val="28"/>
          <w:szCs w:val="28"/>
          <w14:ligatures w14:val="none"/>
        </w:rPr>
        <w:t xml:space="preserve"> у наданні інформації про його процесуальний статус у кримінальних провадженнях № </w:t>
      </w:r>
      <w:r w:rsidR="00F229EF">
        <w:rPr>
          <w:rFonts w:ascii="Times New Roman" w:eastAsia="Calibri" w:hAnsi="Times New Roman" w:cs="Times New Roman"/>
          <w:kern w:val="0"/>
          <w:sz w:val="28"/>
          <w:szCs w:val="28"/>
          <w14:ligatures w14:val="none"/>
        </w:rPr>
        <w:t>(конфіденційна інформація)</w:t>
      </w:r>
      <w:r w:rsidRPr="00C619A2">
        <w:rPr>
          <w:rFonts w:ascii="Times New Roman" w:eastAsia="Calibri" w:hAnsi="Times New Roman" w:cs="Times New Roman"/>
          <w:kern w:val="0"/>
          <w:sz w:val="28"/>
          <w:szCs w:val="28"/>
          <w14:ligatures w14:val="none"/>
        </w:rPr>
        <w:t xml:space="preserve"> та № </w:t>
      </w:r>
      <w:r w:rsidR="00F229EF">
        <w:rPr>
          <w:rFonts w:ascii="Times New Roman" w:eastAsia="Calibri" w:hAnsi="Times New Roman" w:cs="Times New Roman"/>
          <w:kern w:val="0"/>
          <w:sz w:val="28"/>
          <w:szCs w:val="28"/>
          <w14:ligatures w14:val="none"/>
        </w:rPr>
        <w:t>(конфіденційна інформація)</w:t>
      </w:r>
      <w:r w:rsidRPr="00C619A2">
        <w:rPr>
          <w:rFonts w:ascii="Times New Roman" w:eastAsia="Calibri" w:hAnsi="Times New Roman" w:cs="Times New Roman"/>
          <w:kern w:val="0"/>
          <w:sz w:val="28"/>
          <w:szCs w:val="28"/>
          <w14:ligatures w14:val="none"/>
        </w:rPr>
        <w:t>, зазначивши, що він «не є стороною провадження».</w:t>
      </w:r>
    </w:p>
    <w:p w14:paraId="3D1306C6" w14:textId="77777777" w:rsidR="00C619A2" w:rsidRPr="00C619A2" w:rsidRDefault="00C619A2" w:rsidP="00C619A2">
      <w:pPr>
        <w:spacing w:after="0" w:line="240" w:lineRule="auto"/>
        <w:ind w:right="-284" w:firstLine="709"/>
        <w:jc w:val="both"/>
        <w:rPr>
          <w:rFonts w:ascii="Times New Roman" w:eastAsia="Calibri" w:hAnsi="Times New Roman" w:cs="Times New Roman"/>
          <w:kern w:val="0"/>
          <w:sz w:val="28"/>
          <w:szCs w:val="28"/>
          <w14:ligatures w14:val="none"/>
        </w:rPr>
      </w:pPr>
      <w:r w:rsidRPr="00C619A2">
        <w:rPr>
          <w:rFonts w:ascii="Times New Roman" w:eastAsia="Calibri" w:hAnsi="Times New Roman" w:cs="Times New Roman"/>
          <w:kern w:val="0"/>
          <w:sz w:val="28"/>
          <w:szCs w:val="28"/>
          <w14:ligatures w14:val="none"/>
        </w:rPr>
        <w:t xml:space="preserve">На думку скаржника це призвело до позбавлення його грошового забезпечення за три роки та кримінального переслідування, тому дії та </w:t>
      </w:r>
      <w:r w:rsidRPr="00C619A2">
        <w:rPr>
          <w:rFonts w:ascii="Times New Roman" w:eastAsia="Calibri" w:hAnsi="Times New Roman" w:cs="Times New Roman"/>
          <w:kern w:val="0"/>
          <w:sz w:val="28"/>
          <w:szCs w:val="28"/>
          <w14:ligatures w14:val="none"/>
        </w:rPr>
        <w:lastRenderedPageBreak/>
        <w:t>бездіяльність вказаних прокурорів вважає підставою для притягнення їх до дисциплінарної відповідальності.</w:t>
      </w:r>
    </w:p>
    <w:bookmarkEnd w:id="0"/>
    <w:p w14:paraId="421A455A" w14:textId="77777777" w:rsidR="00C619A2" w:rsidRPr="00C619A2" w:rsidRDefault="00C619A2" w:rsidP="00C619A2">
      <w:pPr>
        <w:spacing w:after="0" w:line="240" w:lineRule="auto"/>
        <w:ind w:right="-284" w:firstLine="709"/>
        <w:jc w:val="both"/>
        <w:rPr>
          <w:rFonts w:ascii="Times New Roman" w:eastAsia="Calibri" w:hAnsi="Times New Roman" w:cs="Times New Roman"/>
          <w:kern w:val="0"/>
          <w:sz w:val="28"/>
          <w:szCs w:val="28"/>
          <w14:ligatures w14:val="none"/>
        </w:rPr>
      </w:pPr>
      <w:r w:rsidRPr="00C619A2">
        <w:rPr>
          <w:rFonts w:ascii="Times New Roman" w:eastAsia="Calibri" w:hAnsi="Times New Roman" w:cs="Times New Roman"/>
          <w:kern w:val="0"/>
          <w:sz w:val="28"/>
          <w:szCs w:val="28"/>
          <w14:ligatures w14:val="none"/>
        </w:rPr>
        <w:t>Окрім того, у дисциплінарній скарзі викладаються інші обставини зазначених подій, надається оцінка дій прокурорів тощо.</w:t>
      </w:r>
    </w:p>
    <w:p w14:paraId="04E36391" w14:textId="77777777" w:rsidR="00C619A2" w:rsidRPr="00C619A2" w:rsidRDefault="00C619A2" w:rsidP="00C619A2">
      <w:pPr>
        <w:spacing w:before="120" w:after="120" w:line="240" w:lineRule="auto"/>
        <w:ind w:right="-284" w:firstLine="709"/>
        <w:jc w:val="both"/>
        <w:rPr>
          <w:rFonts w:ascii="Times New Roman" w:eastAsia="Calibri" w:hAnsi="Times New Roman" w:cs="Times New Roman"/>
          <w:b/>
          <w:bCs/>
          <w:kern w:val="0"/>
          <w:sz w:val="28"/>
          <w:szCs w:val="28"/>
          <w14:ligatures w14:val="none"/>
        </w:rPr>
      </w:pPr>
      <w:r w:rsidRPr="00C619A2">
        <w:rPr>
          <w:rFonts w:ascii="Times New Roman" w:eastAsia="Calibri" w:hAnsi="Times New Roman" w:cs="Times New Roman"/>
          <w:b/>
          <w:bCs/>
          <w:kern w:val="0"/>
          <w:sz w:val="28"/>
          <w:szCs w:val="28"/>
          <w14:ligatures w14:val="none"/>
        </w:rPr>
        <w:t>Щодо встановлених фактичних даних</w:t>
      </w:r>
    </w:p>
    <w:p w14:paraId="226F6B4C" w14:textId="18A18141" w:rsidR="00C619A2" w:rsidRPr="00C619A2" w:rsidRDefault="00C619A2" w:rsidP="00C619A2">
      <w:pPr>
        <w:spacing w:after="120" w:line="240" w:lineRule="auto"/>
        <w:ind w:right="-284" w:firstLine="709"/>
        <w:jc w:val="both"/>
        <w:rPr>
          <w:rFonts w:ascii="Times New Roman" w:hAnsi="Times New Roman" w:cs="Times New Roman"/>
          <w:kern w:val="0"/>
          <w:sz w:val="28"/>
          <w:szCs w:val="28"/>
          <w:lang w:eastAsia="ru-RU"/>
          <w14:ligatures w14:val="none"/>
        </w:rPr>
      </w:pPr>
      <w:r w:rsidRPr="00C619A2">
        <w:rPr>
          <w:rFonts w:ascii="Times New Roman" w:hAnsi="Times New Roman" w:cs="Times New Roman"/>
          <w:kern w:val="0"/>
          <w:sz w:val="28"/>
          <w:szCs w:val="28"/>
          <w:lang w:eastAsia="ru-RU"/>
          <w14:ligatures w14:val="none"/>
        </w:rPr>
        <w:t xml:space="preserve">До дисциплінарної скарги </w:t>
      </w:r>
      <w:bookmarkStart w:id="1" w:name="_Hlk218615341"/>
      <w:r w:rsidRPr="00C619A2">
        <w:rPr>
          <w:rFonts w:ascii="Times New Roman" w:hAnsi="Times New Roman" w:cs="Times New Roman"/>
          <w:kern w:val="0"/>
          <w:sz w:val="28"/>
          <w:szCs w:val="28"/>
          <w:lang w:eastAsia="ru-RU"/>
          <w14:ligatures w14:val="none"/>
        </w:rPr>
        <w:t xml:space="preserve">долучено копії: заяви </w:t>
      </w:r>
      <w:r w:rsidR="00F229EF">
        <w:rPr>
          <w:rFonts w:ascii="Times New Roman" w:hAnsi="Times New Roman" w:cs="Times New Roman"/>
          <w:kern w:val="0"/>
          <w:sz w:val="28"/>
          <w:szCs w:val="28"/>
          <w:lang w:eastAsia="ru-RU"/>
          <w14:ligatures w14:val="none"/>
        </w:rPr>
        <w:t>ОСОБА 1</w:t>
      </w:r>
      <w:r w:rsidRPr="00C619A2">
        <w:rPr>
          <w:rFonts w:ascii="Times New Roman" w:hAnsi="Times New Roman" w:cs="Times New Roman"/>
          <w:kern w:val="0"/>
          <w:sz w:val="28"/>
          <w:szCs w:val="28"/>
          <w:lang w:eastAsia="ru-RU"/>
          <w14:ligatures w14:val="none"/>
        </w:rPr>
        <w:t xml:space="preserve"> до Київського ТУ ДБР від 01.09.2023 про систематичні корупційні дії у військовій частині </w:t>
      </w:r>
      <w:r w:rsidR="00DB2D96">
        <w:rPr>
          <w:rFonts w:ascii="Times New Roman" w:hAnsi="Times New Roman" w:cs="Times New Roman"/>
          <w:kern w:val="0"/>
          <w:sz w:val="28"/>
          <w:szCs w:val="28"/>
          <w:lang w:eastAsia="ru-RU"/>
          <w14:ligatures w14:val="none"/>
        </w:rPr>
        <w:t>(конфіденційна інформація)</w:t>
      </w:r>
      <w:r w:rsidRPr="00C619A2">
        <w:rPr>
          <w:rFonts w:ascii="Times New Roman" w:hAnsi="Times New Roman" w:cs="Times New Roman"/>
          <w:kern w:val="0"/>
          <w:sz w:val="28"/>
          <w:szCs w:val="28"/>
          <w:lang w:eastAsia="ru-RU"/>
          <w14:ligatures w14:val="none"/>
        </w:rPr>
        <w:t xml:space="preserve">; заяв до Полтавської спеціалізованої прокуратури у сфері оборони Центрального регіону від 10.03.2025, 12.03.2025 та відповіді на звернення </w:t>
      </w:r>
      <w:r w:rsidR="00DB2D96">
        <w:rPr>
          <w:rFonts w:ascii="Times New Roman" w:hAnsi="Times New Roman" w:cs="Times New Roman"/>
          <w:kern w:val="0"/>
          <w:sz w:val="28"/>
          <w:szCs w:val="28"/>
          <w:lang w:eastAsia="ru-RU"/>
          <w14:ligatures w14:val="none"/>
        </w:rPr>
        <w:t>ОСОБА</w:t>
      </w:r>
      <w:r w:rsidR="003025DC">
        <w:rPr>
          <w:rFonts w:ascii="Times New Roman" w:hAnsi="Times New Roman" w:cs="Times New Roman"/>
          <w:kern w:val="0"/>
          <w:sz w:val="28"/>
          <w:szCs w:val="28"/>
          <w:lang w:eastAsia="ru-RU"/>
          <w14:ligatures w14:val="none"/>
        </w:rPr>
        <w:t> </w:t>
      </w:r>
      <w:r w:rsidR="00DB2D96">
        <w:rPr>
          <w:rFonts w:ascii="Times New Roman" w:hAnsi="Times New Roman" w:cs="Times New Roman"/>
          <w:kern w:val="0"/>
          <w:sz w:val="28"/>
          <w:szCs w:val="28"/>
          <w:lang w:eastAsia="ru-RU"/>
          <w14:ligatures w14:val="none"/>
        </w:rPr>
        <w:t>1</w:t>
      </w:r>
      <w:r w:rsidRPr="00C619A2">
        <w:rPr>
          <w:rFonts w:ascii="Times New Roman" w:hAnsi="Times New Roman" w:cs="Times New Roman"/>
          <w:kern w:val="0"/>
          <w:sz w:val="28"/>
          <w:szCs w:val="28"/>
          <w:lang w:eastAsia="ru-RU"/>
          <w14:ligatures w14:val="none"/>
        </w:rPr>
        <w:t xml:space="preserve">; відповіді Спеціалізованої прокуратури у сфері оборони Центрального регіону на звернення </w:t>
      </w:r>
      <w:r w:rsidR="00DB2D96">
        <w:rPr>
          <w:rFonts w:ascii="Times New Roman" w:hAnsi="Times New Roman" w:cs="Times New Roman"/>
          <w:kern w:val="0"/>
          <w:sz w:val="28"/>
          <w:szCs w:val="28"/>
          <w:lang w:eastAsia="ru-RU"/>
          <w14:ligatures w14:val="none"/>
        </w:rPr>
        <w:t>ОСОБА 1</w:t>
      </w:r>
      <w:r w:rsidRPr="00C619A2">
        <w:rPr>
          <w:rFonts w:ascii="Times New Roman" w:hAnsi="Times New Roman" w:cs="Times New Roman"/>
          <w:kern w:val="0"/>
          <w:sz w:val="28"/>
          <w:szCs w:val="28"/>
          <w:lang w:eastAsia="ru-RU"/>
          <w14:ligatures w14:val="none"/>
        </w:rPr>
        <w:t xml:space="preserve">; клопотання </w:t>
      </w:r>
      <w:r w:rsidR="00DB2D96">
        <w:rPr>
          <w:rFonts w:ascii="Times New Roman" w:hAnsi="Times New Roman" w:cs="Times New Roman"/>
          <w:kern w:val="0"/>
          <w:sz w:val="28"/>
          <w:szCs w:val="28"/>
          <w:lang w:eastAsia="ru-RU"/>
          <w14:ligatures w14:val="none"/>
        </w:rPr>
        <w:t>ОСОБА 1</w:t>
      </w:r>
      <w:r w:rsidRPr="00C619A2">
        <w:rPr>
          <w:rFonts w:ascii="Times New Roman" w:hAnsi="Times New Roman" w:cs="Times New Roman"/>
          <w:kern w:val="0"/>
          <w:sz w:val="28"/>
          <w:szCs w:val="28"/>
          <w:lang w:eastAsia="ru-RU"/>
          <w14:ligatures w14:val="none"/>
        </w:rPr>
        <w:t xml:space="preserve"> керівнику Полтавської обласної прокуратури від 14.04.2025 та листа про направлення його до Спеціалізованої прокуратури у сфері оборони Центрального регіону 15.04.2025 за належністю; листів Офісу Генерального прокурора про направлення звернень </w:t>
      </w:r>
      <w:r w:rsidR="00DB2D96">
        <w:rPr>
          <w:rFonts w:ascii="Times New Roman" w:hAnsi="Times New Roman" w:cs="Times New Roman"/>
          <w:kern w:val="0"/>
          <w:sz w:val="28"/>
          <w:szCs w:val="28"/>
          <w:lang w:eastAsia="ru-RU"/>
          <w14:ligatures w14:val="none"/>
        </w:rPr>
        <w:t>ОСОБА</w:t>
      </w:r>
      <w:r w:rsidR="003025DC">
        <w:rPr>
          <w:rFonts w:ascii="Times New Roman" w:hAnsi="Times New Roman" w:cs="Times New Roman"/>
          <w:kern w:val="0"/>
          <w:sz w:val="28"/>
          <w:szCs w:val="28"/>
          <w:lang w:eastAsia="ru-RU"/>
          <w14:ligatures w14:val="none"/>
        </w:rPr>
        <w:t> </w:t>
      </w:r>
      <w:r w:rsidR="00DB2D96">
        <w:rPr>
          <w:rFonts w:ascii="Times New Roman" w:hAnsi="Times New Roman" w:cs="Times New Roman"/>
          <w:kern w:val="0"/>
          <w:sz w:val="28"/>
          <w:szCs w:val="28"/>
          <w:lang w:eastAsia="ru-RU"/>
          <w14:ligatures w14:val="none"/>
        </w:rPr>
        <w:t>1</w:t>
      </w:r>
      <w:r w:rsidRPr="00C619A2">
        <w:rPr>
          <w:rFonts w:ascii="Times New Roman" w:hAnsi="Times New Roman" w:cs="Times New Roman"/>
          <w:kern w:val="0"/>
          <w:sz w:val="28"/>
          <w:szCs w:val="28"/>
          <w:lang w:eastAsia="ru-RU"/>
          <w14:ligatures w14:val="none"/>
        </w:rPr>
        <w:t xml:space="preserve"> за належністю до Спеціалізованої прокуратури у сфері оборони Центрального регіону; відповіді Спеціалізованої прокуратури у сфері оборони Східного регіону та Запорізької спеціалізованої прокуратури у сфері оборони Східного регіону на запит і звернення </w:t>
      </w:r>
      <w:r w:rsidR="00DB2D96">
        <w:rPr>
          <w:rFonts w:ascii="Times New Roman" w:hAnsi="Times New Roman" w:cs="Times New Roman"/>
          <w:kern w:val="0"/>
          <w:sz w:val="28"/>
          <w:szCs w:val="28"/>
          <w:lang w:eastAsia="ru-RU"/>
          <w14:ligatures w14:val="none"/>
        </w:rPr>
        <w:t>ОСОБА 1</w:t>
      </w:r>
      <w:r w:rsidRPr="00C619A2">
        <w:rPr>
          <w:rFonts w:ascii="Times New Roman" w:hAnsi="Times New Roman" w:cs="Times New Roman"/>
          <w:kern w:val="0"/>
          <w:sz w:val="28"/>
          <w:szCs w:val="28"/>
          <w:lang w:eastAsia="ru-RU"/>
          <w14:ligatures w14:val="none"/>
        </w:rPr>
        <w:t xml:space="preserve">; заяв та клопотання Генеральному прокурору від 30.04.2025, 18.06.2025, 07.07.2025, 02.09.2025 та відповіді на звернення </w:t>
      </w:r>
      <w:r w:rsidR="00DB2D96">
        <w:rPr>
          <w:rFonts w:ascii="Times New Roman" w:hAnsi="Times New Roman" w:cs="Times New Roman"/>
          <w:kern w:val="0"/>
          <w:sz w:val="28"/>
          <w:szCs w:val="28"/>
          <w:lang w:eastAsia="ru-RU"/>
          <w14:ligatures w14:val="none"/>
        </w:rPr>
        <w:t>ОСОБА 1</w:t>
      </w:r>
      <w:r w:rsidRPr="00C619A2">
        <w:rPr>
          <w:rFonts w:ascii="Times New Roman" w:hAnsi="Times New Roman" w:cs="Times New Roman"/>
          <w:kern w:val="0"/>
          <w:sz w:val="28"/>
          <w:szCs w:val="28"/>
          <w:lang w:eastAsia="ru-RU"/>
          <w14:ligatures w14:val="none"/>
        </w:rPr>
        <w:t>; ухвали Шевченківського районного суду м. Полтави від 29.05.2026 (справа № </w:t>
      </w:r>
      <w:r w:rsidR="00DB2D96">
        <w:rPr>
          <w:rFonts w:ascii="Times New Roman" w:hAnsi="Times New Roman" w:cs="Times New Roman"/>
          <w:kern w:val="0"/>
          <w:sz w:val="28"/>
          <w:szCs w:val="28"/>
          <w:lang w:eastAsia="ru-RU"/>
          <w14:ligatures w14:val="none"/>
        </w:rPr>
        <w:t>(конфіденційна інформація</w:t>
      </w:r>
      <w:r w:rsidRPr="00C619A2">
        <w:rPr>
          <w:rFonts w:ascii="Times New Roman" w:hAnsi="Times New Roman" w:cs="Times New Roman"/>
          <w:kern w:val="0"/>
          <w:sz w:val="28"/>
          <w:szCs w:val="28"/>
          <w:lang w:eastAsia="ru-RU"/>
          <w14:ligatures w14:val="none"/>
        </w:rPr>
        <w:t xml:space="preserve">); заяв </w:t>
      </w:r>
      <w:r w:rsidR="003025DC">
        <w:rPr>
          <w:rFonts w:ascii="Times New Roman" w:hAnsi="Times New Roman" w:cs="Times New Roman"/>
          <w:kern w:val="0"/>
          <w:sz w:val="28"/>
          <w:szCs w:val="28"/>
          <w:lang w:eastAsia="ru-RU"/>
          <w14:ligatures w14:val="none"/>
        </w:rPr>
        <w:t>ОСОБА 1</w:t>
      </w:r>
      <w:r w:rsidRPr="00C619A2">
        <w:rPr>
          <w:rFonts w:ascii="Times New Roman" w:hAnsi="Times New Roman" w:cs="Times New Roman"/>
          <w:kern w:val="0"/>
          <w:sz w:val="28"/>
          <w:szCs w:val="28"/>
          <w:lang w:eastAsia="ru-RU"/>
          <w14:ligatures w14:val="none"/>
        </w:rPr>
        <w:t xml:space="preserve"> головнокомандувачу ЗСУ від 04.03.2024, 18.03.2024, 27.03.2024, 09.04.2024, 11.04.2024, 18.04.2024, 15.05.2024; командувачу Сухопутних військ ЗСУ від 04.10.2023, 01.12.2023, 03.01.2024, 15.03.2024, 11.04.2024, 18.04.2024; Міністру оборони України від 15.12.2023, 18.04.2024, 27.03.2024, 04.04.2024, 09.04.2024, 11.04.2024, 15.05.2024 та відповіді на них; рапорту заступника командира військової частини </w:t>
      </w:r>
      <w:r w:rsidR="003025DC">
        <w:rPr>
          <w:rFonts w:ascii="Times New Roman" w:hAnsi="Times New Roman" w:cs="Times New Roman"/>
          <w:kern w:val="0"/>
          <w:sz w:val="28"/>
          <w:szCs w:val="28"/>
          <w:lang w:eastAsia="ru-RU"/>
          <w14:ligatures w14:val="none"/>
        </w:rPr>
        <w:t>(конфіденційна інформація)</w:t>
      </w:r>
      <w:r w:rsidRPr="00C619A2">
        <w:rPr>
          <w:rFonts w:ascii="Times New Roman" w:hAnsi="Times New Roman" w:cs="Times New Roman"/>
          <w:kern w:val="0"/>
          <w:sz w:val="28"/>
          <w:szCs w:val="28"/>
          <w:lang w:eastAsia="ru-RU"/>
          <w14:ligatures w14:val="none"/>
        </w:rPr>
        <w:t xml:space="preserve"> від 30.07.2023 та наказу командира військової частини </w:t>
      </w:r>
      <w:r w:rsidR="003025DC">
        <w:rPr>
          <w:rFonts w:ascii="Times New Roman" w:hAnsi="Times New Roman" w:cs="Times New Roman"/>
          <w:kern w:val="0"/>
          <w:sz w:val="28"/>
          <w:szCs w:val="28"/>
          <w:lang w:eastAsia="ru-RU"/>
          <w14:ligatures w14:val="none"/>
        </w:rPr>
        <w:t>(конфіденційна інформація)</w:t>
      </w:r>
      <w:r w:rsidRPr="00C619A2">
        <w:rPr>
          <w:rFonts w:ascii="Times New Roman" w:hAnsi="Times New Roman" w:cs="Times New Roman"/>
          <w:kern w:val="0"/>
          <w:sz w:val="28"/>
          <w:szCs w:val="28"/>
          <w:lang w:eastAsia="ru-RU"/>
          <w14:ligatures w14:val="none"/>
        </w:rPr>
        <w:t xml:space="preserve"> від 30.07.2023 про притягнення до дисциплінарної відповідальності </w:t>
      </w:r>
      <w:r w:rsidR="00060BB0">
        <w:rPr>
          <w:rFonts w:ascii="Times New Roman" w:hAnsi="Times New Roman" w:cs="Times New Roman"/>
          <w:kern w:val="0"/>
          <w:sz w:val="28"/>
          <w:szCs w:val="28"/>
          <w:lang w:eastAsia="ru-RU"/>
          <w14:ligatures w14:val="none"/>
        </w:rPr>
        <w:t>ОСОБА 1</w:t>
      </w:r>
      <w:r w:rsidRPr="00C619A2">
        <w:rPr>
          <w:rFonts w:ascii="Times New Roman" w:hAnsi="Times New Roman" w:cs="Times New Roman"/>
          <w:kern w:val="0"/>
          <w:sz w:val="28"/>
          <w:szCs w:val="28"/>
          <w:lang w:eastAsia="ru-RU"/>
          <w14:ligatures w14:val="none"/>
        </w:rPr>
        <w:t xml:space="preserve">; рапорту командиру військової частини </w:t>
      </w:r>
      <w:r w:rsidR="00060BB0">
        <w:rPr>
          <w:rFonts w:ascii="Times New Roman" w:hAnsi="Times New Roman" w:cs="Times New Roman"/>
          <w:kern w:val="0"/>
          <w:sz w:val="28"/>
          <w:szCs w:val="28"/>
          <w:lang w:eastAsia="ru-RU"/>
          <w14:ligatures w14:val="none"/>
        </w:rPr>
        <w:t>(конфіденційна інформація)</w:t>
      </w:r>
      <w:r w:rsidRPr="00C619A2">
        <w:rPr>
          <w:rFonts w:ascii="Times New Roman" w:hAnsi="Times New Roman" w:cs="Times New Roman"/>
          <w:kern w:val="0"/>
          <w:sz w:val="28"/>
          <w:szCs w:val="28"/>
          <w:lang w:eastAsia="ru-RU"/>
          <w14:ligatures w14:val="none"/>
        </w:rPr>
        <w:t xml:space="preserve"> старшого офіцера відділення морально-психологічного забезпечення </w:t>
      </w:r>
      <w:r w:rsidR="00060BB0">
        <w:rPr>
          <w:rFonts w:ascii="Times New Roman" w:hAnsi="Times New Roman" w:cs="Times New Roman"/>
          <w:kern w:val="0"/>
          <w:sz w:val="28"/>
          <w:szCs w:val="28"/>
          <w:lang w:eastAsia="ru-RU"/>
          <w14:ligatures w14:val="none"/>
        </w:rPr>
        <w:t>ОСОБА 1</w:t>
      </w:r>
      <w:r w:rsidRPr="00C619A2">
        <w:rPr>
          <w:rFonts w:ascii="Times New Roman" w:hAnsi="Times New Roman" w:cs="Times New Roman"/>
          <w:kern w:val="0"/>
          <w:sz w:val="28"/>
          <w:szCs w:val="28"/>
          <w:lang w:eastAsia="ru-RU"/>
          <w14:ligatures w14:val="none"/>
        </w:rPr>
        <w:t xml:space="preserve"> від 03.08.2023 та його службової характеристики від 22.08.2023.</w:t>
      </w:r>
    </w:p>
    <w:p w14:paraId="2774103D" w14:textId="77777777" w:rsidR="00C619A2" w:rsidRPr="00C619A2" w:rsidRDefault="00C619A2" w:rsidP="00C619A2">
      <w:pPr>
        <w:spacing w:after="120" w:line="240" w:lineRule="auto"/>
        <w:ind w:right="-284" w:firstLine="709"/>
        <w:jc w:val="both"/>
        <w:rPr>
          <w:rFonts w:ascii="Times New Roman" w:eastAsia="Calibri" w:hAnsi="Times New Roman" w:cs="Times New Roman"/>
          <w:b/>
          <w:bCs/>
          <w:kern w:val="0"/>
          <w:sz w:val="28"/>
          <w:szCs w:val="28"/>
          <w14:ligatures w14:val="none"/>
        </w:rPr>
      </w:pPr>
      <w:r w:rsidRPr="00C619A2">
        <w:rPr>
          <w:rFonts w:ascii="Times New Roman" w:hAnsi="Times New Roman" w:cs="Times New Roman"/>
          <w:kern w:val="0"/>
          <w:sz w:val="28"/>
          <w:szCs w:val="28"/>
          <w:lang w:eastAsia="ru-RU"/>
          <w14:ligatures w14:val="none"/>
        </w:rPr>
        <w:t xml:space="preserve"> </w:t>
      </w:r>
      <w:bookmarkEnd w:id="1"/>
      <w:r w:rsidRPr="00C619A2">
        <w:rPr>
          <w:rFonts w:ascii="Times New Roman" w:eastAsia="Calibri" w:hAnsi="Times New Roman" w:cs="Times New Roman"/>
          <w:b/>
          <w:bCs/>
          <w:kern w:val="0"/>
          <w:sz w:val="28"/>
          <w:szCs w:val="28"/>
          <w14:ligatures w14:val="none"/>
        </w:rPr>
        <w:t>Щодо джерел права, які підлягають застосуванню</w:t>
      </w:r>
    </w:p>
    <w:p w14:paraId="2A9FAE88" w14:textId="77777777" w:rsidR="00C619A2" w:rsidRPr="00C619A2" w:rsidRDefault="00C619A2" w:rsidP="00C619A2">
      <w:pPr>
        <w:spacing w:after="0" w:line="240" w:lineRule="auto"/>
        <w:ind w:right="-284" w:firstLine="709"/>
        <w:jc w:val="both"/>
        <w:rPr>
          <w:rFonts w:ascii="Times New Roman" w:eastAsia="Calibri" w:hAnsi="Times New Roman" w:cs="Times New Roman"/>
          <w:kern w:val="0"/>
          <w:sz w:val="28"/>
          <w:szCs w:val="28"/>
          <w14:ligatures w14:val="none"/>
        </w:rPr>
      </w:pPr>
      <w:r w:rsidRPr="00C619A2">
        <w:rPr>
          <w:rFonts w:ascii="Times New Roman" w:eastAsia="Calibri" w:hAnsi="Times New Roman" w:cs="Times New Roman"/>
          <w:kern w:val="0"/>
          <w:sz w:val="28"/>
          <w:szCs w:val="28"/>
          <w14:ligatures w14:val="none"/>
        </w:rPr>
        <w:t>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визначено Конституцією та законами України.</w:t>
      </w:r>
    </w:p>
    <w:p w14:paraId="4AF75DFD" w14:textId="77777777" w:rsidR="00C619A2" w:rsidRPr="00C619A2" w:rsidRDefault="00C619A2" w:rsidP="00C619A2">
      <w:pPr>
        <w:spacing w:after="0" w:line="240" w:lineRule="auto"/>
        <w:ind w:right="-284" w:firstLine="709"/>
        <w:jc w:val="both"/>
        <w:rPr>
          <w:rFonts w:ascii="Times New Roman" w:eastAsia="Calibri" w:hAnsi="Times New Roman" w:cs="Times New Roman"/>
          <w:kern w:val="0"/>
          <w:sz w:val="28"/>
          <w:szCs w:val="28"/>
          <w14:ligatures w14:val="none"/>
        </w:rPr>
      </w:pPr>
      <w:r w:rsidRPr="00C619A2">
        <w:rPr>
          <w:rFonts w:ascii="Times New Roman" w:eastAsia="Calibri" w:hAnsi="Times New Roman" w:cs="Times New Roman"/>
          <w:kern w:val="0"/>
          <w:sz w:val="28"/>
          <w:szCs w:val="28"/>
          <w14:ligatures w14:val="none"/>
        </w:rPr>
        <w:t>Відповідно до статті 1 Кримінального процесуального кодексу України                     (далі – КПК України) питання, пов’язані із досудовим розслідуванням кримінальних правопорушень, тобто порядок кримінального провадження на території України, визначається лише кримінальним процесуальним законодавством України.</w:t>
      </w:r>
    </w:p>
    <w:p w14:paraId="0EDD90CC" w14:textId="77777777" w:rsidR="00C619A2" w:rsidRPr="00C619A2" w:rsidRDefault="00C619A2" w:rsidP="00C619A2">
      <w:pPr>
        <w:spacing w:after="0" w:line="240" w:lineRule="auto"/>
        <w:ind w:right="-284" w:firstLine="709"/>
        <w:jc w:val="both"/>
        <w:rPr>
          <w:rFonts w:ascii="Times New Roman" w:eastAsia="Calibri" w:hAnsi="Times New Roman" w:cs="Times New Roman"/>
          <w:kern w:val="0"/>
          <w:sz w:val="28"/>
          <w:szCs w:val="28"/>
          <w14:ligatures w14:val="none"/>
        </w:rPr>
      </w:pPr>
      <w:r w:rsidRPr="00C619A2">
        <w:rPr>
          <w:rFonts w:ascii="Times New Roman" w:eastAsia="Calibri" w:hAnsi="Times New Roman" w:cs="Times New Roman"/>
          <w:kern w:val="0"/>
          <w:sz w:val="28"/>
          <w:szCs w:val="28"/>
          <w14:ligatures w14:val="none"/>
        </w:rPr>
        <w:t xml:space="preserve">Статтею 2 КПК України визначено, що завданнями кримінального провадження є захист особи, суспільства та держави від кримінальних </w:t>
      </w:r>
      <w:r w:rsidRPr="00C619A2">
        <w:rPr>
          <w:rFonts w:ascii="Times New Roman" w:eastAsia="Calibri" w:hAnsi="Times New Roman" w:cs="Times New Roman"/>
          <w:kern w:val="0"/>
          <w:sz w:val="28"/>
          <w:szCs w:val="28"/>
          <w14:ligatures w14:val="none"/>
        </w:rPr>
        <w:lastRenderedPageBreak/>
        <w:t>правопорушень, охорона прав, свобод та законних інтересів учасників кримінального провадження, а також забезпечення швидкого, повного та неупередженого розслідування і судового розгляду з тим, щоб кожний, хто вчинив кримінальне правопорушення, був притягнутий до відповідальності в міру своєї вини, жоден невинуватий не був обвинувачений або засуджений, жодна особа не була піддана необґрунтованому процесуальному примусу і щоб до кожного учасника кримінального провадження була застосована належна правова процедура.</w:t>
      </w:r>
    </w:p>
    <w:p w14:paraId="6508AC70" w14:textId="77777777" w:rsidR="00C619A2" w:rsidRPr="00C619A2" w:rsidRDefault="00C619A2" w:rsidP="00C619A2">
      <w:pPr>
        <w:spacing w:after="0" w:line="240" w:lineRule="auto"/>
        <w:ind w:right="-284" w:firstLine="709"/>
        <w:jc w:val="both"/>
        <w:rPr>
          <w:rFonts w:ascii="Times New Roman" w:eastAsia="Calibri" w:hAnsi="Times New Roman" w:cs="Times New Roman"/>
          <w:kern w:val="0"/>
          <w:sz w:val="28"/>
          <w:szCs w:val="28"/>
          <w14:ligatures w14:val="none"/>
        </w:rPr>
      </w:pPr>
      <w:r w:rsidRPr="00C619A2">
        <w:rPr>
          <w:rFonts w:ascii="Times New Roman" w:eastAsia="Calibri" w:hAnsi="Times New Roman" w:cs="Times New Roman"/>
          <w:kern w:val="0"/>
          <w:sz w:val="28"/>
          <w:szCs w:val="28"/>
          <w14:ligatures w14:val="none"/>
        </w:rPr>
        <w:t>Статтею 7 КПК України визначено загальні засади кримінального провадження, зокрема, верховенство права, законність, доступ до правосуддя та обов’язковість судових рішень, забезпечення права на оскарження процесуальних рішень, дій чи бездіяльності.</w:t>
      </w:r>
    </w:p>
    <w:p w14:paraId="18CC25B9" w14:textId="77777777" w:rsidR="00C619A2" w:rsidRPr="00C619A2" w:rsidRDefault="00C619A2" w:rsidP="00C619A2">
      <w:pPr>
        <w:spacing w:after="0" w:line="240" w:lineRule="auto"/>
        <w:ind w:right="-284" w:firstLine="709"/>
        <w:jc w:val="both"/>
        <w:rPr>
          <w:rFonts w:ascii="Times New Roman" w:eastAsia="Calibri" w:hAnsi="Times New Roman" w:cs="Times New Roman"/>
          <w:kern w:val="0"/>
          <w:sz w:val="28"/>
          <w:szCs w:val="28"/>
          <w14:ligatures w14:val="none"/>
        </w:rPr>
      </w:pPr>
      <w:r w:rsidRPr="00C619A2">
        <w:rPr>
          <w:rFonts w:ascii="Times New Roman" w:eastAsia="Calibri" w:hAnsi="Times New Roman" w:cs="Times New Roman"/>
          <w:kern w:val="0"/>
          <w:sz w:val="28"/>
          <w:szCs w:val="28"/>
          <w14:ligatures w14:val="none"/>
        </w:rPr>
        <w:t>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w:t>
      </w:r>
    </w:p>
    <w:p w14:paraId="6ACFE64C" w14:textId="77777777" w:rsidR="00C619A2" w:rsidRPr="00C619A2" w:rsidRDefault="00C619A2" w:rsidP="00C619A2">
      <w:pPr>
        <w:spacing w:after="0" w:line="240" w:lineRule="auto"/>
        <w:ind w:right="-284" w:firstLine="709"/>
        <w:jc w:val="both"/>
        <w:rPr>
          <w:rFonts w:ascii="Times New Roman" w:eastAsia="Calibri" w:hAnsi="Times New Roman" w:cs="Times New Roman"/>
          <w:kern w:val="0"/>
          <w:sz w:val="28"/>
          <w:szCs w:val="28"/>
          <w14:ligatures w14:val="none"/>
        </w:rPr>
      </w:pPr>
      <w:r w:rsidRPr="00C619A2">
        <w:rPr>
          <w:rFonts w:ascii="Times New Roman" w:eastAsia="Calibri" w:hAnsi="Times New Roman" w:cs="Times New Roman"/>
          <w:kern w:val="0"/>
          <w:sz w:val="28"/>
          <w:szCs w:val="28"/>
          <w14:ligatures w14:val="none"/>
        </w:rPr>
        <w:t>Частиною першою статті 45 Закону № 1697-VII визначено, що дисциплінарне провадження – це процедура розгляду Комісією дисциплінарної скарги, в якій містяться відомості про вчинення прокурором дисциплінарного проступку.</w:t>
      </w:r>
    </w:p>
    <w:p w14:paraId="44C2E560" w14:textId="77777777" w:rsidR="00C619A2" w:rsidRPr="00C619A2" w:rsidRDefault="00C619A2" w:rsidP="00C619A2">
      <w:pPr>
        <w:spacing w:after="0" w:line="240" w:lineRule="auto"/>
        <w:ind w:right="-284" w:firstLine="709"/>
        <w:jc w:val="both"/>
        <w:rPr>
          <w:rFonts w:ascii="Times New Roman" w:eastAsia="Calibri" w:hAnsi="Times New Roman" w:cs="Times New Roman"/>
          <w:kern w:val="0"/>
          <w:sz w:val="28"/>
          <w:szCs w:val="28"/>
          <w14:ligatures w14:val="none"/>
        </w:rPr>
      </w:pPr>
      <w:r w:rsidRPr="00C619A2">
        <w:rPr>
          <w:rFonts w:ascii="Times New Roman" w:eastAsia="Calibri" w:hAnsi="Times New Roman" w:cs="Times New Roman"/>
          <w:kern w:val="0"/>
          <w:sz w:val="28"/>
          <w:szCs w:val="28"/>
          <w14:ligatures w14:val="none"/>
        </w:rPr>
        <w:t>Рішення, дії чи бездіяльність прокурора в межах кримінального процесу можуть бути оскаржені виключно в порядку, встановленому Кримінальним процесуальним кодексом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03E65FC8" w14:textId="77777777" w:rsidR="00C619A2" w:rsidRPr="00C619A2" w:rsidRDefault="00C619A2" w:rsidP="00C619A2">
      <w:pPr>
        <w:spacing w:after="0" w:line="240" w:lineRule="auto"/>
        <w:ind w:right="-284" w:firstLine="709"/>
        <w:jc w:val="both"/>
        <w:rPr>
          <w:rFonts w:ascii="Times New Roman" w:hAnsi="Times New Roman" w:cs="Times New Roman"/>
          <w:color w:val="000000" w:themeColor="text1"/>
          <w:kern w:val="0"/>
          <w:sz w:val="28"/>
          <w:szCs w:val="28"/>
          <w14:ligatures w14:val="none"/>
        </w:rPr>
      </w:pPr>
      <w:r w:rsidRPr="00C619A2">
        <w:rPr>
          <w:rFonts w:ascii="Times New Roman" w:hAnsi="Times New Roman" w:cs="Times New Roman"/>
          <w:color w:val="000000" w:themeColor="text1"/>
          <w:kern w:val="0"/>
          <w:sz w:val="28"/>
          <w:szCs w:val="28"/>
          <w14:ligatures w14:val="none"/>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37F52F35" w14:textId="77777777" w:rsidR="00C619A2" w:rsidRPr="00C619A2" w:rsidRDefault="00C619A2" w:rsidP="00C619A2">
      <w:pPr>
        <w:spacing w:after="0" w:line="240" w:lineRule="auto"/>
        <w:ind w:right="-284" w:firstLine="709"/>
        <w:jc w:val="both"/>
        <w:rPr>
          <w:rFonts w:ascii="Times New Roman" w:hAnsi="Times New Roman" w:cs="Times New Roman"/>
          <w:color w:val="000000" w:themeColor="text1"/>
          <w:kern w:val="0"/>
          <w:sz w:val="28"/>
          <w:szCs w:val="28"/>
          <w14:ligatures w14:val="none"/>
        </w:rPr>
      </w:pPr>
      <w:r w:rsidRPr="00C619A2">
        <w:rPr>
          <w:rFonts w:ascii="Times New Roman" w:hAnsi="Times New Roman" w:cs="Times New Roman"/>
          <w:color w:val="000000" w:themeColor="text1"/>
          <w:kern w:val="0"/>
          <w:sz w:val="28"/>
          <w:szCs w:val="28"/>
          <w14:ligatures w14:val="none"/>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5420DCE5" w14:textId="77777777" w:rsidR="00C619A2" w:rsidRPr="00C619A2" w:rsidRDefault="00C619A2" w:rsidP="00C619A2">
      <w:pPr>
        <w:spacing w:after="0" w:line="240" w:lineRule="auto"/>
        <w:ind w:right="-284" w:firstLine="709"/>
        <w:jc w:val="both"/>
        <w:rPr>
          <w:rFonts w:ascii="Times New Roman" w:hAnsi="Times New Roman" w:cs="Times New Roman"/>
          <w:color w:val="000000" w:themeColor="text1"/>
          <w:kern w:val="0"/>
          <w:sz w:val="28"/>
          <w:szCs w:val="28"/>
          <w14:ligatures w14:val="none"/>
        </w:rPr>
      </w:pPr>
      <w:r w:rsidRPr="00C619A2">
        <w:rPr>
          <w:rFonts w:ascii="Times New Roman" w:hAnsi="Times New Roman" w:cs="Times New Roman"/>
          <w:color w:val="000000" w:themeColor="text1"/>
          <w:kern w:val="0"/>
          <w:sz w:val="28"/>
          <w:szCs w:val="28"/>
          <w14:ligatures w14:val="none"/>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0BC71277" w14:textId="77777777" w:rsidR="00C619A2" w:rsidRPr="00C619A2" w:rsidRDefault="00C619A2" w:rsidP="00C619A2">
      <w:pPr>
        <w:spacing w:after="0" w:line="240" w:lineRule="auto"/>
        <w:ind w:right="-284" w:firstLine="709"/>
        <w:jc w:val="both"/>
        <w:rPr>
          <w:rFonts w:ascii="Times New Roman" w:hAnsi="Times New Roman" w:cs="Times New Roman"/>
          <w:color w:val="000000" w:themeColor="text1"/>
          <w:kern w:val="0"/>
          <w:sz w:val="28"/>
          <w:szCs w:val="28"/>
          <w14:ligatures w14:val="none"/>
        </w:rPr>
      </w:pPr>
      <w:r w:rsidRPr="00C619A2">
        <w:rPr>
          <w:rFonts w:ascii="Times New Roman" w:hAnsi="Times New Roman" w:cs="Times New Roman"/>
          <w:color w:val="000000" w:themeColor="text1"/>
          <w:kern w:val="0"/>
          <w:sz w:val="28"/>
          <w:szCs w:val="28"/>
          <w14:ligatures w14:val="none"/>
        </w:rPr>
        <w:t>Водночас положеннями абзацу 2 частини першої статті 45 Закону України «Про прокуратуру»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6F1C0777" w14:textId="77777777" w:rsidR="00C619A2" w:rsidRPr="00C619A2" w:rsidRDefault="00C619A2" w:rsidP="00060BB0">
      <w:pPr>
        <w:tabs>
          <w:tab w:val="left" w:pos="567"/>
        </w:tabs>
        <w:spacing w:after="0" w:line="240" w:lineRule="auto"/>
        <w:ind w:right="-284" w:firstLine="709"/>
        <w:jc w:val="both"/>
        <w:rPr>
          <w:rFonts w:ascii="Times New Roman" w:eastAsia="Calibri" w:hAnsi="Times New Roman" w:cs="Times New Roman"/>
          <w:kern w:val="0"/>
          <w:sz w:val="28"/>
          <w:szCs w:val="28"/>
          <w14:ligatures w14:val="none"/>
        </w:rPr>
      </w:pPr>
      <w:r w:rsidRPr="00C619A2">
        <w:rPr>
          <w:rFonts w:ascii="Times New Roman" w:eastAsia="Calibri" w:hAnsi="Times New Roman" w:cs="Times New Roman"/>
          <w:kern w:val="0"/>
          <w:sz w:val="28"/>
          <w:szCs w:val="28"/>
          <w14:ligatures w14:val="none"/>
        </w:rPr>
        <w:lastRenderedPageBreak/>
        <w:t>Статтею 24 КПК України передбачено забезпечення права на оскарження процесуальних рішень, дій чи бездіяльності, де зазначено, що кожному гарантується право на оскарження процесуальних рішень, дій чи бездіяльності суду, слідчого судді, прокурора, слідчого в порядку, передбаченому цим Кодексом.</w:t>
      </w:r>
    </w:p>
    <w:p w14:paraId="21574ED4" w14:textId="77777777" w:rsidR="00C619A2" w:rsidRPr="00C619A2" w:rsidRDefault="00C619A2" w:rsidP="00C619A2">
      <w:pPr>
        <w:tabs>
          <w:tab w:val="left" w:pos="567"/>
        </w:tabs>
        <w:spacing w:after="0" w:line="240" w:lineRule="auto"/>
        <w:ind w:right="-141" w:firstLine="709"/>
        <w:jc w:val="both"/>
        <w:rPr>
          <w:rFonts w:ascii="Times New Roman" w:eastAsia="Calibri" w:hAnsi="Times New Roman" w:cs="Times New Roman"/>
          <w:kern w:val="0"/>
          <w:sz w:val="28"/>
          <w:szCs w:val="28"/>
          <w14:ligatures w14:val="none"/>
        </w:rPr>
      </w:pPr>
      <w:r w:rsidRPr="00C619A2">
        <w:rPr>
          <w:rFonts w:ascii="Times New Roman" w:eastAsia="Calibri" w:hAnsi="Times New Roman" w:cs="Times New Roman"/>
          <w:kern w:val="0"/>
          <w:sz w:val="28"/>
          <w:szCs w:val="28"/>
          <w14:ligatures w14:val="none"/>
        </w:rPr>
        <w:t xml:space="preserve">Безпосередній порядок оскарження рішень, дій чи бездіяльності під час досудового розслідування регламентовано главою 26 КПК України. </w:t>
      </w:r>
    </w:p>
    <w:p w14:paraId="2D77D264" w14:textId="77777777" w:rsidR="00C619A2" w:rsidRPr="00C619A2" w:rsidRDefault="00C619A2" w:rsidP="00C619A2">
      <w:pPr>
        <w:spacing w:after="0" w:line="240" w:lineRule="auto"/>
        <w:ind w:right="-284" w:firstLine="709"/>
        <w:jc w:val="both"/>
        <w:rPr>
          <w:rFonts w:ascii="Times New Roman" w:hAnsi="Times New Roman" w:cs="Times New Roman"/>
          <w:kern w:val="0"/>
          <w:sz w:val="28"/>
          <w:szCs w:val="28"/>
          <w14:ligatures w14:val="none"/>
        </w:rPr>
      </w:pPr>
      <w:r w:rsidRPr="00C619A2">
        <w:rPr>
          <w:rFonts w:ascii="Times New Roman" w:hAnsi="Times New Roman" w:cs="Times New Roman"/>
          <w:kern w:val="0"/>
          <w:sz w:val="28"/>
          <w:szCs w:val="28"/>
          <w14:ligatures w14:val="none"/>
        </w:rPr>
        <w:t xml:space="preserve">За правилами частини першої статті 214 КПК України, слідчий, </w:t>
      </w:r>
      <w:proofErr w:type="spellStart"/>
      <w:r w:rsidRPr="00C619A2">
        <w:rPr>
          <w:rFonts w:ascii="Times New Roman" w:hAnsi="Times New Roman" w:cs="Times New Roman"/>
          <w:kern w:val="0"/>
          <w:sz w:val="28"/>
          <w:szCs w:val="28"/>
          <w14:ligatures w14:val="none"/>
        </w:rPr>
        <w:t>дізнавач</w:t>
      </w:r>
      <w:proofErr w:type="spellEnd"/>
      <w:r w:rsidRPr="00C619A2">
        <w:rPr>
          <w:rFonts w:ascii="Times New Roman" w:hAnsi="Times New Roman" w:cs="Times New Roman"/>
          <w:kern w:val="0"/>
          <w:sz w:val="28"/>
          <w:szCs w:val="28"/>
          <w14:ligatures w14:val="none"/>
        </w:rPr>
        <w:t xml:space="preserve">, прокурор невідкладно, але не пізніше 24 годин після подання заяви, повідомлення про вчинене кримінальне правопорушення або після самостійного виявлення ним з будь-якого джерела обставин, що можуть свідчити про вчинення кримінального правопорушення, зобов’язаний </w:t>
      </w:r>
      <w:proofErr w:type="spellStart"/>
      <w:r w:rsidRPr="00C619A2">
        <w:rPr>
          <w:rFonts w:ascii="Times New Roman" w:hAnsi="Times New Roman" w:cs="Times New Roman"/>
          <w:kern w:val="0"/>
          <w:sz w:val="28"/>
          <w:szCs w:val="28"/>
          <w14:ligatures w14:val="none"/>
        </w:rPr>
        <w:t>внести</w:t>
      </w:r>
      <w:proofErr w:type="spellEnd"/>
      <w:r w:rsidRPr="00C619A2">
        <w:rPr>
          <w:rFonts w:ascii="Times New Roman" w:hAnsi="Times New Roman" w:cs="Times New Roman"/>
          <w:kern w:val="0"/>
          <w:sz w:val="28"/>
          <w:szCs w:val="28"/>
          <w14:ligatures w14:val="none"/>
        </w:rPr>
        <w:t xml:space="preserve"> відповідні відомості до ЄРДР, розпочати розслідування та через 24 години з моменту внесення таких відомостей надати заявнику витяг з ЄРДР. Слідчий, який здійснюватиме досудове розслідування, визначається керівником органу досудового розслідування, а </w:t>
      </w:r>
      <w:proofErr w:type="spellStart"/>
      <w:r w:rsidRPr="00C619A2">
        <w:rPr>
          <w:rFonts w:ascii="Times New Roman" w:hAnsi="Times New Roman" w:cs="Times New Roman"/>
          <w:kern w:val="0"/>
          <w:sz w:val="28"/>
          <w:szCs w:val="28"/>
          <w14:ligatures w14:val="none"/>
        </w:rPr>
        <w:t>дізнавач</w:t>
      </w:r>
      <w:proofErr w:type="spellEnd"/>
      <w:r w:rsidRPr="00C619A2">
        <w:rPr>
          <w:rFonts w:ascii="Times New Roman" w:hAnsi="Times New Roman" w:cs="Times New Roman"/>
          <w:kern w:val="0"/>
          <w:sz w:val="28"/>
          <w:szCs w:val="28"/>
          <w14:ligatures w14:val="none"/>
        </w:rPr>
        <w:t xml:space="preserve"> – керівником органу дізнання, а в разі відсутності підрозділу дізнання – керівником органу досудового розслідування.</w:t>
      </w:r>
    </w:p>
    <w:p w14:paraId="68CF02B8" w14:textId="77777777" w:rsidR="00C619A2" w:rsidRPr="00C619A2" w:rsidRDefault="00C619A2" w:rsidP="00C619A2">
      <w:pPr>
        <w:spacing w:after="0" w:line="240" w:lineRule="auto"/>
        <w:ind w:right="-284" w:firstLine="709"/>
        <w:jc w:val="both"/>
        <w:rPr>
          <w:rFonts w:ascii="Times New Roman" w:eastAsia="Calibri" w:hAnsi="Times New Roman" w:cs="Times New Roman"/>
          <w:kern w:val="0"/>
          <w:sz w:val="28"/>
          <w:szCs w:val="28"/>
          <w14:ligatures w14:val="none"/>
        </w:rPr>
      </w:pPr>
      <w:r w:rsidRPr="00C619A2">
        <w:rPr>
          <w:rFonts w:ascii="Times New Roman" w:eastAsia="Calibri" w:hAnsi="Times New Roman" w:cs="Times New Roman"/>
          <w:kern w:val="0"/>
          <w:sz w:val="28"/>
          <w:szCs w:val="28"/>
          <w14:ligatures w14:val="none"/>
        </w:rPr>
        <w:t xml:space="preserve">Частиною першою статті 43 Закону № 1697-VII визначено підстави для притягнення прокурора до дисциплінарної відповідальності. </w:t>
      </w:r>
    </w:p>
    <w:p w14:paraId="68A8361E" w14:textId="77777777" w:rsidR="00C619A2" w:rsidRPr="00C619A2" w:rsidRDefault="00C619A2" w:rsidP="00C619A2">
      <w:pPr>
        <w:spacing w:after="0" w:line="240" w:lineRule="auto"/>
        <w:ind w:right="-284" w:firstLine="709"/>
        <w:jc w:val="both"/>
        <w:rPr>
          <w:rFonts w:ascii="Times New Roman" w:eastAsia="Calibri" w:hAnsi="Times New Roman" w:cs="Times New Roman"/>
          <w:kern w:val="0"/>
          <w:sz w:val="28"/>
          <w:szCs w:val="28"/>
          <w14:ligatures w14:val="none"/>
        </w:rPr>
      </w:pPr>
      <w:r w:rsidRPr="00C619A2">
        <w:rPr>
          <w:rFonts w:ascii="Times New Roman" w:eastAsia="Calibri" w:hAnsi="Times New Roman" w:cs="Times New Roman"/>
          <w:kern w:val="0"/>
          <w:sz w:val="28"/>
          <w:szCs w:val="28"/>
          <w14:ligatures w14:val="none"/>
        </w:rPr>
        <w:t xml:space="preserve">Визначення дисциплінарного провадження наведено у частині першій             статті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1830FE9C" w14:textId="77777777" w:rsidR="00C619A2" w:rsidRPr="00C619A2" w:rsidRDefault="00C619A2" w:rsidP="00C619A2">
      <w:pPr>
        <w:spacing w:after="0" w:line="240" w:lineRule="auto"/>
        <w:ind w:right="-284" w:firstLine="709"/>
        <w:jc w:val="both"/>
        <w:rPr>
          <w:rFonts w:ascii="Times New Roman" w:eastAsia="Calibri" w:hAnsi="Times New Roman" w:cs="Times New Roman"/>
          <w:kern w:val="0"/>
          <w:sz w:val="28"/>
          <w:szCs w:val="28"/>
          <w14:ligatures w14:val="none"/>
        </w:rPr>
      </w:pPr>
      <w:r w:rsidRPr="00C619A2">
        <w:rPr>
          <w:rFonts w:ascii="Times New Roman" w:eastAsia="Calibri" w:hAnsi="Times New Roman" w:cs="Times New Roman"/>
          <w:kern w:val="0"/>
          <w:sz w:val="28"/>
          <w:szCs w:val="28"/>
          <w14:ligatures w14:val="none"/>
        </w:rPr>
        <w:t>Частиною першою статті 43 Закону № 1697-VII визначено, що 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зволікання з розглядом звернення; 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14:paraId="2AA454C1" w14:textId="77777777" w:rsidR="00C619A2" w:rsidRPr="00C619A2" w:rsidRDefault="00C619A2" w:rsidP="00C619A2">
      <w:pPr>
        <w:spacing w:after="0" w:line="240" w:lineRule="auto"/>
        <w:ind w:right="-284" w:firstLine="709"/>
        <w:jc w:val="both"/>
        <w:rPr>
          <w:rFonts w:ascii="Times New Roman" w:eastAsia="Calibri" w:hAnsi="Times New Roman" w:cs="Times New Roman"/>
          <w:kern w:val="0"/>
          <w:sz w:val="28"/>
          <w:szCs w:val="28"/>
          <w14:ligatures w14:val="none"/>
        </w:rPr>
      </w:pPr>
      <w:r w:rsidRPr="00C619A2">
        <w:rPr>
          <w:rFonts w:ascii="Times New Roman" w:eastAsia="Calibri" w:hAnsi="Times New Roman" w:cs="Times New Roman"/>
          <w:kern w:val="0"/>
          <w:sz w:val="28"/>
          <w:szCs w:val="28"/>
          <w14:ligatures w14:val="none"/>
        </w:rPr>
        <w:t>Юридична конструкція статті 46 Закону № 1697-VII,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7D543EC9" w14:textId="77777777" w:rsidR="00C619A2" w:rsidRPr="00C619A2" w:rsidRDefault="00C619A2" w:rsidP="00C619A2">
      <w:pPr>
        <w:spacing w:after="0" w:line="240" w:lineRule="auto"/>
        <w:ind w:right="-284" w:firstLine="709"/>
        <w:jc w:val="both"/>
        <w:rPr>
          <w:rFonts w:ascii="Times New Roman" w:eastAsia="Calibri" w:hAnsi="Times New Roman" w:cs="Times New Roman"/>
          <w:kern w:val="0"/>
          <w:sz w:val="28"/>
          <w:szCs w:val="28"/>
          <w14:ligatures w14:val="none"/>
        </w:rPr>
      </w:pPr>
      <w:r w:rsidRPr="00C619A2">
        <w:rPr>
          <w:rFonts w:ascii="Times New Roman" w:eastAsia="Calibri" w:hAnsi="Times New Roman" w:cs="Times New Roman"/>
          <w:kern w:val="0"/>
          <w:sz w:val="28"/>
          <w:szCs w:val="28"/>
          <w14:ligatures w14:val="none"/>
        </w:rPr>
        <w:lastRenderedPageBreak/>
        <w:t>1) дисциплінарна скарга не містить конкретних відомостей про наявність ознак дисциплінарного проступку прокурора;</w:t>
      </w:r>
    </w:p>
    <w:p w14:paraId="23F99A96" w14:textId="77777777" w:rsidR="00C619A2" w:rsidRPr="00C619A2" w:rsidRDefault="00C619A2" w:rsidP="00C619A2">
      <w:pPr>
        <w:spacing w:after="0" w:line="240" w:lineRule="auto"/>
        <w:ind w:right="-284" w:firstLine="709"/>
        <w:jc w:val="both"/>
        <w:rPr>
          <w:rFonts w:ascii="Times New Roman" w:eastAsia="Calibri" w:hAnsi="Times New Roman" w:cs="Times New Roman"/>
          <w:kern w:val="0"/>
          <w:sz w:val="28"/>
          <w:szCs w:val="28"/>
          <w14:ligatures w14:val="none"/>
        </w:rPr>
      </w:pPr>
      <w:r w:rsidRPr="00C619A2">
        <w:rPr>
          <w:rFonts w:ascii="Times New Roman" w:eastAsia="Calibri" w:hAnsi="Times New Roman" w:cs="Times New Roman"/>
          <w:kern w:val="0"/>
          <w:sz w:val="28"/>
          <w:szCs w:val="28"/>
          <w14:ligatures w14:val="none"/>
        </w:rPr>
        <w:t>2) дисциплінарна скарга є анонімною;</w:t>
      </w:r>
    </w:p>
    <w:p w14:paraId="39AC1FD2" w14:textId="77777777" w:rsidR="00C619A2" w:rsidRPr="00C619A2" w:rsidRDefault="00C619A2" w:rsidP="00C619A2">
      <w:pPr>
        <w:spacing w:after="0" w:line="240" w:lineRule="auto"/>
        <w:ind w:right="-284" w:firstLine="709"/>
        <w:jc w:val="both"/>
        <w:rPr>
          <w:rFonts w:ascii="Times New Roman" w:eastAsia="Calibri" w:hAnsi="Times New Roman" w:cs="Times New Roman"/>
          <w:kern w:val="0"/>
          <w:sz w:val="28"/>
          <w:szCs w:val="28"/>
          <w14:ligatures w14:val="none"/>
        </w:rPr>
      </w:pPr>
      <w:r w:rsidRPr="00C619A2">
        <w:rPr>
          <w:rFonts w:ascii="Times New Roman" w:eastAsia="Calibri" w:hAnsi="Times New Roman" w:cs="Times New Roman"/>
          <w:kern w:val="0"/>
          <w:sz w:val="28"/>
          <w:szCs w:val="28"/>
          <w14:ligatures w14:val="none"/>
        </w:rPr>
        <w:t>3) дисциплінарна скарга подана з підстав, не визначених статтею 43 цього Закону;</w:t>
      </w:r>
    </w:p>
    <w:p w14:paraId="1B4D7F07" w14:textId="77777777" w:rsidR="00C619A2" w:rsidRPr="00C619A2" w:rsidRDefault="00C619A2" w:rsidP="00C619A2">
      <w:pPr>
        <w:spacing w:after="0" w:line="240" w:lineRule="auto"/>
        <w:ind w:right="-284" w:firstLine="709"/>
        <w:jc w:val="both"/>
        <w:rPr>
          <w:rFonts w:ascii="Times New Roman" w:eastAsia="Calibri" w:hAnsi="Times New Roman" w:cs="Times New Roman"/>
          <w:kern w:val="0"/>
          <w:sz w:val="28"/>
          <w:szCs w:val="28"/>
          <w14:ligatures w14:val="none"/>
        </w:rPr>
      </w:pPr>
      <w:r w:rsidRPr="00C619A2">
        <w:rPr>
          <w:rFonts w:ascii="Times New Roman" w:eastAsia="Calibri" w:hAnsi="Times New Roman" w:cs="Times New Roman"/>
          <w:kern w:val="0"/>
          <w:sz w:val="28"/>
          <w:szCs w:val="28"/>
          <w14:ligatures w14:val="none"/>
        </w:rPr>
        <w:t>4) з прокурором, стосовно якого надійшла дисциплінарна скарга, припинено правовідносини у випадках, передбачених статтею 51 цього Закону;</w:t>
      </w:r>
    </w:p>
    <w:p w14:paraId="070EEAD1" w14:textId="77777777" w:rsidR="00C619A2" w:rsidRPr="00C619A2" w:rsidRDefault="00C619A2" w:rsidP="00C619A2">
      <w:pPr>
        <w:spacing w:after="0" w:line="240" w:lineRule="auto"/>
        <w:ind w:right="-284" w:firstLine="709"/>
        <w:jc w:val="both"/>
        <w:rPr>
          <w:rFonts w:ascii="Times New Roman" w:eastAsia="Calibri" w:hAnsi="Times New Roman" w:cs="Times New Roman"/>
          <w:kern w:val="0"/>
          <w:sz w:val="28"/>
          <w:szCs w:val="28"/>
          <w14:ligatures w14:val="none"/>
        </w:rPr>
      </w:pPr>
      <w:r w:rsidRPr="00C619A2">
        <w:rPr>
          <w:rFonts w:ascii="Times New Roman" w:eastAsia="Calibri" w:hAnsi="Times New Roman" w:cs="Times New Roman"/>
          <w:kern w:val="0"/>
          <w:sz w:val="28"/>
          <w:szCs w:val="28"/>
          <w14:ligatures w14:val="none"/>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p>
    <w:p w14:paraId="6252FB09" w14:textId="77777777" w:rsidR="00C619A2" w:rsidRPr="00C619A2" w:rsidRDefault="00C619A2" w:rsidP="00C619A2">
      <w:pPr>
        <w:spacing w:after="0" w:line="240" w:lineRule="auto"/>
        <w:ind w:right="-284" w:firstLine="709"/>
        <w:jc w:val="both"/>
        <w:rPr>
          <w:rFonts w:ascii="Times New Roman" w:eastAsia="Calibri" w:hAnsi="Times New Roman" w:cs="Times New Roman"/>
          <w:kern w:val="0"/>
          <w:sz w:val="28"/>
          <w:szCs w:val="28"/>
          <w14:ligatures w14:val="none"/>
        </w:rPr>
      </w:pPr>
      <w:r w:rsidRPr="00C619A2">
        <w:rPr>
          <w:rFonts w:ascii="Times New Roman" w:eastAsia="Calibri" w:hAnsi="Times New Roman" w:cs="Times New Roman"/>
          <w:kern w:val="0"/>
          <w:sz w:val="28"/>
          <w:szCs w:val="28"/>
          <w14:ligatures w14:val="none"/>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2475816E" w14:textId="77777777" w:rsidR="00C619A2" w:rsidRPr="00C619A2" w:rsidRDefault="00C619A2" w:rsidP="00C619A2">
      <w:pPr>
        <w:spacing w:after="0" w:line="240" w:lineRule="auto"/>
        <w:ind w:right="-284" w:firstLine="709"/>
        <w:jc w:val="both"/>
        <w:rPr>
          <w:rFonts w:ascii="Times New Roman" w:eastAsia="Calibri" w:hAnsi="Times New Roman" w:cs="Times New Roman"/>
          <w:kern w:val="0"/>
          <w:sz w:val="28"/>
          <w:szCs w:val="28"/>
          <w14:ligatures w14:val="none"/>
        </w:rPr>
      </w:pPr>
      <w:r w:rsidRPr="00C619A2">
        <w:rPr>
          <w:rFonts w:ascii="Times New Roman" w:eastAsia="Calibri" w:hAnsi="Times New Roman" w:cs="Times New Roman"/>
          <w:kern w:val="0"/>
          <w:sz w:val="28"/>
          <w:szCs w:val="28"/>
          <w14:ligatures w14:val="none"/>
        </w:rPr>
        <w:t xml:space="preserve">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 </w:t>
      </w:r>
    </w:p>
    <w:p w14:paraId="4AF327C9" w14:textId="1719F7C3" w:rsidR="00C619A2" w:rsidRPr="00C619A2" w:rsidRDefault="00C619A2" w:rsidP="00D45ACE">
      <w:pPr>
        <w:widowControl w:val="0"/>
        <w:spacing w:after="0" w:line="240" w:lineRule="auto"/>
        <w:ind w:right="-284" w:firstLine="709"/>
        <w:jc w:val="both"/>
        <w:rPr>
          <w:rFonts w:ascii="Times New Roman" w:eastAsia="Calibri" w:hAnsi="Times New Roman" w:cs="Times New Roman"/>
          <w:kern w:val="0"/>
          <w:sz w:val="28"/>
          <w:szCs w:val="28"/>
          <w14:ligatures w14:val="none"/>
        </w:rPr>
      </w:pPr>
      <w:r w:rsidRPr="00C619A2">
        <w:rPr>
          <w:rFonts w:ascii="Times New Roman" w:eastAsia="Calibri" w:hAnsi="Times New Roman" w:cs="Times New Roman"/>
          <w:kern w:val="0"/>
          <w:sz w:val="28"/>
          <w:szCs w:val="28"/>
          <w:shd w:val="clear" w:color="auto" w:fill="FFFFFF"/>
          <w14:ligatures w14:val="none"/>
        </w:rPr>
        <w:t>Згідно з вимогами ч</w:t>
      </w:r>
      <w:r w:rsidR="003E350A">
        <w:rPr>
          <w:rFonts w:ascii="Times New Roman" w:eastAsia="Calibri" w:hAnsi="Times New Roman" w:cs="Times New Roman"/>
          <w:kern w:val="0"/>
          <w:sz w:val="28"/>
          <w:szCs w:val="28"/>
          <w:shd w:val="clear" w:color="auto" w:fill="FFFFFF"/>
          <w14:ligatures w14:val="none"/>
        </w:rPr>
        <w:t>астини</w:t>
      </w:r>
      <w:r w:rsidRPr="00C619A2">
        <w:rPr>
          <w:rFonts w:ascii="Times New Roman" w:eastAsia="Calibri" w:hAnsi="Times New Roman" w:cs="Times New Roman"/>
          <w:kern w:val="0"/>
          <w:sz w:val="28"/>
          <w:szCs w:val="28"/>
          <w:shd w:val="clear" w:color="auto" w:fill="FFFFFF"/>
          <w14:ligatures w14:val="none"/>
        </w:rPr>
        <w:t xml:space="preserve"> </w:t>
      </w:r>
      <w:r w:rsidR="003E350A">
        <w:rPr>
          <w:rFonts w:ascii="Times New Roman" w:eastAsia="Calibri" w:hAnsi="Times New Roman" w:cs="Times New Roman"/>
          <w:kern w:val="0"/>
          <w:sz w:val="28"/>
          <w:szCs w:val="28"/>
          <w:shd w:val="clear" w:color="auto" w:fill="FFFFFF"/>
          <w14:ligatures w14:val="none"/>
        </w:rPr>
        <w:t>четвертої</w:t>
      </w:r>
      <w:r w:rsidRPr="00C619A2">
        <w:rPr>
          <w:rFonts w:ascii="Times New Roman" w:eastAsia="Calibri" w:hAnsi="Times New Roman" w:cs="Times New Roman"/>
          <w:kern w:val="0"/>
          <w:sz w:val="28"/>
          <w:szCs w:val="28"/>
          <w:shd w:val="clear" w:color="auto" w:fill="FFFFFF"/>
          <w14:ligatures w14:val="none"/>
        </w:rPr>
        <w:t xml:space="preserve"> ст</w:t>
      </w:r>
      <w:r w:rsidR="003E350A">
        <w:rPr>
          <w:rFonts w:ascii="Times New Roman" w:eastAsia="Calibri" w:hAnsi="Times New Roman" w:cs="Times New Roman"/>
          <w:kern w:val="0"/>
          <w:sz w:val="28"/>
          <w:szCs w:val="28"/>
          <w:shd w:val="clear" w:color="auto" w:fill="FFFFFF"/>
          <w14:ligatures w14:val="none"/>
        </w:rPr>
        <w:t>атті</w:t>
      </w:r>
      <w:r w:rsidRPr="00C619A2">
        <w:rPr>
          <w:rFonts w:ascii="Times New Roman" w:eastAsia="Calibri" w:hAnsi="Times New Roman" w:cs="Times New Roman"/>
          <w:kern w:val="0"/>
          <w:sz w:val="28"/>
          <w:szCs w:val="28"/>
          <w:shd w:val="clear" w:color="auto" w:fill="FFFFFF"/>
          <w14:ligatures w14:val="none"/>
        </w:rPr>
        <w:t xml:space="preserve"> 48 Закону рішення про накладення на прокурора дисциплінарного стягнення або рішення про неможливість подальшого перебування особи на посаді прокурора може бути прийнято не пізніше ніж через рік із дня вчинення проступку без урахування часу тимчасової непрацездатності або перебування прокурора у відпустці.</w:t>
      </w:r>
    </w:p>
    <w:p w14:paraId="6D4A2727" w14:textId="77777777" w:rsidR="00C619A2" w:rsidRPr="00C619A2" w:rsidRDefault="00C619A2" w:rsidP="00C619A2">
      <w:pPr>
        <w:spacing w:after="0" w:line="240" w:lineRule="auto"/>
        <w:ind w:right="-284" w:firstLine="709"/>
        <w:jc w:val="both"/>
        <w:rPr>
          <w:rFonts w:ascii="Times New Roman" w:eastAsia="Calibri" w:hAnsi="Times New Roman" w:cs="Times New Roman"/>
          <w:kern w:val="0"/>
          <w:sz w:val="28"/>
          <w:szCs w:val="28"/>
          <w14:ligatures w14:val="none"/>
        </w:rPr>
      </w:pPr>
      <w:r w:rsidRPr="00C619A2">
        <w:rPr>
          <w:rFonts w:ascii="Times New Roman" w:eastAsia="Calibri" w:hAnsi="Times New Roman" w:cs="Times New Roman"/>
          <w:kern w:val="0"/>
          <w:sz w:val="28"/>
          <w:szCs w:val="28"/>
          <w14:ligatures w14:val="none"/>
        </w:rPr>
        <w:t xml:space="preserve">Відповідно до пункту 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 </w:t>
      </w:r>
    </w:p>
    <w:p w14:paraId="50CCFAE7" w14:textId="77777777" w:rsidR="00C619A2" w:rsidRPr="00C619A2" w:rsidRDefault="00C619A2" w:rsidP="00C619A2">
      <w:pPr>
        <w:spacing w:before="120" w:after="120" w:line="240" w:lineRule="auto"/>
        <w:ind w:right="-284" w:firstLine="709"/>
        <w:jc w:val="both"/>
        <w:rPr>
          <w:rFonts w:ascii="Times New Roman" w:eastAsia="Calibri" w:hAnsi="Times New Roman" w:cs="Times New Roman"/>
          <w:b/>
          <w:bCs/>
          <w:kern w:val="0"/>
          <w:sz w:val="28"/>
          <w:szCs w:val="28"/>
          <w14:ligatures w14:val="none"/>
        </w:rPr>
      </w:pPr>
      <w:r w:rsidRPr="00C619A2">
        <w:rPr>
          <w:rFonts w:ascii="Times New Roman" w:eastAsia="Calibri" w:hAnsi="Times New Roman" w:cs="Times New Roman"/>
          <w:b/>
          <w:bCs/>
          <w:kern w:val="0"/>
          <w:sz w:val="28"/>
          <w:szCs w:val="28"/>
          <w14:ligatures w14:val="none"/>
        </w:rPr>
        <w:t>Оцінка встановлених обставин та мотиви прийнятого рішення</w:t>
      </w:r>
    </w:p>
    <w:p w14:paraId="62C253F2" w14:textId="63C0F1B2" w:rsidR="00C619A2" w:rsidRPr="00C619A2" w:rsidRDefault="00C619A2" w:rsidP="00C619A2">
      <w:pPr>
        <w:spacing w:after="0" w:line="240" w:lineRule="auto"/>
        <w:ind w:right="-284" w:firstLine="709"/>
        <w:jc w:val="both"/>
        <w:rPr>
          <w:rFonts w:ascii="Times New Roman" w:eastAsia="Calibri" w:hAnsi="Times New Roman" w:cs="Times New Roman"/>
          <w:kern w:val="0"/>
          <w:sz w:val="28"/>
          <w:szCs w:val="28"/>
          <w14:ligatures w14:val="none"/>
        </w:rPr>
      </w:pPr>
      <w:r w:rsidRPr="00C619A2">
        <w:rPr>
          <w:rFonts w:ascii="Times New Roman" w:eastAsia="Calibri" w:hAnsi="Times New Roman" w:cs="Times New Roman"/>
          <w:kern w:val="0"/>
          <w:sz w:val="28"/>
          <w:szCs w:val="28"/>
          <w14:ligatures w14:val="none"/>
        </w:rPr>
        <w:t xml:space="preserve">Дисциплінарна скарга стосується рішень, дій (бездіяльності) прокурорів Володимира </w:t>
      </w:r>
      <w:proofErr w:type="spellStart"/>
      <w:r w:rsidRPr="00C619A2">
        <w:rPr>
          <w:rFonts w:ascii="Times New Roman" w:eastAsia="Calibri" w:hAnsi="Times New Roman" w:cs="Times New Roman"/>
          <w:kern w:val="0"/>
          <w:sz w:val="28"/>
          <w:szCs w:val="28"/>
          <w14:ligatures w14:val="none"/>
        </w:rPr>
        <w:t>Леонідова</w:t>
      </w:r>
      <w:proofErr w:type="spellEnd"/>
      <w:r w:rsidRPr="00C619A2">
        <w:rPr>
          <w:rFonts w:ascii="Times New Roman" w:eastAsia="Calibri" w:hAnsi="Times New Roman" w:cs="Times New Roman"/>
          <w:kern w:val="0"/>
          <w:sz w:val="28"/>
          <w:szCs w:val="28"/>
          <w14:ligatures w14:val="none"/>
        </w:rPr>
        <w:t xml:space="preserve">, Андрія </w:t>
      </w:r>
      <w:proofErr w:type="spellStart"/>
      <w:r w:rsidRPr="00C619A2">
        <w:rPr>
          <w:rFonts w:ascii="Times New Roman" w:eastAsia="Calibri" w:hAnsi="Times New Roman" w:cs="Times New Roman"/>
          <w:kern w:val="0"/>
          <w:sz w:val="28"/>
          <w:szCs w:val="28"/>
          <w14:ligatures w14:val="none"/>
        </w:rPr>
        <w:t>Жогана</w:t>
      </w:r>
      <w:proofErr w:type="spellEnd"/>
      <w:r w:rsidRPr="00C619A2">
        <w:rPr>
          <w:rFonts w:ascii="Times New Roman" w:eastAsia="Calibri" w:hAnsi="Times New Roman" w:cs="Times New Roman"/>
          <w:kern w:val="0"/>
          <w:sz w:val="28"/>
          <w:szCs w:val="28"/>
          <w14:ligatures w14:val="none"/>
        </w:rPr>
        <w:t xml:space="preserve">, Олександра Сорочка, Сергія Кочетова, Юрія Левчука, Михайла </w:t>
      </w:r>
      <w:proofErr w:type="spellStart"/>
      <w:r w:rsidRPr="00C619A2">
        <w:rPr>
          <w:rFonts w:ascii="Times New Roman" w:eastAsia="Calibri" w:hAnsi="Times New Roman" w:cs="Times New Roman"/>
          <w:kern w:val="0"/>
          <w:sz w:val="28"/>
          <w:szCs w:val="28"/>
          <w14:ligatures w14:val="none"/>
        </w:rPr>
        <w:t>Балана</w:t>
      </w:r>
      <w:proofErr w:type="spellEnd"/>
      <w:r w:rsidRPr="00C619A2">
        <w:rPr>
          <w:rFonts w:ascii="Times New Roman" w:eastAsia="Calibri" w:hAnsi="Times New Roman" w:cs="Times New Roman"/>
          <w:kern w:val="0"/>
          <w:sz w:val="28"/>
          <w:szCs w:val="28"/>
          <w14:ligatures w14:val="none"/>
        </w:rPr>
        <w:t xml:space="preserve">, Владислава Зубка, Дмитра Богатирьова, Сергія </w:t>
      </w:r>
      <w:proofErr w:type="spellStart"/>
      <w:r w:rsidRPr="00C619A2">
        <w:rPr>
          <w:rFonts w:ascii="Times New Roman" w:eastAsia="Calibri" w:hAnsi="Times New Roman" w:cs="Times New Roman"/>
          <w:kern w:val="0"/>
          <w:sz w:val="28"/>
          <w:szCs w:val="28"/>
          <w14:ligatures w14:val="none"/>
        </w:rPr>
        <w:t>Браговського</w:t>
      </w:r>
      <w:proofErr w:type="spellEnd"/>
      <w:r w:rsidRPr="00C619A2">
        <w:rPr>
          <w:rFonts w:ascii="Times New Roman" w:eastAsia="Calibri" w:hAnsi="Times New Roman" w:cs="Times New Roman"/>
          <w:kern w:val="0"/>
          <w:sz w:val="28"/>
          <w:szCs w:val="28"/>
          <w14:ligatures w14:val="none"/>
        </w:rPr>
        <w:t xml:space="preserve"> вчинених (допущених) в межах кримінального процесу під час досудового розслідування у кримінальних провадженнях №</w:t>
      </w:r>
      <w:r w:rsidR="003E485E">
        <w:rPr>
          <w:rFonts w:ascii="Times New Roman" w:eastAsia="Calibri" w:hAnsi="Times New Roman" w:cs="Times New Roman"/>
          <w:kern w:val="0"/>
          <w:sz w:val="28"/>
          <w:szCs w:val="28"/>
          <w14:ligatures w14:val="none"/>
        </w:rPr>
        <w:t> </w:t>
      </w:r>
      <w:r w:rsidR="00D45ACE">
        <w:rPr>
          <w:rFonts w:ascii="Times New Roman" w:eastAsia="Calibri" w:hAnsi="Times New Roman" w:cs="Times New Roman"/>
          <w:kern w:val="0"/>
          <w:sz w:val="28"/>
          <w:szCs w:val="28"/>
          <w14:ligatures w14:val="none"/>
        </w:rPr>
        <w:t>(конфіденційна інформація)</w:t>
      </w:r>
      <w:r w:rsidRPr="00C619A2">
        <w:rPr>
          <w:rFonts w:ascii="Times New Roman" w:eastAsia="Calibri" w:hAnsi="Times New Roman" w:cs="Times New Roman"/>
          <w:kern w:val="0"/>
          <w:sz w:val="28"/>
          <w:szCs w:val="28"/>
          <w14:ligatures w14:val="none"/>
        </w:rPr>
        <w:t xml:space="preserve"> та № </w:t>
      </w:r>
      <w:r w:rsidR="00D45ACE">
        <w:rPr>
          <w:rFonts w:ascii="Times New Roman" w:eastAsia="Calibri" w:hAnsi="Times New Roman" w:cs="Times New Roman"/>
          <w:kern w:val="0"/>
          <w:sz w:val="28"/>
          <w:szCs w:val="28"/>
          <w14:ligatures w14:val="none"/>
        </w:rPr>
        <w:t>(конфіденційна інформація)</w:t>
      </w:r>
      <w:r w:rsidRPr="00C619A2">
        <w:rPr>
          <w:rFonts w:ascii="Times New Roman" w:eastAsia="Calibri" w:hAnsi="Times New Roman" w:cs="Times New Roman"/>
          <w:kern w:val="0"/>
          <w:sz w:val="28"/>
          <w:szCs w:val="28"/>
          <w14:ligatures w14:val="none"/>
        </w:rPr>
        <w:t xml:space="preserve">, внесення до ЄРДР відомостей за заявою </w:t>
      </w:r>
      <w:r w:rsidR="00D45ACE">
        <w:rPr>
          <w:rFonts w:ascii="Times New Roman" w:eastAsia="Calibri" w:hAnsi="Times New Roman" w:cs="Times New Roman"/>
          <w:kern w:val="0"/>
          <w:sz w:val="28"/>
          <w:szCs w:val="28"/>
          <w14:ligatures w14:val="none"/>
        </w:rPr>
        <w:t>ОСОБА 1</w:t>
      </w:r>
      <w:r w:rsidRPr="00C619A2">
        <w:rPr>
          <w:rFonts w:ascii="Times New Roman" w:eastAsia="Calibri" w:hAnsi="Times New Roman" w:cs="Times New Roman"/>
          <w:kern w:val="0"/>
          <w:sz w:val="28"/>
          <w:szCs w:val="28"/>
          <w14:ligatures w14:val="none"/>
        </w:rPr>
        <w:t xml:space="preserve"> про вчинення кримінального правопорушення.</w:t>
      </w:r>
    </w:p>
    <w:p w14:paraId="541B578F" w14:textId="77777777" w:rsidR="00C619A2" w:rsidRPr="00C619A2" w:rsidRDefault="00C619A2" w:rsidP="00C619A2">
      <w:pPr>
        <w:spacing w:after="0" w:line="240" w:lineRule="auto"/>
        <w:ind w:right="-284" w:firstLine="709"/>
        <w:jc w:val="both"/>
        <w:rPr>
          <w:rFonts w:ascii="Times New Roman" w:eastAsia="Calibri" w:hAnsi="Times New Roman" w:cs="Times New Roman"/>
          <w:kern w:val="0"/>
          <w:sz w:val="28"/>
          <w:szCs w:val="28"/>
          <w14:ligatures w14:val="none"/>
        </w:rPr>
      </w:pPr>
      <w:r w:rsidRPr="00C619A2">
        <w:rPr>
          <w:rFonts w:ascii="Times New Roman" w:eastAsia="Calibri" w:hAnsi="Times New Roman" w:cs="Times New Roman"/>
          <w:kern w:val="0"/>
          <w:sz w:val="28"/>
          <w:szCs w:val="28"/>
          <w14:ligatures w14:val="none"/>
        </w:rPr>
        <w:t>У зв’язку з цим необхідно зауважити таке.</w:t>
      </w:r>
    </w:p>
    <w:p w14:paraId="37FAF153" w14:textId="77777777" w:rsidR="00C619A2" w:rsidRPr="00C619A2" w:rsidRDefault="00C619A2" w:rsidP="00C619A2">
      <w:pPr>
        <w:spacing w:after="0" w:line="240" w:lineRule="auto"/>
        <w:ind w:right="-284" w:firstLine="709"/>
        <w:jc w:val="both"/>
        <w:rPr>
          <w:rFonts w:ascii="Times New Roman" w:eastAsia="Calibri" w:hAnsi="Times New Roman" w:cs="Times New Roman"/>
          <w:kern w:val="0"/>
          <w:sz w:val="28"/>
          <w:szCs w:val="28"/>
          <w14:ligatures w14:val="none"/>
        </w:rPr>
      </w:pPr>
      <w:r w:rsidRPr="00C619A2">
        <w:rPr>
          <w:rFonts w:ascii="Times New Roman" w:eastAsia="Calibri" w:hAnsi="Times New Roman" w:cs="Times New Roman"/>
          <w:kern w:val="0"/>
          <w:sz w:val="28"/>
          <w:szCs w:val="28"/>
          <w14:ligatures w14:val="none"/>
        </w:rPr>
        <w:t xml:space="preserve">Порядок кримінального провадження на території України визначається лише кримінальним процесуальним законодавством України. Це у тому числі означає, що умовою для відкриття дисциплінарного провадження за обставин, викладених у дисциплінарній скарзі, має бути перш за все факт порушення індивідуально визначеним прокурором прав осіб або вимог закону, встановлений рішенням належного суб’єкта (суду, прокурора вищого рівня) за результатами </w:t>
      </w:r>
      <w:r w:rsidRPr="00C619A2">
        <w:rPr>
          <w:rFonts w:ascii="Times New Roman" w:eastAsia="Calibri" w:hAnsi="Times New Roman" w:cs="Times New Roman"/>
          <w:kern w:val="0"/>
          <w:sz w:val="28"/>
          <w:szCs w:val="28"/>
          <w14:ligatures w14:val="none"/>
        </w:rPr>
        <w:lastRenderedPageBreak/>
        <w:t>оскарження рішень, дій чи бездіяльності прокурора під час досудового розслідування в порядку, встановлено КПК України.</w:t>
      </w:r>
    </w:p>
    <w:p w14:paraId="3108D7F7" w14:textId="77777777" w:rsidR="00C619A2" w:rsidRPr="00C619A2" w:rsidRDefault="00C619A2" w:rsidP="00C619A2">
      <w:pPr>
        <w:spacing w:after="0" w:line="240" w:lineRule="auto"/>
        <w:ind w:right="-284" w:firstLine="709"/>
        <w:jc w:val="both"/>
        <w:rPr>
          <w:rFonts w:ascii="Times New Roman" w:eastAsia="Calibri" w:hAnsi="Times New Roman" w:cs="Times New Roman"/>
          <w:kern w:val="0"/>
          <w:sz w:val="28"/>
          <w:szCs w:val="28"/>
          <w14:ligatures w14:val="none"/>
        </w:rPr>
      </w:pPr>
      <w:r w:rsidRPr="00C619A2">
        <w:rPr>
          <w:rFonts w:ascii="Times New Roman" w:eastAsia="Calibri" w:hAnsi="Times New Roman" w:cs="Times New Roman"/>
          <w:kern w:val="0"/>
          <w:sz w:val="28"/>
          <w:szCs w:val="28"/>
          <w14:ligatures w14:val="none"/>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w:t>
      </w:r>
    </w:p>
    <w:p w14:paraId="3B51FE44" w14:textId="77777777" w:rsidR="00C619A2" w:rsidRPr="00C619A2" w:rsidRDefault="00C619A2" w:rsidP="00C619A2">
      <w:pPr>
        <w:spacing w:after="0" w:line="240" w:lineRule="auto"/>
        <w:ind w:right="-284" w:firstLine="709"/>
        <w:jc w:val="both"/>
        <w:rPr>
          <w:rFonts w:ascii="Times New Roman" w:eastAsia="Calibri" w:hAnsi="Times New Roman" w:cs="Times New Roman"/>
          <w:kern w:val="0"/>
          <w:sz w:val="28"/>
          <w:szCs w:val="28"/>
          <w14:ligatures w14:val="none"/>
        </w:rPr>
      </w:pPr>
      <w:r w:rsidRPr="00C619A2">
        <w:rPr>
          <w:rFonts w:ascii="Times New Roman" w:eastAsia="Calibri" w:hAnsi="Times New Roman" w:cs="Times New Roman"/>
          <w:kern w:val="0"/>
          <w:sz w:val="28"/>
          <w:szCs w:val="28"/>
          <w14:ligatures w14:val="none"/>
        </w:rPr>
        <w:t>Вимогою щодо змісту дисциплінарної скарги є зазначення скаржником конкретних відомостей про наявність ознак дисциплінарного проступку прокурора. Отже, для вирішення по суті членом Комісії питання про відкриття дисциплінарного провадження від скаржника має бути одержано достовірні відомості, які б дозволяли зробити попередній умовивід про імовірність наявності зазначених вище ознак дисциплінарного проступку у рішеннях, діях чи бездіяльності конкретного прокурора.</w:t>
      </w:r>
    </w:p>
    <w:p w14:paraId="539440E2" w14:textId="77777777" w:rsidR="00C619A2" w:rsidRPr="00C619A2" w:rsidRDefault="00C619A2" w:rsidP="00C619A2">
      <w:pPr>
        <w:spacing w:after="0" w:line="240" w:lineRule="auto"/>
        <w:ind w:right="-284" w:firstLine="709"/>
        <w:jc w:val="both"/>
        <w:rPr>
          <w:rFonts w:ascii="Times New Roman" w:eastAsia="Calibri" w:hAnsi="Times New Roman" w:cs="Times New Roman"/>
          <w:kern w:val="0"/>
          <w:sz w:val="28"/>
          <w:szCs w:val="28"/>
          <w14:ligatures w14:val="none"/>
        </w:rPr>
      </w:pPr>
      <w:r w:rsidRPr="00C619A2">
        <w:rPr>
          <w:rFonts w:ascii="Times New Roman" w:eastAsia="Calibri" w:hAnsi="Times New Roman" w:cs="Times New Roman"/>
          <w:kern w:val="0"/>
          <w:sz w:val="28"/>
          <w:szCs w:val="28"/>
          <w14:ligatures w14:val="none"/>
        </w:rPr>
        <w:t>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У іншому випадку Комісія змушена була б розпочинати дисциплінарне провадження за будь-яким зверненням, в якому міститься твердження про вчинення прокурором дисциплінарного проступку без будь-яких фактів, які на це вказують.</w:t>
      </w:r>
    </w:p>
    <w:p w14:paraId="7989F132" w14:textId="77777777" w:rsidR="00C619A2" w:rsidRPr="00C619A2" w:rsidRDefault="00C619A2" w:rsidP="00C619A2">
      <w:pPr>
        <w:spacing w:after="0" w:line="240" w:lineRule="auto"/>
        <w:ind w:right="-284" w:firstLine="709"/>
        <w:jc w:val="both"/>
        <w:rPr>
          <w:rFonts w:ascii="Times New Roman" w:eastAsia="Calibri" w:hAnsi="Times New Roman" w:cs="Times New Roman"/>
          <w:kern w:val="0"/>
          <w:sz w:val="28"/>
          <w:szCs w:val="28"/>
          <w14:ligatures w14:val="none"/>
        </w:rPr>
      </w:pPr>
      <w:r w:rsidRPr="00C619A2">
        <w:rPr>
          <w:rFonts w:ascii="Times New Roman" w:eastAsia="Calibri" w:hAnsi="Times New Roman" w:cs="Times New Roman"/>
          <w:kern w:val="0"/>
          <w:sz w:val="28"/>
          <w:szCs w:val="28"/>
          <w14:ligatures w14:val="none"/>
        </w:rPr>
        <w:t xml:space="preserve">Відомостей, які б могли свідчити, зокрема, про завідомо неправомірні, неякісні, вчинені всупереч закону та про такі, що потягли настання певних негативних наслідків дії або бездіяльність вищевказаних прокурорів під час виконання ними службових повноважень у дисциплінарній скарзі не наведено. </w:t>
      </w:r>
    </w:p>
    <w:p w14:paraId="3BF6F5DD" w14:textId="77777777" w:rsidR="00C619A2" w:rsidRPr="00C619A2" w:rsidRDefault="00C619A2" w:rsidP="00C619A2">
      <w:pPr>
        <w:spacing w:after="0" w:line="240" w:lineRule="auto"/>
        <w:ind w:right="-284" w:firstLine="709"/>
        <w:jc w:val="both"/>
        <w:rPr>
          <w:rFonts w:ascii="Times New Roman" w:eastAsia="Calibri" w:hAnsi="Times New Roman" w:cs="Times New Roman"/>
          <w:kern w:val="0"/>
          <w:sz w:val="28"/>
          <w:szCs w:val="28"/>
          <w14:ligatures w14:val="none"/>
        </w:rPr>
      </w:pPr>
      <w:r w:rsidRPr="00C619A2">
        <w:rPr>
          <w:rFonts w:ascii="Times New Roman" w:eastAsia="Calibri" w:hAnsi="Times New Roman" w:cs="Times New Roman"/>
          <w:kern w:val="0"/>
          <w:sz w:val="28"/>
          <w:szCs w:val="28"/>
          <w14:ligatures w14:val="none"/>
        </w:rPr>
        <w:t>Скаржником не надано документального підтвердження визнання належним суб’єктом (судом, прокурором вищого рівня) дій вказаних прокурорів незаконними або протиправними.</w:t>
      </w:r>
    </w:p>
    <w:p w14:paraId="0C42EBF1" w14:textId="77777777" w:rsidR="00C619A2" w:rsidRPr="00C619A2" w:rsidRDefault="00C619A2" w:rsidP="00C619A2">
      <w:pPr>
        <w:spacing w:after="0" w:line="240" w:lineRule="auto"/>
        <w:ind w:right="-284" w:firstLine="709"/>
        <w:jc w:val="both"/>
        <w:rPr>
          <w:rFonts w:ascii="Times New Roman" w:eastAsia="Calibri" w:hAnsi="Times New Roman" w:cs="Times New Roman"/>
          <w:kern w:val="0"/>
          <w:sz w:val="28"/>
          <w:szCs w:val="28"/>
          <w14:ligatures w14:val="none"/>
        </w:rPr>
      </w:pPr>
      <w:r w:rsidRPr="00C619A2">
        <w:rPr>
          <w:rFonts w:ascii="Times New Roman" w:eastAsia="Calibri" w:hAnsi="Times New Roman" w:cs="Times New Roman"/>
          <w:kern w:val="0"/>
          <w:sz w:val="28"/>
          <w:szCs w:val="28"/>
          <w14:ligatures w14:val="none"/>
        </w:rPr>
        <w:t xml:space="preserve">Посилання скаржника про те, що вказані у дисциплінарній скарзі прокурори три роки поспіль не виконували вимоги статті 214 КПК України не підтверджені долученими до дисциплінарної скарги матеріалами. Більш того, як вбачається з ухвали Шевченківського районного суду м. Полтави від 29.05.2026 скаржником оскаржено бездіяльність уповноваженої особи Територіального управління Державного бюро розслідувань, розташованого у м. Полтаві, а не зазначених  дисциплінарній скарзі прокурорів, щодо невнесення відомостей до ЄРДР про вчинення кримінального правопорушення за його заявою від 06.10.2023. </w:t>
      </w:r>
    </w:p>
    <w:p w14:paraId="7E62290E" w14:textId="77777777" w:rsidR="00C619A2" w:rsidRPr="00C619A2" w:rsidRDefault="00C619A2" w:rsidP="00C619A2">
      <w:pPr>
        <w:spacing w:after="0" w:line="240" w:lineRule="auto"/>
        <w:ind w:right="-284" w:firstLine="709"/>
        <w:jc w:val="both"/>
        <w:rPr>
          <w:rFonts w:ascii="Times New Roman" w:hAnsi="Times New Roman" w:cs="Times New Roman"/>
          <w:kern w:val="0"/>
          <w:sz w:val="28"/>
          <w:szCs w:val="28"/>
          <w14:ligatures w14:val="none"/>
        </w:rPr>
      </w:pPr>
      <w:r w:rsidRPr="00C619A2">
        <w:rPr>
          <w:rFonts w:ascii="Times New Roman" w:eastAsia="Calibri" w:hAnsi="Times New Roman" w:cs="Times New Roman"/>
          <w:kern w:val="0"/>
          <w:sz w:val="28"/>
          <w:szCs w:val="28"/>
          <w14:ligatures w14:val="none"/>
        </w:rPr>
        <w:t>З</w:t>
      </w:r>
      <w:r w:rsidRPr="00C619A2">
        <w:rPr>
          <w:rFonts w:ascii="Times New Roman" w:hAnsi="Times New Roman" w:cs="Times New Roman"/>
          <w:kern w:val="0"/>
          <w:sz w:val="28"/>
          <w:szCs w:val="28"/>
          <w14:ligatures w14:val="none"/>
        </w:rPr>
        <w:t xml:space="preserve">і змісту дисциплінарної скарги та доданих письмових матеріалів вбачається, що скаржник не погоджується з діями (бездіяльністю) </w:t>
      </w:r>
      <w:r w:rsidRPr="00C619A2">
        <w:rPr>
          <w:rFonts w:ascii="Times New Roman" w:eastAsia="Calibri" w:hAnsi="Times New Roman" w:cs="Times New Roman"/>
          <w:kern w:val="0"/>
          <w:sz w:val="28"/>
          <w:szCs w:val="28"/>
          <w14:ligatures w14:val="none"/>
        </w:rPr>
        <w:t xml:space="preserve">прокурорів Володимира </w:t>
      </w:r>
      <w:proofErr w:type="spellStart"/>
      <w:r w:rsidRPr="00C619A2">
        <w:rPr>
          <w:rFonts w:ascii="Times New Roman" w:eastAsia="Calibri" w:hAnsi="Times New Roman" w:cs="Times New Roman"/>
          <w:kern w:val="0"/>
          <w:sz w:val="28"/>
          <w:szCs w:val="28"/>
          <w14:ligatures w14:val="none"/>
        </w:rPr>
        <w:t>Леонідова</w:t>
      </w:r>
      <w:proofErr w:type="spellEnd"/>
      <w:r w:rsidRPr="00C619A2">
        <w:rPr>
          <w:rFonts w:ascii="Times New Roman" w:eastAsia="Calibri" w:hAnsi="Times New Roman" w:cs="Times New Roman"/>
          <w:kern w:val="0"/>
          <w:sz w:val="28"/>
          <w:szCs w:val="28"/>
          <w14:ligatures w14:val="none"/>
        </w:rPr>
        <w:t xml:space="preserve">, Андрія </w:t>
      </w:r>
      <w:proofErr w:type="spellStart"/>
      <w:r w:rsidRPr="00C619A2">
        <w:rPr>
          <w:rFonts w:ascii="Times New Roman" w:eastAsia="Calibri" w:hAnsi="Times New Roman" w:cs="Times New Roman"/>
          <w:kern w:val="0"/>
          <w:sz w:val="28"/>
          <w:szCs w:val="28"/>
          <w14:ligatures w14:val="none"/>
        </w:rPr>
        <w:t>Жогана</w:t>
      </w:r>
      <w:proofErr w:type="spellEnd"/>
      <w:r w:rsidRPr="00C619A2">
        <w:rPr>
          <w:rFonts w:ascii="Times New Roman" w:eastAsia="Calibri" w:hAnsi="Times New Roman" w:cs="Times New Roman"/>
          <w:kern w:val="0"/>
          <w:sz w:val="28"/>
          <w:szCs w:val="28"/>
          <w14:ligatures w14:val="none"/>
        </w:rPr>
        <w:t xml:space="preserve">, Олександра Сорочка, Сергія Кочетова, Юрія Левчука, Михайла </w:t>
      </w:r>
      <w:proofErr w:type="spellStart"/>
      <w:r w:rsidRPr="00C619A2">
        <w:rPr>
          <w:rFonts w:ascii="Times New Roman" w:eastAsia="Calibri" w:hAnsi="Times New Roman" w:cs="Times New Roman"/>
          <w:kern w:val="0"/>
          <w:sz w:val="28"/>
          <w:szCs w:val="28"/>
          <w14:ligatures w14:val="none"/>
        </w:rPr>
        <w:t>Балана</w:t>
      </w:r>
      <w:proofErr w:type="spellEnd"/>
      <w:r w:rsidRPr="00C619A2">
        <w:rPr>
          <w:rFonts w:ascii="Times New Roman" w:eastAsia="Calibri" w:hAnsi="Times New Roman" w:cs="Times New Roman"/>
          <w:kern w:val="0"/>
          <w:sz w:val="28"/>
          <w:szCs w:val="28"/>
          <w14:ligatures w14:val="none"/>
        </w:rPr>
        <w:t xml:space="preserve">, Владислава Зубка, Дмитра Богатирьова, Сергія </w:t>
      </w:r>
      <w:proofErr w:type="spellStart"/>
      <w:r w:rsidRPr="00C619A2">
        <w:rPr>
          <w:rFonts w:ascii="Times New Roman" w:eastAsia="Calibri" w:hAnsi="Times New Roman" w:cs="Times New Roman"/>
          <w:kern w:val="0"/>
          <w:sz w:val="28"/>
          <w:szCs w:val="28"/>
          <w14:ligatures w14:val="none"/>
        </w:rPr>
        <w:t>Браговського</w:t>
      </w:r>
      <w:proofErr w:type="spellEnd"/>
      <w:r w:rsidRPr="00C619A2">
        <w:rPr>
          <w:rFonts w:ascii="Times New Roman" w:eastAsia="Calibri" w:hAnsi="Times New Roman" w:cs="Times New Roman"/>
          <w:kern w:val="0"/>
          <w:sz w:val="28"/>
          <w:szCs w:val="28"/>
          <w14:ligatures w14:val="none"/>
        </w:rPr>
        <w:t xml:space="preserve"> вчинених (допущених) в межах кримінального процесу. </w:t>
      </w:r>
      <w:r w:rsidRPr="00C619A2">
        <w:rPr>
          <w:rFonts w:ascii="Times New Roman" w:hAnsi="Times New Roman" w:cs="Times New Roman"/>
          <w:kern w:val="0"/>
          <w:sz w:val="28"/>
          <w:szCs w:val="28"/>
          <w14:ligatures w14:val="none"/>
        </w:rPr>
        <w:t>Проте незгода з окремими діями прокурорів та прийнятими ними рішеннями не може свідчити про невиконання чи неналежне виконання ними службових обов’язків.</w:t>
      </w:r>
    </w:p>
    <w:p w14:paraId="16CDFA3F" w14:textId="77777777" w:rsidR="00C619A2" w:rsidRPr="00C619A2" w:rsidRDefault="00C619A2" w:rsidP="00C619A2">
      <w:pPr>
        <w:spacing w:after="0" w:line="240" w:lineRule="auto"/>
        <w:ind w:right="-284" w:firstLine="709"/>
        <w:jc w:val="both"/>
        <w:rPr>
          <w:rFonts w:ascii="Times New Roman" w:hAnsi="Times New Roman" w:cs="Times New Roman"/>
          <w:color w:val="000000" w:themeColor="text1"/>
          <w:kern w:val="0"/>
          <w:sz w:val="28"/>
          <w:szCs w:val="28"/>
          <w14:ligatures w14:val="none"/>
        </w:rPr>
      </w:pPr>
      <w:r w:rsidRPr="00C619A2">
        <w:rPr>
          <w:rFonts w:ascii="Times New Roman" w:hAnsi="Times New Roman" w:cs="Times New Roman"/>
          <w:color w:val="000000" w:themeColor="text1"/>
          <w:kern w:val="0"/>
          <w:sz w:val="28"/>
          <w:szCs w:val="28"/>
          <w14:ligatures w14:val="none"/>
        </w:rPr>
        <w:lastRenderedPageBreak/>
        <w:t>Відповідно до абзацу 2 частини першої статті 45 Закону України «Про прокуратуру»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7705F59C" w14:textId="77777777" w:rsidR="00C619A2" w:rsidRPr="00C619A2" w:rsidRDefault="00C619A2" w:rsidP="00C619A2">
      <w:pPr>
        <w:spacing w:after="0" w:line="240" w:lineRule="auto"/>
        <w:ind w:right="-284" w:firstLine="709"/>
        <w:jc w:val="both"/>
        <w:rPr>
          <w:rFonts w:ascii="Times New Roman" w:hAnsi="Times New Roman"/>
          <w:kern w:val="0"/>
          <w:sz w:val="28"/>
          <w:szCs w:val="28"/>
          <w14:ligatures w14:val="none"/>
        </w:rPr>
      </w:pPr>
      <w:r w:rsidRPr="00C619A2">
        <w:rPr>
          <w:rFonts w:ascii="Times New Roman" w:hAnsi="Times New Roman"/>
          <w:kern w:val="0"/>
          <w:sz w:val="28"/>
          <w:szCs w:val="28"/>
          <w14:ligatures w14:val="none"/>
        </w:rPr>
        <w:t>Судових рішень чи рішень прокурора вищого рівня про визнання неправомірними дій зазначених у скарзі прокурорів до скарги не долучено. Відсутнє й відповідне звернення суду до органу, що здійснює дисциплінарне провадження, у передбаченому КПК України порядку.</w:t>
      </w:r>
    </w:p>
    <w:p w14:paraId="3AAC60C0" w14:textId="77777777" w:rsidR="00C619A2" w:rsidRPr="00C619A2" w:rsidRDefault="00C619A2" w:rsidP="00C619A2">
      <w:pPr>
        <w:spacing w:after="0" w:line="240" w:lineRule="auto"/>
        <w:ind w:right="-284" w:firstLine="709"/>
        <w:jc w:val="both"/>
        <w:rPr>
          <w:rFonts w:ascii="Times New Roman" w:hAnsi="Times New Roman"/>
          <w:kern w:val="0"/>
          <w:sz w:val="28"/>
          <w:szCs w:val="28"/>
          <w14:ligatures w14:val="none"/>
        </w:rPr>
      </w:pPr>
      <w:r w:rsidRPr="00C619A2">
        <w:rPr>
          <w:rFonts w:ascii="Times New Roman" w:hAnsi="Times New Roman"/>
          <w:kern w:val="0"/>
          <w:sz w:val="28"/>
          <w:szCs w:val="28"/>
          <w14:ligatures w14:val="none"/>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 липня 2018 року № 9901/565/18).</w:t>
      </w:r>
    </w:p>
    <w:p w14:paraId="020881FE" w14:textId="2B0E3379" w:rsidR="00C619A2" w:rsidRPr="00C619A2" w:rsidRDefault="00C619A2" w:rsidP="00C619A2">
      <w:pPr>
        <w:spacing w:after="0" w:line="240" w:lineRule="auto"/>
        <w:ind w:right="-284" w:firstLine="709"/>
        <w:jc w:val="both"/>
        <w:rPr>
          <w:rFonts w:ascii="Times New Roman" w:hAnsi="Times New Roman"/>
          <w:kern w:val="0"/>
          <w:sz w:val="28"/>
          <w:szCs w:val="28"/>
          <w14:ligatures w14:val="none"/>
        </w:rPr>
      </w:pPr>
      <w:r w:rsidRPr="00C619A2">
        <w:rPr>
          <w:rFonts w:ascii="Times New Roman" w:hAnsi="Times New Roman"/>
          <w:kern w:val="0"/>
          <w:sz w:val="28"/>
          <w:szCs w:val="28"/>
          <w14:ligatures w14:val="none"/>
        </w:rPr>
        <w:t>Як зазначено у рішенні Касаційного адміністративного суду у складі Верховного Суду від 21 червня 2018 року (справа №</w:t>
      </w:r>
      <w:r w:rsidR="003E485E">
        <w:rPr>
          <w:rFonts w:ascii="Times New Roman" w:hAnsi="Times New Roman"/>
          <w:kern w:val="0"/>
          <w:sz w:val="28"/>
          <w:szCs w:val="28"/>
          <w14:ligatures w14:val="none"/>
        </w:rPr>
        <w:t> </w:t>
      </w:r>
      <w:r w:rsidRPr="00C619A2">
        <w:rPr>
          <w:rFonts w:ascii="Times New Roman" w:hAnsi="Times New Roman"/>
          <w:kern w:val="0"/>
          <w:sz w:val="28"/>
          <w:szCs w:val="28"/>
          <w14:ligatures w14:val="none"/>
        </w:rPr>
        <w:t>9901/486/18)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1B6F9164" w14:textId="77777777" w:rsidR="00C619A2" w:rsidRPr="00C619A2" w:rsidRDefault="00C619A2" w:rsidP="00C619A2">
      <w:pPr>
        <w:spacing w:after="0" w:line="240" w:lineRule="auto"/>
        <w:ind w:right="-284" w:firstLine="709"/>
        <w:jc w:val="both"/>
        <w:rPr>
          <w:rFonts w:ascii="Times New Roman" w:hAnsi="Times New Roman" w:cs="Times New Roman"/>
          <w:kern w:val="0"/>
          <w:sz w:val="28"/>
          <w:szCs w:val="28"/>
          <w14:ligatures w14:val="none"/>
        </w:rPr>
      </w:pPr>
      <w:r w:rsidRPr="00C619A2">
        <w:rPr>
          <w:rFonts w:ascii="Times New Roman" w:hAnsi="Times New Roman" w:cs="Times New Roman"/>
          <w:kern w:val="0"/>
          <w:sz w:val="28"/>
          <w:szCs w:val="28"/>
          <w14:ligatures w14:val="none"/>
        </w:rPr>
        <w:t xml:space="preserve">З урахуванням наведеного неможливо встановити, що окремі рішення, дії чи бездіяльність прокурорів </w:t>
      </w:r>
      <w:r w:rsidRPr="00C619A2">
        <w:rPr>
          <w:rFonts w:ascii="Times New Roman" w:eastAsia="Calibri" w:hAnsi="Times New Roman" w:cs="Times New Roman"/>
          <w:kern w:val="0"/>
          <w:sz w:val="28"/>
          <w:szCs w:val="28"/>
          <w14:ligatures w14:val="none"/>
        </w:rPr>
        <w:t xml:space="preserve">Володимира </w:t>
      </w:r>
      <w:proofErr w:type="spellStart"/>
      <w:r w:rsidRPr="00C619A2">
        <w:rPr>
          <w:rFonts w:ascii="Times New Roman" w:eastAsia="Calibri" w:hAnsi="Times New Roman" w:cs="Times New Roman"/>
          <w:kern w:val="0"/>
          <w:sz w:val="28"/>
          <w:szCs w:val="28"/>
          <w14:ligatures w14:val="none"/>
        </w:rPr>
        <w:t>Леонідова</w:t>
      </w:r>
      <w:proofErr w:type="spellEnd"/>
      <w:r w:rsidRPr="00C619A2">
        <w:rPr>
          <w:rFonts w:ascii="Times New Roman" w:eastAsia="Calibri" w:hAnsi="Times New Roman" w:cs="Times New Roman"/>
          <w:kern w:val="0"/>
          <w:sz w:val="28"/>
          <w:szCs w:val="28"/>
          <w14:ligatures w14:val="none"/>
        </w:rPr>
        <w:t xml:space="preserve">, Андрія </w:t>
      </w:r>
      <w:proofErr w:type="spellStart"/>
      <w:r w:rsidRPr="00C619A2">
        <w:rPr>
          <w:rFonts w:ascii="Times New Roman" w:eastAsia="Calibri" w:hAnsi="Times New Roman" w:cs="Times New Roman"/>
          <w:kern w:val="0"/>
          <w:sz w:val="28"/>
          <w:szCs w:val="28"/>
          <w14:ligatures w14:val="none"/>
        </w:rPr>
        <w:t>Жогана</w:t>
      </w:r>
      <w:proofErr w:type="spellEnd"/>
      <w:r w:rsidRPr="00C619A2">
        <w:rPr>
          <w:rFonts w:ascii="Times New Roman" w:eastAsia="Calibri" w:hAnsi="Times New Roman" w:cs="Times New Roman"/>
          <w:kern w:val="0"/>
          <w:sz w:val="28"/>
          <w:szCs w:val="28"/>
          <w14:ligatures w14:val="none"/>
        </w:rPr>
        <w:t xml:space="preserve">, Олександра Сорочка, Сергія Кочетова, Юрія Левчука, Михайла </w:t>
      </w:r>
      <w:proofErr w:type="spellStart"/>
      <w:r w:rsidRPr="00C619A2">
        <w:rPr>
          <w:rFonts w:ascii="Times New Roman" w:eastAsia="Calibri" w:hAnsi="Times New Roman" w:cs="Times New Roman"/>
          <w:kern w:val="0"/>
          <w:sz w:val="28"/>
          <w:szCs w:val="28"/>
          <w14:ligatures w14:val="none"/>
        </w:rPr>
        <w:t>Балана</w:t>
      </w:r>
      <w:proofErr w:type="spellEnd"/>
      <w:r w:rsidRPr="00C619A2">
        <w:rPr>
          <w:rFonts w:ascii="Times New Roman" w:eastAsia="Calibri" w:hAnsi="Times New Roman" w:cs="Times New Roman"/>
          <w:kern w:val="0"/>
          <w:sz w:val="28"/>
          <w:szCs w:val="28"/>
          <w14:ligatures w14:val="none"/>
        </w:rPr>
        <w:t xml:space="preserve">, Владислава Зубка, Дмитра Богатирьова, Сергія </w:t>
      </w:r>
      <w:proofErr w:type="spellStart"/>
      <w:r w:rsidRPr="00C619A2">
        <w:rPr>
          <w:rFonts w:ascii="Times New Roman" w:eastAsia="Calibri" w:hAnsi="Times New Roman" w:cs="Times New Roman"/>
          <w:kern w:val="0"/>
          <w:sz w:val="28"/>
          <w:szCs w:val="28"/>
          <w14:ligatures w14:val="none"/>
        </w:rPr>
        <w:t>Браговського</w:t>
      </w:r>
      <w:proofErr w:type="spellEnd"/>
      <w:r w:rsidRPr="00C619A2">
        <w:rPr>
          <w:rFonts w:ascii="Times New Roman" w:hAnsi="Times New Roman" w:cs="Times New Roman"/>
          <w:kern w:val="0"/>
          <w:sz w:val="28"/>
          <w:szCs w:val="28"/>
          <w14:ligatures w14:val="none"/>
        </w:rPr>
        <w:t xml:space="preserve"> були предметом оскарження та їх визнано неправомірними, а також встановлено факт порушення ними прав осіб або вимог закону, у зв’язку з чим член Комісії позбавлений можливості надавати оцінку діяльності прокурорів у межах кримінального процесу.</w:t>
      </w:r>
    </w:p>
    <w:p w14:paraId="222971F0" w14:textId="77777777" w:rsidR="00C619A2" w:rsidRPr="00C619A2" w:rsidRDefault="00C619A2" w:rsidP="00C619A2">
      <w:pPr>
        <w:spacing w:after="0" w:line="240" w:lineRule="auto"/>
        <w:ind w:right="-284" w:firstLine="709"/>
        <w:jc w:val="both"/>
        <w:rPr>
          <w:rFonts w:ascii="Times New Roman" w:eastAsia="Calibri" w:hAnsi="Times New Roman" w:cs="Times New Roman"/>
          <w:kern w:val="0"/>
          <w:sz w:val="28"/>
          <w:szCs w:val="28"/>
          <w14:ligatures w14:val="none"/>
        </w:rPr>
      </w:pPr>
      <w:r w:rsidRPr="00C619A2">
        <w:rPr>
          <w:rFonts w:ascii="Times New Roman" w:eastAsia="Calibri" w:hAnsi="Times New Roman" w:cs="Times New Roman"/>
          <w:kern w:val="0"/>
          <w:sz w:val="28"/>
          <w:szCs w:val="28"/>
          <w14:ligatures w14:val="none"/>
        </w:rPr>
        <w:t>Також дисциплінарна скарга не містить даних, які б свідчили про вчинення цими прокурорами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2B04CF0B" w14:textId="77777777" w:rsidR="00C619A2" w:rsidRPr="00C619A2" w:rsidRDefault="00C619A2" w:rsidP="00C619A2">
      <w:pPr>
        <w:spacing w:after="0" w:line="240" w:lineRule="auto"/>
        <w:ind w:right="-284" w:firstLine="709"/>
        <w:jc w:val="both"/>
        <w:rPr>
          <w:rFonts w:ascii="Times New Roman" w:eastAsia="Calibri" w:hAnsi="Times New Roman" w:cs="Times New Roman"/>
          <w:kern w:val="0"/>
          <w:sz w:val="28"/>
          <w:szCs w:val="28"/>
          <w14:ligatures w14:val="none"/>
        </w:rPr>
      </w:pPr>
      <w:r w:rsidRPr="00C619A2">
        <w:rPr>
          <w:rFonts w:ascii="Times New Roman" w:eastAsia="Calibri" w:hAnsi="Times New Roman" w:cs="Times New Roman"/>
          <w:kern w:val="0"/>
          <w:sz w:val="28"/>
          <w:szCs w:val="28"/>
          <w14:ligatures w14:val="none"/>
        </w:rPr>
        <w:t>Відповідно до пункту 2 розділу I Порядку організації роботи з питань внутрішньої безпеки в органах прокуратури, затвердженого наказом виконувача обов’язків Генерального прокурора від 27 березня 2025 року № 69, до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належать:</w:t>
      </w:r>
    </w:p>
    <w:p w14:paraId="72879E14" w14:textId="77777777" w:rsidR="00C619A2" w:rsidRPr="00C619A2" w:rsidRDefault="00C619A2" w:rsidP="00C619A2">
      <w:pPr>
        <w:spacing w:after="0" w:line="240" w:lineRule="auto"/>
        <w:ind w:right="-284" w:firstLine="709"/>
        <w:jc w:val="both"/>
        <w:rPr>
          <w:rFonts w:ascii="Times New Roman" w:eastAsia="Calibri" w:hAnsi="Times New Roman" w:cs="Times New Roman"/>
          <w:kern w:val="0"/>
          <w:sz w:val="28"/>
          <w:szCs w:val="28"/>
          <w14:ligatures w14:val="none"/>
        </w:rPr>
      </w:pPr>
      <w:r w:rsidRPr="00C619A2">
        <w:rPr>
          <w:rFonts w:ascii="Times New Roman" w:eastAsia="Calibri" w:hAnsi="Times New Roman" w:cs="Times New Roman"/>
          <w:kern w:val="0"/>
          <w:sz w:val="28"/>
          <w:szCs w:val="28"/>
          <w14:ligatures w14:val="none"/>
        </w:rPr>
        <w:lastRenderedPageBreak/>
        <w:t>– порушення прокурором вимог, заборон та обмежень, встановлених Законами України «Про запобігання корупції», «Про прокуратуру»;</w:t>
      </w:r>
    </w:p>
    <w:p w14:paraId="57C8513C" w14:textId="77777777" w:rsidR="00C619A2" w:rsidRPr="00C619A2" w:rsidRDefault="00C619A2" w:rsidP="00C619A2">
      <w:pPr>
        <w:spacing w:after="0" w:line="240" w:lineRule="auto"/>
        <w:ind w:right="-284" w:firstLine="709"/>
        <w:jc w:val="both"/>
        <w:rPr>
          <w:rFonts w:ascii="Times New Roman" w:eastAsia="Calibri" w:hAnsi="Times New Roman" w:cs="Times New Roman"/>
          <w:kern w:val="0"/>
          <w:sz w:val="28"/>
          <w:szCs w:val="28"/>
          <w14:ligatures w14:val="none"/>
        </w:rPr>
      </w:pPr>
      <w:r w:rsidRPr="00C619A2">
        <w:rPr>
          <w:rFonts w:ascii="Times New Roman" w:eastAsia="Calibri" w:hAnsi="Times New Roman" w:cs="Times New Roman"/>
          <w:kern w:val="0"/>
          <w:sz w:val="28"/>
          <w:szCs w:val="28"/>
          <w14:ligatures w14:val="none"/>
        </w:rPr>
        <w:t>– керування транспортними засобами у стані алкогольного чи наркотичного сп’яніння або відмова від проходження огляду з метою виявлення стану сп’яніння в установленому законодавством порядку;</w:t>
      </w:r>
    </w:p>
    <w:p w14:paraId="3AE16142" w14:textId="77777777" w:rsidR="00C619A2" w:rsidRPr="00C619A2" w:rsidRDefault="00C619A2" w:rsidP="00C619A2">
      <w:pPr>
        <w:spacing w:after="0" w:line="240" w:lineRule="auto"/>
        <w:ind w:right="-284" w:firstLine="709"/>
        <w:jc w:val="both"/>
        <w:rPr>
          <w:rFonts w:ascii="Times New Roman" w:eastAsia="Calibri" w:hAnsi="Times New Roman" w:cs="Times New Roman"/>
          <w:kern w:val="0"/>
          <w:sz w:val="28"/>
          <w:szCs w:val="28"/>
          <w14:ligatures w14:val="none"/>
        </w:rPr>
      </w:pPr>
      <w:r w:rsidRPr="00C619A2">
        <w:rPr>
          <w:rFonts w:ascii="Times New Roman" w:eastAsia="Calibri" w:hAnsi="Times New Roman" w:cs="Times New Roman"/>
          <w:kern w:val="0"/>
          <w:sz w:val="28"/>
          <w:szCs w:val="28"/>
          <w14:ligatures w14:val="none"/>
        </w:rPr>
        <w:t>– неподання або несвоєчасне подання прокурором без поважних причин декларації доброчесності прокурора або зазначення у ній завідомо недостовірних (у тому числі неповних) тверджень;</w:t>
      </w:r>
    </w:p>
    <w:p w14:paraId="735D017B" w14:textId="77777777" w:rsidR="00C619A2" w:rsidRPr="00C619A2" w:rsidRDefault="00C619A2" w:rsidP="00C619A2">
      <w:pPr>
        <w:spacing w:after="0" w:line="240" w:lineRule="auto"/>
        <w:ind w:right="-284" w:firstLine="709"/>
        <w:jc w:val="both"/>
        <w:rPr>
          <w:rFonts w:ascii="Times New Roman" w:eastAsia="Calibri" w:hAnsi="Times New Roman" w:cs="Times New Roman"/>
          <w:kern w:val="0"/>
          <w:sz w:val="28"/>
          <w:szCs w:val="28"/>
          <w14:ligatures w14:val="none"/>
        </w:rPr>
      </w:pPr>
      <w:r w:rsidRPr="00C619A2">
        <w:rPr>
          <w:rFonts w:ascii="Times New Roman" w:eastAsia="Calibri" w:hAnsi="Times New Roman" w:cs="Times New Roman"/>
          <w:kern w:val="0"/>
          <w:sz w:val="28"/>
          <w:szCs w:val="28"/>
          <w14:ligatures w14:val="none"/>
        </w:rPr>
        <w:t>–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w:t>
      </w:r>
    </w:p>
    <w:p w14:paraId="520ECA16" w14:textId="77777777" w:rsidR="00C619A2" w:rsidRPr="00C619A2" w:rsidRDefault="00C619A2" w:rsidP="00C619A2">
      <w:pPr>
        <w:spacing w:after="0" w:line="240" w:lineRule="auto"/>
        <w:ind w:right="-284" w:firstLine="709"/>
        <w:jc w:val="both"/>
        <w:rPr>
          <w:rFonts w:ascii="Times New Roman" w:eastAsia="Calibri" w:hAnsi="Times New Roman" w:cs="Times New Roman"/>
          <w:kern w:val="0"/>
          <w:sz w:val="28"/>
          <w:szCs w:val="28"/>
          <w14:ligatures w14:val="none"/>
        </w:rPr>
      </w:pPr>
      <w:r w:rsidRPr="00C619A2">
        <w:rPr>
          <w:rFonts w:ascii="Times New Roman" w:eastAsia="Calibri" w:hAnsi="Times New Roman" w:cs="Times New Roman"/>
          <w:kern w:val="0"/>
          <w:sz w:val="28"/>
          <w:szCs w:val="28"/>
          <w14:ligatures w14:val="none"/>
        </w:rPr>
        <w:t>Наведені у дисциплінарній скарзі дії вказаних прокурорів не охоплюються зазначеним переліком, відповідальність за який передбачена пунктом 5 частини першої статті 43 Закону № 1697-VII та їх належним чином не підтверджено.</w:t>
      </w:r>
    </w:p>
    <w:p w14:paraId="1C6B9851" w14:textId="1D2AC801" w:rsidR="00C619A2" w:rsidRPr="00C619A2" w:rsidRDefault="00C619A2" w:rsidP="00C619A2">
      <w:pPr>
        <w:spacing w:after="0" w:line="240" w:lineRule="auto"/>
        <w:ind w:right="-284" w:firstLine="709"/>
        <w:jc w:val="both"/>
        <w:rPr>
          <w:rFonts w:ascii="Times New Roman" w:eastAsia="Calibri" w:hAnsi="Times New Roman" w:cs="Times New Roman"/>
          <w:kern w:val="0"/>
          <w:sz w:val="28"/>
          <w:szCs w:val="28"/>
          <w14:ligatures w14:val="none"/>
        </w:rPr>
      </w:pPr>
      <w:r w:rsidRPr="00C619A2">
        <w:rPr>
          <w:rFonts w:ascii="Times New Roman" w:eastAsia="Calibri" w:hAnsi="Times New Roman" w:cs="Times New Roman"/>
          <w:kern w:val="0"/>
          <w:sz w:val="28"/>
          <w:szCs w:val="28"/>
          <w14:ligatures w14:val="none"/>
        </w:rPr>
        <w:t xml:space="preserve">Не аргументована жодними доводами й думка скаржника щодо вчинення прокурорами Володимиром </w:t>
      </w:r>
      <w:proofErr w:type="spellStart"/>
      <w:r w:rsidRPr="00C619A2">
        <w:rPr>
          <w:rFonts w:ascii="Times New Roman" w:eastAsia="Calibri" w:hAnsi="Times New Roman" w:cs="Times New Roman"/>
          <w:kern w:val="0"/>
          <w:sz w:val="28"/>
          <w:szCs w:val="28"/>
          <w14:ligatures w14:val="none"/>
        </w:rPr>
        <w:t>Леонідовим</w:t>
      </w:r>
      <w:proofErr w:type="spellEnd"/>
      <w:r w:rsidRPr="00C619A2">
        <w:rPr>
          <w:rFonts w:ascii="Times New Roman" w:eastAsia="Calibri" w:hAnsi="Times New Roman" w:cs="Times New Roman"/>
          <w:kern w:val="0"/>
          <w:sz w:val="28"/>
          <w:szCs w:val="28"/>
          <w14:ligatures w14:val="none"/>
        </w:rPr>
        <w:t xml:space="preserve">, Андрієм </w:t>
      </w:r>
      <w:proofErr w:type="spellStart"/>
      <w:r w:rsidRPr="00C619A2">
        <w:rPr>
          <w:rFonts w:ascii="Times New Roman" w:eastAsia="Calibri" w:hAnsi="Times New Roman" w:cs="Times New Roman"/>
          <w:kern w:val="0"/>
          <w:sz w:val="28"/>
          <w:szCs w:val="28"/>
          <w14:ligatures w14:val="none"/>
        </w:rPr>
        <w:t>Жоганом</w:t>
      </w:r>
      <w:proofErr w:type="spellEnd"/>
      <w:r w:rsidRPr="00C619A2">
        <w:rPr>
          <w:rFonts w:ascii="Times New Roman" w:eastAsia="Calibri" w:hAnsi="Times New Roman" w:cs="Times New Roman"/>
          <w:kern w:val="0"/>
          <w:sz w:val="28"/>
          <w:szCs w:val="28"/>
          <w14:ligatures w14:val="none"/>
        </w:rPr>
        <w:t xml:space="preserve">, Олександром </w:t>
      </w:r>
      <w:proofErr w:type="spellStart"/>
      <w:r w:rsidRPr="00C619A2">
        <w:rPr>
          <w:rFonts w:ascii="Times New Roman" w:eastAsia="Calibri" w:hAnsi="Times New Roman" w:cs="Times New Roman"/>
          <w:kern w:val="0"/>
          <w:sz w:val="28"/>
          <w:szCs w:val="28"/>
          <w14:ligatures w14:val="none"/>
        </w:rPr>
        <w:t>Сорочком</w:t>
      </w:r>
      <w:proofErr w:type="spellEnd"/>
      <w:r w:rsidRPr="00C619A2">
        <w:rPr>
          <w:rFonts w:ascii="Times New Roman" w:eastAsia="Calibri" w:hAnsi="Times New Roman" w:cs="Times New Roman"/>
          <w:kern w:val="0"/>
          <w:sz w:val="28"/>
          <w:szCs w:val="28"/>
          <w14:ligatures w14:val="none"/>
        </w:rPr>
        <w:t xml:space="preserve">, Сергієм Кочетовим, Юрієм Левчуком, Михайлом </w:t>
      </w:r>
      <w:proofErr w:type="spellStart"/>
      <w:r w:rsidRPr="00C619A2">
        <w:rPr>
          <w:rFonts w:ascii="Times New Roman" w:eastAsia="Calibri" w:hAnsi="Times New Roman" w:cs="Times New Roman"/>
          <w:kern w:val="0"/>
          <w:sz w:val="28"/>
          <w:szCs w:val="28"/>
          <w14:ligatures w14:val="none"/>
        </w:rPr>
        <w:t>Баланом</w:t>
      </w:r>
      <w:proofErr w:type="spellEnd"/>
      <w:r w:rsidRPr="00C619A2">
        <w:rPr>
          <w:rFonts w:ascii="Times New Roman" w:eastAsia="Calibri" w:hAnsi="Times New Roman" w:cs="Times New Roman"/>
          <w:kern w:val="0"/>
          <w:sz w:val="28"/>
          <w:szCs w:val="28"/>
          <w14:ligatures w14:val="none"/>
        </w:rPr>
        <w:t xml:space="preserve">, Владиславом Зубком, Дмитром Богатирьовим, Сергієм </w:t>
      </w:r>
      <w:proofErr w:type="spellStart"/>
      <w:r w:rsidRPr="00C619A2">
        <w:rPr>
          <w:rFonts w:ascii="Times New Roman" w:eastAsia="Calibri" w:hAnsi="Times New Roman" w:cs="Times New Roman"/>
          <w:kern w:val="0"/>
          <w:sz w:val="28"/>
          <w:szCs w:val="28"/>
          <w14:ligatures w14:val="none"/>
        </w:rPr>
        <w:t>Браговським</w:t>
      </w:r>
      <w:proofErr w:type="spellEnd"/>
      <w:r w:rsidRPr="00C619A2">
        <w:rPr>
          <w:rFonts w:ascii="Times New Roman" w:eastAsia="Calibri" w:hAnsi="Times New Roman" w:cs="Times New Roman"/>
          <w:kern w:val="0"/>
          <w:sz w:val="28"/>
          <w:szCs w:val="28"/>
          <w14:ligatures w14:val="none"/>
        </w:rPr>
        <w:t xml:space="preserve">  дисциплінарного проступку, передбаченого пунктом 6 (систематичне (два і більше разів протягом одного року (або одноразове грубе порушення правил прокурорської етики), частини першої статті 43 Закону № 1697-VII. </w:t>
      </w:r>
    </w:p>
    <w:p w14:paraId="66BF2B99" w14:textId="77777777" w:rsidR="00C619A2" w:rsidRPr="00C619A2" w:rsidRDefault="00C619A2" w:rsidP="00C619A2">
      <w:pPr>
        <w:spacing w:after="0" w:line="240" w:lineRule="auto"/>
        <w:ind w:right="-284" w:firstLine="709"/>
        <w:jc w:val="both"/>
        <w:rPr>
          <w:rFonts w:ascii="Times New Roman" w:eastAsia="Calibri" w:hAnsi="Times New Roman" w:cs="Times New Roman"/>
          <w:kern w:val="0"/>
          <w:sz w:val="28"/>
          <w:szCs w:val="28"/>
          <w14:ligatures w14:val="none"/>
        </w:rPr>
      </w:pPr>
      <w:r w:rsidRPr="00C619A2">
        <w:rPr>
          <w:rFonts w:ascii="Times New Roman" w:eastAsia="Calibri" w:hAnsi="Times New Roman" w:cs="Times New Roman"/>
          <w:kern w:val="0"/>
          <w:sz w:val="28"/>
          <w:szCs w:val="28"/>
          <w14:ligatures w14:val="none"/>
        </w:rPr>
        <w:t>Відповідно до статті 61 Конституції України, юридична відповідальність  особи має індивідуальний характер, тобто встановлюється за скоєння конкретного правопорушення конкретною особою.</w:t>
      </w:r>
    </w:p>
    <w:p w14:paraId="4EF8740F" w14:textId="77777777" w:rsidR="00C619A2" w:rsidRPr="00C619A2" w:rsidRDefault="00C619A2" w:rsidP="00C619A2">
      <w:pPr>
        <w:spacing w:after="0" w:line="240" w:lineRule="auto"/>
        <w:ind w:right="-284" w:firstLine="709"/>
        <w:jc w:val="both"/>
        <w:rPr>
          <w:rFonts w:ascii="Times New Roman" w:eastAsia="Calibri" w:hAnsi="Times New Roman" w:cs="Times New Roman"/>
          <w:kern w:val="0"/>
          <w:sz w:val="28"/>
          <w:szCs w:val="28"/>
          <w14:ligatures w14:val="none"/>
        </w:rPr>
      </w:pPr>
      <w:r w:rsidRPr="00C619A2">
        <w:rPr>
          <w:rFonts w:ascii="Times New Roman" w:eastAsia="Calibri" w:hAnsi="Times New Roman" w:cs="Times New Roman"/>
          <w:kern w:val="0"/>
          <w:sz w:val="28"/>
          <w:szCs w:val="28"/>
          <w14:ligatures w14:val="none"/>
        </w:rPr>
        <w:t>Відповідно до вимог пункту 62 Положення про порядок роботи відповідного органу, що здійснює дисциплінарне провадження Комісія  (і, відповідно, кожен з її членів) не може прийняти рішення на підставі припущень, неперевіреної чи недостовірної інформації.</w:t>
      </w:r>
    </w:p>
    <w:p w14:paraId="2C89375F" w14:textId="77777777" w:rsidR="00C619A2" w:rsidRPr="00C619A2" w:rsidRDefault="00C619A2" w:rsidP="00C619A2">
      <w:pPr>
        <w:spacing w:after="0" w:line="240" w:lineRule="auto"/>
        <w:ind w:right="-284" w:firstLine="709"/>
        <w:jc w:val="both"/>
        <w:rPr>
          <w:rFonts w:ascii="Times New Roman" w:hAnsi="Times New Roman" w:cs="Times New Roman"/>
          <w:kern w:val="0"/>
          <w:sz w:val="28"/>
          <w:szCs w:val="28"/>
          <w14:ligatures w14:val="none"/>
        </w:rPr>
      </w:pPr>
      <w:r w:rsidRPr="00C619A2">
        <w:rPr>
          <w:rFonts w:ascii="Times New Roman" w:hAnsi="Times New Roman" w:cs="Times New Roman"/>
          <w:kern w:val="0"/>
          <w:sz w:val="28"/>
          <w:szCs w:val="28"/>
          <w14:ligatures w14:val="none"/>
        </w:rPr>
        <w:t xml:space="preserve">На підставі викладеного вважаю, що дисциплінарна скарга наразі не містить конкретних відомостей про наявність ознак дисциплінарного проступку, вчиненого зазначеними у дисциплінарній скарзі прокурорами. </w:t>
      </w:r>
    </w:p>
    <w:p w14:paraId="271DFBC6" w14:textId="77777777" w:rsidR="00C619A2" w:rsidRPr="00C619A2" w:rsidRDefault="00C619A2" w:rsidP="00C619A2">
      <w:pPr>
        <w:spacing w:after="0" w:line="240" w:lineRule="auto"/>
        <w:ind w:right="-284" w:firstLine="709"/>
        <w:jc w:val="both"/>
        <w:rPr>
          <w:rFonts w:ascii="Times New Roman" w:eastAsia="Calibri" w:hAnsi="Times New Roman" w:cs="Times New Roman"/>
          <w:kern w:val="0"/>
          <w:sz w:val="28"/>
          <w:szCs w:val="28"/>
          <w14:ligatures w14:val="none"/>
        </w:rPr>
      </w:pPr>
      <w:r w:rsidRPr="00C619A2">
        <w:rPr>
          <w:rFonts w:ascii="Times New Roman" w:eastAsia="Calibri" w:hAnsi="Times New Roman" w:cs="Times New Roman"/>
          <w:kern w:val="0"/>
          <w:sz w:val="28"/>
          <w:szCs w:val="28"/>
          <w14:ligatures w14:val="none"/>
        </w:rPr>
        <w:t>Керуючись статтями 44 – 46 Закону № 1697-</w:t>
      </w:r>
      <w:r w:rsidRPr="00C619A2">
        <w:rPr>
          <w:rFonts w:ascii="Times New Roman" w:eastAsia="Calibri" w:hAnsi="Times New Roman" w:cs="Times New Roman"/>
          <w:kern w:val="0"/>
          <w:sz w:val="28"/>
          <w:szCs w:val="28"/>
          <w:lang w:val="en-US"/>
          <w14:ligatures w14:val="none"/>
        </w:rPr>
        <w:t>VII</w:t>
      </w:r>
      <w:r w:rsidRPr="00C619A2">
        <w:rPr>
          <w:rFonts w:ascii="Times New Roman" w:eastAsia="Calibri" w:hAnsi="Times New Roman" w:cs="Times New Roman"/>
          <w:kern w:val="0"/>
          <w:sz w:val="28"/>
          <w:szCs w:val="28"/>
          <w14:ligatures w14:val="none"/>
        </w:rPr>
        <w:t xml:space="preserve">, </w:t>
      </w:r>
      <w:bookmarkStart w:id="2" w:name="_Hlk227743642"/>
      <w:r w:rsidRPr="00C619A2">
        <w:rPr>
          <w:rFonts w:ascii="Times New Roman" w:eastAsia="Calibri" w:hAnsi="Times New Roman" w:cs="Times New Roman"/>
          <w:kern w:val="0"/>
          <w:sz w:val="28"/>
          <w:szCs w:val="28"/>
          <w14:ligatures w14:val="none"/>
        </w:rPr>
        <w:t>пунктами 28, 62,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 (у редакції 27 серпня 2024 року)</w:t>
      </w:r>
      <w:bookmarkEnd w:id="2"/>
      <w:r w:rsidRPr="00C619A2">
        <w:rPr>
          <w:rFonts w:ascii="Times New Roman" w:eastAsia="Calibri" w:hAnsi="Times New Roman" w:cs="Times New Roman"/>
          <w:kern w:val="0"/>
          <w:sz w:val="28"/>
          <w:szCs w:val="28"/>
          <w14:ligatures w14:val="none"/>
        </w:rPr>
        <w:t xml:space="preserve">,   </w:t>
      </w:r>
    </w:p>
    <w:p w14:paraId="4450A09D" w14:textId="77777777" w:rsidR="00C619A2" w:rsidRPr="00C619A2" w:rsidRDefault="00C619A2" w:rsidP="00C619A2">
      <w:pPr>
        <w:spacing w:before="240" w:after="240" w:line="240" w:lineRule="auto"/>
        <w:ind w:right="-284"/>
        <w:jc w:val="center"/>
        <w:rPr>
          <w:rFonts w:ascii="Times New Roman" w:hAnsi="Times New Roman" w:cs="Times New Roman"/>
          <w:b/>
          <w:bCs/>
          <w:kern w:val="0"/>
          <w:sz w:val="28"/>
          <w:szCs w:val="28"/>
          <w:lang w:eastAsia="ru-RU"/>
          <w14:ligatures w14:val="none"/>
        </w:rPr>
      </w:pPr>
      <w:r w:rsidRPr="00C619A2">
        <w:rPr>
          <w:rFonts w:ascii="Times New Roman" w:hAnsi="Times New Roman" w:cs="Times New Roman"/>
          <w:b/>
          <w:bCs/>
          <w:kern w:val="0"/>
          <w:sz w:val="28"/>
          <w:szCs w:val="28"/>
          <w:lang w:eastAsia="ru-RU"/>
          <w14:ligatures w14:val="none"/>
        </w:rPr>
        <w:t>В И Р І Ш И Л А:</w:t>
      </w:r>
    </w:p>
    <w:p w14:paraId="642E7E06" w14:textId="77777777" w:rsidR="00C619A2" w:rsidRPr="00C619A2" w:rsidRDefault="00C619A2" w:rsidP="0001664B">
      <w:pPr>
        <w:spacing w:after="120" w:line="240" w:lineRule="auto"/>
        <w:ind w:right="-284" w:firstLine="709"/>
        <w:jc w:val="both"/>
        <w:rPr>
          <w:rFonts w:ascii="Times New Roman" w:hAnsi="Times New Roman" w:cs="Times New Roman"/>
          <w:kern w:val="0"/>
          <w:sz w:val="28"/>
          <w:szCs w:val="28"/>
          <w:lang w:eastAsia="ru-RU"/>
          <w14:ligatures w14:val="none"/>
        </w:rPr>
      </w:pPr>
      <w:r w:rsidRPr="00C619A2">
        <w:rPr>
          <w:rFonts w:ascii="Times New Roman" w:hAnsi="Times New Roman" w:cs="Times New Roman"/>
          <w:kern w:val="0"/>
          <w:sz w:val="28"/>
          <w:szCs w:val="28"/>
          <w:lang w:eastAsia="ru-RU"/>
          <w14:ligatures w14:val="none"/>
        </w:rPr>
        <w:t xml:space="preserve">Відмовити у відкритті дисциплінарного провадження стосовно начальника відділу організації процесуального керівництва досудовим розслідуванням в прокуратурах регіонів Спеціалізованої прокуратури у сфері оборони Офісу Генерального прокурора Володимира </w:t>
      </w:r>
      <w:proofErr w:type="spellStart"/>
      <w:r w:rsidRPr="00C619A2">
        <w:rPr>
          <w:rFonts w:ascii="Times New Roman" w:hAnsi="Times New Roman" w:cs="Times New Roman"/>
          <w:kern w:val="0"/>
          <w:sz w:val="28"/>
          <w:szCs w:val="28"/>
          <w:lang w:eastAsia="ru-RU"/>
          <w14:ligatures w14:val="none"/>
        </w:rPr>
        <w:t>Леонідова</w:t>
      </w:r>
      <w:proofErr w:type="spellEnd"/>
      <w:r w:rsidRPr="00C619A2">
        <w:rPr>
          <w:rFonts w:ascii="Times New Roman" w:hAnsi="Times New Roman" w:cs="Times New Roman"/>
          <w:kern w:val="0"/>
          <w:sz w:val="28"/>
          <w:szCs w:val="28"/>
          <w:lang w:eastAsia="ru-RU"/>
          <w14:ligatures w14:val="none"/>
        </w:rPr>
        <w:t xml:space="preserve">, заступника начальника другого управління Спеціалізованої прокуратури у сфері оборони Офісу Генерального прокурора Андрія </w:t>
      </w:r>
      <w:proofErr w:type="spellStart"/>
      <w:r w:rsidRPr="00C619A2">
        <w:rPr>
          <w:rFonts w:ascii="Times New Roman" w:hAnsi="Times New Roman" w:cs="Times New Roman"/>
          <w:kern w:val="0"/>
          <w:sz w:val="28"/>
          <w:szCs w:val="28"/>
          <w:lang w:eastAsia="ru-RU"/>
          <w14:ligatures w14:val="none"/>
        </w:rPr>
        <w:t>Жогана</w:t>
      </w:r>
      <w:proofErr w:type="spellEnd"/>
      <w:r w:rsidRPr="00C619A2">
        <w:rPr>
          <w:rFonts w:ascii="Times New Roman" w:hAnsi="Times New Roman" w:cs="Times New Roman"/>
          <w:kern w:val="0"/>
          <w:sz w:val="28"/>
          <w:szCs w:val="28"/>
          <w:lang w:eastAsia="ru-RU"/>
          <w14:ligatures w14:val="none"/>
        </w:rPr>
        <w:t xml:space="preserve">, начальника другого управління Спеціалізованої прокуратури у сфері оборони Офісу Генерального прокурора Олександра Сорочка, заступника начальника управління – начальника відділу  Спеціалізованої </w:t>
      </w:r>
      <w:r w:rsidRPr="00C619A2">
        <w:rPr>
          <w:rFonts w:ascii="Times New Roman" w:hAnsi="Times New Roman" w:cs="Times New Roman"/>
          <w:kern w:val="0"/>
          <w:sz w:val="28"/>
          <w:szCs w:val="28"/>
          <w:lang w:eastAsia="ru-RU"/>
          <w14:ligatures w14:val="none"/>
        </w:rPr>
        <w:lastRenderedPageBreak/>
        <w:t xml:space="preserve">прокуратури у сфері оборони Центрального регіону Сергія Кочетова, виконувача обов’язків заступника начальника управління – начальника відділу Спеціалізованої прокуратури у сфері оборони Центрального регіону Юрія Левчука, першого заступника керівника Спеціалізованої прокуратури у сфері оборони Центрального регіону Михайла </w:t>
      </w:r>
      <w:proofErr w:type="spellStart"/>
      <w:r w:rsidRPr="00C619A2">
        <w:rPr>
          <w:rFonts w:ascii="Times New Roman" w:hAnsi="Times New Roman" w:cs="Times New Roman"/>
          <w:kern w:val="0"/>
          <w:sz w:val="28"/>
          <w:szCs w:val="28"/>
          <w:lang w:eastAsia="ru-RU"/>
          <w14:ligatures w14:val="none"/>
        </w:rPr>
        <w:t>Балана</w:t>
      </w:r>
      <w:proofErr w:type="spellEnd"/>
      <w:r w:rsidRPr="00C619A2">
        <w:rPr>
          <w:rFonts w:ascii="Times New Roman" w:hAnsi="Times New Roman" w:cs="Times New Roman"/>
          <w:kern w:val="0"/>
          <w:sz w:val="28"/>
          <w:szCs w:val="28"/>
          <w:lang w:eastAsia="ru-RU"/>
          <w14:ligatures w14:val="none"/>
        </w:rPr>
        <w:t xml:space="preserve">, керівника Полтавської спеціалізованої прокуратури у сфері оборони Центрального регіону Владислава Зубка, виконувача обов’язків керівника Полтавської спеціалізованої прокуратури у сфері оборони Центрального регіону Дмитра Богатирьова, першого заступника керівника Запорізької  спеціалізованої прокуратури у сфері оборони Східного регіону Сергія </w:t>
      </w:r>
      <w:proofErr w:type="spellStart"/>
      <w:r w:rsidRPr="00C619A2">
        <w:rPr>
          <w:rFonts w:ascii="Times New Roman" w:hAnsi="Times New Roman" w:cs="Times New Roman"/>
          <w:kern w:val="0"/>
          <w:sz w:val="28"/>
          <w:szCs w:val="28"/>
          <w:lang w:eastAsia="ru-RU"/>
          <w14:ligatures w14:val="none"/>
        </w:rPr>
        <w:t>Браговського</w:t>
      </w:r>
      <w:proofErr w:type="spellEnd"/>
      <w:r w:rsidRPr="00C619A2">
        <w:rPr>
          <w:rFonts w:ascii="Times New Roman" w:hAnsi="Times New Roman" w:cs="Times New Roman"/>
          <w:kern w:val="0"/>
          <w:sz w:val="28"/>
          <w:szCs w:val="28"/>
          <w:lang w:eastAsia="ru-RU"/>
          <w14:ligatures w14:val="none"/>
        </w:rPr>
        <w:t xml:space="preserve">. </w:t>
      </w:r>
    </w:p>
    <w:p w14:paraId="66A5A7F6" w14:textId="77777777" w:rsidR="00C619A2" w:rsidRPr="00C619A2" w:rsidRDefault="00C619A2" w:rsidP="00C619A2">
      <w:pPr>
        <w:spacing w:after="0" w:line="240" w:lineRule="auto"/>
        <w:ind w:right="-284" w:firstLine="709"/>
        <w:jc w:val="both"/>
        <w:rPr>
          <w:rFonts w:ascii="Times New Roman" w:hAnsi="Times New Roman" w:cs="Times New Roman"/>
          <w:kern w:val="0"/>
          <w:sz w:val="28"/>
          <w:szCs w:val="28"/>
          <w:lang w:eastAsia="ru-RU"/>
          <w14:ligatures w14:val="none"/>
        </w:rPr>
      </w:pPr>
      <w:r w:rsidRPr="00C619A2">
        <w:rPr>
          <w:rFonts w:ascii="Times New Roman" w:hAnsi="Times New Roman" w:cs="Times New Roman"/>
          <w:kern w:val="0"/>
          <w:sz w:val="28"/>
          <w:szCs w:val="28"/>
          <w:lang w:eastAsia="ru-RU"/>
          <w14:ligatures w14:val="none"/>
        </w:rPr>
        <w:t>Рішення направити скаржнику та прокурорам.</w:t>
      </w:r>
    </w:p>
    <w:p w14:paraId="7C2964E6" w14:textId="77777777" w:rsidR="00C619A2" w:rsidRPr="00C619A2" w:rsidRDefault="00C619A2" w:rsidP="00C619A2">
      <w:pPr>
        <w:spacing w:after="0" w:line="240" w:lineRule="auto"/>
        <w:ind w:right="-284"/>
        <w:jc w:val="both"/>
        <w:rPr>
          <w:rFonts w:ascii="Times New Roman" w:hAnsi="Times New Roman" w:cs="Times New Roman"/>
          <w:b/>
          <w:bCs/>
          <w:kern w:val="0"/>
          <w:sz w:val="28"/>
          <w:szCs w:val="28"/>
          <w:lang w:eastAsia="ru-RU"/>
          <w14:ligatures w14:val="none"/>
        </w:rPr>
      </w:pPr>
    </w:p>
    <w:p w14:paraId="5B10D845" w14:textId="77777777" w:rsidR="00C619A2" w:rsidRPr="00C619A2" w:rsidRDefault="00C619A2" w:rsidP="00C619A2">
      <w:pPr>
        <w:spacing w:after="0" w:line="240" w:lineRule="auto"/>
        <w:ind w:right="-284"/>
        <w:jc w:val="both"/>
        <w:rPr>
          <w:rFonts w:ascii="Times New Roman" w:hAnsi="Times New Roman" w:cs="Times New Roman"/>
          <w:b/>
          <w:bCs/>
          <w:kern w:val="0"/>
          <w:sz w:val="28"/>
          <w:szCs w:val="28"/>
          <w:lang w:eastAsia="ru-RU"/>
          <w14:ligatures w14:val="none"/>
        </w:rPr>
      </w:pPr>
    </w:p>
    <w:p w14:paraId="3045ADB4" w14:textId="77777777" w:rsidR="00C619A2" w:rsidRPr="00C619A2" w:rsidRDefault="00C619A2" w:rsidP="00C619A2">
      <w:pPr>
        <w:spacing w:after="0" w:line="240" w:lineRule="auto"/>
        <w:ind w:right="-284"/>
        <w:jc w:val="both"/>
        <w:rPr>
          <w:rFonts w:ascii="Times New Roman" w:hAnsi="Times New Roman" w:cs="Times New Roman"/>
          <w:b/>
          <w:bCs/>
          <w:kern w:val="0"/>
          <w:sz w:val="28"/>
          <w:szCs w:val="28"/>
          <w:lang w:eastAsia="ru-RU"/>
          <w14:ligatures w14:val="none"/>
        </w:rPr>
      </w:pPr>
      <w:r w:rsidRPr="00C619A2">
        <w:rPr>
          <w:rFonts w:ascii="Times New Roman" w:hAnsi="Times New Roman" w:cs="Times New Roman"/>
          <w:b/>
          <w:bCs/>
          <w:kern w:val="0"/>
          <w:sz w:val="28"/>
          <w:szCs w:val="28"/>
          <w:lang w:eastAsia="ru-RU"/>
          <w14:ligatures w14:val="none"/>
        </w:rPr>
        <w:t xml:space="preserve">Член Кваліфікаційно-дисциплінарної </w:t>
      </w:r>
    </w:p>
    <w:p w14:paraId="7C2595AC" w14:textId="77777777" w:rsidR="00C619A2" w:rsidRPr="00C619A2" w:rsidRDefault="00C619A2" w:rsidP="00C619A2">
      <w:pPr>
        <w:spacing w:after="0" w:line="240" w:lineRule="auto"/>
        <w:ind w:right="-284"/>
        <w:jc w:val="both"/>
        <w:rPr>
          <w:kern w:val="0"/>
          <w:sz w:val="22"/>
          <w:szCs w:val="22"/>
          <w14:ligatures w14:val="none"/>
        </w:rPr>
      </w:pPr>
      <w:r w:rsidRPr="00C619A2">
        <w:rPr>
          <w:rFonts w:ascii="Times New Roman" w:hAnsi="Times New Roman" w:cs="Times New Roman"/>
          <w:b/>
          <w:bCs/>
          <w:kern w:val="0"/>
          <w:sz w:val="28"/>
          <w:szCs w:val="28"/>
          <w:lang w:eastAsia="ru-RU"/>
          <w14:ligatures w14:val="none"/>
        </w:rPr>
        <w:t xml:space="preserve">комісії прокурорів </w:t>
      </w:r>
      <w:r w:rsidRPr="00C619A2">
        <w:rPr>
          <w:rFonts w:ascii="Times New Roman" w:hAnsi="Times New Roman" w:cs="Times New Roman"/>
          <w:b/>
          <w:bCs/>
          <w:kern w:val="0"/>
          <w:sz w:val="28"/>
          <w:szCs w:val="28"/>
          <w:lang w:eastAsia="ru-RU"/>
          <w14:ligatures w14:val="none"/>
        </w:rPr>
        <w:tab/>
      </w:r>
      <w:r w:rsidRPr="00C619A2">
        <w:rPr>
          <w:rFonts w:ascii="Times New Roman" w:hAnsi="Times New Roman" w:cs="Times New Roman"/>
          <w:b/>
          <w:bCs/>
          <w:kern w:val="0"/>
          <w:sz w:val="28"/>
          <w:szCs w:val="28"/>
          <w:lang w:eastAsia="ru-RU"/>
          <w14:ligatures w14:val="none"/>
        </w:rPr>
        <w:tab/>
      </w:r>
      <w:r w:rsidRPr="00C619A2">
        <w:rPr>
          <w:rFonts w:ascii="Times New Roman" w:hAnsi="Times New Roman" w:cs="Times New Roman"/>
          <w:b/>
          <w:bCs/>
          <w:kern w:val="0"/>
          <w:sz w:val="28"/>
          <w:szCs w:val="28"/>
          <w:lang w:eastAsia="ru-RU"/>
          <w14:ligatures w14:val="none"/>
        </w:rPr>
        <w:tab/>
      </w:r>
      <w:r w:rsidRPr="00C619A2">
        <w:rPr>
          <w:rFonts w:ascii="Times New Roman" w:hAnsi="Times New Roman" w:cs="Times New Roman"/>
          <w:b/>
          <w:bCs/>
          <w:kern w:val="0"/>
          <w:sz w:val="28"/>
          <w:szCs w:val="28"/>
          <w:lang w:eastAsia="ru-RU"/>
          <w14:ligatures w14:val="none"/>
        </w:rPr>
        <w:tab/>
      </w:r>
      <w:r w:rsidRPr="00C619A2">
        <w:rPr>
          <w:rFonts w:ascii="Times New Roman" w:hAnsi="Times New Roman" w:cs="Times New Roman"/>
          <w:b/>
          <w:bCs/>
          <w:kern w:val="0"/>
          <w:sz w:val="28"/>
          <w:szCs w:val="28"/>
          <w:lang w:eastAsia="ru-RU"/>
          <w14:ligatures w14:val="none"/>
        </w:rPr>
        <w:tab/>
        <w:t xml:space="preserve">                                Ніна ГАРБУЗА</w:t>
      </w:r>
    </w:p>
    <w:p w14:paraId="47475D12" w14:textId="77777777" w:rsidR="00A56FA2" w:rsidRDefault="00A56FA2"/>
    <w:sectPr w:rsidR="00A56FA2" w:rsidSect="00C619A2">
      <w:headerReference w:type="default" r:id="rId7"/>
      <w:pgSz w:w="11906" w:h="16838"/>
      <w:pgMar w:top="993"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59531" w14:textId="77777777" w:rsidR="00163E96" w:rsidRDefault="00163E96">
      <w:pPr>
        <w:spacing w:after="0" w:line="240" w:lineRule="auto"/>
      </w:pPr>
      <w:r>
        <w:separator/>
      </w:r>
    </w:p>
  </w:endnote>
  <w:endnote w:type="continuationSeparator" w:id="0">
    <w:p w14:paraId="4B4AEDE6" w14:textId="77777777" w:rsidR="00163E96" w:rsidRDefault="00163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C05DF" w14:textId="77777777" w:rsidR="00163E96" w:rsidRDefault="00163E96">
      <w:pPr>
        <w:spacing w:after="0" w:line="240" w:lineRule="auto"/>
      </w:pPr>
      <w:r>
        <w:separator/>
      </w:r>
    </w:p>
  </w:footnote>
  <w:footnote w:type="continuationSeparator" w:id="0">
    <w:p w14:paraId="49FE4A69" w14:textId="77777777" w:rsidR="00163E96" w:rsidRDefault="00163E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8447135"/>
      <w:docPartObj>
        <w:docPartGallery w:val="Page Numbers (Top of Page)"/>
        <w:docPartUnique/>
      </w:docPartObj>
    </w:sdtPr>
    <w:sdtContent>
      <w:p w14:paraId="09614398" w14:textId="77777777" w:rsidR="00C619A2" w:rsidRDefault="00C619A2">
        <w:pPr>
          <w:pStyle w:val="ae"/>
          <w:jc w:val="center"/>
        </w:pPr>
        <w:r w:rsidRPr="00154817">
          <w:rPr>
            <w:rFonts w:ascii="Times New Roman" w:hAnsi="Times New Roman" w:cs="Times New Roman"/>
            <w:sz w:val="28"/>
            <w:szCs w:val="28"/>
          </w:rPr>
          <w:fldChar w:fldCharType="begin"/>
        </w:r>
        <w:r w:rsidRPr="00154817">
          <w:rPr>
            <w:rFonts w:ascii="Times New Roman" w:hAnsi="Times New Roman" w:cs="Times New Roman"/>
            <w:sz w:val="28"/>
            <w:szCs w:val="28"/>
          </w:rPr>
          <w:instrText>PAGE   \* MERGEFORMAT</w:instrText>
        </w:r>
        <w:r w:rsidRPr="00154817">
          <w:rPr>
            <w:rFonts w:ascii="Times New Roman" w:hAnsi="Times New Roman" w:cs="Times New Roman"/>
            <w:sz w:val="28"/>
            <w:szCs w:val="28"/>
          </w:rPr>
          <w:fldChar w:fldCharType="separate"/>
        </w:r>
        <w:r w:rsidRPr="00154817">
          <w:rPr>
            <w:rFonts w:ascii="Times New Roman" w:hAnsi="Times New Roman" w:cs="Times New Roman"/>
            <w:sz w:val="28"/>
            <w:szCs w:val="28"/>
          </w:rPr>
          <w:t>2</w:t>
        </w:r>
        <w:r w:rsidRPr="00154817">
          <w:rPr>
            <w:rFonts w:ascii="Times New Roman" w:hAnsi="Times New Roman" w:cs="Times New Roman"/>
            <w:sz w:val="28"/>
            <w:szCs w:val="28"/>
          </w:rPr>
          <w:fldChar w:fldCharType="end"/>
        </w:r>
      </w:p>
    </w:sdtContent>
  </w:sdt>
  <w:p w14:paraId="736AD7B0" w14:textId="77777777" w:rsidR="00C619A2" w:rsidRDefault="00C619A2">
    <w:pPr>
      <w:pStyle w:val="a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9A2"/>
    <w:rsid w:val="0001664B"/>
    <w:rsid w:val="00060BB0"/>
    <w:rsid w:val="00163E96"/>
    <w:rsid w:val="0017690A"/>
    <w:rsid w:val="003025DC"/>
    <w:rsid w:val="003E350A"/>
    <w:rsid w:val="003E485E"/>
    <w:rsid w:val="007D372C"/>
    <w:rsid w:val="0090411C"/>
    <w:rsid w:val="00A13F44"/>
    <w:rsid w:val="00A56FA2"/>
    <w:rsid w:val="00C619A2"/>
    <w:rsid w:val="00D45ACE"/>
    <w:rsid w:val="00D6722F"/>
    <w:rsid w:val="00DB2D96"/>
    <w:rsid w:val="00EE13B2"/>
    <w:rsid w:val="00F229E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38EE2"/>
  <w15:chartTrackingRefBased/>
  <w15:docId w15:val="{86296B05-89BD-4528-A595-619280553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619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619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619A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619A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619A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619A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619A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619A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619A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619A2"/>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C619A2"/>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C619A2"/>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619A2"/>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619A2"/>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619A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619A2"/>
    <w:rPr>
      <w:rFonts w:eastAsiaTheme="majorEastAsia" w:cstheme="majorBidi"/>
      <w:color w:val="595959" w:themeColor="text1" w:themeTint="A6"/>
    </w:rPr>
  </w:style>
  <w:style w:type="character" w:customStyle="1" w:styleId="80">
    <w:name w:val="Заголовок 8 Знак"/>
    <w:basedOn w:val="a0"/>
    <w:link w:val="8"/>
    <w:uiPriority w:val="9"/>
    <w:semiHidden/>
    <w:rsid w:val="00C619A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619A2"/>
    <w:rPr>
      <w:rFonts w:eastAsiaTheme="majorEastAsia" w:cstheme="majorBidi"/>
      <w:color w:val="272727" w:themeColor="text1" w:themeTint="D8"/>
    </w:rPr>
  </w:style>
  <w:style w:type="paragraph" w:styleId="a3">
    <w:name w:val="Title"/>
    <w:basedOn w:val="a"/>
    <w:next w:val="a"/>
    <w:link w:val="a4"/>
    <w:uiPriority w:val="10"/>
    <w:qFormat/>
    <w:rsid w:val="00C619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C619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19A2"/>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C619A2"/>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C619A2"/>
    <w:pPr>
      <w:spacing w:before="160"/>
      <w:jc w:val="center"/>
    </w:pPr>
    <w:rPr>
      <w:i/>
      <w:iCs/>
      <w:color w:val="404040" w:themeColor="text1" w:themeTint="BF"/>
    </w:rPr>
  </w:style>
  <w:style w:type="character" w:customStyle="1" w:styleId="a8">
    <w:name w:val="Цитата Знак"/>
    <w:basedOn w:val="a0"/>
    <w:link w:val="a7"/>
    <w:uiPriority w:val="29"/>
    <w:rsid w:val="00C619A2"/>
    <w:rPr>
      <w:i/>
      <w:iCs/>
      <w:color w:val="404040" w:themeColor="text1" w:themeTint="BF"/>
    </w:rPr>
  </w:style>
  <w:style w:type="paragraph" w:styleId="a9">
    <w:name w:val="List Paragraph"/>
    <w:basedOn w:val="a"/>
    <w:uiPriority w:val="34"/>
    <w:qFormat/>
    <w:rsid w:val="00C619A2"/>
    <w:pPr>
      <w:ind w:left="720"/>
      <w:contextualSpacing/>
    </w:pPr>
  </w:style>
  <w:style w:type="character" w:styleId="aa">
    <w:name w:val="Intense Emphasis"/>
    <w:basedOn w:val="a0"/>
    <w:uiPriority w:val="21"/>
    <w:qFormat/>
    <w:rsid w:val="00C619A2"/>
    <w:rPr>
      <w:i/>
      <w:iCs/>
      <w:color w:val="0F4761" w:themeColor="accent1" w:themeShade="BF"/>
    </w:rPr>
  </w:style>
  <w:style w:type="paragraph" w:styleId="ab">
    <w:name w:val="Intense Quote"/>
    <w:basedOn w:val="a"/>
    <w:next w:val="a"/>
    <w:link w:val="ac"/>
    <w:uiPriority w:val="30"/>
    <w:qFormat/>
    <w:rsid w:val="00C619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C619A2"/>
    <w:rPr>
      <w:i/>
      <w:iCs/>
      <w:color w:val="0F4761" w:themeColor="accent1" w:themeShade="BF"/>
    </w:rPr>
  </w:style>
  <w:style w:type="character" w:styleId="ad">
    <w:name w:val="Intense Reference"/>
    <w:basedOn w:val="a0"/>
    <w:uiPriority w:val="32"/>
    <w:qFormat/>
    <w:rsid w:val="00C619A2"/>
    <w:rPr>
      <w:b/>
      <w:bCs/>
      <w:smallCaps/>
      <w:color w:val="0F4761" w:themeColor="accent1" w:themeShade="BF"/>
      <w:spacing w:val="5"/>
    </w:rPr>
  </w:style>
  <w:style w:type="paragraph" w:styleId="ae">
    <w:name w:val="header"/>
    <w:basedOn w:val="a"/>
    <w:link w:val="af"/>
    <w:uiPriority w:val="99"/>
    <w:unhideWhenUsed/>
    <w:rsid w:val="00C619A2"/>
    <w:pPr>
      <w:tabs>
        <w:tab w:val="center" w:pos="4819"/>
        <w:tab w:val="right" w:pos="9639"/>
      </w:tabs>
      <w:spacing w:after="0" w:line="240" w:lineRule="auto"/>
    </w:pPr>
    <w:rPr>
      <w:kern w:val="0"/>
      <w:sz w:val="22"/>
      <w:szCs w:val="22"/>
      <w14:ligatures w14:val="none"/>
    </w:rPr>
  </w:style>
  <w:style w:type="character" w:customStyle="1" w:styleId="af">
    <w:name w:val="Верхній колонтитул Знак"/>
    <w:basedOn w:val="a0"/>
    <w:link w:val="ae"/>
    <w:uiPriority w:val="99"/>
    <w:rsid w:val="00C619A2"/>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10</Pages>
  <Words>17187</Words>
  <Characters>9798</Characters>
  <DocSecurity>0</DocSecurity>
  <Lines>81</Lines>
  <Paragraphs>53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2026-06-16T13:55:00Z</dcterms:created>
  <dcterms:modified xsi:type="dcterms:W3CDTF">2026-06-16T14:31:00Z</dcterms:modified>
</cp:coreProperties>
</file>