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 xml:space="preserve">Р І Ш Е Н </w:t>
      </w:r>
      <w:proofErr w:type="spellStart"/>
      <w:r w:rsidRPr="00DB6454">
        <w:rPr>
          <w:rFonts w:eastAsia="Times New Roman" w:cs="Times New Roman"/>
          <w:b/>
          <w:kern w:val="28"/>
          <w:szCs w:val="28"/>
          <w:lang w:eastAsia="uk-UA"/>
        </w:rPr>
        <w:t>Н</w:t>
      </w:r>
      <w:proofErr w:type="spellEnd"/>
      <w:r w:rsidRPr="00DB6454">
        <w:rPr>
          <w:rFonts w:eastAsia="Times New Roman" w:cs="Times New Roman"/>
          <w:b/>
          <w:kern w:val="28"/>
          <w:szCs w:val="28"/>
          <w:lang w:eastAsia="uk-UA"/>
        </w:rPr>
        <w:t xml:space="preserve">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1974168D" w:rsidR="00ED4A93" w:rsidRPr="00DB6454" w:rsidRDefault="00E76A5A" w:rsidP="00753DCD">
      <w:pPr>
        <w:spacing w:after="0" w:line="240" w:lineRule="auto"/>
        <w:jc w:val="both"/>
        <w:rPr>
          <w:b/>
          <w:bCs/>
        </w:rPr>
      </w:pPr>
      <w:r>
        <w:rPr>
          <w:b/>
          <w:bCs/>
        </w:rPr>
        <w:t>1</w:t>
      </w:r>
      <w:r w:rsidR="00315980">
        <w:rPr>
          <w:b/>
          <w:bCs/>
        </w:rPr>
        <w:t>1</w:t>
      </w:r>
      <w:r w:rsidR="003D6A1E">
        <w:rPr>
          <w:b/>
          <w:bCs/>
        </w:rPr>
        <w:t xml:space="preserve"> </w:t>
      </w:r>
      <w:r>
        <w:rPr>
          <w:b/>
          <w:bCs/>
        </w:rPr>
        <w:t xml:space="preserve">червня </w:t>
      </w:r>
      <w:r w:rsidR="00FE4825" w:rsidRPr="00DB6454">
        <w:rPr>
          <w:b/>
          <w:bCs/>
        </w:rPr>
        <w:t>2</w:t>
      </w:r>
      <w:r w:rsidR="00E71EAE" w:rsidRPr="00DB6454">
        <w:rPr>
          <w:b/>
          <w:bCs/>
        </w:rPr>
        <w:t>02</w:t>
      </w:r>
      <w:r w:rsidR="003D6A1E">
        <w:rPr>
          <w:b/>
          <w:bCs/>
        </w:rPr>
        <w:t>6</w:t>
      </w:r>
      <w:r w:rsidR="00753DCD" w:rsidRPr="00DB6454">
        <w:rPr>
          <w:b/>
          <w:bCs/>
        </w:rPr>
        <w:t xml:space="preserve"> року </w:t>
      </w:r>
      <w:r w:rsidR="00753DCD" w:rsidRPr="00DB6454">
        <w:rPr>
          <w:b/>
          <w:bCs/>
        </w:rPr>
        <w:tab/>
      </w:r>
      <w:r w:rsidR="00753DCD" w:rsidRPr="00DB6454">
        <w:rPr>
          <w:b/>
          <w:bCs/>
        </w:rPr>
        <w:tab/>
      </w:r>
      <w:r w:rsidR="00753DCD" w:rsidRPr="00DB6454">
        <w:rPr>
          <w:b/>
          <w:bCs/>
        </w:rPr>
        <w:tab/>
        <w:t xml:space="preserve">    Київ</w:t>
      </w:r>
      <w:r w:rsidR="00753DCD" w:rsidRPr="00DB6454">
        <w:rPr>
          <w:b/>
          <w:bCs/>
        </w:rPr>
        <w:tab/>
      </w:r>
      <w:r w:rsidR="00753DCD" w:rsidRPr="00DB6454">
        <w:rPr>
          <w:b/>
          <w:bCs/>
        </w:rPr>
        <w:tab/>
      </w:r>
      <w:r w:rsidR="00753DCD" w:rsidRPr="00DB6454">
        <w:rPr>
          <w:b/>
          <w:bCs/>
        </w:rPr>
        <w:tab/>
      </w:r>
      <w:r w:rsidR="00040AD2" w:rsidRPr="00DB6454">
        <w:rPr>
          <w:b/>
          <w:bCs/>
        </w:rPr>
        <w:t xml:space="preserve">         </w:t>
      </w:r>
      <w:r w:rsidR="00042250" w:rsidRPr="00DB6454">
        <w:rPr>
          <w:b/>
          <w:bCs/>
        </w:rPr>
        <w:t xml:space="preserve"> </w:t>
      </w:r>
      <w:r w:rsidR="006B15BA">
        <w:rPr>
          <w:b/>
          <w:bCs/>
        </w:rPr>
        <w:t xml:space="preserve">    </w:t>
      </w:r>
      <w:r w:rsidR="00040AD2" w:rsidRPr="00DB6454">
        <w:rPr>
          <w:b/>
          <w:bCs/>
        </w:rPr>
        <w:t xml:space="preserve">№ </w:t>
      </w:r>
      <w:r>
        <w:rPr>
          <w:b/>
          <w:bCs/>
        </w:rPr>
        <w:t>505</w:t>
      </w:r>
      <w:r w:rsidR="00040AD2" w:rsidRPr="00DB6454">
        <w:rPr>
          <w:b/>
          <w:bCs/>
        </w:rPr>
        <w:t>дс-2</w:t>
      </w:r>
      <w:r w:rsidR="003D6A1E">
        <w:rPr>
          <w:b/>
          <w:bCs/>
        </w:rPr>
        <w:t>6</w:t>
      </w:r>
    </w:p>
    <w:p w14:paraId="49D49A9E" w14:textId="77777777" w:rsidR="00A42A9D" w:rsidRPr="00DB6454" w:rsidRDefault="00A42A9D" w:rsidP="00753DCD">
      <w:pPr>
        <w:spacing w:after="0" w:line="240" w:lineRule="auto"/>
        <w:jc w:val="both"/>
        <w:rPr>
          <w:b/>
          <w:bCs/>
          <w:szCs w:val="28"/>
        </w:rPr>
      </w:pPr>
    </w:p>
    <w:p w14:paraId="7457C4DC"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 xml:space="preserve">Про відмову у відкритті </w:t>
      </w:r>
    </w:p>
    <w:p w14:paraId="66282621"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дисциплінарного провадження</w:t>
      </w:r>
    </w:p>
    <w:p w14:paraId="527C741B" w14:textId="77777777" w:rsidR="00753DCD" w:rsidRPr="00DB6454" w:rsidRDefault="00753DCD" w:rsidP="00753DCD">
      <w:pPr>
        <w:spacing w:after="0" w:line="240" w:lineRule="auto"/>
        <w:jc w:val="both"/>
        <w:rPr>
          <w:b/>
          <w:bCs/>
          <w:szCs w:val="28"/>
        </w:rPr>
      </w:pPr>
    </w:p>
    <w:p w14:paraId="70B46F4E" w14:textId="16E94332" w:rsidR="00404A39" w:rsidRPr="00DB6454" w:rsidRDefault="00404A39" w:rsidP="00042250">
      <w:pPr>
        <w:spacing w:after="0" w:line="240" w:lineRule="auto"/>
        <w:ind w:firstLine="709"/>
        <w:jc w:val="both"/>
      </w:pPr>
      <w:r w:rsidRPr="00DB6454">
        <w:t>Член Кваліфікаційно-дисциплінарної комісії прокурорів</w:t>
      </w:r>
      <w:r w:rsidR="00E76A5A">
        <w:t xml:space="preserve"> </w:t>
      </w:r>
      <w:r w:rsidR="00E76A5A" w:rsidRPr="00DB6454">
        <w:rPr>
          <w:bCs/>
        </w:rPr>
        <w:t xml:space="preserve">(далі – Комісія) </w:t>
      </w:r>
      <w:r w:rsidRPr="00DB6454">
        <w:t xml:space="preserve"> </w:t>
      </w:r>
      <w:proofErr w:type="spellStart"/>
      <w:r w:rsidR="006915B0" w:rsidRPr="00DB6454">
        <w:t>Куриленко</w:t>
      </w:r>
      <w:proofErr w:type="spellEnd"/>
      <w:r w:rsidR="006915B0" w:rsidRPr="00DB6454">
        <w:t xml:space="preserve"> Д.В.,</w:t>
      </w:r>
      <w:r w:rsidRPr="00DB6454">
        <w:t xml:space="preserve"> розглянувши </w:t>
      </w:r>
      <w:r w:rsidR="00821555" w:rsidRPr="00DB6454">
        <w:t xml:space="preserve">скаргу </w:t>
      </w:r>
      <w:r w:rsidR="00507370">
        <w:t xml:space="preserve">ОСОБА-1 </w:t>
      </w:r>
      <w:r w:rsidRPr="00DB6454">
        <w:t xml:space="preserve">про вчинення </w:t>
      </w:r>
      <w:bookmarkStart w:id="1" w:name="_Hlk115258760"/>
      <w:r w:rsidR="003D6A1E">
        <w:t xml:space="preserve">виконувачем </w:t>
      </w:r>
      <w:r w:rsidR="00E76A5A">
        <w:t xml:space="preserve">першого заступника керівника Здолбунівської </w:t>
      </w:r>
      <w:r w:rsidR="00FE4825" w:rsidRPr="00DB6454">
        <w:t xml:space="preserve">окружної прокуратури </w:t>
      </w:r>
      <w:r w:rsidR="00E76A5A">
        <w:t>Рівненської</w:t>
      </w:r>
      <w:r w:rsidR="003D6A1E">
        <w:t xml:space="preserve"> </w:t>
      </w:r>
      <w:r w:rsidR="006B15BA" w:rsidRPr="006B15BA">
        <w:t>області</w:t>
      </w:r>
      <w:r w:rsidR="006B15BA">
        <w:t xml:space="preserve"> </w:t>
      </w:r>
      <w:r w:rsidR="00E76A5A">
        <w:t>Гуменюком В.</w:t>
      </w:r>
      <w:r w:rsidR="001B08A0">
        <w:t>Ю.</w:t>
      </w:r>
      <w:r w:rsidR="00E76A5A">
        <w:t xml:space="preserve"> </w:t>
      </w:r>
      <w:bookmarkStart w:id="2" w:name="_Hlk124418628"/>
      <w:bookmarkEnd w:id="1"/>
      <w:r w:rsidRPr="00DB6454">
        <w:t>(</w:t>
      </w:r>
      <w:bookmarkEnd w:id="2"/>
      <w:r w:rsidRPr="00DB6454">
        <w:t>далі – прокурор</w:t>
      </w:r>
      <w:r w:rsidR="006915B0" w:rsidRPr="00DB6454">
        <w:t xml:space="preserve"> </w:t>
      </w:r>
      <w:r w:rsidR="00E76A5A">
        <w:t>Гуменюк В.</w:t>
      </w:r>
      <w:r w:rsidR="001B08A0">
        <w:t>Ю.</w:t>
      </w:r>
      <w:r w:rsidR="00FE4825" w:rsidRPr="00DB6454">
        <w:t xml:space="preserve">) </w:t>
      </w:r>
      <w:r w:rsidRPr="00DB6454">
        <w:t>дисциплінарного проступку,</w:t>
      </w:r>
    </w:p>
    <w:p w14:paraId="787CEA46" w14:textId="77777777" w:rsidR="00404A39" w:rsidRPr="00DB6454" w:rsidRDefault="00404A39" w:rsidP="00404A39">
      <w:pPr>
        <w:spacing w:after="0" w:line="240" w:lineRule="auto"/>
        <w:ind w:firstLine="709"/>
        <w:jc w:val="both"/>
        <w:rPr>
          <w:sz w:val="16"/>
          <w:szCs w:val="16"/>
        </w:rPr>
      </w:pPr>
    </w:p>
    <w:p w14:paraId="551EFC92" w14:textId="7C3C71E4" w:rsidR="00404A39" w:rsidRPr="00DB6454" w:rsidRDefault="00404A39" w:rsidP="00106B03">
      <w:pPr>
        <w:spacing w:after="0" w:line="240" w:lineRule="auto"/>
        <w:jc w:val="center"/>
        <w:rPr>
          <w:b/>
        </w:rPr>
      </w:pPr>
      <w:r w:rsidRPr="00DB6454">
        <w:rPr>
          <w:b/>
        </w:rPr>
        <w:t>У С Т А Н О В И В:</w:t>
      </w:r>
    </w:p>
    <w:p w14:paraId="35EA3782" w14:textId="77777777" w:rsidR="00A42A9D" w:rsidRPr="00DB6454" w:rsidRDefault="00A42A9D" w:rsidP="00404A39">
      <w:pPr>
        <w:spacing w:after="0" w:line="240" w:lineRule="auto"/>
        <w:ind w:firstLine="709"/>
        <w:jc w:val="center"/>
        <w:rPr>
          <w:b/>
          <w:sz w:val="16"/>
          <w:szCs w:val="16"/>
        </w:rPr>
      </w:pPr>
    </w:p>
    <w:p w14:paraId="57327E22" w14:textId="71CCF443" w:rsidR="00404A39" w:rsidRPr="00DB6454" w:rsidRDefault="00404A39" w:rsidP="00404A39">
      <w:pPr>
        <w:spacing w:after="0" w:line="240" w:lineRule="auto"/>
        <w:ind w:firstLine="709"/>
        <w:jc w:val="both"/>
      </w:pPr>
      <w:r w:rsidRPr="00DB6454">
        <w:t>До</w:t>
      </w:r>
      <w:r w:rsidRPr="00DB6454">
        <w:rPr>
          <w:bCs/>
        </w:rPr>
        <w:t xml:space="preserve"> Кваліфікаційно-дисциплінарної комісії прокурорів </w:t>
      </w:r>
      <w:r w:rsidRPr="00DB6454">
        <w:t xml:space="preserve">надійшла скарга </w:t>
      </w:r>
      <w:r w:rsidR="003D6A1E">
        <w:t xml:space="preserve"> </w:t>
      </w:r>
      <w:r w:rsidR="00507370">
        <w:t xml:space="preserve">ОСОБА-1 </w:t>
      </w:r>
      <w:r w:rsidRPr="00DB6454">
        <w:t>(далі – скаржни</w:t>
      </w:r>
      <w:r w:rsidR="00042250" w:rsidRPr="00DB6454">
        <w:t>к</w:t>
      </w:r>
      <w:r w:rsidR="0001256F" w:rsidRPr="00DB6454">
        <w:t>)</w:t>
      </w:r>
      <w:r w:rsidRPr="00DB6454">
        <w:t xml:space="preserve"> про вчинення дисциплінарного проступку прокурор</w:t>
      </w:r>
      <w:r w:rsidR="006915B0" w:rsidRPr="00DB6454">
        <w:t xml:space="preserve">ом </w:t>
      </w:r>
      <w:r w:rsidR="00E76A5A">
        <w:t>Гуменюком В.</w:t>
      </w:r>
      <w:r w:rsidR="001B08A0">
        <w:t>Ю.</w:t>
      </w:r>
    </w:p>
    <w:p w14:paraId="471DCE38" w14:textId="1442F8E8" w:rsidR="00404A39" w:rsidRPr="00DB6454" w:rsidRDefault="00404A39" w:rsidP="00404A39">
      <w:pPr>
        <w:spacing w:after="0" w:line="240" w:lineRule="auto"/>
        <w:ind w:firstLine="709"/>
        <w:jc w:val="both"/>
      </w:pPr>
      <w:r w:rsidRPr="00DB6454">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DB6454">
        <w:t>розподілено</w:t>
      </w:r>
      <w:proofErr w:type="spellEnd"/>
      <w:r w:rsidR="00F81B19" w:rsidRPr="00DB6454">
        <w:t xml:space="preserve"> мені</w:t>
      </w:r>
      <w:r w:rsidRPr="00DB6454">
        <w:t xml:space="preserve"> (протокол розподілу від </w:t>
      </w:r>
      <w:r w:rsidR="003D6A1E">
        <w:t>0</w:t>
      </w:r>
      <w:r w:rsidR="00E76A5A">
        <w:t>1</w:t>
      </w:r>
      <w:r w:rsidR="006915B0" w:rsidRPr="00DB6454">
        <w:t>.</w:t>
      </w:r>
      <w:r w:rsidR="00042250" w:rsidRPr="00DB6454">
        <w:t>0</w:t>
      </w:r>
      <w:r w:rsidR="00E76A5A">
        <w:t>6</w:t>
      </w:r>
      <w:r w:rsidR="00042250" w:rsidRPr="00DB6454">
        <w:t>.</w:t>
      </w:r>
      <w:r w:rsidRPr="00DB6454">
        <w:t>202</w:t>
      </w:r>
      <w:r w:rsidR="003D6A1E">
        <w:t>6</w:t>
      </w:r>
      <w:r w:rsidRPr="00DB6454">
        <w:t>).</w:t>
      </w:r>
    </w:p>
    <w:p w14:paraId="5D7D1B73" w14:textId="36C438AD" w:rsidR="00404A39" w:rsidRPr="00DB6454" w:rsidRDefault="00404A39" w:rsidP="00404A39">
      <w:pPr>
        <w:spacing w:after="0" w:line="240" w:lineRule="auto"/>
        <w:ind w:firstLine="709"/>
        <w:jc w:val="both"/>
      </w:pPr>
      <w:r w:rsidRPr="00DB6454">
        <w:t>Вирішуючи питання щодо відкриття дисциплінарног</w:t>
      </w:r>
      <w:r w:rsidR="009C7433" w:rsidRPr="00DB6454">
        <w:t>о провадження встановлено таке.</w:t>
      </w:r>
    </w:p>
    <w:p w14:paraId="2392F434" w14:textId="77777777" w:rsidR="00404A39" w:rsidRPr="00DB6454" w:rsidRDefault="00404A39" w:rsidP="00404A39">
      <w:pPr>
        <w:spacing w:after="0" w:line="240" w:lineRule="auto"/>
        <w:ind w:firstLine="709"/>
        <w:jc w:val="both"/>
        <w:rPr>
          <w:b/>
        </w:rPr>
      </w:pPr>
      <w:r w:rsidRPr="00DB6454">
        <w:rPr>
          <w:b/>
        </w:rPr>
        <w:t>Зміст скарги</w:t>
      </w:r>
    </w:p>
    <w:p w14:paraId="7530D555" w14:textId="20F55AF3" w:rsidR="00E57A25" w:rsidRPr="00F327CC" w:rsidRDefault="00404A39" w:rsidP="00184EC2">
      <w:pPr>
        <w:spacing w:after="0" w:line="240" w:lineRule="auto"/>
        <w:ind w:firstLine="709"/>
        <w:jc w:val="both"/>
      </w:pPr>
      <w:r w:rsidRPr="00F327CC">
        <w:t>Скаржни</w:t>
      </w:r>
      <w:r w:rsidR="00042250" w:rsidRPr="00F327CC">
        <w:t>к</w:t>
      </w:r>
      <w:r w:rsidR="0001256F" w:rsidRPr="00F327CC">
        <w:t xml:space="preserve"> </w:t>
      </w:r>
      <w:r w:rsidR="00DC27B0" w:rsidRPr="00F327CC">
        <w:t>стверджує</w:t>
      </w:r>
      <w:r w:rsidRPr="00F327CC">
        <w:t>, що</w:t>
      </w:r>
      <w:r w:rsidR="00937AF9" w:rsidRPr="00F327CC">
        <w:t xml:space="preserve"> прокурор</w:t>
      </w:r>
      <w:r w:rsidR="005447DB" w:rsidRPr="00F327CC">
        <w:t xml:space="preserve"> Гуменюк В.</w:t>
      </w:r>
      <w:r w:rsidR="001B08A0" w:rsidRPr="00F327CC">
        <w:t>Ю.</w:t>
      </w:r>
      <w:r w:rsidR="005447DB" w:rsidRPr="00F327CC">
        <w:t xml:space="preserve"> </w:t>
      </w:r>
      <w:r w:rsidR="00F1065A" w:rsidRPr="00F327CC">
        <w:t xml:space="preserve">неналежним чином </w:t>
      </w:r>
      <w:r w:rsidR="005447DB" w:rsidRPr="00F327CC">
        <w:t xml:space="preserve">виконує свої службові обов’язки, оскільки органами поліції не виконано ухвалу </w:t>
      </w:r>
      <w:proofErr w:type="spellStart"/>
      <w:r w:rsidR="005447DB" w:rsidRPr="00F327CC">
        <w:t>Костопільського</w:t>
      </w:r>
      <w:proofErr w:type="spellEnd"/>
      <w:r w:rsidR="005447DB" w:rsidRPr="00F327CC">
        <w:t xml:space="preserve"> районного суду Рівненської області від 20.05.2026 у справі          </w:t>
      </w:r>
      <w:r w:rsidR="00507370">
        <w:t>(конфіденційна інформація)</w:t>
      </w:r>
      <w:r w:rsidR="005447DB" w:rsidRPr="00F327CC">
        <w:t>, якою зобов’язано  уповноважену особу ВП № 2 Рівненського РУП ГУН</w:t>
      </w:r>
      <w:r w:rsidR="00A458C8" w:rsidRPr="00F327CC">
        <w:t>П</w:t>
      </w:r>
      <w:r w:rsidR="005447DB" w:rsidRPr="00F327CC">
        <w:t xml:space="preserve"> в Рівненській області </w:t>
      </w:r>
      <w:proofErr w:type="spellStart"/>
      <w:r w:rsidR="005447DB" w:rsidRPr="00F327CC">
        <w:t>внести</w:t>
      </w:r>
      <w:proofErr w:type="spellEnd"/>
      <w:r w:rsidR="005447DB" w:rsidRPr="00F327CC">
        <w:t xml:space="preserve"> відомості за  його скаргою </w:t>
      </w:r>
      <w:r w:rsidR="009A5CE7" w:rsidRPr="00F327CC">
        <w:t>до Єдиного реєстру досудових розслідувань (далі –</w:t>
      </w:r>
      <w:r w:rsidR="00233F99" w:rsidRPr="00F327CC">
        <w:t xml:space="preserve"> </w:t>
      </w:r>
      <w:r w:rsidR="009A5CE7" w:rsidRPr="00F327CC">
        <w:t>ЄРДР)</w:t>
      </w:r>
      <w:r w:rsidR="005447DB" w:rsidRPr="00F327CC">
        <w:t xml:space="preserve"> і йому не надіслано витяг із ЄРДР. </w:t>
      </w:r>
      <w:r w:rsidR="00E57A25" w:rsidRPr="00F327CC">
        <w:t xml:space="preserve"> </w:t>
      </w:r>
    </w:p>
    <w:p w14:paraId="75A5D0EF" w14:textId="1403F605" w:rsidR="00673CF9" w:rsidRDefault="006915B0" w:rsidP="00E57A25">
      <w:pPr>
        <w:spacing w:after="0" w:line="240" w:lineRule="auto"/>
        <w:ind w:firstLine="709"/>
        <w:jc w:val="both"/>
      </w:pPr>
      <w:r w:rsidRPr="00F327CC">
        <w:t xml:space="preserve">За вказаних обставин </w:t>
      </w:r>
      <w:r w:rsidR="00DA5F25" w:rsidRPr="00F327CC">
        <w:t>скаржни</w:t>
      </w:r>
      <w:r w:rsidR="0040729D" w:rsidRPr="00F327CC">
        <w:t>к</w:t>
      </w:r>
      <w:r w:rsidR="00091801" w:rsidRPr="00F327CC">
        <w:t xml:space="preserve"> вважає, що </w:t>
      </w:r>
      <w:r w:rsidR="00F50B06" w:rsidRPr="00F327CC">
        <w:t>в</w:t>
      </w:r>
      <w:r w:rsidR="00091801" w:rsidRPr="00F327CC">
        <w:t xml:space="preserve"> діях </w:t>
      </w:r>
      <w:bookmarkStart w:id="3" w:name="_Hlk132356088"/>
      <w:r w:rsidR="00404A39" w:rsidRPr="00F327CC">
        <w:t>прокурор</w:t>
      </w:r>
      <w:r w:rsidR="00712658" w:rsidRPr="00F327CC">
        <w:t>а</w:t>
      </w:r>
      <w:r w:rsidR="00C52B8E" w:rsidRPr="00F327CC">
        <w:t xml:space="preserve">                          </w:t>
      </w:r>
      <w:r w:rsidR="005447DB" w:rsidRPr="00F327CC">
        <w:t xml:space="preserve">Гуменюка В. </w:t>
      </w:r>
      <w:r w:rsidR="0040729D" w:rsidRPr="00F327CC">
        <w:t xml:space="preserve">наявні ознаки </w:t>
      </w:r>
      <w:r w:rsidR="00184EC2" w:rsidRPr="00F327CC">
        <w:t>дисциплінарного правопорушення та в</w:t>
      </w:r>
      <w:r w:rsidR="005447DB" w:rsidRPr="00F327CC">
        <w:t>ін</w:t>
      </w:r>
      <w:r w:rsidR="00E57A25" w:rsidRPr="00F327CC">
        <w:t xml:space="preserve"> </w:t>
      </w:r>
      <w:r w:rsidR="00184EC2" w:rsidRPr="00F327CC">
        <w:t>підлягає притягненню до дисциплінарної відповідальності</w:t>
      </w:r>
      <w:r w:rsidR="00E96768" w:rsidRPr="00F327CC">
        <w:t xml:space="preserve">. Водночас скаржником не зазначено обставин та ознак вчинення прокурором </w:t>
      </w:r>
      <w:r w:rsidR="00184EC2" w:rsidRPr="00F327CC">
        <w:t xml:space="preserve"> </w:t>
      </w:r>
      <w:r w:rsidR="00E96768" w:rsidRPr="00F327CC">
        <w:t xml:space="preserve">певного дисциплінарного проступку. Як слідує із тексту дисциплінарної скарги, скаржник вважає, що прокурора </w:t>
      </w:r>
      <w:r w:rsidR="00A458C8" w:rsidRPr="00F327CC">
        <w:t xml:space="preserve">Гуменюка В.Ю. </w:t>
      </w:r>
      <w:r w:rsidR="00E96768" w:rsidRPr="00F327CC">
        <w:t xml:space="preserve">слід притягнути до дисциплінарної відповідальності за </w:t>
      </w:r>
      <w:r w:rsidR="00E57A25" w:rsidRPr="00F327CC">
        <w:t xml:space="preserve"> невиконання чи неналежне</w:t>
      </w:r>
      <w:r w:rsidR="00E57A25" w:rsidRPr="00DB6454">
        <w:t xml:space="preserve"> виконання службових обов’язків</w:t>
      </w:r>
      <w:r w:rsidR="00E57A25">
        <w:t xml:space="preserve">, </w:t>
      </w:r>
      <w:r w:rsidR="00184EC2" w:rsidRPr="00DB6454">
        <w:t xml:space="preserve">на </w:t>
      </w:r>
      <w:bookmarkStart w:id="4" w:name="_Hlk137807241"/>
      <w:bookmarkEnd w:id="0"/>
      <w:bookmarkEnd w:id="3"/>
      <w:r w:rsidR="00184EC2" w:rsidRPr="00DB6454">
        <w:t xml:space="preserve">підставі </w:t>
      </w:r>
      <w:r w:rsidR="00404A39" w:rsidRPr="00DB6454">
        <w:t>п.</w:t>
      </w:r>
      <w:r w:rsidR="009A1A90" w:rsidRPr="00DB6454">
        <w:t xml:space="preserve"> </w:t>
      </w:r>
      <w:r w:rsidR="00404A39" w:rsidRPr="00DB6454">
        <w:t>1</w:t>
      </w:r>
      <w:r w:rsidR="00E57A25">
        <w:t xml:space="preserve"> </w:t>
      </w:r>
      <w:r w:rsidR="00404A39" w:rsidRPr="00DB6454">
        <w:t>ч. 1</w:t>
      </w:r>
      <w:r w:rsidR="00DB6454">
        <w:t xml:space="preserve"> </w:t>
      </w:r>
      <w:r w:rsidR="00404A39" w:rsidRPr="00DB6454">
        <w:t xml:space="preserve">ст. 43 Закону України «Про прокуратуру» </w:t>
      </w:r>
      <w:r w:rsidR="00E57A25">
        <w:t xml:space="preserve"> (</w:t>
      </w:r>
      <w:r w:rsidR="00404A39" w:rsidRPr="00DB6454">
        <w:t>далі – Закон № 1697-VII)</w:t>
      </w:r>
      <w:r w:rsidR="00E57A25">
        <w:t>.</w:t>
      </w:r>
    </w:p>
    <w:p w14:paraId="7D99BDE0" w14:textId="77777777" w:rsidR="001B08A0" w:rsidRDefault="001B08A0" w:rsidP="00F50B06">
      <w:pPr>
        <w:spacing w:after="0" w:line="240" w:lineRule="auto"/>
        <w:ind w:left="708" w:firstLine="1"/>
        <w:jc w:val="both"/>
        <w:rPr>
          <w:b/>
        </w:rPr>
      </w:pPr>
    </w:p>
    <w:p w14:paraId="4EE24CDC" w14:textId="27B248A6" w:rsidR="00404A39" w:rsidRPr="00DB6454" w:rsidRDefault="00404A39" w:rsidP="00F50B06">
      <w:pPr>
        <w:spacing w:after="0" w:line="240" w:lineRule="auto"/>
        <w:ind w:left="708" w:firstLine="1"/>
        <w:jc w:val="both"/>
        <w:rPr>
          <w:b/>
        </w:rPr>
      </w:pPr>
      <w:r w:rsidRPr="00DB6454">
        <w:rPr>
          <w:b/>
        </w:rPr>
        <w:t>Щодо встановлених фактичних даних</w:t>
      </w:r>
    </w:p>
    <w:p w14:paraId="4D1F258B" w14:textId="27531583" w:rsidR="00737182" w:rsidRPr="00DB6454" w:rsidRDefault="00404A39" w:rsidP="00377DAC">
      <w:pPr>
        <w:spacing w:after="0" w:line="240" w:lineRule="auto"/>
        <w:ind w:firstLine="709"/>
        <w:jc w:val="both"/>
      </w:pPr>
      <w:r w:rsidRPr="00DB6454">
        <w:t>До дисциплінарної скарги додано</w:t>
      </w:r>
      <w:r w:rsidR="00AD45AA" w:rsidRPr="00DB6454">
        <w:t xml:space="preserve"> копії</w:t>
      </w:r>
      <w:r w:rsidR="00E112E1" w:rsidRPr="00DB6454">
        <w:t xml:space="preserve"> </w:t>
      </w:r>
      <w:r w:rsidR="00184EC2" w:rsidRPr="00DB6454">
        <w:t>наступних документів:</w:t>
      </w:r>
      <w:r w:rsidR="002B3EE5">
        <w:t xml:space="preserve"> ухвали </w:t>
      </w:r>
      <w:proofErr w:type="spellStart"/>
      <w:r w:rsidR="002B3EE5" w:rsidRPr="00F327CC">
        <w:t>Костопільського</w:t>
      </w:r>
      <w:proofErr w:type="spellEnd"/>
      <w:r w:rsidR="002B3EE5" w:rsidRPr="00F327CC">
        <w:t xml:space="preserve"> районного суду Рівненської області від 20.05.2026 та </w:t>
      </w:r>
      <w:r w:rsidR="00AE4C05" w:rsidRPr="00F327CC">
        <w:t xml:space="preserve">супровідного листа </w:t>
      </w:r>
      <w:r w:rsidR="002B3EE5" w:rsidRPr="00F327CC">
        <w:t xml:space="preserve">Здолбунівської </w:t>
      </w:r>
      <w:r w:rsidR="00AE4C05" w:rsidRPr="00DB6454">
        <w:t xml:space="preserve">окружної </w:t>
      </w:r>
      <w:r w:rsidR="00AE4C05" w:rsidRPr="00FC0884">
        <w:t>прокуратури від 2</w:t>
      </w:r>
      <w:r w:rsidR="002B3EE5">
        <w:t>2</w:t>
      </w:r>
      <w:r w:rsidR="00AE4C05" w:rsidRPr="00FC0884">
        <w:t>.</w:t>
      </w:r>
      <w:r w:rsidR="00E57A25" w:rsidRPr="00FC0884">
        <w:t>0</w:t>
      </w:r>
      <w:r w:rsidR="002B3EE5">
        <w:t>5</w:t>
      </w:r>
      <w:r w:rsidR="005E3867" w:rsidRPr="00FC0884">
        <w:t>.</w:t>
      </w:r>
      <w:r w:rsidR="00AE4C05" w:rsidRPr="00FC0884">
        <w:t>202</w:t>
      </w:r>
      <w:r w:rsidR="00E57A25" w:rsidRPr="00FC0884">
        <w:t>6</w:t>
      </w:r>
      <w:r w:rsidR="007C7670">
        <w:t xml:space="preserve"> про </w:t>
      </w:r>
      <w:r w:rsidR="002B3EE5">
        <w:t xml:space="preserve">результати розгляду звернення скаржника </w:t>
      </w:r>
      <w:r w:rsidR="00E57A25">
        <w:t xml:space="preserve">за підписом прокурора </w:t>
      </w:r>
      <w:r w:rsidR="00107808">
        <w:t xml:space="preserve">             </w:t>
      </w:r>
      <w:r w:rsidR="002B3EE5">
        <w:t>Гуменюка В.</w:t>
      </w:r>
      <w:r w:rsidR="00107808">
        <w:t>Ю.</w:t>
      </w:r>
      <w:r w:rsidR="002B3EE5">
        <w:t xml:space="preserve"> </w:t>
      </w:r>
    </w:p>
    <w:p w14:paraId="0BA5D924" w14:textId="77777777" w:rsidR="00404A39" w:rsidRPr="00DB6454" w:rsidRDefault="00404A39" w:rsidP="00404A39">
      <w:pPr>
        <w:spacing w:after="0" w:line="240" w:lineRule="auto"/>
        <w:ind w:firstLine="709"/>
        <w:jc w:val="both"/>
        <w:rPr>
          <w:b/>
        </w:rPr>
      </w:pPr>
      <w:r w:rsidRPr="00DB6454">
        <w:rPr>
          <w:b/>
        </w:rPr>
        <w:t>Щодо джерел права, які підлягають застосуванню</w:t>
      </w:r>
    </w:p>
    <w:p w14:paraId="7487E156" w14:textId="77777777" w:rsidR="00404A39" w:rsidRPr="00673CF9" w:rsidRDefault="00404A39" w:rsidP="00404A39">
      <w:pPr>
        <w:spacing w:after="0" w:line="240" w:lineRule="auto"/>
        <w:ind w:firstLine="709"/>
        <w:jc w:val="both"/>
        <w:rPr>
          <w:bCs/>
          <w:lang w:val="ru-RU"/>
        </w:rPr>
      </w:pPr>
      <w:r w:rsidRPr="00DB6454">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DB6454" w:rsidRDefault="00404A39" w:rsidP="00404A39">
      <w:pPr>
        <w:spacing w:after="0" w:line="240" w:lineRule="auto"/>
        <w:ind w:firstLine="709"/>
        <w:jc w:val="both"/>
      </w:pPr>
      <w:r w:rsidRPr="00DB6454">
        <w:t>Однією із засад діяльності прокуратури, як визначено у ст</w:t>
      </w:r>
      <w:r w:rsidR="00686827" w:rsidRPr="00DB6454">
        <w:t>.</w:t>
      </w:r>
      <w:r w:rsidRPr="00DB6454">
        <w:t xml:space="preserve"> 3 Закону № 1697-VII, є незалежність прокурорів. </w:t>
      </w:r>
    </w:p>
    <w:p w14:paraId="7B0C7B42" w14:textId="77777777" w:rsidR="00404A39" w:rsidRPr="00DB6454" w:rsidRDefault="00404A39" w:rsidP="00404A39">
      <w:pPr>
        <w:spacing w:after="0" w:line="240" w:lineRule="auto"/>
        <w:ind w:firstLine="709"/>
        <w:jc w:val="both"/>
      </w:pPr>
      <w:r w:rsidRPr="00DB6454">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Pr="00DB6454" w:rsidRDefault="00404A39" w:rsidP="00404A39">
      <w:pPr>
        <w:spacing w:after="0" w:line="240" w:lineRule="auto"/>
        <w:ind w:firstLine="709"/>
        <w:jc w:val="both"/>
      </w:pPr>
      <w:r w:rsidRPr="00DB6454">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DB6454">
        <w:t>,</w:t>
      </w:r>
      <w:r w:rsidRPr="00DB6454">
        <w:t xml:space="preserve"> є самостійним у своїй процесуальній діяльності, втручання в яку осіб, що не мають на те закон</w:t>
      </w:r>
      <w:r w:rsidR="00216606" w:rsidRPr="00DB6454">
        <w:t>них повноважень, забороняється.</w:t>
      </w:r>
    </w:p>
    <w:p w14:paraId="60FCB7B4" w14:textId="77777777" w:rsidR="009067B6" w:rsidRPr="00DB6454"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DB6454">
        <w:rPr>
          <w:rFonts w:eastAsia="Calibri" w:cs="Times New Roman"/>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bookmarkEnd w:id="4"/>
    <w:p w14:paraId="3A72E8E0" w14:textId="21B22BFF" w:rsidR="00686827" w:rsidRPr="00DB6454" w:rsidRDefault="00686827" w:rsidP="00686827">
      <w:pPr>
        <w:spacing w:after="0" w:line="240" w:lineRule="auto"/>
        <w:ind w:firstLine="709"/>
        <w:jc w:val="both"/>
      </w:pPr>
      <w:r w:rsidRPr="00DB6454">
        <w:t xml:space="preserve">Відповідно до вимог ст. 214 КПК України слідчий, </w:t>
      </w:r>
      <w:proofErr w:type="spellStart"/>
      <w:r w:rsidRPr="00DB6454">
        <w:t>дізнавач</w:t>
      </w:r>
      <w:proofErr w:type="spellEnd"/>
      <w:r w:rsidRPr="00DB6454">
        <w:t xml:space="preserve">, прокурор невідкладно, але не пізніше 24 годин після подання заяви, повідомлення про вчинене кримінальне правопорушення, зобов’язаний </w:t>
      </w:r>
      <w:proofErr w:type="spellStart"/>
      <w:r w:rsidRPr="00DB6454">
        <w:t>внести</w:t>
      </w:r>
      <w:proofErr w:type="spellEnd"/>
      <w:r w:rsidRPr="00DB6454">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Pr="00DB6454" w:rsidRDefault="00686827" w:rsidP="00686827">
      <w:pPr>
        <w:spacing w:after="0" w:line="240" w:lineRule="auto"/>
        <w:ind w:firstLine="709"/>
        <w:jc w:val="both"/>
      </w:pPr>
      <w:r w:rsidRPr="00DB6454">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Pr="00DB6454" w:rsidRDefault="00686827" w:rsidP="00686827">
      <w:pPr>
        <w:spacing w:after="0" w:line="240" w:lineRule="auto"/>
        <w:ind w:firstLine="709"/>
        <w:jc w:val="both"/>
      </w:pPr>
      <w:r w:rsidRPr="00DB6454">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26737174" w:rsidR="009067B6" w:rsidRPr="00DB6454" w:rsidRDefault="009067B6" w:rsidP="009067B6">
      <w:pPr>
        <w:widowControl w:val="0"/>
        <w:spacing w:after="0" w:line="240" w:lineRule="auto"/>
        <w:ind w:firstLine="708"/>
        <w:jc w:val="both"/>
        <w:rPr>
          <w:rFonts w:eastAsia="Times New Roman" w:cs="Times New Roman"/>
          <w:szCs w:val="28"/>
          <w:lang w:eastAsia="ru-RU"/>
        </w:rPr>
      </w:pPr>
      <w:r w:rsidRPr="00DB6454">
        <w:rPr>
          <w:rFonts w:eastAsia="Times New Roman" w:cs="Times New Roman"/>
          <w:szCs w:val="28"/>
          <w:lang w:eastAsia="ru-RU"/>
        </w:rPr>
        <w:t>Згідно із вимогами ст.</w:t>
      </w:r>
      <w:r w:rsidR="004C0DB0">
        <w:rPr>
          <w:rFonts w:eastAsia="Times New Roman" w:cs="Times New Roman"/>
          <w:szCs w:val="28"/>
          <w:lang w:eastAsia="ru-RU"/>
        </w:rPr>
        <w:t> </w:t>
      </w:r>
      <w:r w:rsidRPr="00DB6454">
        <w:rPr>
          <w:rFonts w:eastAsia="Times New Roman" w:cs="Times New Roman"/>
          <w:szCs w:val="28"/>
          <w:lang w:eastAsia="ru-RU"/>
        </w:rPr>
        <w:t xml:space="preserve">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w:t>
      </w:r>
      <w:r w:rsidRPr="00DB6454">
        <w:rPr>
          <w:rFonts w:eastAsia="Times New Roman" w:cs="Times New Roman"/>
          <w:szCs w:val="28"/>
          <w:lang w:eastAsia="ru-RU"/>
        </w:rPr>
        <w:lastRenderedPageBreak/>
        <w:t>неповерненні тимчасово вилученого майна згідно з вимогами </w:t>
      </w:r>
      <w:hyperlink r:id="rId7" w:anchor="n1656" w:history="1">
        <w:r w:rsidRPr="00DB6454">
          <w:rPr>
            <w:rStyle w:val="a7"/>
            <w:rFonts w:eastAsia="Times New Roman" w:cs="Times New Roman"/>
            <w:color w:val="auto"/>
            <w:szCs w:val="28"/>
            <w:u w:val="none"/>
            <w:lang w:eastAsia="ru-RU"/>
          </w:rPr>
          <w:t>ст. 169</w:t>
        </w:r>
      </w:hyperlink>
      <w:r w:rsidRPr="00DB6454">
        <w:rPr>
          <w:rFonts w:eastAsia="Times New Roman" w:cs="Times New Roman"/>
          <w:szCs w:val="28"/>
          <w:lang w:eastAsia="ru-RU"/>
        </w:rPr>
        <w:t>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Pr="00DB6454" w:rsidRDefault="0008375D" w:rsidP="008017C1">
      <w:pPr>
        <w:spacing w:after="0" w:line="240" w:lineRule="auto"/>
        <w:ind w:firstLine="709"/>
        <w:jc w:val="both"/>
      </w:pPr>
      <w:r w:rsidRPr="00DB6454">
        <w:t xml:space="preserve">У ч. 1 ст. 45 Закону № 1697-VII визначено </w:t>
      </w:r>
      <w:r w:rsidR="00404A39" w:rsidRPr="00DB6454">
        <w:t>порядок оскарження рішень, дій чи бездіяльності прокурора в межах кримінального провадження</w:t>
      </w:r>
      <w:r w:rsidRPr="00DB6454">
        <w:t>. З</w:t>
      </w:r>
      <w:r w:rsidR="00404A39" w:rsidRPr="00DB6454">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Pr="00DB6454" w:rsidRDefault="00404A39" w:rsidP="00404A39">
      <w:pPr>
        <w:spacing w:after="0" w:line="240" w:lineRule="auto"/>
        <w:ind w:firstLine="709"/>
        <w:jc w:val="both"/>
      </w:pPr>
      <w:r w:rsidRPr="00DB6454">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DB6454">
        <w:t xml:space="preserve">              </w:t>
      </w:r>
      <w:r w:rsidRPr="00DB6454">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DB6454">
        <w:t>переслідування, у яких стверджує</w:t>
      </w:r>
      <w:r w:rsidRPr="00DB6454">
        <w:t>ться,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DB6454" w:rsidRDefault="009E1A36" w:rsidP="00404A39">
      <w:pPr>
        <w:spacing w:after="0" w:line="240" w:lineRule="auto"/>
        <w:ind w:firstLine="709"/>
        <w:jc w:val="both"/>
      </w:pPr>
      <w:r w:rsidRPr="00DB6454">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Pr="00DB6454" w:rsidRDefault="00404A39" w:rsidP="00C84A25">
      <w:pPr>
        <w:spacing w:after="0" w:line="240" w:lineRule="auto"/>
        <w:ind w:firstLine="709"/>
        <w:jc w:val="both"/>
      </w:pPr>
      <w:r w:rsidRPr="00DB6454">
        <w:t>Як зазначив Верховний Суд у складі колегії суддів Касаційного адміністративного суду (рішення від 04</w:t>
      </w:r>
      <w:r w:rsidR="00C63472" w:rsidRPr="00DB6454">
        <w:t>.03.</w:t>
      </w:r>
      <w:r w:rsidRPr="00DB6454">
        <w:t xml:space="preserve">2019 </w:t>
      </w:r>
      <w:r w:rsidR="00C63472" w:rsidRPr="00DB6454">
        <w:t>у</w:t>
      </w:r>
      <w:r w:rsidRPr="00DB6454">
        <w:t xml:space="preserve"> справі №</w:t>
      </w:r>
      <w:r w:rsidR="001E7EE4" w:rsidRPr="00DB6454">
        <w:t xml:space="preserve"> </w:t>
      </w:r>
      <w:r w:rsidRPr="00DB6454">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47A08AD0" w14:textId="17D5EF7D" w:rsidR="009067B6" w:rsidRPr="00DB6454" w:rsidRDefault="009067B6" w:rsidP="009067B6">
      <w:pPr>
        <w:spacing w:after="0" w:line="240" w:lineRule="auto"/>
        <w:ind w:firstLine="709"/>
        <w:jc w:val="both"/>
      </w:pPr>
      <w:r w:rsidRPr="00DB6454">
        <w:t xml:space="preserve">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w:t>
      </w:r>
      <w:r w:rsidRPr="00DB6454">
        <w:lastRenderedPageBreak/>
        <w:t>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Pr="00DB6454" w:rsidRDefault="00FB2E2E" w:rsidP="00FB2E2E">
      <w:pPr>
        <w:spacing w:after="0" w:line="240" w:lineRule="auto"/>
        <w:ind w:firstLine="709"/>
        <w:jc w:val="both"/>
      </w:pPr>
      <w:r w:rsidRPr="00DB6454">
        <w:t>У рішенні Касаційного адміністративного суду у складі Верховного Суду від 21</w:t>
      </w:r>
      <w:r w:rsidR="00377DAC" w:rsidRPr="00DB6454">
        <w:t>.06.</w:t>
      </w:r>
      <w:r w:rsidRPr="00DB6454">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DB6454" w:rsidRDefault="009067B6" w:rsidP="009067B6">
      <w:pPr>
        <w:spacing w:after="0" w:line="240" w:lineRule="auto"/>
        <w:ind w:firstLine="709"/>
        <w:jc w:val="both"/>
      </w:pPr>
      <w:r w:rsidRPr="00DB6454">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DB6454" w:rsidRDefault="009067B6" w:rsidP="009067B6">
      <w:pPr>
        <w:spacing w:after="0" w:line="240" w:lineRule="auto"/>
        <w:ind w:firstLine="709"/>
        <w:jc w:val="both"/>
      </w:pPr>
      <w:r w:rsidRPr="00DB6454">
        <w:rPr>
          <w:bCs/>
        </w:rPr>
        <w:t xml:space="preserve">Частиною 1 ст. 43 цього </w:t>
      </w:r>
      <w:r w:rsidRPr="00DB6454">
        <w:t xml:space="preserve">Закону визначено підстави для притягнення прокурора до дисциплінарної відповідальності. </w:t>
      </w:r>
    </w:p>
    <w:p w14:paraId="16C2EBA8" w14:textId="77777777" w:rsidR="00404A39" w:rsidRPr="00DB6454" w:rsidRDefault="00404A39" w:rsidP="00404A39">
      <w:pPr>
        <w:spacing w:after="0" w:line="240" w:lineRule="auto"/>
        <w:ind w:firstLine="709"/>
        <w:jc w:val="both"/>
      </w:pPr>
      <w:bookmarkStart w:id="5" w:name="n426"/>
      <w:bookmarkEnd w:id="5"/>
      <w:r w:rsidRPr="00DB6454">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DB6454" w:rsidRDefault="00404A39" w:rsidP="00404A39">
      <w:pPr>
        <w:spacing w:after="0" w:line="240" w:lineRule="auto"/>
        <w:ind w:firstLine="709"/>
        <w:jc w:val="both"/>
      </w:pPr>
      <w:r w:rsidRPr="00DB6454">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DB6454" w:rsidRDefault="00404A39" w:rsidP="00404A39">
      <w:pPr>
        <w:spacing w:after="0" w:line="240" w:lineRule="auto"/>
        <w:ind w:firstLine="709"/>
        <w:jc w:val="both"/>
      </w:pPr>
      <w:bookmarkStart w:id="6" w:name="n441"/>
      <w:bookmarkEnd w:id="6"/>
      <w:r w:rsidRPr="00DB6454">
        <w:t>2) дисциплінарна скарга є анонімною;</w:t>
      </w:r>
    </w:p>
    <w:p w14:paraId="6ABAC0F4" w14:textId="77777777" w:rsidR="00404A39" w:rsidRPr="00DB6454" w:rsidRDefault="00404A39" w:rsidP="00404A39">
      <w:pPr>
        <w:spacing w:after="0" w:line="240" w:lineRule="auto"/>
        <w:ind w:firstLine="709"/>
        <w:jc w:val="both"/>
      </w:pPr>
      <w:bookmarkStart w:id="7" w:name="n442"/>
      <w:bookmarkEnd w:id="7"/>
      <w:r w:rsidRPr="00DB6454">
        <w:t>3) дисциплінарна скарга подана з підстав, не визначених </w:t>
      </w:r>
      <w:hyperlink r:id="rId8" w:anchor="n416" w:history="1">
        <w:r w:rsidRPr="00DB6454">
          <w:rPr>
            <w:rStyle w:val="a7"/>
            <w:color w:val="auto"/>
            <w:u w:val="none"/>
          </w:rPr>
          <w:t>ст. 43</w:t>
        </w:r>
      </w:hyperlink>
      <w:r w:rsidRPr="00DB6454">
        <w:t> цього Закону;</w:t>
      </w:r>
    </w:p>
    <w:p w14:paraId="19894A07" w14:textId="77777777" w:rsidR="00404A39" w:rsidRPr="00DB6454" w:rsidRDefault="00404A39" w:rsidP="00404A39">
      <w:pPr>
        <w:spacing w:after="0" w:line="240" w:lineRule="auto"/>
        <w:ind w:firstLine="709"/>
        <w:jc w:val="both"/>
      </w:pPr>
      <w:bookmarkStart w:id="8" w:name="n443"/>
      <w:bookmarkEnd w:id="8"/>
      <w:r w:rsidRPr="00DB6454">
        <w:t>4) з прокурором, стосовно якого надійшла дисциплінарна скарга, припинено правовідносини у випадках, передбачених</w:t>
      </w:r>
      <w:hyperlink r:id="rId9" w:anchor="n505" w:history="1">
        <w:r w:rsidRPr="00DB6454">
          <w:rPr>
            <w:rStyle w:val="a7"/>
            <w:color w:val="auto"/>
            <w:u w:val="none"/>
          </w:rPr>
          <w:t> ст. 51</w:t>
        </w:r>
      </w:hyperlink>
      <w:r w:rsidRPr="00DB6454">
        <w:t> цього Закону;</w:t>
      </w:r>
      <w:bookmarkStart w:id="9" w:name="n1893"/>
      <w:bookmarkEnd w:id="9"/>
    </w:p>
    <w:p w14:paraId="42E9ABE9" w14:textId="77777777" w:rsidR="00404A39" w:rsidRPr="00DB6454" w:rsidRDefault="00404A39" w:rsidP="00404A39">
      <w:pPr>
        <w:spacing w:after="0" w:line="240" w:lineRule="auto"/>
        <w:ind w:firstLine="709"/>
        <w:jc w:val="both"/>
      </w:pPr>
      <w:bookmarkStart w:id="10" w:name="n444"/>
      <w:bookmarkEnd w:id="10"/>
      <w:r w:rsidRPr="00DB6454">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7DD3429D" w:rsidR="00404A39" w:rsidRPr="00DB6454" w:rsidRDefault="00144A28" w:rsidP="00404A39">
      <w:pPr>
        <w:spacing w:after="0" w:line="240" w:lineRule="auto"/>
        <w:ind w:firstLine="709"/>
        <w:jc w:val="both"/>
      </w:pPr>
      <w:r w:rsidRPr="00DB6454">
        <w:t xml:space="preserve">Відповідно </w:t>
      </w:r>
      <w:r w:rsidR="00216606" w:rsidRPr="00DB6454">
        <w:t>до вимог</w:t>
      </w:r>
      <w:r w:rsidR="00404A39" w:rsidRPr="00DB6454">
        <w:t xml:space="preserve"> п. 1 ч. 2 ст. 46 </w:t>
      </w:r>
      <w:bookmarkStart w:id="12" w:name="_Hlk133506472"/>
      <w:r w:rsidR="00404A39" w:rsidRPr="00DB6454">
        <w:t>Закону № 1697-VII та п. 96 Положення про порядок роботи відповідно органу, що здійснює дисциплінарне провадження</w:t>
      </w:r>
      <w:r w:rsidR="00FB2E2E" w:rsidRPr="00DB6454">
        <w:t>, прийнятого всеукраїнською конференцією прокурорів 27.04.2017 (зі змінами) (далі – Положення)</w:t>
      </w:r>
      <w:r w:rsidR="00404A39" w:rsidRPr="00DB6454">
        <w:t xml:space="preserve">, </w:t>
      </w:r>
      <w:bookmarkEnd w:id="12"/>
      <w:r w:rsidR="00404A39" w:rsidRPr="00DB6454">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DB6454">
        <w:t xml:space="preserve">його </w:t>
      </w:r>
      <w:r w:rsidR="00404A39" w:rsidRPr="00DB6454">
        <w:t>ознак</w:t>
      </w:r>
      <w:r w:rsidR="002B3EE5">
        <w:t xml:space="preserve"> та прізвище, ім’я по батькові та посаду прокурора.</w:t>
      </w:r>
    </w:p>
    <w:p w14:paraId="32EC0D5E" w14:textId="0A5EE312" w:rsidR="00404A39" w:rsidRPr="00DB6454" w:rsidRDefault="00404A39" w:rsidP="00404A39">
      <w:pPr>
        <w:spacing w:after="0" w:line="240" w:lineRule="auto"/>
        <w:ind w:firstLine="709"/>
        <w:jc w:val="both"/>
        <w:rPr>
          <w:bCs/>
        </w:rPr>
      </w:pPr>
      <w:r w:rsidRPr="00DB6454">
        <w:rPr>
          <w:bCs/>
        </w:rPr>
        <w:lastRenderedPageBreak/>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DB6454" w:rsidRDefault="00532551" w:rsidP="00532551">
      <w:pPr>
        <w:widowControl w:val="0"/>
        <w:pBdr>
          <w:bottom w:val="single" w:sz="12" w:space="12" w:color="FFFFFF"/>
        </w:pBdr>
        <w:spacing w:after="0" w:line="240" w:lineRule="auto"/>
        <w:ind w:firstLine="708"/>
        <w:jc w:val="both"/>
        <w:rPr>
          <w:szCs w:val="28"/>
          <w:shd w:val="clear" w:color="auto" w:fill="FFFFFF"/>
        </w:rPr>
      </w:pPr>
      <w:r w:rsidRPr="00DB6454">
        <w:rPr>
          <w:szCs w:val="28"/>
          <w:shd w:val="clear" w:color="auto" w:fill="FFFFFF"/>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0F8AD03" w14:textId="77777777" w:rsidR="00532551" w:rsidRPr="00DB6454" w:rsidRDefault="00404A39" w:rsidP="00532551">
      <w:pPr>
        <w:widowControl w:val="0"/>
        <w:pBdr>
          <w:bottom w:val="single" w:sz="12" w:space="12" w:color="FFFFFF"/>
        </w:pBdr>
        <w:spacing w:after="0" w:line="240" w:lineRule="auto"/>
        <w:ind w:firstLine="708"/>
        <w:jc w:val="both"/>
      </w:pPr>
      <w:r w:rsidRPr="00DB6454">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Pr="00DB6454" w:rsidRDefault="00404A39" w:rsidP="00532551">
      <w:pPr>
        <w:widowControl w:val="0"/>
        <w:pBdr>
          <w:bottom w:val="single" w:sz="12" w:space="12" w:color="FFFFFF"/>
        </w:pBdr>
        <w:spacing w:after="0" w:line="240" w:lineRule="auto"/>
        <w:ind w:firstLine="708"/>
        <w:jc w:val="both"/>
      </w:pPr>
      <w:r w:rsidRPr="00DB6454">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Pr="00DB6454" w:rsidRDefault="00404A39" w:rsidP="00532551">
      <w:pPr>
        <w:widowControl w:val="0"/>
        <w:pBdr>
          <w:bottom w:val="single" w:sz="12" w:space="12" w:color="FFFFFF"/>
        </w:pBdr>
        <w:spacing w:after="0" w:line="240" w:lineRule="auto"/>
        <w:ind w:firstLine="708"/>
        <w:jc w:val="both"/>
        <w:rPr>
          <w:b/>
        </w:rPr>
      </w:pPr>
      <w:r w:rsidRPr="00DB6454">
        <w:rPr>
          <w:b/>
        </w:rPr>
        <w:t>Оцінка встановлених обставин та мотиви прийнятого рішення</w:t>
      </w:r>
      <w:bookmarkStart w:id="13" w:name="_Hlk122530896"/>
    </w:p>
    <w:p w14:paraId="1A5D5260" w14:textId="754D47B3" w:rsidR="00532551" w:rsidRPr="00DB6454" w:rsidRDefault="00532551" w:rsidP="00532551">
      <w:pPr>
        <w:widowControl w:val="0"/>
        <w:pBdr>
          <w:bottom w:val="single" w:sz="12" w:space="12" w:color="FFFFFF"/>
        </w:pBdr>
        <w:spacing w:after="0" w:line="240" w:lineRule="auto"/>
        <w:ind w:firstLine="708"/>
        <w:jc w:val="both"/>
      </w:pPr>
      <w:r w:rsidRPr="00DB6454">
        <w:t>Враховуючи викладене вище, вивчивши доводи, наведені скаржни</w:t>
      </w:r>
      <w:r w:rsidR="00C63472" w:rsidRPr="00DB6454">
        <w:t>ком</w:t>
      </w:r>
      <w:r w:rsidRPr="00DB6454">
        <w:t>,</w:t>
      </w:r>
      <w:r w:rsidR="00377DAC" w:rsidRPr="00DB6454">
        <w:t xml:space="preserve"> </w:t>
      </w:r>
      <w:r w:rsidR="00673CF9">
        <w:br/>
      </w:r>
      <w:r w:rsidR="00377DAC" w:rsidRPr="00DB6454">
        <w:t xml:space="preserve">та долучені до скарги документи, </w:t>
      </w:r>
      <w:r w:rsidRPr="00DB6454">
        <w:t>мною встановлено, що оскаржуються рішення та дії (бездіяльність) прокурор</w:t>
      </w:r>
      <w:r w:rsidR="007C7670">
        <w:t>а</w:t>
      </w:r>
      <w:r w:rsidRPr="00DB6454">
        <w:t xml:space="preserve"> в межах кримінального процесу. У зв’язку із цим слід зазначити таке</w:t>
      </w:r>
      <w:r w:rsidR="00B03438" w:rsidRPr="00DB6454">
        <w:t>.</w:t>
      </w:r>
    </w:p>
    <w:p w14:paraId="7E721C2B" w14:textId="58D28B51" w:rsidR="00532551" w:rsidRPr="00DB6454" w:rsidRDefault="002E2E3E" w:rsidP="00532551">
      <w:pPr>
        <w:widowControl w:val="0"/>
        <w:pBdr>
          <w:bottom w:val="single" w:sz="12" w:space="12" w:color="FFFFFF"/>
        </w:pBdr>
        <w:spacing w:after="0" w:line="240" w:lineRule="auto"/>
        <w:ind w:firstLine="708"/>
        <w:jc w:val="both"/>
      </w:pPr>
      <w:r w:rsidRPr="00DB6454">
        <w:t>Дисциплінарному проступку, як і будь</w:t>
      </w:r>
      <w:r w:rsidR="00BA1B5A">
        <w:t>-</w:t>
      </w:r>
      <w:r w:rsidRPr="00DB6454">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rsidRPr="00DB6454">
        <w:t xml:space="preserve">, а його </w:t>
      </w:r>
      <w:r w:rsidR="00A66491" w:rsidRPr="00DB6454">
        <w:t>суб’єктом</w:t>
      </w:r>
      <w:r w:rsidR="0063594A" w:rsidRPr="00DB6454">
        <w:t xml:space="preserve"> є конкретно визначений прокурор</w:t>
      </w:r>
      <w:r w:rsidRPr="00DB6454">
        <w:t xml:space="preserve">. </w:t>
      </w:r>
      <w:bookmarkEnd w:id="13"/>
    </w:p>
    <w:p w14:paraId="25FFB85E" w14:textId="06D8C93A" w:rsidR="00532551" w:rsidRPr="00DB6454" w:rsidRDefault="00144A28" w:rsidP="00532551">
      <w:pPr>
        <w:widowControl w:val="0"/>
        <w:pBdr>
          <w:bottom w:val="single" w:sz="12" w:space="12" w:color="FFFFFF"/>
        </w:pBdr>
        <w:spacing w:after="0" w:line="240" w:lineRule="auto"/>
        <w:ind w:firstLine="708"/>
        <w:jc w:val="both"/>
        <w:rPr>
          <w:rFonts w:eastAsia="Calibri" w:cs="Times New Roman"/>
          <w:szCs w:val="28"/>
        </w:rPr>
      </w:pPr>
      <w:r w:rsidRPr="00DB6454">
        <w:t>В</w:t>
      </w:r>
      <w:r w:rsidRPr="00DB6454">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B6454">
        <w:t xml:space="preserve">ля </w:t>
      </w:r>
      <w:r w:rsidR="00532551" w:rsidRPr="00DB6454">
        <w:t xml:space="preserve">вирішення по суті питання про відкриття дисциплінарного провадження </w:t>
      </w:r>
      <w:r w:rsidR="00673CF9" w:rsidRPr="00DB6454">
        <w:t xml:space="preserve">членом Комісії </w:t>
      </w:r>
      <w:r w:rsidR="00532551" w:rsidRPr="00DB6454">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B6454">
        <w:rPr>
          <w:rFonts w:eastAsia="Calibri" w:cs="Times New Roman"/>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Pr>
          <w:rFonts w:eastAsia="Calibri" w:cs="Times New Roman"/>
          <w:szCs w:val="28"/>
        </w:rPr>
        <w:t>В</w:t>
      </w:r>
      <w:r w:rsidR="00532551" w:rsidRPr="00DB6454">
        <w:rPr>
          <w:rFonts w:eastAsia="Calibri" w:cs="Times New Roman"/>
          <w:szCs w:val="28"/>
        </w:rPr>
        <w:t xml:space="preserve"> іншому випадку </w:t>
      </w:r>
      <w:r w:rsidR="00673CF9">
        <w:rPr>
          <w:rFonts w:eastAsia="Calibri" w:cs="Times New Roman"/>
          <w:szCs w:val="28"/>
        </w:rPr>
        <w:t xml:space="preserve">член </w:t>
      </w:r>
      <w:r w:rsidR="00532551" w:rsidRPr="00DB6454">
        <w:rPr>
          <w:rFonts w:eastAsia="Calibri" w:cs="Times New Roman"/>
          <w:szCs w:val="28"/>
        </w:rPr>
        <w:t>Комісі</w:t>
      </w:r>
      <w:r w:rsidR="00673CF9">
        <w:rPr>
          <w:rFonts w:eastAsia="Calibri" w:cs="Times New Roman"/>
          <w:szCs w:val="28"/>
        </w:rPr>
        <w:t>ї</w:t>
      </w:r>
      <w:r w:rsidR="00532551" w:rsidRPr="00DB6454">
        <w:rPr>
          <w:rFonts w:eastAsia="Calibri" w:cs="Times New Roman"/>
          <w:szCs w:val="28"/>
        </w:rPr>
        <w:t xml:space="preserve"> змушен</w:t>
      </w:r>
      <w:r w:rsidR="00673CF9">
        <w:rPr>
          <w:rFonts w:eastAsia="Calibri" w:cs="Times New Roman"/>
          <w:szCs w:val="28"/>
        </w:rPr>
        <w:t>ий</w:t>
      </w:r>
      <w:r w:rsidR="00532551" w:rsidRPr="00DB6454">
        <w:rPr>
          <w:rFonts w:eastAsia="Calibri" w:cs="Times New Roman"/>
          <w:szCs w:val="28"/>
        </w:rPr>
        <w:t xml:space="preserve"> бу</w:t>
      </w:r>
      <w:r w:rsidR="00673CF9">
        <w:rPr>
          <w:rFonts w:eastAsia="Calibri" w:cs="Times New Roman"/>
          <w:szCs w:val="28"/>
        </w:rPr>
        <w:t>в</w:t>
      </w:r>
      <w:r w:rsidR="00532551" w:rsidRPr="00DB6454">
        <w:rPr>
          <w:rFonts w:eastAsia="Calibri" w:cs="Times New Roman"/>
          <w:szCs w:val="28"/>
        </w:rPr>
        <w:t xml:space="preserve"> б</w:t>
      </w:r>
      <w:r w:rsidR="00673CF9">
        <w:rPr>
          <w:rFonts w:eastAsia="Calibri" w:cs="Times New Roman"/>
          <w:szCs w:val="28"/>
        </w:rPr>
        <w:t>и</w:t>
      </w:r>
      <w:r w:rsidR="00532551" w:rsidRPr="00DB6454">
        <w:rPr>
          <w:rFonts w:eastAsia="Calibri" w:cs="Times New Roman"/>
          <w:szCs w:val="28"/>
        </w:rPr>
        <w:t xml:space="preserve"> розпочинати дисциплінарне провадження за будь-яким зверненням, </w:t>
      </w:r>
      <w:r w:rsidR="00673CF9">
        <w:rPr>
          <w:rFonts w:eastAsia="Calibri" w:cs="Times New Roman"/>
          <w:szCs w:val="28"/>
        </w:rPr>
        <w:t>у</w:t>
      </w:r>
      <w:r w:rsidR="00532551" w:rsidRPr="00DB6454">
        <w:rPr>
          <w:rFonts w:eastAsia="Calibri" w:cs="Times New Roman"/>
          <w:szCs w:val="28"/>
        </w:rPr>
        <w:t xml:space="preserve"> якому міститься твердження про вчинення прокурором</w:t>
      </w:r>
      <w:r w:rsidR="000C70FC">
        <w:rPr>
          <w:rFonts w:eastAsia="Calibri" w:cs="Times New Roman"/>
          <w:szCs w:val="28"/>
        </w:rPr>
        <w:t xml:space="preserve"> </w:t>
      </w:r>
      <w:r w:rsidR="00532551" w:rsidRPr="00DB6454">
        <w:rPr>
          <w:rFonts w:eastAsia="Calibri" w:cs="Times New Roman"/>
          <w:szCs w:val="28"/>
        </w:rPr>
        <w:t xml:space="preserve">дисциплінарного проступку без наведення </w:t>
      </w:r>
      <w:r w:rsidR="008C278F" w:rsidRPr="00DB6454">
        <w:rPr>
          <w:rFonts w:eastAsia="Calibri" w:cs="Times New Roman"/>
          <w:szCs w:val="28"/>
        </w:rPr>
        <w:t>жодних</w:t>
      </w:r>
      <w:r w:rsidR="00532551" w:rsidRPr="00DB6454">
        <w:rPr>
          <w:rFonts w:eastAsia="Calibri" w:cs="Times New Roman"/>
          <w:szCs w:val="28"/>
        </w:rPr>
        <w:t xml:space="preserve"> фактів, які на це вказують. </w:t>
      </w:r>
    </w:p>
    <w:p w14:paraId="769EB1B7" w14:textId="24903732" w:rsidR="008826EF" w:rsidRPr="00DB6454" w:rsidRDefault="002B3EE5" w:rsidP="00144A28">
      <w:pPr>
        <w:widowControl w:val="0"/>
        <w:pBdr>
          <w:bottom w:val="single" w:sz="12" w:space="12" w:color="FFFFFF"/>
        </w:pBdr>
        <w:spacing w:after="0" w:line="240" w:lineRule="auto"/>
        <w:ind w:firstLine="708"/>
        <w:jc w:val="both"/>
      </w:pPr>
      <w:r>
        <w:t>В</w:t>
      </w:r>
      <w:r w:rsidR="00532551" w:rsidRPr="00DB6454">
        <w:t>ивчення</w:t>
      </w:r>
      <w:r>
        <w:t>м</w:t>
      </w:r>
      <w:r w:rsidR="00532551" w:rsidRPr="00DB6454">
        <w:t xml:space="preserve"> скарги та долучених до неї матеріалів в</w:t>
      </w:r>
      <w:r w:rsidR="007C7670">
        <w:t>бача</w:t>
      </w:r>
      <w:r w:rsidR="00532551" w:rsidRPr="00DB6454">
        <w:t>є</w:t>
      </w:r>
      <w:r w:rsidR="007C7670">
        <w:t>ться</w:t>
      </w:r>
      <w:r w:rsidR="00532551" w:rsidRPr="00DB6454">
        <w:t>, що скаржни</w:t>
      </w:r>
      <w:r w:rsidR="00A75A0E" w:rsidRPr="00DB6454">
        <w:t xml:space="preserve">ком </w:t>
      </w:r>
      <w:r w:rsidR="00532551" w:rsidRPr="00DB6454">
        <w:t xml:space="preserve">не повідомлено конкретних відомостей, за якими може бути попередньо перевірено його </w:t>
      </w:r>
      <w:r w:rsidR="004B6FA2" w:rsidRPr="00DB6454">
        <w:t>твердження</w:t>
      </w:r>
      <w:r w:rsidR="00532551" w:rsidRPr="00DB6454">
        <w:t xml:space="preserve"> про наявність ознак дисциплінарного проступку, передбаченого ст.</w:t>
      </w:r>
      <w:r w:rsidR="00673CF9">
        <w:t> </w:t>
      </w:r>
      <w:r w:rsidR="00532551" w:rsidRPr="00DB6454">
        <w:t>43 Закону №</w:t>
      </w:r>
      <w:r w:rsidR="00673CF9">
        <w:t> </w:t>
      </w:r>
      <w:r w:rsidR="00532551" w:rsidRPr="00DB6454">
        <w:t>1697-VII, у службовій чи позаслужбовій поведінці зазначен</w:t>
      </w:r>
      <w:r w:rsidR="007C7670">
        <w:t>ого</w:t>
      </w:r>
      <w:r w:rsidR="00532551" w:rsidRPr="00DB6454">
        <w:t xml:space="preserve"> </w:t>
      </w:r>
      <w:r w:rsidR="007C7670">
        <w:t>у</w:t>
      </w:r>
      <w:r w:rsidR="00532551" w:rsidRPr="00DB6454">
        <w:t xml:space="preserve"> ній прокурор</w:t>
      </w:r>
      <w:r w:rsidR="007C7670">
        <w:t>а</w:t>
      </w:r>
      <w:r w:rsidR="00532551" w:rsidRPr="00DB6454">
        <w:t xml:space="preserve">. </w:t>
      </w:r>
      <w:bookmarkStart w:id="14" w:name="_Hlk165880469"/>
      <w:r w:rsidR="00532551" w:rsidRPr="00DB6454">
        <w:t xml:space="preserve">Так, у скарзі не міститься відомостей, які б могли свідчити, зокрема, про завідомо неправомірні, неякісні, </w:t>
      </w:r>
      <w:r w:rsidR="00532551" w:rsidRPr="00DB6454">
        <w:lastRenderedPageBreak/>
        <w:t>вчинені всупереч закону та про такі, що потягли настання певних негативних наслідків</w:t>
      </w:r>
      <w:r w:rsidR="00E35F66" w:rsidRPr="00DB6454">
        <w:t>,</w:t>
      </w:r>
      <w:r w:rsidR="00532551" w:rsidRPr="00DB6454">
        <w:t xml:space="preserve"> дії або бездіяльність будь</w:t>
      </w:r>
      <w:r w:rsidR="00A4279B" w:rsidRPr="00DB6454">
        <w:t>-якого прокурора, зокрема</w:t>
      </w:r>
      <w:r w:rsidR="000D3828" w:rsidRPr="00DB6454">
        <w:t xml:space="preserve"> </w:t>
      </w:r>
      <w:r w:rsidR="00377DAC" w:rsidRPr="00DB6454">
        <w:t xml:space="preserve">й прокурора </w:t>
      </w:r>
      <w:r w:rsidR="009D53A0" w:rsidRPr="00DB6454">
        <w:t xml:space="preserve">        </w:t>
      </w:r>
      <w:r>
        <w:t>Гуменюка В.</w:t>
      </w:r>
      <w:r w:rsidR="00107808">
        <w:t>Ю.</w:t>
      </w:r>
    </w:p>
    <w:p w14:paraId="45A424C9" w14:textId="74E7AB2C" w:rsidR="00144A28" w:rsidRPr="00DB6454" w:rsidRDefault="00144A28" w:rsidP="00144A28">
      <w:pPr>
        <w:widowControl w:val="0"/>
        <w:pBdr>
          <w:bottom w:val="single" w:sz="12" w:space="12" w:color="FFFFFF"/>
        </w:pBdr>
        <w:spacing w:after="0" w:line="240" w:lineRule="auto"/>
        <w:ind w:firstLine="708"/>
        <w:jc w:val="both"/>
      </w:pPr>
      <w:r w:rsidRPr="00DB6454">
        <w:t>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належного суб’єкта за результатами розгляду скарги на цього прокурора в передбаченому КПК України порядку.</w:t>
      </w:r>
    </w:p>
    <w:p w14:paraId="584298B2" w14:textId="1D701892" w:rsidR="00532551" w:rsidRDefault="00144A28" w:rsidP="00532551">
      <w:pPr>
        <w:widowControl w:val="0"/>
        <w:pBdr>
          <w:bottom w:val="single" w:sz="12" w:space="12" w:color="FFFFFF"/>
        </w:pBdr>
        <w:spacing w:after="0" w:line="240" w:lineRule="auto"/>
        <w:ind w:firstLine="708"/>
        <w:jc w:val="both"/>
      </w:pPr>
      <w:r w:rsidRPr="00DB6454">
        <w:t xml:space="preserve">Втім, до </w:t>
      </w:r>
      <w:r w:rsidR="00532551" w:rsidRPr="00DB6454">
        <w:t xml:space="preserve">скарги не долучено жодного процесуального рішення чи іншого документа, які б дозволяли встановити факти порушення вказаним </w:t>
      </w:r>
      <w:r w:rsidR="007C7670">
        <w:t>у</w:t>
      </w:r>
      <w:r w:rsidR="007F4B9C" w:rsidRPr="00DB6454">
        <w:t xml:space="preserve"> ній </w:t>
      </w:r>
      <w:r w:rsidR="00532551" w:rsidRPr="00DB6454">
        <w:t>прокурор</w:t>
      </w:r>
      <w:r w:rsidR="007C7670">
        <w:t>о</w:t>
      </w:r>
      <w:r w:rsidR="00532551" w:rsidRPr="00DB6454">
        <w:t xml:space="preserve">м прав осіб чи вимог закону (зокрема, які містять відомості про результати оскарження </w:t>
      </w:r>
      <w:r w:rsidR="007C7670">
        <w:t>у</w:t>
      </w:r>
      <w:r w:rsidR="00532551" w:rsidRPr="00DB6454">
        <w:t xml:space="preserve"> передбаченому КПК України порядку дій чи бездіяльності зазначен</w:t>
      </w:r>
      <w:r w:rsidR="007C7670">
        <w:t>ого</w:t>
      </w:r>
      <w:r w:rsidR="00532551" w:rsidRPr="00DB6454">
        <w:t xml:space="preserve"> прокурор</w:t>
      </w:r>
      <w:r w:rsidR="007C7670">
        <w:t>а</w:t>
      </w:r>
      <w:r w:rsidR="00532551" w:rsidRPr="00DB6454">
        <w:t>, про визнання уповноваженим суб’єктом неправомірними</w:t>
      </w:r>
      <w:r w:rsidR="00701A6A" w:rsidRPr="00DB6454">
        <w:t xml:space="preserve"> цих дій чи бездіяльності</w:t>
      </w:r>
      <w:r w:rsidR="00532551" w:rsidRPr="00DB6454">
        <w:t>).</w:t>
      </w:r>
      <w:bookmarkEnd w:id="14"/>
    </w:p>
    <w:p w14:paraId="4FB39496" w14:textId="2B524CF1" w:rsidR="0084442A" w:rsidRPr="0084442A" w:rsidRDefault="0084442A" w:rsidP="000D570D">
      <w:pPr>
        <w:widowControl w:val="0"/>
        <w:pBdr>
          <w:bottom w:val="single" w:sz="12" w:space="12" w:color="FFFFFF"/>
        </w:pBdr>
        <w:spacing w:after="0" w:line="240" w:lineRule="auto"/>
        <w:ind w:firstLine="708"/>
        <w:jc w:val="both"/>
        <w:rPr>
          <w:rFonts w:eastAsia="Calibri" w:cs="Times New Roman"/>
          <w:szCs w:val="28"/>
        </w:rPr>
      </w:pPr>
      <w:r w:rsidRPr="0084442A">
        <w:rPr>
          <w:rFonts w:eastAsia="Calibri" w:cs="Times New Roman"/>
          <w:szCs w:val="28"/>
        </w:rPr>
        <w:t xml:space="preserve">Зокрема, відповідно до ч. 5 ст. 214 КПК України до ЄРДР вносяться  відомості: </w:t>
      </w:r>
      <w:bookmarkStart w:id="15" w:name="n2045"/>
      <w:bookmarkEnd w:id="15"/>
      <w:r w:rsidRPr="0084442A">
        <w:t xml:space="preserve">короткий виклад обставин, що можуть свідчити про вчинення кримінального правопорушення, наведених потерпілим, заявником чи виявлених з іншого джерела; </w:t>
      </w:r>
      <w:bookmarkStart w:id="16" w:name="n2046"/>
      <w:bookmarkEnd w:id="16"/>
      <w:r w:rsidRPr="0084442A">
        <w:t>попередня правова кваліфікація кримінального правопорушення з зазначенням статті (частини статті) закону України про кримінальну відповідальність;</w:t>
      </w:r>
      <w:bookmarkStart w:id="17" w:name="n2048"/>
      <w:bookmarkEnd w:id="17"/>
      <w:r w:rsidRPr="0084442A">
        <w:t xml:space="preserve"> інші обставини, передбачені положенням про ЄРДР. </w:t>
      </w:r>
      <w:r>
        <w:t>Водночас, інформації зазначеній у заяві скаржника про наявність підстав для внесення необхідних відомостей до ЄРДР є недостатньо.</w:t>
      </w:r>
    </w:p>
    <w:p w14:paraId="61E02873" w14:textId="2849993C" w:rsidR="00DA21D6" w:rsidRDefault="00DA21D6" w:rsidP="00DA21D6">
      <w:pPr>
        <w:widowControl w:val="0"/>
        <w:pBdr>
          <w:bottom w:val="single" w:sz="12" w:space="12" w:color="FFFFFF"/>
        </w:pBdr>
        <w:spacing w:after="0" w:line="240" w:lineRule="auto"/>
        <w:ind w:firstLine="708"/>
        <w:jc w:val="both"/>
        <w:rPr>
          <w:rFonts w:eastAsia="Calibri" w:cs="Times New Roman"/>
          <w:szCs w:val="28"/>
        </w:rPr>
      </w:pPr>
      <w:r w:rsidRPr="00DB6454">
        <w:t>Так, у долучен</w:t>
      </w:r>
      <w:r>
        <w:t xml:space="preserve">их до </w:t>
      </w:r>
      <w:r w:rsidRPr="00DB6454">
        <w:t>скар</w:t>
      </w:r>
      <w:r>
        <w:t>ги документах відсутні відомості щодо вчинення дисциплінарного проступку прокурором Гуменюком В.</w:t>
      </w:r>
      <w:r w:rsidR="00107808">
        <w:t>Ю.</w:t>
      </w:r>
      <w:r>
        <w:t xml:space="preserve"> Зокрема будь-яких п</w:t>
      </w:r>
      <w:r w:rsidRPr="00DB6454">
        <w:t xml:space="preserve">роцесуальних документів, у </w:t>
      </w:r>
      <w:proofErr w:type="spellStart"/>
      <w:r w:rsidRPr="00DB6454">
        <w:t>т.ч</w:t>
      </w:r>
      <w:proofErr w:type="spellEnd"/>
      <w:r w:rsidRPr="00DB6454">
        <w:t xml:space="preserve">. судових рішень, </w:t>
      </w:r>
      <w:r w:rsidRPr="00DB6454">
        <w:rPr>
          <w:rFonts w:eastAsia="Calibri" w:cs="Times New Roman"/>
          <w:szCs w:val="28"/>
        </w:rPr>
        <w:t xml:space="preserve">щодо оскарження рішень та дій цього </w:t>
      </w:r>
      <w:r w:rsidRPr="00DB6454">
        <w:t xml:space="preserve">прокурора та (або) про визнання судом неправомірними рішень, дій (бездіяльності) </w:t>
      </w:r>
      <w:r w:rsidRPr="00DB6454">
        <w:rPr>
          <w:rFonts w:eastAsia="Calibri" w:cs="Times New Roman"/>
          <w:szCs w:val="28"/>
        </w:rPr>
        <w:t xml:space="preserve">до скарги не долучено. </w:t>
      </w:r>
    </w:p>
    <w:p w14:paraId="580331F0" w14:textId="44ED401E" w:rsidR="007D2BA0" w:rsidRDefault="00483F51" w:rsidP="00532551">
      <w:pPr>
        <w:widowControl w:val="0"/>
        <w:pBdr>
          <w:bottom w:val="single" w:sz="12" w:space="12" w:color="FFFFFF"/>
        </w:pBdr>
        <w:spacing w:after="0" w:line="240" w:lineRule="auto"/>
        <w:ind w:firstLine="708"/>
        <w:jc w:val="both"/>
      </w:pPr>
      <w:r w:rsidRPr="00DB6454">
        <w:t xml:space="preserve">Також </w:t>
      </w:r>
      <w:r w:rsidR="00C84A25" w:rsidRPr="00DB6454">
        <w:t xml:space="preserve">відсутня </w:t>
      </w:r>
      <w:r w:rsidRPr="00DB6454">
        <w:t>будь-як</w:t>
      </w:r>
      <w:r w:rsidR="00C84A25" w:rsidRPr="00DB6454">
        <w:t xml:space="preserve">а </w:t>
      </w:r>
      <w:r w:rsidRPr="00DB6454">
        <w:t>інформаці</w:t>
      </w:r>
      <w:r w:rsidR="00C84A25" w:rsidRPr="00DB6454">
        <w:t xml:space="preserve">я </w:t>
      </w:r>
      <w:r w:rsidR="00812088" w:rsidRPr="00DB6454">
        <w:t>чи</w:t>
      </w:r>
      <w:r w:rsidR="00C84A25" w:rsidRPr="00DB6454">
        <w:t xml:space="preserve"> документи, як</w:t>
      </w:r>
      <w:r w:rsidR="007C7670">
        <w:t>і</w:t>
      </w:r>
      <w:r w:rsidR="00C84A25" w:rsidRPr="00DB6454">
        <w:t xml:space="preserve"> б могли засвідчити, </w:t>
      </w:r>
      <w:r w:rsidRPr="00DB6454">
        <w:t xml:space="preserve">що дії </w:t>
      </w:r>
      <w:r w:rsidR="00A75A0E" w:rsidRPr="00DB6454">
        <w:t>прокурора</w:t>
      </w:r>
      <w:r w:rsidR="00DA21D6">
        <w:t xml:space="preserve"> Гуменюка В.</w:t>
      </w:r>
      <w:r w:rsidR="00107808">
        <w:t>Ю.</w:t>
      </w:r>
      <w:r w:rsidR="00DA21D6">
        <w:t xml:space="preserve"> </w:t>
      </w:r>
      <w:r w:rsidR="00C84A25" w:rsidRPr="00DB6454">
        <w:t>визнавались неправомірними</w:t>
      </w:r>
      <w:r w:rsidR="00E95764" w:rsidRPr="00DB6454">
        <w:t xml:space="preserve"> прокурором вищого рівня</w:t>
      </w:r>
      <w:r w:rsidR="00C84A25" w:rsidRPr="00DB6454">
        <w:t xml:space="preserve">. </w:t>
      </w:r>
      <w:r w:rsidR="00DA21D6">
        <w:t xml:space="preserve">Жодних відомостей про те, що саме Гуменюк </w:t>
      </w:r>
      <w:r w:rsidR="00D32712">
        <w:t>В.</w:t>
      </w:r>
      <w:r w:rsidR="00107808">
        <w:t>Ю.</w:t>
      </w:r>
      <w:r w:rsidR="00D32712">
        <w:t xml:space="preserve"> </w:t>
      </w:r>
      <w:r w:rsidR="001E6EB3" w:rsidRPr="00DB6454">
        <w:t xml:space="preserve">безпосередньо </w:t>
      </w:r>
      <w:r w:rsidR="00D32712">
        <w:t xml:space="preserve">розглядав його звернення та </w:t>
      </w:r>
      <w:r w:rsidR="00FA36E2" w:rsidRPr="00DB6454">
        <w:t xml:space="preserve">не </w:t>
      </w:r>
      <w:proofErr w:type="spellStart"/>
      <w:r w:rsidR="001E6EB3" w:rsidRPr="00DB6454">
        <w:t>в</w:t>
      </w:r>
      <w:r w:rsidR="00A75A0E" w:rsidRPr="00DB6454">
        <w:t>н</w:t>
      </w:r>
      <w:r w:rsidR="00D32712">
        <w:t>іс</w:t>
      </w:r>
      <w:proofErr w:type="spellEnd"/>
      <w:r w:rsidR="001200A6">
        <w:t xml:space="preserve"> </w:t>
      </w:r>
      <w:r w:rsidR="001E6EB3" w:rsidRPr="00DB6454">
        <w:t>відомості до ЄРДР</w:t>
      </w:r>
      <w:r w:rsidR="00D32712">
        <w:t xml:space="preserve"> і </w:t>
      </w:r>
      <w:r w:rsidR="00935B7E" w:rsidRPr="00DB6454">
        <w:t xml:space="preserve">неналежним чином </w:t>
      </w:r>
      <w:r w:rsidR="008826EF" w:rsidRPr="00DB6454">
        <w:t>здійсни</w:t>
      </w:r>
      <w:r w:rsidR="00D32712">
        <w:t>в</w:t>
      </w:r>
      <w:r w:rsidR="001200A6">
        <w:t xml:space="preserve"> </w:t>
      </w:r>
      <w:r w:rsidR="00D32712" w:rsidRPr="00DB6454">
        <w:t xml:space="preserve">його </w:t>
      </w:r>
      <w:r w:rsidR="00935B7E" w:rsidRPr="00DB6454">
        <w:t>розгля</w:t>
      </w:r>
      <w:r w:rsidR="008826EF" w:rsidRPr="00DB6454">
        <w:t>д</w:t>
      </w:r>
      <w:r w:rsidR="00935B7E" w:rsidRPr="00DB6454">
        <w:t xml:space="preserve">, </w:t>
      </w:r>
      <w:r w:rsidR="00107808">
        <w:t xml:space="preserve">а також </w:t>
      </w:r>
      <w:r w:rsidR="001E6EB3" w:rsidRPr="00DB6454">
        <w:t>матеріали</w:t>
      </w:r>
      <w:r w:rsidR="00FA36E2" w:rsidRPr="00DB6454">
        <w:t xml:space="preserve"> та документи які б </w:t>
      </w:r>
      <w:r w:rsidR="001E6EB3" w:rsidRPr="00DB6454">
        <w:t>вказу</w:t>
      </w:r>
      <w:r w:rsidR="00FA36E2" w:rsidRPr="00DB6454">
        <w:t xml:space="preserve">вали </w:t>
      </w:r>
      <w:r w:rsidR="001E6EB3" w:rsidRPr="00DB6454">
        <w:t>на вчинення н</w:t>
      </w:r>
      <w:r w:rsidR="00D32712">
        <w:t xml:space="preserve">им </w:t>
      </w:r>
      <w:r w:rsidR="00107808">
        <w:t>о</w:t>
      </w:r>
      <w:r w:rsidR="001E6EB3" w:rsidRPr="00DB6454">
        <w:t>скаржуваних дій, Комісії не надано</w:t>
      </w:r>
      <w:r w:rsidR="007D2BA0" w:rsidRPr="00DB6454">
        <w:t xml:space="preserve">. </w:t>
      </w:r>
    </w:p>
    <w:p w14:paraId="77B772A3" w14:textId="7BF2C8EF" w:rsidR="00D32712" w:rsidRDefault="00D32712" w:rsidP="000B147E">
      <w:pPr>
        <w:widowControl w:val="0"/>
        <w:pBdr>
          <w:bottom w:val="single" w:sz="12" w:space="12" w:color="FFFFFF"/>
        </w:pBdr>
        <w:spacing w:after="0" w:line="240" w:lineRule="auto"/>
        <w:ind w:firstLine="708"/>
        <w:jc w:val="both"/>
      </w:pPr>
      <w:r w:rsidRPr="00F327CC">
        <w:t xml:space="preserve">У долученій до скарги копії ухвали </w:t>
      </w:r>
      <w:proofErr w:type="spellStart"/>
      <w:r w:rsidRPr="00F327CC">
        <w:t>Кос</w:t>
      </w:r>
      <w:r w:rsidR="00F327CC" w:rsidRPr="00F327CC">
        <w:t>т</w:t>
      </w:r>
      <w:r w:rsidRPr="00F327CC">
        <w:t>опільського</w:t>
      </w:r>
      <w:proofErr w:type="spellEnd"/>
      <w:r w:rsidRPr="00F327CC">
        <w:t xml:space="preserve"> районного суду </w:t>
      </w:r>
      <w:r w:rsidR="00A458C8" w:rsidRPr="00F327CC">
        <w:t>Р</w:t>
      </w:r>
      <w:r w:rsidRPr="00F327CC">
        <w:t xml:space="preserve">івненської області від 20.05.2026 зобов’язано уповноважену особу ВП № 2 Рівненського РУП ГУНП в Рівненській області </w:t>
      </w:r>
      <w:proofErr w:type="spellStart"/>
      <w:r w:rsidRPr="00F327CC">
        <w:t>внести</w:t>
      </w:r>
      <w:proofErr w:type="spellEnd"/>
      <w:r w:rsidRPr="00F327CC">
        <w:t xml:space="preserve"> відомості до ЄРДР за заявою скаржника</w:t>
      </w:r>
      <w:r>
        <w:t xml:space="preserve">, розпочати досудове розслідування про що поінформувати заявника та видати йому витяг з ЄРДР. Водночас жодної інформації про </w:t>
      </w:r>
      <w:r w:rsidR="000B147E">
        <w:t>неправомірні дії прокурора Гуменюка В.</w:t>
      </w:r>
      <w:r w:rsidR="00107808">
        <w:t>Ю.</w:t>
      </w:r>
      <w:r w:rsidR="000B147E">
        <w:t xml:space="preserve"> не зазначено. </w:t>
      </w:r>
    </w:p>
    <w:p w14:paraId="5C5067B3" w14:textId="27E73040" w:rsidR="000B147E" w:rsidRDefault="000B147E" w:rsidP="000B147E">
      <w:pPr>
        <w:widowControl w:val="0"/>
        <w:pBdr>
          <w:bottom w:val="single" w:sz="12" w:space="12" w:color="FFFFFF"/>
        </w:pBdr>
        <w:spacing w:after="0" w:line="240" w:lineRule="auto"/>
        <w:ind w:firstLine="708"/>
        <w:jc w:val="both"/>
      </w:pPr>
      <w:r>
        <w:t>У листі прокурора Гуменюка В.</w:t>
      </w:r>
      <w:r w:rsidR="00107808">
        <w:t>Ю.</w:t>
      </w:r>
      <w:r>
        <w:t xml:space="preserve"> від 22.05.2026 на адресу скаржника зазначено, що за результатами розгляду його заяви від 11.05.2026 до органу поліції відомості до ЄРДР не вносилися, оскільки заява не містила фактичних обставин кримінального провадження, а також роз’яснено право на оскарження відповідного рішення в судовому порядку. </w:t>
      </w:r>
    </w:p>
    <w:p w14:paraId="73B06BD6" w14:textId="198A85B0" w:rsidR="009A186B" w:rsidRDefault="00D32712" w:rsidP="009A186B">
      <w:pPr>
        <w:widowControl w:val="0"/>
        <w:pBdr>
          <w:bottom w:val="single" w:sz="12" w:space="12" w:color="FFFFFF"/>
        </w:pBdr>
        <w:spacing w:after="0" w:line="240" w:lineRule="auto"/>
        <w:ind w:firstLine="708"/>
        <w:jc w:val="both"/>
        <w:rPr>
          <w:szCs w:val="28"/>
        </w:rPr>
      </w:pPr>
      <w:r>
        <w:lastRenderedPageBreak/>
        <w:t xml:space="preserve"> </w:t>
      </w:r>
      <w:r w:rsidR="009A186B">
        <w:rPr>
          <w:szCs w:val="28"/>
        </w:rPr>
        <w:t>Отже</w:t>
      </w:r>
      <w:r w:rsidR="00590693">
        <w:rPr>
          <w:szCs w:val="28"/>
        </w:rPr>
        <w:t>,</w:t>
      </w:r>
      <w:r w:rsidR="009A186B">
        <w:rPr>
          <w:szCs w:val="28"/>
        </w:rPr>
        <w:t xml:space="preserve"> д</w:t>
      </w:r>
      <w:r w:rsidR="009A186B" w:rsidRPr="002F4314">
        <w:rPr>
          <w:szCs w:val="28"/>
        </w:rPr>
        <w:t>одатки до дисциплінарної скарги не містять конкретизованих даних про неналежне виконання прокурор</w:t>
      </w:r>
      <w:r w:rsidR="009A186B">
        <w:rPr>
          <w:szCs w:val="28"/>
        </w:rPr>
        <w:t>о</w:t>
      </w:r>
      <w:r w:rsidR="009A186B" w:rsidRPr="002F4314">
        <w:rPr>
          <w:szCs w:val="28"/>
        </w:rPr>
        <w:t xml:space="preserve">м </w:t>
      </w:r>
      <w:r w:rsidR="000B147E">
        <w:rPr>
          <w:szCs w:val="28"/>
        </w:rPr>
        <w:t>Гуменюком В.</w:t>
      </w:r>
      <w:r w:rsidR="00107808">
        <w:rPr>
          <w:szCs w:val="28"/>
        </w:rPr>
        <w:t>Ю.</w:t>
      </w:r>
      <w:r w:rsidR="001200A6">
        <w:rPr>
          <w:szCs w:val="28"/>
        </w:rPr>
        <w:t xml:space="preserve"> </w:t>
      </w:r>
      <w:r w:rsidR="009A186B" w:rsidRPr="002F4314">
        <w:rPr>
          <w:szCs w:val="28"/>
        </w:rPr>
        <w:t>своїх службових обов’язків.</w:t>
      </w:r>
    </w:p>
    <w:p w14:paraId="58FF6EBE" w14:textId="7D63AB52" w:rsidR="009A186B" w:rsidRDefault="009A186B" w:rsidP="009A186B">
      <w:pPr>
        <w:widowControl w:val="0"/>
        <w:pBdr>
          <w:bottom w:val="single" w:sz="12" w:space="12" w:color="FFFFFF"/>
        </w:pBdr>
        <w:spacing w:after="0" w:line="240" w:lineRule="auto"/>
        <w:ind w:firstLine="708"/>
        <w:jc w:val="both"/>
        <w:rPr>
          <w:i/>
          <w:szCs w:val="28"/>
          <w:lang w:eastAsia="uk-UA"/>
        </w:rPr>
      </w:pPr>
      <w:r w:rsidRPr="00B01668">
        <w:rPr>
          <w:rFonts w:eastAsia="Times New Roman"/>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szCs w:val="28"/>
          <w:lang w:eastAsia="uk-UA"/>
        </w:rPr>
        <w:t xml:space="preserve"> негативних наслідків (</w:t>
      </w:r>
      <w:r w:rsidRPr="00B01668">
        <w:rPr>
          <w:szCs w:val="28"/>
          <w:lang w:eastAsia="uk-UA"/>
        </w:rPr>
        <w:t>рішення Касаційного адміністративного суду у складі Верховного суду від 12.07.2018 № 9901/565/18)</w:t>
      </w:r>
      <w:r w:rsidRPr="00B01668">
        <w:rPr>
          <w:i/>
          <w:szCs w:val="28"/>
          <w:lang w:eastAsia="uk-UA"/>
        </w:rPr>
        <w:t>.</w:t>
      </w:r>
    </w:p>
    <w:p w14:paraId="19E70721" w14:textId="6EDFAB70" w:rsidR="00053E3B" w:rsidRPr="00DB6454" w:rsidRDefault="00F44FA1" w:rsidP="000B4032">
      <w:pPr>
        <w:widowControl w:val="0"/>
        <w:pBdr>
          <w:bottom w:val="single" w:sz="12" w:space="12" w:color="FFFFFF"/>
        </w:pBdr>
        <w:spacing w:after="0" w:line="240" w:lineRule="auto"/>
        <w:ind w:firstLine="708"/>
        <w:jc w:val="both"/>
        <w:rPr>
          <w:rFonts w:eastAsia="Calibri" w:cs="Times New Roman"/>
          <w:szCs w:val="28"/>
        </w:rPr>
      </w:pPr>
      <w:r w:rsidRPr="00DB6454">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5713">
        <w:rPr>
          <w:rFonts w:eastAsia="Calibri" w:cs="Times New Roman"/>
          <w:szCs w:val="28"/>
        </w:rPr>
        <w:br/>
      </w:r>
      <w:r w:rsidRPr="00DB6454">
        <w:rPr>
          <w:rFonts w:eastAsia="Calibri" w:cs="Times New Roman"/>
          <w:szCs w:val="28"/>
        </w:rPr>
        <w:t>та фактам, зазначеним у скарзі, без отримання необхідних відомостей від скаржни</w:t>
      </w:r>
      <w:r w:rsidR="000B4032" w:rsidRPr="00DB6454">
        <w:rPr>
          <w:rFonts w:eastAsia="Calibri" w:cs="Times New Roman"/>
          <w:szCs w:val="28"/>
        </w:rPr>
        <w:t>ка</w:t>
      </w:r>
      <w:r w:rsidRPr="00DB6454">
        <w:rPr>
          <w:rFonts w:eastAsia="Calibri" w:cs="Times New Roman"/>
          <w:szCs w:val="28"/>
        </w:rPr>
        <w:t>.</w:t>
      </w:r>
    </w:p>
    <w:p w14:paraId="5D819B51" w14:textId="1D093E07" w:rsidR="00C84A25" w:rsidRPr="00DB6454" w:rsidRDefault="00921B8F" w:rsidP="00C84A25">
      <w:pPr>
        <w:widowControl w:val="0"/>
        <w:pBdr>
          <w:bottom w:val="single" w:sz="12" w:space="12" w:color="FFFFFF"/>
        </w:pBdr>
        <w:spacing w:after="0" w:line="240" w:lineRule="auto"/>
        <w:ind w:firstLine="708"/>
        <w:jc w:val="both"/>
      </w:pPr>
      <w:r w:rsidRPr="00DB6454">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rsidRPr="00DB6454">
        <w:t xml:space="preserve">ром </w:t>
      </w:r>
      <w:r w:rsidR="001B08A0">
        <w:t>Гуменюком В.</w:t>
      </w:r>
      <w:r w:rsidR="0014697E" w:rsidRPr="00DB6454">
        <w:t xml:space="preserve">, </w:t>
      </w:r>
      <w:r w:rsidRPr="00DB6454">
        <w:t xml:space="preserve">про вчинення </w:t>
      </w:r>
      <w:r w:rsidR="00243488" w:rsidRPr="00DB6454">
        <w:t>н</w:t>
      </w:r>
      <w:r w:rsidR="001B08A0">
        <w:t xml:space="preserve">им </w:t>
      </w:r>
      <w:r w:rsidRPr="00DB6454">
        <w:t xml:space="preserve">дій (бездіяльності), </w:t>
      </w:r>
      <w:r w:rsidR="008535F0">
        <w:br/>
      </w:r>
      <w:r w:rsidRPr="00DB6454">
        <w:t>які можуть бути підставою для дисциплінарної відповідальності.</w:t>
      </w:r>
    </w:p>
    <w:p w14:paraId="426477A4" w14:textId="22B5D7DA" w:rsidR="00921B8F" w:rsidRPr="00DB6454" w:rsidRDefault="002B55E5" w:rsidP="00921B8F">
      <w:pPr>
        <w:widowControl w:val="0"/>
        <w:pBdr>
          <w:bottom w:val="single" w:sz="12" w:space="12" w:color="FFFFFF"/>
        </w:pBdr>
        <w:spacing w:after="0" w:line="240" w:lineRule="auto"/>
        <w:ind w:firstLine="708"/>
        <w:jc w:val="both"/>
      </w:pPr>
      <w:r w:rsidRPr="00DB6454">
        <w:t xml:space="preserve">Водночас викладені у скарзі обставини щодо </w:t>
      </w:r>
      <w:r w:rsidR="00921B8F" w:rsidRPr="00DB6454">
        <w:t>невиконання чи неналежн</w:t>
      </w:r>
      <w:r w:rsidR="00673CF9">
        <w:t>ого</w:t>
      </w:r>
      <w:r w:rsidR="00921B8F" w:rsidRPr="00DB6454">
        <w:t xml:space="preserve"> виконання </w:t>
      </w:r>
      <w:r w:rsidR="00C84A25" w:rsidRPr="00DB6454">
        <w:t>вказаним прокурор</w:t>
      </w:r>
      <w:r w:rsidR="008535F0">
        <w:t>о</w:t>
      </w:r>
      <w:r w:rsidR="00C84A25" w:rsidRPr="00DB6454">
        <w:t xml:space="preserve">м своїх </w:t>
      </w:r>
      <w:r w:rsidR="00921B8F" w:rsidRPr="00DB6454">
        <w:t>службових обов’язків</w:t>
      </w:r>
      <w:r w:rsidR="00C84A25" w:rsidRPr="00DB6454">
        <w:t xml:space="preserve">, </w:t>
      </w:r>
      <w:r w:rsidR="00921B8F" w:rsidRPr="00DB6454">
        <w:t>є суб’єктивним. Наразі мною не встановлено підстав для відкриття дисциплінарного провадження.</w:t>
      </w:r>
    </w:p>
    <w:p w14:paraId="549E7ACD" w14:textId="5145117E" w:rsidR="00532551" w:rsidRPr="00DB6454" w:rsidRDefault="00A84193" w:rsidP="00532551">
      <w:pPr>
        <w:widowControl w:val="0"/>
        <w:pBdr>
          <w:bottom w:val="single" w:sz="12" w:space="12" w:color="FFFFFF"/>
        </w:pBdr>
        <w:spacing w:after="0" w:line="240" w:lineRule="auto"/>
        <w:ind w:firstLine="708"/>
        <w:jc w:val="both"/>
      </w:pPr>
      <w:r>
        <w:t>З</w:t>
      </w:r>
      <w:r w:rsidR="00532551" w:rsidRPr="00DB6454">
        <w:t xml:space="preserve"> огляду на наведені обставини, враховуючи, що дисциплінарна скарга </w:t>
      </w:r>
      <w:r w:rsidR="00673CF9">
        <w:br/>
      </w:r>
      <w:r w:rsidR="00532551" w:rsidRPr="00DB6454">
        <w:t>не містить конкретних відомостей про вчинення прокурор</w:t>
      </w:r>
      <w:r w:rsidR="00FA36E2" w:rsidRPr="00DB6454">
        <w:t>ом</w:t>
      </w:r>
      <w:r w:rsidR="0079119D">
        <w:t xml:space="preserve"> </w:t>
      </w:r>
      <w:r w:rsidR="001B08A0">
        <w:t>Гуменюком В.</w:t>
      </w:r>
      <w:r w:rsidR="00107808">
        <w:t>Ю.</w:t>
      </w:r>
      <w:r w:rsidR="001B08A0">
        <w:t xml:space="preserve"> </w:t>
      </w:r>
      <w:r w:rsidR="00532551" w:rsidRPr="00DB6454">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673CF9">
        <w:t>ого</w:t>
      </w:r>
      <w:r w:rsidR="00532551" w:rsidRPr="00DB6454">
        <w:t xml:space="preserve"> прокурор</w:t>
      </w:r>
      <w:r w:rsidR="00673CF9">
        <w:t>а</w:t>
      </w:r>
      <w:r w:rsidR="00532551" w:rsidRPr="00DB6454">
        <w:t>.</w:t>
      </w:r>
    </w:p>
    <w:p w14:paraId="462F674F" w14:textId="2FB7114C" w:rsidR="00921B8F" w:rsidRPr="00DB6454" w:rsidRDefault="00921B8F" w:rsidP="00F44FA1">
      <w:pPr>
        <w:widowControl w:val="0"/>
        <w:pBdr>
          <w:bottom w:val="single" w:sz="12" w:space="12" w:color="FFFFFF"/>
        </w:pBdr>
        <w:spacing w:after="0" w:line="240" w:lineRule="auto"/>
        <w:ind w:firstLine="708"/>
        <w:jc w:val="both"/>
      </w:pPr>
      <w:r w:rsidRPr="00DB6454">
        <w:t xml:space="preserve">Керуючись </w:t>
      </w:r>
      <w:proofErr w:type="spellStart"/>
      <w:r w:rsidRPr="00DB6454">
        <w:t>ст</w:t>
      </w:r>
      <w:r w:rsidR="00F15AB0" w:rsidRPr="00DB6454">
        <w:t>.ст</w:t>
      </w:r>
      <w:proofErr w:type="spellEnd"/>
      <w:r w:rsidR="00F15AB0" w:rsidRPr="00DB6454">
        <w:t>.</w:t>
      </w:r>
      <w:r w:rsidRPr="00DB6454">
        <w:t xml:space="preserve"> 44–46 Закону № 1697-VII, </w:t>
      </w:r>
      <w:proofErr w:type="spellStart"/>
      <w:r w:rsidRPr="00DB6454">
        <w:t>п</w:t>
      </w:r>
      <w:r w:rsidR="00F15AB0" w:rsidRPr="00DB6454">
        <w:t>.п</w:t>
      </w:r>
      <w:proofErr w:type="spellEnd"/>
      <w:r w:rsidR="00F15AB0" w:rsidRPr="00DB6454">
        <w:t>.</w:t>
      </w:r>
      <w:r w:rsidRPr="00DB6454">
        <w:t xml:space="preserve"> 28, </w:t>
      </w:r>
      <w:r w:rsidR="001B08A0">
        <w:t xml:space="preserve">62, 96, </w:t>
      </w:r>
      <w:r w:rsidRPr="00DB6454">
        <w:t xml:space="preserve">98 Положення,  </w:t>
      </w:r>
    </w:p>
    <w:p w14:paraId="239B0B0E" w14:textId="77777777" w:rsidR="00921B8F" w:rsidRPr="00DB6454" w:rsidRDefault="00921B8F" w:rsidP="006341D0">
      <w:pPr>
        <w:spacing w:after="0" w:line="240" w:lineRule="auto"/>
        <w:jc w:val="center"/>
        <w:rPr>
          <w:b/>
        </w:rPr>
      </w:pPr>
      <w:r w:rsidRPr="00DB6454">
        <w:rPr>
          <w:b/>
        </w:rPr>
        <w:t>В И Р І Ш И В:</w:t>
      </w:r>
    </w:p>
    <w:p w14:paraId="0E03EB42" w14:textId="77777777" w:rsidR="00921B8F" w:rsidRPr="00DB6454" w:rsidRDefault="00921B8F" w:rsidP="00921B8F">
      <w:pPr>
        <w:spacing w:after="0" w:line="240" w:lineRule="auto"/>
        <w:ind w:firstLine="709"/>
        <w:jc w:val="both"/>
        <w:rPr>
          <w:b/>
          <w:sz w:val="20"/>
          <w:szCs w:val="20"/>
        </w:rPr>
      </w:pPr>
    </w:p>
    <w:p w14:paraId="462684E3" w14:textId="4D0AB8AB" w:rsidR="001875F2" w:rsidRPr="00DB6454" w:rsidRDefault="00921B8F" w:rsidP="00921B8F">
      <w:pPr>
        <w:spacing w:after="0" w:line="240" w:lineRule="auto"/>
        <w:ind w:firstLine="709"/>
        <w:jc w:val="both"/>
      </w:pPr>
      <w:r w:rsidRPr="00DB6454">
        <w:t xml:space="preserve">Відмовити у відкритті дисциплінарного провадження стосовно </w:t>
      </w:r>
      <w:r w:rsidR="001B08A0">
        <w:t xml:space="preserve">виконувача обов’язків першого заступника керівника Здолбунівської окружної прокуратури Рівненської області Гуменюка Вадима </w:t>
      </w:r>
      <w:r w:rsidR="00107808">
        <w:t>Юрійовича.</w:t>
      </w:r>
    </w:p>
    <w:p w14:paraId="0AE1A8B1" w14:textId="6CC19D51" w:rsidR="00921B8F" w:rsidRPr="00DB6454" w:rsidRDefault="00921B8F" w:rsidP="00921B8F">
      <w:pPr>
        <w:spacing w:after="0" w:line="240" w:lineRule="auto"/>
        <w:ind w:firstLine="709"/>
        <w:jc w:val="both"/>
      </w:pPr>
      <w:r w:rsidRPr="00DB6454">
        <w:t>Рішення направити особі, яка подала дисциплінарну скаргу, та прокуро</w:t>
      </w:r>
      <w:r w:rsidR="002326CC" w:rsidRPr="00DB6454">
        <w:t>р</w:t>
      </w:r>
      <w:r w:rsidR="00FA36E2" w:rsidRPr="00DB6454">
        <w:t>у</w:t>
      </w:r>
      <w:r w:rsidRPr="00DB6454">
        <w:t>, стосовно як</w:t>
      </w:r>
      <w:r w:rsidR="008535F0">
        <w:t>ого</w:t>
      </w:r>
      <w:r w:rsidR="002326CC" w:rsidRPr="00DB6454">
        <w:t xml:space="preserve"> </w:t>
      </w:r>
      <w:r w:rsidRPr="00DB6454">
        <w:t>його прийнято.</w:t>
      </w:r>
    </w:p>
    <w:p w14:paraId="46184C58" w14:textId="62DD84DF" w:rsidR="00921B8F" w:rsidRPr="00DB6454" w:rsidRDefault="00921B8F" w:rsidP="00921B8F">
      <w:pPr>
        <w:spacing w:after="0" w:line="240" w:lineRule="auto"/>
        <w:jc w:val="both"/>
        <w:rPr>
          <w:b/>
        </w:rPr>
      </w:pPr>
    </w:p>
    <w:p w14:paraId="673F5878" w14:textId="77777777" w:rsidR="00743421" w:rsidRPr="00DB6454" w:rsidRDefault="00743421" w:rsidP="00921B8F">
      <w:pPr>
        <w:spacing w:after="0" w:line="240" w:lineRule="auto"/>
        <w:jc w:val="both"/>
        <w:rPr>
          <w:b/>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35C0FF68" w14:textId="274A2F6F" w:rsidR="00921B8F" w:rsidRPr="00DB6454"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p w14:paraId="46486B29" w14:textId="77777777" w:rsidR="00921B8F" w:rsidRPr="00DB6454" w:rsidRDefault="00921B8F" w:rsidP="00571C1D">
      <w:pPr>
        <w:spacing w:after="0" w:line="240" w:lineRule="auto"/>
        <w:ind w:firstLine="709"/>
        <w:jc w:val="both"/>
      </w:pPr>
    </w:p>
    <w:sectPr w:rsidR="00921B8F" w:rsidRPr="00DB6454" w:rsidSect="001B08A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F031" w14:textId="77777777" w:rsidR="00A42A37" w:rsidRDefault="00A42A37">
      <w:pPr>
        <w:spacing w:after="0" w:line="240" w:lineRule="auto"/>
      </w:pPr>
      <w:r>
        <w:separator/>
      </w:r>
    </w:p>
  </w:endnote>
  <w:endnote w:type="continuationSeparator" w:id="0">
    <w:p w14:paraId="2D52AFB4" w14:textId="77777777" w:rsidR="00A42A37" w:rsidRDefault="00A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CD76" w14:textId="77777777" w:rsidR="00A42A37" w:rsidRDefault="00A42A37">
      <w:pPr>
        <w:spacing w:after="0" w:line="240" w:lineRule="auto"/>
      </w:pPr>
      <w:r>
        <w:separator/>
      </w:r>
    </w:p>
  </w:footnote>
  <w:footnote w:type="continuationSeparator" w:id="0">
    <w:p w14:paraId="4668CBD7" w14:textId="77777777" w:rsidR="00A42A37" w:rsidRDefault="00A4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147E"/>
    <w:rsid w:val="000B2F49"/>
    <w:rsid w:val="000B4032"/>
    <w:rsid w:val="000B4814"/>
    <w:rsid w:val="000B6F62"/>
    <w:rsid w:val="000C70FC"/>
    <w:rsid w:val="000D3828"/>
    <w:rsid w:val="000D570D"/>
    <w:rsid w:val="000E19EE"/>
    <w:rsid w:val="000F674D"/>
    <w:rsid w:val="000F6D1E"/>
    <w:rsid w:val="001066BD"/>
    <w:rsid w:val="00106B03"/>
    <w:rsid w:val="00107808"/>
    <w:rsid w:val="00111CF8"/>
    <w:rsid w:val="001200A6"/>
    <w:rsid w:val="00144A28"/>
    <w:rsid w:val="0014697E"/>
    <w:rsid w:val="00146B6A"/>
    <w:rsid w:val="00174B2F"/>
    <w:rsid w:val="00184EC2"/>
    <w:rsid w:val="001875F2"/>
    <w:rsid w:val="001928F7"/>
    <w:rsid w:val="00195909"/>
    <w:rsid w:val="001A2E46"/>
    <w:rsid w:val="001B08A0"/>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74C4F"/>
    <w:rsid w:val="00290429"/>
    <w:rsid w:val="002A29D1"/>
    <w:rsid w:val="002A4986"/>
    <w:rsid w:val="002B16D5"/>
    <w:rsid w:val="002B3EE5"/>
    <w:rsid w:val="002B55E5"/>
    <w:rsid w:val="002C5245"/>
    <w:rsid w:val="002C5286"/>
    <w:rsid w:val="002E2E3E"/>
    <w:rsid w:val="002E6E70"/>
    <w:rsid w:val="002F3872"/>
    <w:rsid w:val="00312451"/>
    <w:rsid w:val="00315980"/>
    <w:rsid w:val="003174F5"/>
    <w:rsid w:val="0032193E"/>
    <w:rsid w:val="003228BD"/>
    <w:rsid w:val="00331952"/>
    <w:rsid w:val="003549E3"/>
    <w:rsid w:val="00356204"/>
    <w:rsid w:val="00362758"/>
    <w:rsid w:val="003630C1"/>
    <w:rsid w:val="00363AB2"/>
    <w:rsid w:val="003674B1"/>
    <w:rsid w:val="00376018"/>
    <w:rsid w:val="00377DAC"/>
    <w:rsid w:val="003823E4"/>
    <w:rsid w:val="00387873"/>
    <w:rsid w:val="00392CB7"/>
    <w:rsid w:val="00392E8D"/>
    <w:rsid w:val="00394F1D"/>
    <w:rsid w:val="003B261D"/>
    <w:rsid w:val="003B3E88"/>
    <w:rsid w:val="003B487C"/>
    <w:rsid w:val="003C1079"/>
    <w:rsid w:val="003D61A7"/>
    <w:rsid w:val="003D6A1E"/>
    <w:rsid w:val="003D6F32"/>
    <w:rsid w:val="003E0CEF"/>
    <w:rsid w:val="003F4338"/>
    <w:rsid w:val="003F56DA"/>
    <w:rsid w:val="00404A39"/>
    <w:rsid w:val="00406BEA"/>
    <w:rsid w:val="0040729D"/>
    <w:rsid w:val="00414524"/>
    <w:rsid w:val="004170A1"/>
    <w:rsid w:val="004172AB"/>
    <w:rsid w:val="00424C57"/>
    <w:rsid w:val="00466BAF"/>
    <w:rsid w:val="00483F51"/>
    <w:rsid w:val="004969B0"/>
    <w:rsid w:val="00496E43"/>
    <w:rsid w:val="004A0210"/>
    <w:rsid w:val="004B6FA2"/>
    <w:rsid w:val="004C0C2F"/>
    <w:rsid w:val="004C0DB0"/>
    <w:rsid w:val="004D1D77"/>
    <w:rsid w:val="004D458F"/>
    <w:rsid w:val="004F300A"/>
    <w:rsid w:val="00505B6E"/>
    <w:rsid w:val="00507370"/>
    <w:rsid w:val="00510151"/>
    <w:rsid w:val="005121A9"/>
    <w:rsid w:val="00523D5C"/>
    <w:rsid w:val="00532551"/>
    <w:rsid w:val="0053304C"/>
    <w:rsid w:val="00542F3E"/>
    <w:rsid w:val="005447DB"/>
    <w:rsid w:val="00571C1D"/>
    <w:rsid w:val="00576432"/>
    <w:rsid w:val="005808F2"/>
    <w:rsid w:val="00584D24"/>
    <w:rsid w:val="00590693"/>
    <w:rsid w:val="005953F3"/>
    <w:rsid w:val="005A0567"/>
    <w:rsid w:val="005B2838"/>
    <w:rsid w:val="005B4E45"/>
    <w:rsid w:val="005C1FD0"/>
    <w:rsid w:val="005C4041"/>
    <w:rsid w:val="005E3867"/>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749AB"/>
    <w:rsid w:val="00681B9A"/>
    <w:rsid w:val="00686827"/>
    <w:rsid w:val="006915B0"/>
    <w:rsid w:val="006A6862"/>
    <w:rsid w:val="006A7610"/>
    <w:rsid w:val="006B04EF"/>
    <w:rsid w:val="006B15BA"/>
    <w:rsid w:val="006B1D98"/>
    <w:rsid w:val="006B2A3E"/>
    <w:rsid w:val="006B61BD"/>
    <w:rsid w:val="006B6697"/>
    <w:rsid w:val="006B7E8A"/>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119D"/>
    <w:rsid w:val="0079296B"/>
    <w:rsid w:val="0079653F"/>
    <w:rsid w:val="007A61D3"/>
    <w:rsid w:val="007B5310"/>
    <w:rsid w:val="007B5EF1"/>
    <w:rsid w:val="007C7670"/>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4442A"/>
    <w:rsid w:val="00851943"/>
    <w:rsid w:val="008535F0"/>
    <w:rsid w:val="00870D07"/>
    <w:rsid w:val="00871DE9"/>
    <w:rsid w:val="00872D8A"/>
    <w:rsid w:val="00874E16"/>
    <w:rsid w:val="008826EF"/>
    <w:rsid w:val="008908B7"/>
    <w:rsid w:val="0089560B"/>
    <w:rsid w:val="008A1187"/>
    <w:rsid w:val="008A1F03"/>
    <w:rsid w:val="008A6F75"/>
    <w:rsid w:val="008B2CD8"/>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445AC"/>
    <w:rsid w:val="009578AC"/>
    <w:rsid w:val="00960953"/>
    <w:rsid w:val="0096119D"/>
    <w:rsid w:val="00981715"/>
    <w:rsid w:val="00987E7A"/>
    <w:rsid w:val="00996B4C"/>
    <w:rsid w:val="009A186B"/>
    <w:rsid w:val="009A1A90"/>
    <w:rsid w:val="009A5CE7"/>
    <w:rsid w:val="009B1032"/>
    <w:rsid w:val="009B7919"/>
    <w:rsid w:val="009C1D97"/>
    <w:rsid w:val="009C7433"/>
    <w:rsid w:val="009D53A0"/>
    <w:rsid w:val="009E1A36"/>
    <w:rsid w:val="009F366E"/>
    <w:rsid w:val="009F5444"/>
    <w:rsid w:val="009F7D69"/>
    <w:rsid w:val="00A01475"/>
    <w:rsid w:val="00A15E57"/>
    <w:rsid w:val="00A26A84"/>
    <w:rsid w:val="00A26AE0"/>
    <w:rsid w:val="00A35201"/>
    <w:rsid w:val="00A4279B"/>
    <w:rsid w:val="00A42A37"/>
    <w:rsid w:val="00A42A9D"/>
    <w:rsid w:val="00A458C8"/>
    <w:rsid w:val="00A56278"/>
    <w:rsid w:val="00A57081"/>
    <w:rsid w:val="00A66491"/>
    <w:rsid w:val="00A72FD9"/>
    <w:rsid w:val="00A75A0E"/>
    <w:rsid w:val="00A8059B"/>
    <w:rsid w:val="00A83DEA"/>
    <w:rsid w:val="00A84193"/>
    <w:rsid w:val="00A84B16"/>
    <w:rsid w:val="00AB2A40"/>
    <w:rsid w:val="00AC26D6"/>
    <w:rsid w:val="00AC412D"/>
    <w:rsid w:val="00AD45AA"/>
    <w:rsid w:val="00AE4C05"/>
    <w:rsid w:val="00AF01DA"/>
    <w:rsid w:val="00AF132E"/>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C20A9"/>
    <w:rsid w:val="00BE0912"/>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65D6"/>
    <w:rsid w:val="00CE23EC"/>
    <w:rsid w:val="00D017B7"/>
    <w:rsid w:val="00D124DC"/>
    <w:rsid w:val="00D32712"/>
    <w:rsid w:val="00D40F22"/>
    <w:rsid w:val="00D429DF"/>
    <w:rsid w:val="00D445DD"/>
    <w:rsid w:val="00D507B9"/>
    <w:rsid w:val="00D52955"/>
    <w:rsid w:val="00D65421"/>
    <w:rsid w:val="00D703F5"/>
    <w:rsid w:val="00D71138"/>
    <w:rsid w:val="00D848F9"/>
    <w:rsid w:val="00DA21D6"/>
    <w:rsid w:val="00DA5F25"/>
    <w:rsid w:val="00DB6454"/>
    <w:rsid w:val="00DC1603"/>
    <w:rsid w:val="00DC27B0"/>
    <w:rsid w:val="00DC70E1"/>
    <w:rsid w:val="00DE0292"/>
    <w:rsid w:val="00E0126B"/>
    <w:rsid w:val="00E112E1"/>
    <w:rsid w:val="00E12727"/>
    <w:rsid w:val="00E2768D"/>
    <w:rsid w:val="00E27827"/>
    <w:rsid w:val="00E358A7"/>
    <w:rsid w:val="00E35F66"/>
    <w:rsid w:val="00E44C21"/>
    <w:rsid w:val="00E4555F"/>
    <w:rsid w:val="00E55912"/>
    <w:rsid w:val="00E55F3E"/>
    <w:rsid w:val="00E57A25"/>
    <w:rsid w:val="00E654CF"/>
    <w:rsid w:val="00E71EAE"/>
    <w:rsid w:val="00E747E6"/>
    <w:rsid w:val="00E74C2D"/>
    <w:rsid w:val="00E76A5A"/>
    <w:rsid w:val="00E8037A"/>
    <w:rsid w:val="00E95764"/>
    <w:rsid w:val="00E96768"/>
    <w:rsid w:val="00EB18C0"/>
    <w:rsid w:val="00EB6347"/>
    <w:rsid w:val="00EB7BBC"/>
    <w:rsid w:val="00EC58C7"/>
    <w:rsid w:val="00ED4A93"/>
    <w:rsid w:val="00ED5FC9"/>
    <w:rsid w:val="00EE2A31"/>
    <w:rsid w:val="00EF03B9"/>
    <w:rsid w:val="00EF4BFE"/>
    <w:rsid w:val="00EF5FD2"/>
    <w:rsid w:val="00EF7AE0"/>
    <w:rsid w:val="00F1065A"/>
    <w:rsid w:val="00F15AB0"/>
    <w:rsid w:val="00F23800"/>
    <w:rsid w:val="00F313B1"/>
    <w:rsid w:val="00F327CC"/>
    <w:rsid w:val="00F332E2"/>
    <w:rsid w:val="00F37AB8"/>
    <w:rsid w:val="00F44FA1"/>
    <w:rsid w:val="00F4645B"/>
    <w:rsid w:val="00F50B06"/>
    <w:rsid w:val="00F53A2A"/>
    <w:rsid w:val="00F731E6"/>
    <w:rsid w:val="00F81B19"/>
    <w:rsid w:val="00F84835"/>
    <w:rsid w:val="00F86F8D"/>
    <w:rsid w:val="00FA36E2"/>
    <w:rsid w:val="00FA7B6D"/>
    <w:rsid w:val="00FB2E2E"/>
    <w:rsid w:val="00FC0884"/>
    <w:rsid w:val="00FD4635"/>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 w:type="paragraph" w:customStyle="1" w:styleId="rvps2">
    <w:name w:val="rvps2"/>
    <w:basedOn w:val="a"/>
    <w:rsid w:val="0084442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47156398">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11958</Words>
  <Characters>6817</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2026-06-03T06:54:00Z</cp:lastPrinted>
  <dcterms:created xsi:type="dcterms:W3CDTF">2026-06-03T05:58:00Z</dcterms:created>
  <dcterms:modified xsi:type="dcterms:W3CDTF">2026-06-03T11:48:00Z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