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5FD431D4" w14:textId="77777777" w:rsidTr="00884E47">
        <w:tc>
          <w:tcPr>
            <w:tcW w:w="3291" w:type="dxa"/>
          </w:tcPr>
          <w:p w14:paraId="4FB91B44" w14:textId="77777777" w:rsidR="00874162" w:rsidRPr="002C442D" w:rsidRDefault="00874162" w:rsidP="00884E47">
            <w:pPr>
              <w:spacing w:after="0" w:line="240" w:lineRule="auto"/>
              <w:rPr>
                <w:rFonts w:ascii="Times New Roman" w:hAnsi="Times New Roman"/>
                <w:sz w:val="28"/>
                <w:szCs w:val="28"/>
              </w:rPr>
            </w:pPr>
          </w:p>
        </w:tc>
        <w:tc>
          <w:tcPr>
            <w:tcW w:w="3314" w:type="dxa"/>
            <w:gridSpan w:val="3"/>
            <w:hideMark/>
          </w:tcPr>
          <w:p w14:paraId="0B57E4A3"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13DE1534" wp14:editId="49E0231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5EAE807"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F7058CB" w14:textId="77777777" w:rsidTr="00884E47">
        <w:trPr>
          <w:trHeight w:val="112"/>
        </w:trPr>
        <w:tc>
          <w:tcPr>
            <w:tcW w:w="9962" w:type="dxa"/>
            <w:gridSpan w:val="5"/>
          </w:tcPr>
          <w:p w14:paraId="6A887152"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95E4DAF" w14:textId="77777777" w:rsidTr="00884E47">
        <w:tc>
          <w:tcPr>
            <w:tcW w:w="9962" w:type="dxa"/>
            <w:gridSpan w:val="5"/>
            <w:hideMark/>
          </w:tcPr>
          <w:p w14:paraId="640B1CD7"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BDFB6EC" w14:textId="77777777" w:rsidTr="00884E47">
        <w:tc>
          <w:tcPr>
            <w:tcW w:w="9962" w:type="dxa"/>
            <w:gridSpan w:val="5"/>
          </w:tcPr>
          <w:p w14:paraId="51D6E36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61B5551" w14:textId="77777777" w:rsidTr="00884E47">
        <w:tc>
          <w:tcPr>
            <w:tcW w:w="3400" w:type="dxa"/>
            <w:gridSpan w:val="2"/>
          </w:tcPr>
          <w:p w14:paraId="10794BE9" w14:textId="77777777" w:rsidR="00874162" w:rsidRPr="003C42F9" w:rsidRDefault="00874162" w:rsidP="00884E47">
            <w:pPr>
              <w:spacing w:after="0" w:line="240" w:lineRule="auto"/>
              <w:rPr>
                <w:rFonts w:ascii="Times New Roman" w:hAnsi="Times New Roman"/>
                <w:sz w:val="28"/>
                <w:szCs w:val="28"/>
              </w:rPr>
            </w:pPr>
          </w:p>
        </w:tc>
        <w:tc>
          <w:tcPr>
            <w:tcW w:w="3180" w:type="dxa"/>
            <w:hideMark/>
          </w:tcPr>
          <w:p w14:paraId="1861EAC3"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tcPr>
          <w:p w14:paraId="7F77E865"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7779A952" w14:textId="77777777" w:rsidTr="00884E47">
        <w:tc>
          <w:tcPr>
            <w:tcW w:w="3400" w:type="dxa"/>
            <w:gridSpan w:val="2"/>
          </w:tcPr>
          <w:p w14:paraId="51A4CA2F" w14:textId="77777777" w:rsidR="00874162" w:rsidRDefault="00874162" w:rsidP="00884E47">
            <w:pPr>
              <w:spacing w:after="0" w:line="240" w:lineRule="auto"/>
              <w:rPr>
                <w:rFonts w:ascii="Times New Roman" w:hAnsi="Times New Roman"/>
                <w:sz w:val="28"/>
                <w:szCs w:val="28"/>
              </w:rPr>
            </w:pPr>
          </w:p>
          <w:p w14:paraId="39ED4B09" w14:textId="77777777" w:rsidR="00874162" w:rsidRPr="003C42F9" w:rsidRDefault="00874162" w:rsidP="00884E47">
            <w:pPr>
              <w:spacing w:after="0" w:line="240" w:lineRule="auto"/>
              <w:rPr>
                <w:rFonts w:ascii="Times New Roman" w:hAnsi="Times New Roman"/>
                <w:sz w:val="28"/>
                <w:szCs w:val="28"/>
              </w:rPr>
            </w:pPr>
          </w:p>
        </w:tc>
        <w:tc>
          <w:tcPr>
            <w:tcW w:w="3180" w:type="dxa"/>
          </w:tcPr>
          <w:p w14:paraId="5F646991" w14:textId="77777777" w:rsidR="00874162" w:rsidRPr="003C42F9" w:rsidRDefault="00874162" w:rsidP="00884E47">
            <w:pPr>
              <w:spacing w:after="0" w:line="240" w:lineRule="auto"/>
              <w:rPr>
                <w:rFonts w:ascii="Times New Roman" w:hAnsi="Times New Roman"/>
                <w:sz w:val="28"/>
                <w:szCs w:val="28"/>
              </w:rPr>
            </w:pPr>
          </w:p>
        </w:tc>
        <w:tc>
          <w:tcPr>
            <w:tcW w:w="3382" w:type="dxa"/>
            <w:gridSpan w:val="2"/>
          </w:tcPr>
          <w:p w14:paraId="2A32BC97"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F342F27" w14:textId="77777777" w:rsidTr="00884E47">
        <w:tc>
          <w:tcPr>
            <w:tcW w:w="3400" w:type="dxa"/>
            <w:gridSpan w:val="2"/>
            <w:hideMark/>
          </w:tcPr>
          <w:p w14:paraId="11619F09" w14:textId="6F6F6153" w:rsidR="00874162" w:rsidRPr="006D7334" w:rsidRDefault="00A72D5E" w:rsidP="00344640">
            <w:pPr>
              <w:spacing w:after="0" w:line="240" w:lineRule="auto"/>
              <w:rPr>
                <w:rFonts w:ascii="Times New Roman" w:hAnsi="Times New Roman"/>
                <w:b/>
                <w:sz w:val="28"/>
                <w:szCs w:val="28"/>
              </w:rPr>
            </w:pPr>
            <w:r>
              <w:rPr>
                <w:rFonts w:ascii="Times New Roman" w:hAnsi="Times New Roman"/>
                <w:b/>
                <w:sz w:val="28"/>
                <w:szCs w:val="28"/>
              </w:rPr>
              <w:t>0</w:t>
            </w:r>
            <w:r w:rsidR="002C442D">
              <w:rPr>
                <w:rFonts w:ascii="Times New Roman" w:hAnsi="Times New Roman"/>
                <w:b/>
                <w:sz w:val="28"/>
                <w:szCs w:val="28"/>
              </w:rPr>
              <w:t>8</w:t>
            </w:r>
            <w:r w:rsidR="00874162">
              <w:rPr>
                <w:rFonts w:ascii="Times New Roman" w:hAnsi="Times New Roman"/>
                <w:b/>
                <w:sz w:val="28"/>
                <w:szCs w:val="28"/>
              </w:rPr>
              <w:t xml:space="preserve"> </w:t>
            </w:r>
            <w:r w:rsidR="002C442D">
              <w:rPr>
                <w:rFonts w:ascii="Times New Roman" w:hAnsi="Times New Roman"/>
                <w:b/>
                <w:sz w:val="28"/>
                <w:szCs w:val="28"/>
              </w:rPr>
              <w:t>ч</w:t>
            </w:r>
            <w:r w:rsidR="00D30F55">
              <w:rPr>
                <w:rFonts w:ascii="Times New Roman" w:hAnsi="Times New Roman"/>
                <w:b/>
                <w:sz w:val="28"/>
                <w:szCs w:val="28"/>
              </w:rPr>
              <w:t>ер</w:t>
            </w:r>
            <w:r w:rsidR="002C442D">
              <w:rPr>
                <w:rFonts w:ascii="Times New Roman" w:hAnsi="Times New Roman"/>
                <w:b/>
                <w:sz w:val="28"/>
                <w:szCs w:val="28"/>
              </w:rPr>
              <w:t>в</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w:t>
            </w:r>
            <w:r w:rsidR="00D30F55">
              <w:rPr>
                <w:rFonts w:ascii="Times New Roman" w:hAnsi="Times New Roman"/>
                <w:b/>
                <w:sz w:val="28"/>
                <w:szCs w:val="28"/>
              </w:rPr>
              <w:t>6</w:t>
            </w:r>
            <w:r w:rsidR="00874162" w:rsidRPr="006D7334">
              <w:rPr>
                <w:rFonts w:ascii="Times New Roman" w:hAnsi="Times New Roman"/>
                <w:b/>
                <w:sz w:val="28"/>
                <w:szCs w:val="28"/>
              </w:rPr>
              <w:t xml:space="preserve"> року</w:t>
            </w:r>
          </w:p>
        </w:tc>
        <w:tc>
          <w:tcPr>
            <w:tcW w:w="3180" w:type="dxa"/>
            <w:hideMark/>
          </w:tcPr>
          <w:p w14:paraId="691ED3A4"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5EAA1D55" w14:textId="4013DFFC" w:rsidR="00874162" w:rsidRPr="006D7334" w:rsidRDefault="00874162" w:rsidP="00344640">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2C442D">
              <w:rPr>
                <w:rFonts w:ascii="Times New Roman" w:hAnsi="Times New Roman"/>
                <w:b/>
                <w:sz w:val="28"/>
                <w:szCs w:val="28"/>
              </w:rPr>
              <w:t>501</w:t>
            </w:r>
            <w:r w:rsidRPr="00B000CB">
              <w:rPr>
                <w:rFonts w:ascii="Times New Roman" w:hAnsi="Times New Roman"/>
                <w:b/>
                <w:sz w:val="28"/>
                <w:szCs w:val="28"/>
              </w:rPr>
              <w:t>дс-2</w:t>
            </w:r>
            <w:r w:rsidR="00D30F55">
              <w:rPr>
                <w:rFonts w:ascii="Times New Roman" w:hAnsi="Times New Roman"/>
                <w:b/>
                <w:sz w:val="28"/>
                <w:szCs w:val="28"/>
              </w:rPr>
              <w:t>6</w:t>
            </w:r>
          </w:p>
        </w:tc>
      </w:tr>
    </w:tbl>
    <w:p w14:paraId="5001CCE0"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701D81D1"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370A23F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1B128A15"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338714D1" w14:textId="4BBC2EA0"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184A64">
        <w:rPr>
          <w:rFonts w:ascii="Times New Roman" w:hAnsi="Times New Roman"/>
          <w:sz w:val="28"/>
          <w:szCs w:val="28"/>
        </w:rPr>
        <w:t>ОСОБА_1</w:t>
      </w:r>
      <w:r>
        <w:rPr>
          <w:rFonts w:ascii="Times New Roman" w:hAnsi="Times New Roman"/>
          <w:sz w:val="28"/>
          <w:szCs w:val="28"/>
        </w:rPr>
        <w:t xml:space="preserve"> </w:t>
      </w:r>
      <w:r w:rsidRPr="00595D3B">
        <w:rPr>
          <w:rFonts w:ascii="Times New Roman" w:hAnsi="Times New Roman"/>
          <w:sz w:val="28"/>
          <w:szCs w:val="28"/>
        </w:rPr>
        <w:t xml:space="preserve">стосовно </w:t>
      </w:r>
      <w:r>
        <w:rPr>
          <w:rFonts w:ascii="Times New Roman" w:hAnsi="Times New Roman"/>
          <w:sz w:val="28"/>
          <w:szCs w:val="28"/>
        </w:rPr>
        <w:t>прокурор</w:t>
      </w:r>
      <w:r w:rsidR="002C442D">
        <w:rPr>
          <w:rFonts w:ascii="Times New Roman" w:hAnsi="Times New Roman"/>
          <w:sz w:val="28"/>
          <w:szCs w:val="28"/>
        </w:rPr>
        <w:t>а</w:t>
      </w:r>
      <w:r>
        <w:rPr>
          <w:rFonts w:ascii="Times New Roman" w:hAnsi="Times New Roman"/>
          <w:sz w:val="28"/>
          <w:szCs w:val="28"/>
        </w:rPr>
        <w:t xml:space="preserve"> </w:t>
      </w:r>
      <w:r w:rsidR="002C442D">
        <w:rPr>
          <w:rFonts w:ascii="Times New Roman" w:hAnsi="Times New Roman"/>
          <w:sz w:val="28"/>
          <w:szCs w:val="28"/>
        </w:rPr>
        <w:t>Херс</w:t>
      </w:r>
      <w:r w:rsidR="00D30F55">
        <w:rPr>
          <w:rFonts w:ascii="Times New Roman" w:hAnsi="Times New Roman"/>
          <w:sz w:val="28"/>
          <w:szCs w:val="28"/>
        </w:rPr>
        <w:t>он</w:t>
      </w:r>
      <w:r>
        <w:rPr>
          <w:rFonts w:ascii="Times New Roman" w:hAnsi="Times New Roman"/>
          <w:sz w:val="28"/>
          <w:szCs w:val="28"/>
        </w:rPr>
        <w:t xml:space="preserve">ської </w:t>
      </w:r>
      <w:r w:rsidR="002C442D">
        <w:rPr>
          <w:rFonts w:ascii="Times New Roman" w:hAnsi="Times New Roman"/>
          <w:sz w:val="28"/>
          <w:szCs w:val="28"/>
        </w:rPr>
        <w:t>окружн</w:t>
      </w:r>
      <w:r>
        <w:rPr>
          <w:rFonts w:ascii="Times New Roman" w:hAnsi="Times New Roman"/>
          <w:sz w:val="28"/>
          <w:szCs w:val="28"/>
        </w:rPr>
        <w:t xml:space="preserve">ої прокуратури </w:t>
      </w:r>
      <w:r w:rsidR="002C442D">
        <w:rPr>
          <w:rFonts w:ascii="Times New Roman" w:hAnsi="Times New Roman"/>
          <w:sz w:val="28"/>
          <w:szCs w:val="28"/>
        </w:rPr>
        <w:t xml:space="preserve">Херсонської області Переходи </w:t>
      </w:r>
      <w:r w:rsidR="002C442D" w:rsidRPr="002C442D">
        <w:rPr>
          <w:rFonts w:ascii="Times New Roman" w:hAnsi="Times New Roman"/>
          <w:sz w:val="28"/>
          <w:szCs w:val="28"/>
        </w:rPr>
        <w:t>Родіон</w:t>
      </w:r>
      <w:r w:rsidR="002C442D">
        <w:rPr>
          <w:rFonts w:ascii="Times New Roman" w:hAnsi="Times New Roman"/>
          <w:sz w:val="28"/>
          <w:szCs w:val="28"/>
        </w:rPr>
        <w:t>а</w:t>
      </w:r>
      <w:r w:rsidR="002C442D" w:rsidRPr="002C442D">
        <w:rPr>
          <w:rFonts w:ascii="Times New Roman" w:hAnsi="Times New Roman"/>
          <w:sz w:val="28"/>
          <w:szCs w:val="28"/>
        </w:rPr>
        <w:t xml:space="preserve"> Миколайович</w:t>
      </w:r>
      <w:r w:rsidR="002C442D">
        <w:rPr>
          <w:rFonts w:ascii="Times New Roman" w:hAnsi="Times New Roman"/>
          <w:sz w:val="28"/>
          <w:szCs w:val="28"/>
        </w:rPr>
        <w:t>а</w:t>
      </w:r>
      <w:r w:rsidR="00D30F55">
        <w:rPr>
          <w:rFonts w:ascii="Times New Roman" w:hAnsi="Times New Roman"/>
          <w:sz w:val="28"/>
          <w:szCs w:val="28"/>
        </w:rPr>
        <w:t xml:space="preserve"> (</w:t>
      </w:r>
      <w:r w:rsidR="002C442D">
        <w:rPr>
          <w:rFonts w:ascii="Times New Roman" w:hAnsi="Times New Roman"/>
          <w:sz w:val="28"/>
          <w:szCs w:val="28"/>
        </w:rPr>
        <w:t xml:space="preserve">далі – прокурор </w:t>
      </w:r>
      <w:proofErr w:type="spellStart"/>
      <w:r w:rsidR="002C442D">
        <w:rPr>
          <w:rFonts w:ascii="Times New Roman" w:hAnsi="Times New Roman"/>
          <w:sz w:val="28"/>
          <w:szCs w:val="28"/>
        </w:rPr>
        <w:t>Перехода</w:t>
      </w:r>
      <w:proofErr w:type="spellEnd"/>
      <w:r w:rsidR="002C442D">
        <w:rPr>
          <w:rFonts w:ascii="Times New Roman" w:hAnsi="Times New Roman"/>
          <w:sz w:val="28"/>
          <w:szCs w:val="28"/>
        </w:rPr>
        <w:t> Р.М.</w:t>
      </w:r>
      <w:r w:rsidR="00D30F55">
        <w:rPr>
          <w:rFonts w:ascii="Times New Roman" w:hAnsi="Times New Roman"/>
          <w:sz w:val="28"/>
          <w:szCs w:val="28"/>
        </w:rPr>
        <w:t>)</w:t>
      </w:r>
      <w:r w:rsidRPr="00595D3B">
        <w:rPr>
          <w:rFonts w:ascii="Times New Roman" w:hAnsi="Times New Roman"/>
          <w:sz w:val="28"/>
          <w:szCs w:val="28"/>
        </w:rPr>
        <w:t>,</w:t>
      </w:r>
    </w:p>
    <w:p w14:paraId="2874C7F1" w14:textId="77777777" w:rsidR="00184A64" w:rsidRPr="00F65DFF" w:rsidRDefault="00184A64" w:rsidP="00874162">
      <w:pPr>
        <w:spacing w:after="0" w:line="240" w:lineRule="auto"/>
        <w:ind w:firstLine="567"/>
        <w:jc w:val="both"/>
        <w:rPr>
          <w:rFonts w:ascii="Times New Roman" w:hAnsi="Times New Roman"/>
          <w:sz w:val="20"/>
          <w:szCs w:val="20"/>
        </w:rPr>
      </w:pPr>
    </w:p>
    <w:p w14:paraId="60365610"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1F90903C"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07FA2145" w14:textId="65E206A2"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184A64">
        <w:rPr>
          <w:rFonts w:ascii="Times New Roman" w:hAnsi="Times New Roman"/>
          <w:sz w:val="28"/>
          <w:szCs w:val="28"/>
        </w:rPr>
        <w:t xml:space="preserve">ОСОБА_1 </w:t>
      </w:r>
      <w:r w:rsidR="00954912">
        <w:rPr>
          <w:rFonts w:ascii="Times New Roman" w:hAnsi="Times New Roman"/>
          <w:sz w:val="28"/>
          <w:szCs w:val="28"/>
        </w:rPr>
        <w:t xml:space="preserve">(далі – скаржник) </w:t>
      </w:r>
      <w:r w:rsidR="00184A64">
        <w:rPr>
          <w:rFonts w:ascii="Times New Roman" w:hAnsi="Times New Roman"/>
          <w:sz w:val="28"/>
          <w:szCs w:val="28"/>
        </w:rPr>
        <w:br/>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2C442D">
        <w:rPr>
          <w:rFonts w:ascii="Times New Roman" w:hAnsi="Times New Roman"/>
          <w:sz w:val="28"/>
          <w:szCs w:val="28"/>
        </w:rPr>
        <w:t>о</w:t>
      </w:r>
      <w:r w:rsidRPr="00595D3B">
        <w:rPr>
          <w:rFonts w:ascii="Times New Roman" w:hAnsi="Times New Roman"/>
          <w:sz w:val="28"/>
          <w:szCs w:val="28"/>
        </w:rPr>
        <w:t>м</w:t>
      </w:r>
      <w:r w:rsidR="002C442D">
        <w:rPr>
          <w:rFonts w:ascii="Times New Roman" w:hAnsi="Times New Roman"/>
          <w:sz w:val="28"/>
          <w:szCs w:val="28"/>
        </w:rPr>
        <w:t xml:space="preserve"> </w:t>
      </w:r>
      <w:proofErr w:type="spellStart"/>
      <w:r w:rsidR="002C442D">
        <w:rPr>
          <w:rFonts w:ascii="Times New Roman" w:hAnsi="Times New Roman"/>
          <w:sz w:val="28"/>
          <w:szCs w:val="28"/>
        </w:rPr>
        <w:t>Переходою</w:t>
      </w:r>
      <w:proofErr w:type="spellEnd"/>
      <w:r w:rsidR="002C442D">
        <w:rPr>
          <w:rFonts w:ascii="Times New Roman" w:hAnsi="Times New Roman"/>
          <w:sz w:val="28"/>
          <w:szCs w:val="28"/>
        </w:rPr>
        <w:t> Р.М</w:t>
      </w:r>
      <w:r w:rsidRPr="00595D3B">
        <w:rPr>
          <w:rFonts w:ascii="Times New Roman" w:hAnsi="Times New Roman"/>
          <w:sz w:val="28"/>
          <w:szCs w:val="28"/>
        </w:rPr>
        <w:t>.</w:t>
      </w:r>
    </w:p>
    <w:p w14:paraId="21DB14E2" w14:textId="7793F4BC"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344640">
        <w:rPr>
          <w:rFonts w:ascii="Times New Roman" w:hAnsi="Times New Roman"/>
          <w:sz w:val="28"/>
          <w:szCs w:val="28"/>
        </w:rPr>
        <w:t>2</w:t>
      </w:r>
      <w:r w:rsidR="002C442D">
        <w:rPr>
          <w:rFonts w:ascii="Times New Roman" w:hAnsi="Times New Roman"/>
          <w:sz w:val="28"/>
          <w:szCs w:val="28"/>
        </w:rPr>
        <w:t>9</w:t>
      </w:r>
      <w:r w:rsidRPr="00595D3B">
        <w:rPr>
          <w:rFonts w:ascii="Times New Roman" w:hAnsi="Times New Roman"/>
          <w:sz w:val="28"/>
          <w:szCs w:val="28"/>
        </w:rPr>
        <w:t xml:space="preserve"> </w:t>
      </w:r>
      <w:r w:rsidR="002C442D">
        <w:rPr>
          <w:rFonts w:ascii="Times New Roman" w:hAnsi="Times New Roman"/>
          <w:sz w:val="28"/>
          <w:szCs w:val="28"/>
        </w:rPr>
        <w:t>т</w:t>
      </w:r>
      <w:r w:rsidR="00D30F55">
        <w:rPr>
          <w:rFonts w:ascii="Times New Roman" w:hAnsi="Times New Roman"/>
          <w:sz w:val="28"/>
          <w:szCs w:val="28"/>
        </w:rPr>
        <w:t>р</w:t>
      </w:r>
      <w:r w:rsidR="002C442D">
        <w:rPr>
          <w:rFonts w:ascii="Times New Roman" w:hAnsi="Times New Roman"/>
          <w:sz w:val="28"/>
          <w:szCs w:val="28"/>
        </w:rPr>
        <w:t>ав</w:t>
      </w:r>
      <w:r w:rsidRPr="00595D3B">
        <w:rPr>
          <w:rFonts w:ascii="Times New Roman" w:hAnsi="Times New Roman"/>
          <w:sz w:val="28"/>
          <w:szCs w:val="28"/>
        </w:rPr>
        <w:t>ня 202</w:t>
      </w:r>
      <w:r w:rsidR="00D30F55">
        <w:rPr>
          <w:rFonts w:ascii="Times New Roman" w:hAnsi="Times New Roman"/>
          <w:sz w:val="28"/>
          <w:szCs w:val="28"/>
        </w:rPr>
        <w:t>6</w:t>
      </w:r>
      <w:r w:rsidRPr="00595D3B">
        <w:rPr>
          <w:rFonts w:ascii="Times New Roman" w:hAnsi="Times New Roman"/>
          <w:sz w:val="28"/>
          <w:szCs w:val="28"/>
        </w:rPr>
        <w:t xml:space="preserve"> року). </w:t>
      </w:r>
    </w:p>
    <w:p w14:paraId="6CBCDA25"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2409B88D"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23F9BD7C"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37BAF5E4" w14:textId="4C8F9C86" w:rsidR="00931F5D" w:rsidRPr="00931F5D" w:rsidRDefault="00931F5D" w:rsidP="00931F5D">
      <w:pPr>
        <w:tabs>
          <w:tab w:val="left" w:pos="567"/>
        </w:tabs>
        <w:spacing w:after="0" w:line="240" w:lineRule="auto"/>
        <w:ind w:firstLine="567"/>
        <w:jc w:val="both"/>
        <w:rPr>
          <w:rFonts w:ascii="Times New Roman" w:hAnsi="Times New Roman"/>
          <w:sz w:val="28"/>
          <w:szCs w:val="28"/>
        </w:rPr>
      </w:pPr>
      <w:r w:rsidRPr="00931F5D">
        <w:rPr>
          <w:rFonts w:ascii="Times New Roman" w:hAnsi="Times New Roman"/>
          <w:sz w:val="28"/>
          <w:szCs w:val="28"/>
        </w:rPr>
        <w:t>Скаржник зазначив, що має процесуальний статус обвинуваченого у судовій справі №</w:t>
      </w:r>
      <w:r>
        <w:rPr>
          <w:rFonts w:ascii="Times New Roman" w:hAnsi="Times New Roman"/>
          <w:sz w:val="28"/>
          <w:szCs w:val="28"/>
        </w:rPr>
        <w:t> </w:t>
      </w:r>
      <w:r w:rsidR="00184A64">
        <w:rPr>
          <w:rFonts w:ascii="Times New Roman" w:hAnsi="Times New Roman"/>
          <w:sz w:val="28"/>
          <w:szCs w:val="28"/>
        </w:rPr>
        <w:t>(конфіденційна інформація)</w:t>
      </w:r>
      <w:r w:rsidRPr="00931F5D">
        <w:rPr>
          <w:rFonts w:ascii="Times New Roman" w:hAnsi="Times New Roman"/>
          <w:sz w:val="28"/>
          <w:szCs w:val="28"/>
        </w:rPr>
        <w:t xml:space="preserve">, яка з 2021 року перебуває на розгляді </w:t>
      </w:r>
      <w:r w:rsidR="00184A64">
        <w:rPr>
          <w:rFonts w:ascii="Times New Roman" w:hAnsi="Times New Roman"/>
          <w:sz w:val="28"/>
          <w:szCs w:val="28"/>
        </w:rPr>
        <w:br/>
      </w:r>
      <w:r w:rsidRPr="00931F5D">
        <w:rPr>
          <w:rFonts w:ascii="Times New Roman" w:hAnsi="Times New Roman"/>
          <w:sz w:val="28"/>
          <w:szCs w:val="28"/>
        </w:rPr>
        <w:t>в Херсонському міському суді Херсонської області. Після скасування Верховним Судом судових рішень у цій справі її було повернуто на розгляд до суду першої інстанції.</w:t>
      </w:r>
    </w:p>
    <w:p w14:paraId="1A77F543" w14:textId="77777777" w:rsidR="00931F5D" w:rsidRPr="00931F5D" w:rsidRDefault="00931F5D" w:rsidP="00931F5D">
      <w:pPr>
        <w:tabs>
          <w:tab w:val="left" w:pos="567"/>
        </w:tabs>
        <w:spacing w:after="0" w:line="240" w:lineRule="auto"/>
        <w:ind w:firstLine="567"/>
        <w:jc w:val="both"/>
        <w:rPr>
          <w:rFonts w:ascii="Times New Roman" w:hAnsi="Times New Roman"/>
          <w:sz w:val="28"/>
          <w:szCs w:val="28"/>
        </w:rPr>
      </w:pPr>
      <w:r w:rsidRPr="00931F5D">
        <w:rPr>
          <w:rFonts w:ascii="Times New Roman" w:hAnsi="Times New Roman"/>
          <w:sz w:val="28"/>
          <w:szCs w:val="28"/>
        </w:rPr>
        <w:t>Упродовж зазначеного періоду сторона обвинувачення фактично ігнорує розгляд цієї справи в суді, про що свідчать неодноразова заміна прокурорів (усього 10 різних прокурорів) та їхня неодноразова неявка в судові засідання одночасно з представниками потерпілої сторони.</w:t>
      </w:r>
    </w:p>
    <w:p w14:paraId="0708D61F" w14:textId="77777777" w:rsidR="00931F5D" w:rsidRPr="00931F5D" w:rsidRDefault="00931F5D" w:rsidP="00931F5D">
      <w:pPr>
        <w:tabs>
          <w:tab w:val="left" w:pos="567"/>
        </w:tabs>
        <w:spacing w:after="0" w:line="240" w:lineRule="auto"/>
        <w:ind w:firstLine="567"/>
        <w:jc w:val="both"/>
        <w:rPr>
          <w:rFonts w:ascii="Times New Roman" w:hAnsi="Times New Roman"/>
          <w:sz w:val="28"/>
          <w:szCs w:val="28"/>
        </w:rPr>
      </w:pPr>
      <w:r w:rsidRPr="00931F5D">
        <w:rPr>
          <w:rFonts w:ascii="Times New Roman" w:hAnsi="Times New Roman"/>
          <w:sz w:val="28"/>
          <w:szCs w:val="28"/>
        </w:rPr>
        <w:t>Так, 19 травня 2021 року прокурор без поважних причин не з’явився на судове засідання, що унеможливило розгляд справи та призвело до порушення права обвинуваченого на чесний, справедливий і неупереджений судовий розгляд упродовж розумного строку.</w:t>
      </w:r>
    </w:p>
    <w:p w14:paraId="5EADA2C0" w14:textId="77592859" w:rsidR="00D30F55" w:rsidRDefault="00AE18BD" w:rsidP="00AE18BD">
      <w:pPr>
        <w:tabs>
          <w:tab w:val="left" w:pos="567"/>
        </w:tabs>
        <w:spacing w:after="0" w:line="240" w:lineRule="auto"/>
        <w:ind w:firstLine="567"/>
        <w:jc w:val="both"/>
        <w:rPr>
          <w:rFonts w:ascii="Times New Roman" w:hAnsi="Times New Roman"/>
          <w:sz w:val="28"/>
          <w:szCs w:val="28"/>
        </w:rPr>
      </w:pPr>
      <w:r w:rsidRPr="009F5A73">
        <w:rPr>
          <w:rFonts w:ascii="Times New Roman" w:hAnsi="Times New Roman"/>
          <w:sz w:val="28"/>
          <w:szCs w:val="28"/>
        </w:rPr>
        <w:t>Тому, за викладених обставин, скаржни</w:t>
      </w:r>
      <w:r>
        <w:rPr>
          <w:rFonts w:ascii="Times New Roman" w:hAnsi="Times New Roman"/>
          <w:sz w:val="28"/>
          <w:szCs w:val="28"/>
        </w:rPr>
        <w:t>к</w:t>
      </w:r>
      <w:r w:rsidRPr="009F5A73">
        <w:rPr>
          <w:rFonts w:ascii="Times New Roman" w:hAnsi="Times New Roman"/>
          <w:sz w:val="28"/>
          <w:szCs w:val="28"/>
        </w:rPr>
        <w:t xml:space="preserve"> вважа</w:t>
      </w:r>
      <w:r w:rsidR="008A7C88">
        <w:rPr>
          <w:rFonts w:ascii="Times New Roman" w:hAnsi="Times New Roman"/>
          <w:sz w:val="28"/>
          <w:szCs w:val="28"/>
        </w:rPr>
        <w:t>є</w:t>
      </w:r>
      <w:r w:rsidRPr="009F5A73">
        <w:rPr>
          <w:rFonts w:ascii="Times New Roman" w:hAnsi="Times New Roman"/>
          <w:sz w:val="28"/>
          <w:szCs w:val="28"/>
        </w:rPr>
        <w:t xml:space="preserve">, що прокурор </w:t>
      </w:r>
      <w:proofErr w:type="spellStart"/>
      <w:r w:rsidR="008A7C88">
        <w:rPr>
          <w:rFonts w:ascii="Times New Roman" w:hAnsi="Times New Roman"/>
          <w:sz w:val="28"/>
          <w:szCs w:val="28"/>
        </w:rPr>
        <w:t>Перехода</w:t>
      </w:r>
      <w:proofErr w:type="spellEnd"/>
      <w:r w:rsidR="008A7C88">
        <w:rPr>
          <w:rFonts w:ascii="Times New Roman" w:hAnsi="Times New Roman"/>
          <w:sz w:val="28"/>
          <w:szCs w:val="28"/>
        </w:rPr>
        <w:t> Р.М</w:t>
      </w:r>
      <w:r w:rsidR="008A7C88" w:rsidRPr="009F5A73">
        <w:rPr>
          <w:rFonts w:ascii="Times New Roman" w:hAnsi="Times New Roman"/>
          <w:sz w:val="28"/>
          <w:szCs w:val="28"/>
        </w:rPr>
        <w:t xml:space="preserve"> </w:t>
      </w:r>
      <w:r w:rsidRPr="009F5A73">
        <w:rPr>
          <w:rFonts w:ascii="Times New Roman" w:hAnsi="Times New Roman"/>
          <w:sz w:val="28"/>
          <w:szCs w:val="28"/>
        </w:rPr>
        <w:t>підляга</w:t>
      </w:r>
      <w:r w:rsidR="008A7C88">
        <w:rPr>
          <w:rFonts w:ascii="Times New Roman" w:hAnsi="Times New Roman"/>
          <w:sz w:val="28"/>
          <w:szCs w:val="28"/>
        </w:rPr>
        <w:t>є</w:t>
      </w:r>
      <w:r w:rsidRPr="009F5A73">
        <w:rPr>
          <w:rFonts w:ascii="Times New Roman" w:hAnsi="Times New Roman"/>
          <w:sz w:val="28"/>
          <w:szCs w:val="28"/>
        </w:rPr>
        <w:t xml:space="preserve"> притягненню до дисциплінарної відповідальності на підставі пункту 1 (невиконання чи неналежне виконання службових обов’язків) </w:t>
      </w:r>
      <w:r w:rsidRPr="009F5A73">
        <w:rPr>
          <w:rFonts w:ascii="Times New Roman" w:hAnsi="Times New Roman"/>
          <w:sz w:val="28"/>
          <w:szCs w:val="28"/>
        </w:rPr>
        <w:lastRenderedPageBreak/>
        <w:t xml:space="preserve">частини першої статті 43 Закону України «Про прокуратуру» від 14 жовтня </w:t>
      </w:r>
      <w:r w:rsidR="006C4438">
        <w:rPr>
          <w:rFonts w:ascii="Times New Roman" w:hAnsi="Times New Roman"/>
          <w:sz w:val="28"/>
          <w:szCs w:val="28"/>
        </w:rPr>
        <w:br/>
      </w:r>
      <w:r w:rsidRPr="009F5A73">
        <w:rPr>
          <w:rFonts w:ascii="Times New Roman" w:hAnsi="Times New Roman"/>
          <w:sz w:val="28"/>
          <w:szCs w:val="28"/>
        </w:rPr>
        <w:t>2014 року №</w:t>
      </w:r>
      <w:r w:rsidR="00494B24">
        <w:rPr>
          <w:rFonts w:ascii="Times New Roman" w:hAnsi="Times New Roman"/>
          <w:sz w:val="28"/>
          <w:szCs w:val="28"/>
        </w:rPr>
        <w:t> </w:t>
      </w:r>
      <w:r w:rsidRPr="009F5A73">
        <w:rPr>
          <w:rFonts w:ascii="Times New Roman" w:hAnsi="Times New Roman"/>
          <w:sz w:val="28"/>
          <w:szCs w:val="28"/>
        </w:rPr>
        <w:t>1697</w:t>
      </w:r>
      <w:r>
        <w:rPr>
          <w:rFonts w:ascii="Times New Roman" w:hAnsi="Times New Roman"/>
          <w:sz w:val="28"/>
          <w:szCs w:val="28"/>
        </w:rPr>
        <w:t>-</w:t>
      </w:r>
      <w:r w:rsidRPr="009F5A73">
        <w:rPr>
          <w:rFonts w:ascii="Times New Roman" w:hAnsi="Times New Roman"/>
          <w:sz w:val="28"/>
          <w:szCs w:val="28"/>
        </w:rPr>
        <w:t>VII (далі – Закон №</w:t>
      </w:r>
      <w:r w:rsidR="00267023">
        <w:rPr>
          <w:rFonts w:ascii="Times New Roman" w:hAnsi="Times New Roman"/>
          <w:sz w:val="28"/>
          <w:szCs w:val="28"/>
        </w:rPr>
        <w:t> </w:t>
      </w:r>
      <w:r w:rsidRPr="009F5A73">
        <w:rPr>
          <w:rFonts w:ascii="Times New Roman" w:hAnsi="Times New Roman"/>
          <w:sz w:val="28"/>
          <w:szCs w:val="28"/>
        </w:rPr>
        <w:t>1697</w:t>
      </w:r>
      <w:r>
        <w:rPr>
          <w:rFonts w:ascii="Times New Roman" w:hAnsi="Times New Roman"/>
          <w:sz w:val="28"/>
          <w:szCs w:val="28"/>
        </w:rPr>
        <w:t>-</w:t>
      </w:r>
      <w:r w:rsidRPr="009F5A73">
        <w:rPr>
          <w:rFonts w:ascii="Times New Roman" w:hAnsi="Times New Roman"/>
          <w:sz w:val="28"/>
          <w:szCs w:val="28"/>
        </w:rPr>
        <w:t>VII).</w:t>
      </w:r>
    </w:p>
    <w:p w14:paraId="316E7AFA" w14:textId="77777777" w:rsidR="00874162" w:rsidRPr="00F65DFF" w:rsidRDefault="00874162" w:rsidP="00874162">
      <w:pPr>
        <w:spacing w:after="0" w:line="240" w:lineRule="auto"/>
        <w:ind w:firstLine="567"/>
        <w:jc w:val="both"/>
        <w:rPr>
          <w:rFonts w:ascii="Times New Roman" w:hAnsi="Times New Roman"/>
          <w:b/>
          <w:sz w:val="24"/>
          <w:szCs w:val="24"/>
        </w:rPr>
      </w:pPr>
    </w:p>
    <w:p w14:paraId="7670995D"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58B88F1A" w14:textId="2F00424B" w:rsidR="00874162" w:rsidRPr="00EE7C61" w:rsidRDefault="00874162" w:rsidP="00874162">
      <w:pPr>
        <w:spacing w:after="0" w:line="240" w:lineRule="auto"/>
        <w:ind w:firstLine="567"/>
        <w:jc w:val="both"/>
        <w:rPr>
          <w:rFonts w:ascii="Times New Roman" w:hAnsi="Times New Roman"/>
          <w:sz w:val="28"/>
          <w:szCs w:val="28"/>
          <w:shd w:val="clear" w:color="auto" w:fill="FFFFFF"/>
        </w:rPr>
      </w:pPr>
      <w:r w:rsidRPr="00595D3B">
        <w:rPr>
          <w:rFonts w:ascii="Times New Roman" w:hAnsi="Times New Roman"/>
          <w:sz w:val="28"/>
          <w:szCs w:val="28"/>
          <w:shd w:val="clear" w:color="auto" w:fill="FFFFFF"/>
        </w:rPr>
        <w:t>До дисциплінарної скарги додано копі</w:t>
      </w:r>
      <w:r w:rsidR="008A7C88">
        <w:rPr>
          <w:rFonts w:ascii="Times New Roman" w:hAnsi="Times New Roman"/>
          <w:sz w:val="28"/>
          <w:szCs w:val="28"/>
          <w:shd w:val="clear" w:color="auto" w:fill="FFFFFF"/>
        </w:rPr>
        <w:t>ю</w:t>
      </w:r>
      <w:r w:rsidR="00D12BF7">
        <w:rPr>
          <w:rFonts w:ascii="Times New Roman" w:hAnsi="Times New Roman"/>
          <w:sz w:val="28"/>
          <w:szCs w:val="28"/>
          <w:shd w:val="clear" w:color="auto" w:fill="FFFFFF"/>
        </w:rPr>
        <w:t xml:space="preserve"> </w:t>
      </w:r>
      <w:r w:rsidR="008A7C88">
        <w:rPr>
          <w:rFonts w:ascii="Times New Roman" w:hAnsi="Times New Roman"/>
          <w:sz w:val="28"/>
          <w:szCs w:val="28"/>
          <w:shd w:val="clear" w:color="auto" w:fill="FFFFFF"/>
        </w:rPr>
        <w:t xml:space="preserve">відповіді </w:t>
      </w:r>
      <w:r w:rsidR="008A7C88">
        <w:rPr>
          <w:rFonts w:ascii="Times New Roman" w:hAnsi="Times New Roman"/>
          <w:sz w:val="28"/>
          <w:szCs w:val="28"/>
        </w:rPr>
        <w:t>Херсонської окружної прокуратури Херсонської області від 28.05.2026 № 55-5465ВИХ-26 на звернення Калініченка В.О. щодо неявки державного обвинувача в судове засідання</w:t>
      </w:r>
      <w:r>
        <w:rPr>
          <w:rFonts w:ascii="Times New Roman" w:hAnsi="Times New Roman"/>
          <w:sz w:val="28"/>
          <w:szCs w:val="28"/>
        </w:rPr>
        <w:t>.</w:t>
      </w:r>
    </w:p>
    <w:p w14:paraId="3B56BE46" w14:textId="77777777" w:rsidR="00874162" w:rsidRPr="00F65DFF" w:rsidRDefault="00874162" w:rsidP="00874162">
      <w:pPr>
        <w:spacing w:after="0" w:line="240" w:lineRule="auto"/>
        <w:ind w:firstLine="567"/>
        <w:jc w:val="both"/>
        <w:rPr>
          <w:rFonts w:ascii="Times New Roman" w:hAnsi="Times New Roman"/>
          <w:b/>
          <w:sz w:val="24"/>
          <w:szCs w:val="24"/>
        </w:rPr>
      </w:pPr>
    </w:p>
    <w:p w14:paraId="09CE5781"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7ED85A84" w14:textId="77777777" w:rsidR="00AC3954" w:rsidRPr="00337273"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D1565ED" w14:textId="77777777" w:rsidR="00AC3954" w:rsidRPr="00337273" w:rsidRDefault="00AC3954" w:rsidP="00AC3954">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48F40532" w14:textId="153D3212" w:rsidR="00AC3954" w:rsidRPr="00337273"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171B6E">
        <w:rPr>
          <w:rFonts w:ascii="Times New Roman" w:hAnsi="Times New Roman"/>
          <w:sz w:val="28"/>
          <w:szCs w:val="28"/>
        </w:rPr>
        <w:t>№</w:t>
      </w:r>
      <w:r>
        <w:rPr>
          <w:rFonts w:ascii="Times New Roman" w:hAnsi="Times New Roman"/>
          <w:sz w:val="28"/>
          <w:szCs w:val="28"/>
        </w:rPr>
        <w:t> </w:t>
      </w:r>
      <w:r w:rsidRPr="00171B6E">
        <w:rPr>
          <w:rFonts w:ascii="Times New Roman" w:hAnsi="Times New Roman"/>
          <w:sz w:val="28"/>
          <w:szCs w:val="28"/>
        </w:rPr>
        <w:t>1697 VII.</w:t>
      </w:r>
      <w:r w:rsidRPr="00337273">
        <w:rPr>
          <w:rFonts w:ascii="Times New Roman" w:hAnsi="Times New Roman"/>
          <w:sz w:val="28"/>
          <w:szCs w:val="28"/>
        </w:rPr>
        <w:t xml:space="preserve"> </w:t>
      </w:r>
    </w:p>
    <w:p w14:paraId="54782FAC"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21C9B187" w14:textId="77777777" w:rsidR="00AC3954" w:rsidRPr="0005661F"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51AC4BED" w14:textId="77777777" w:rsidR="00AC3954" w:rsidRPr="0005661F" w:rsidRDefault="00AC3954" w:rsidP="00AC3954">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59E9B2AA" w14:textId="77777777" w:rsidR="00AC3954" w:rsidRPr="00337273"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75780F5A" w14:textId="77777777" w:rsidR="00AC3954" w:rsidRPr="00337273" w:rsidRDefault="00AC3954" w:rsidP="00AC3954">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9F1E99B" w14:textId="77777777" w:rsidR="00AC3954" w:rsidRPr="00337273"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1E68D784" w14:textId="143D933A" w:rsidR="00AC3954" w:rsidRDefault="00AC3954" w:rsidP="00AC3954">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Однією із засад діяльності прокуратури, визначеною у статті 3 Закону </w:t>
      </w:r>
      <w:r w:rsidR="00623C5C"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є незалежність прокурорів. Зі змісту частини другої статті 16 </w:t>
      </w:r>
      <w:r w:rsidR="00623C5C">
        <w:rPr>
          <w:rFonts w:ascii="Times New Roman" w:hAnsi="Times New Roman"/>
          <w:bCs/>
          <w:sz w:val="28"/>
          <w:szCs w:val="28"/>
        </w:rPr>
        <w:t xml:space="preserve">цього </w:t>
      </w:r>
      <w:r w:rsidRPr="0089523E">
        <w:rPr>
          <w:rFonts w:ascii="Times New Roman" w:hAnsi="Times New Roman"/>
          <w:bCs/>
          <w:sz w:val="28"/>
          <w:szCs w:val="28"/>
        </w:rPr>
        <w:t xml:space="preserve">Закону вбачається, що, здійснюючи функції прокуратури, прокурор є </w:t>
      </w:r>
      <w:r w:rsidRPr="0089523E">
        <w:rPr>
          <w:rFonts w:ascii="Times New Roman" w:hAnsi="Times New Roman"/>
          <w:bCs/>
          <w:sz w:val="28"/>
          <w:szCs w:val="28"/>
        </w:rPr>
        <w:lastRenderedPageBreak/>
        <w:t xml:space="preserve">незалежним від будь-якого незаконного впливу, тиску, втручання і керується </w:t>
      </w:r>
      <w:r w:rsidR="00623C5C">
        <w:rPr>
          <w:rFonts w:ascii="Times New Roman" w:hAnsi="Times New Roman"/>
          <w:bCs/>
          <w:sz w:val="28"/>
          <w:szCs w:val="28"/>
        </w:rPr>
        <w:br/>
      </w:r>
      <w:r w:rsidRPr="0089523E">
        <w:rPr>
          <w:rFonts w:ascii="Times New Roman" w:hAnsi="Times New Roman"/>
          <w:bCs/>
          <w:sz w:val="28"/>
          <w:szCs w:val="28"/>
        </w:rPr>
        <w:t>у своїй діяльності лише Конституцією та законами України.</w:t>
      </w:r>
    </w:p>
    <w:p w14:paraId="3720B41A" w14:textId="67B6AB83"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CAA186B" w14:textId="77777777" w:rsidR="00AC3954" w:rsidRDefault="00AC3954" w:rsidP="00AC3954">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477ABF2"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E0C2C1F"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5405667F"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6E39E9AE"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3EC6A65B"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5E8CB7F"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2ED3AA31"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0934F897"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03163B7"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1CB396D"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3C66CB30"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E8DB9F1"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2E2333A9"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щодо відкриття дисциплінарного провадження та проведення перевірки дисциплінарної скарги побудовано таким </w:t>
      </w:r>
      <w:r w:rsidRPr="0089523E">
        <w:rPr>
          <w:rFonts w:ascii="Times New Roman" w:hAnsi="Times New Roman"/>
          <w:bCs/>
          <w:sz w:val="28"/>
          <w:szCs w:val="28"/>
        </w:rPr>
        <w:lastRenderedPageBreak/>
        <w:t>чином, що рішення про відкриття дисциплінарного провадження стосовно прокурора можливе лише за відсутності таких обставин:</w:t>
      </w:r>
    </w:p>
    <w:p w14:paraId="17819D75" w14:textId="77777777" w:rsidR="00AC3954" w:rsidRDefault="00AC3954" w:rsidP="00AC3954">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62825AC8" w14:textId="77777777" w:rsidR="00AC3954" w:rsidRDefault="00AC3954" w:rsidP="00AC3954">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3DE19D39" w14:textId="77777777" w:rsidR="00AC3954" w:rsidRP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AC3954">
        <w:rPr>
          <w:rFonts w:ascii="Times New Roman" w:hAnsi="Times New Roman"/>
          <w:bCs/>
          <w:sz w:val="28"/>
          <w:szCs w:val="28"/>
        </w:rPr>
        <w:t>3) дисциплінарна скарга подана з підстав, не визначених </w:t>
      </w:r>
      <w:hyperlink r:id="rId7" w:anchor="n416" w:history="1">
        <w:r w:rsidRPr="00AC3954">
          <w:rPr>
            <w:rStyle w:val="a4"/>
            <w:rFonts w:ascii="Times New Roman" w:hAnsi="Times New Roman"/>
            <w:bCs/>
            <w:color w:val="auto"/>
            <w:sz w:val="28"/>
            <w:szCs w:val="28"/>
            <w:u w:val="none"/>
          </w:rPr>
          <w:t>статтею 43</w:t>
        </w:r>
      </w:hyperlink>
      <w:r w:rsidRPr="00AC3954">
        <w:rPr>
          <w:rFonts w:ascii="Times New Roman" w:hAnsi="Times New Roman"/>
          <w:bCs/>
          <w:sz w:val="28"/>
          <w:szCs w:val="28"/>
        </w:rPr>
        <w:t> цього Закону;</w:t>
      </w:r>
    </w:p>
    <w:p w14:paraId="13596322" w14:textId="77777777" w:rsidR="00AC3954" w:rsidRP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AC3954">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AC3954">
          <w:rPr>
            <w:rStyle w:val="a4"/>
            <w:rFonts w:ascii="Times New Roman" w:hAnsi="Times New Roman"/>
            <w:bCs/>
            <w:color w:val="auto"/>
            <w:sz w:val="28"/>
            <w:szCs w:val="28"/>
            <w:u w:val="none"/>
          </w:rPr>
          <w:t> статтею 51</w:t>
        </w:r>
      </w:hyperlink>
      <w:r w:rsidRPr="00AC3954">
        <w:rPr>
          <w:rFonts w:ascii="Times New Roman" w:hAnsi="Times New Roman"/>
          <w:bCs/>
          <w:sz w:val="28"/>
          <w:szCs w:val="28"/>
        </w:rPr>
        <w:t> цього Закону;</w:t>
      </w:r>
    </w:p>
    <w:p w14:paraId="673CD781"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24246CFF"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4763327"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659521B4"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253ADB9F" w14:textId="77777777" w:rsidR="00AC3954" w:rsidRPr="00794406" w:rsidRDefault="00AC3954" w:rsidP="00AC3954">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9BE6CD5"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02D48D11" w14:textId="167DD153" w:rsidR="00AC3954" w:rsidRPr="00D35EAF" w:rsidRDefault="00AC3954" w:rsidP="00AC3954">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931F5D">
        <w:rPr>
          <w:rFonts w:ascii="Times New Roman" w:hAnsi="Times New Roman"/>
          <w:sz w:val="28"/>
          <w:szCs w:val="28"/>
        </w:rPr>
        <w:t xml:space="preserve">Калініченка В.О. </w:t>
      </w:r>
      <w:r w:rsidRPr="00D35EAF">
        <w:rPr>
          <w:rFonts w:ascii="Times New Roman" w:hAnsi="Times New Roman"/>
          <w:sz w:val="28"/>
          <w:szCs w:val="28"/>
        </w:rPr>
        <w:t>стосується рішень, дій (бездіяльності) прокурор</w:t>
      </w:r>
      <w:r w:rsidR="00931F5D">
        <w:rPr>
          <w:rFonts w:ascii="Times New Roman" w:hAnsi="Times New Roman"/>
          <w:sz w:val="28"/>
          <w:szCs w:val="28"/>
        </w:rPr>
        <w:t>а</w:t>
      </w:r>
      <w:r w:rsidRPr="00D35EAF">
        <w:rPr>
          <w:rFonts w:ascii="Times New Roman" w:hAnsi="Times New Roman"/>
          <w:sz w:val="28"/>
          <w:szCs w:val="28"/>
        </w:rPr>
        <w:t>, вчинених (допущених) в межах кримінального процесу.</w:t>
      </w:r>
    </w:p>
    <w:p w14:paraId="2F346698" w14:textId="77777777" w:rsidR="00AC3954" w:rsidRPr="00D35EAF" w:rsidRDefault="00AC3954" w:rsidP="00AC3954">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850AF83" w14:textId="42F8D6E7" w:rsidR="00AC3954" w:rsidRPr="00D35EAF" w:rsidRDefault="00AC3954" w:rsidP="00AC3954">
      <w:pPr>
        <w:spacing w:after="0" w:line="240" w:lineRule="auto"/>
        <w:ind w:firstLine="567"/>
        <w:jc w:val="both"/>
        <w:rPr>
          <w:rFonts w:ascii="Times New Roman" w:hAnsi="Times New Roman"/>
          <w:sz w:val="28"/>
          <w:szCs w:val="28"/>
        </w:rPr>
      </w:pPr>
      <w:r w:rsidRPr="00D35EAF">
        <w:rPr>
          <w:rFonts w:ascii="Times New Roman" w:hAnsi="Times New Roman"/>
          <w:sz w:val="28"/>
          <w:szCs w:val="28"/>
        </w:rPr>
        <w:lastRenderedPageBreak/>
        <w:t xml:space="preserve">Дисциплінарна скарга </w:t>
      </w:r>
      <w:r>
        <w:rPr>
          <w:rFonts w:ascii="Times New Roman" w:hAnsi="Times New Roman"/>
          <w:sz w:val="28"/>
          <w:szCs w:val="28"/>
        </w:rPr>
        <w:t xml:space="preserve">та додатки до неї </w:t>
      </w:r>
      <w:r w:rsidRPr="00D35EAF">
        <w:rPr>
          <w:rFonts w:ascii="Times New Roman" w:hAnsi="Times New Roman"/>
          <w:sz w:val="28"/>
          <w:szCs w:val="28"/>
        </w:rPr>
        <w:t>не міст</w:t>
      </w:r>
      <w:r>
        <w:rPr>
          <w:rFonts w:ascii="Times New Roman" w:hAnsi="Times New Roman"/>
          <w:sz w:val="28"/>
          <w:szCs w:val="28"/>
        </w:rPr>
        <w:t>я</w:t>
      </w:r>
      <w:r w:rsidRPr="00D35EAF">
        <w:rPr>
          <w:rFonts w:ascii="Times New Roman" w:hAnsi="Times New Roman"/>
          <w:sz w:val="28"/>
          <w:szCs w:val="28"/>
        </w:rPr>
        <w:t>ть конкретизованих даних про неналежне виконання прокурор</w:t>
      </w:r>
      <w:r>
        <w:rPr>
          <w:rFonts w:ascii="Times New Roman" w:hAnsi="Times New Roman"/>
          <w:sz w:val="28"/>
          <w:szCs w:val="28"/>
        </w:rPr>
        <w:t>ами</w:t>
      </w:r>
      <w:r w:rsidRPr="00D35EAF">
        <w:rPr>
          <w:rFonts w:ascii="Times New Roman" w:hAnsi="Times New Roman"/>
          <w:sz w:val="28"/>
          <w:szCs w:val="28"/>
        </w:rPr>
        <w:t xml:space="preserve"> своїх службових обов’язків. Судових рішень про визнання неправомірними </w:t>
      </w:r>
      <w:r>
        <w:rPr>
          <w:rFonts w:ascii="Times New Roman" w:hAnsi="Times New Roman"/>
          <w:sz w:val="28"/>
          <w:szCs w:val="28"/>
        </w:rPr>
        <w:t>його</w:t>
      </w:r>
      <w:r w:rsidRPr="00D35EAF">
        <w:rPr>
          <w:rFonts w:ascii="Times New Roman" w:hAnsi="Times New Roman"/>
          <w:sz w:val="28"/>
          <w:szCs w:val="28"/>
        </w:rPr>
        <w:t xml:space="preserve"> дій до скарги не долучено.</w:t>
      </w:r>
    </w:p>
    <w:p w14:paraId="1A69FA5A" w14:textId="370B2941" w:rsidR="00AC3954" w:rsidRDefault="00AC3954" w:rsidP="00AC3954">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w:t>
      </w:r>
      <w:r w:rsidRPr="00D35EAF">
        <w:rPr>
          <w:rFonts w:ascii="Times New Roman" w:hAnsi="Times New Roman"/>
          <w:sz w:val="28"/>
          <w:szCs w:val="28"/>
        </w:rPr>
        <w:t>прокурор</w:t>
      </w:r>
      <w:r w:rsidR="00931F5D">
        <w:rPr>
          <w:rFonts w:ascii="Times New Roman" w:hAnsi="Times New Roman"/>
          <w:sz w:val="28"/>
          <w:szCs w:val="28"/>
        </w:rPr>
        <w:t>а</w:t>
      </w:r>
      <w:r w:rsidRPr="00D35EAF">
        <w:rPr>
          <w:rFonts w:ascii="Times New Roman" w:hAnsi="Times New Roman"/>
          <w:sz w:val="28"/>
          <w:szCs w:val="28"/>
        </w:rPr>
        <w:t xml:space="preserve"> </w:t>
      </w:r>
      <w:r>
        <w:rPr>
          <w:rFonts w:ascii="Times New Roman" w:hAnsi="Times New Roman"/>
          <w:sz w:val="28"/>
          <w:szCs w:val="28"/>
        </w:rPr>
        <w:t xml:space="preserve">у кримінальному провадженні </w:t>
      </w:r>
      <w:r w:rsidRPr="00D327A9">
        <w:rPr>
          <w:rFonts w:ascii="Times New Roman" w:hAnsi="Times New Roman" w:cs="Calibri"/>
          <w:sz w:val="28"/>
        </w:rPr>
        <w:t>неправомірними.</w:t>
      </w:r>
      <w:r>
        <w:rPr>
          <w:rFonts w:ascii="Times New Roman" w:hAnsi="Times New Roman"/>
          <w:sz w:val="28"/>
          <w:szCs w:val="28"/>
        </w:rPr>
        <w:t xml:space="preserve"> </w:t>
      </w:r>
    </w:p>
    <w:p w14:paraId="6EB6064A" w14:textId="77777777" w:rsidR="00AC3954" w:rsidRPr="006836BB" w:rsidRDefault="00AC3954" w:rsidP="00AC3954">
      <w:pPr>
        <w:widowControl w:val="0"/>
        <w:spacing w:after="0" w:line="240" w:lineRule="auto"/>
        <w:ind w:firstLine="567"/>
        <w:contextualSpacing/>
        <w:jc w:val="both"/>
        <w:rPr>
          <w:rFonts w:ascii="Times New Roman" w:hAnsi="Times New Roman"/>
          <w:sz w:val="28"/>
          <w:szCs w:val="28"/>
          <w:shd w:val="clear" w:color="auto" w:fill="FFFFFF"/>
        </w:rPr>
      </w:pPr>
      <w:r w:rsidRPr="006836BB">
        <w:rPr>
          <w:rFonts w:ascii="Times New Roman" w:hAnsi="Times New Roman"/>
          <w:sz w:val="28"/>
          <w:szCs w:val="28"/>
          <w:shd w:val="clear" w:color="auto" w:fill="FFFFFF"/>
          <w:lang w:eastAsia="ru-RU"/>
        </w:rPr>
        <w:t xml:space="preserve">Згідно із частиною першою статті 45 Закону </w:t>
      </w:r>
      <w:r w:rsidRPr="006836BB">
        <w:rPr>
          <w:rFonts w:ascii="Times New Roman" w:hAnsi="Times New Roman"/>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581C3C8B" w14:textId="77777777" w:rsidR="00AC3954" w:rsidRPr="006836BB" w:rsidRDefault="00AC3954" w:rsidP="00AC3954">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Відп</w:t>
      </w:r>
      <w:r>
        <w:rPr>
          <w:rFonts w:ascii="Times New Roman" w:hAnsi="Times New Roman"/>
          <w:sz w:val="28"/>
          <w:szCs w:val="28"/>
        </w:rPr>
        <w:t xml:space="preserve">овідно до частини першої статті </w:t>
      </w:r>
      <w:r w:rsidRPr="006836BB">
        <w:rPr>
          <w:rFonts w:ascii="Times New Roman" w:hAnsi="Times New Roman"/>
          <w:sz w:val="28"/>
          <w:szCs w:val="28"/>
        </w:rPr>
        <w:t>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14:paraId="4E4B7D7B" w14:textId="77777777" w:rsidR="00AC3954" w:rsidRPr="006836BB" w:rsidRDefault="00AC3954" w:rsidP="00AC3954">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встановлення судом неповажності причини неприбуття прокурора в судове засідання до звернення із дисциплінарною скаргою.</w:t>
      </w:r>
    </w:p>
    <w:p w14:paraId="4119C17C" w14:textId="318EEB0C" w:rsidR="00AC3954" w:rsidRDefault="00AC3954" w:rsidP="00AC3954">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По</w:t>
      </w:r>
      <w:r>
        <w:rPr>
          <w:rFonts w:ascii="Times New Roman" w:hAnsi="Times New Roman"/>
          <w:sz w:val="28"/>
          <w:szCs w:val="28"/>
        </w:rPr>
        <w:t>при твердження скаржника про неодноразові неявки прокурорів у судові зсідання,</w:t>
      </w:r>
      <w:r w:rsidRPr="006836BB">
        <w:rPr>
          <w:rFonts w:ascii="Times New Roman" w:hAnsi="Times New Roman"/>
          <w:sz w:val="28"/>
          <w:szCs w:val="28"/>
        </w:rPr>
        <w:t xml:space="preserve"> суд не прий</w:t>
      </w:r>
      <w:r>
        <w:rPr>
          <w:rFonts w:ascii="Times New Roman" w:hAnsi="Times New Roman"/>
          <w:sz w:val="28"/>
          <w:szCs w:val="28"/>
        </w:rPr>
        <w:t>ма</w:t>
      </w:r>
      <w:r w:rsidRPr="006836BB">
        <w:rPr>
          <w:rFonts w:ascii="Times New Roman" w:hAnsi="Times New Roman"/>
          <w:sz w:val="28"/>
          <w:szCs w:val="28"/>
        </w:rPr>
        <w:t>в рішення про визнання причини неявки прокурора неповажними</w:t>
      </w:r>
      <w:r>
        <w:rPr>
          <w:rFonts w:ascii="Times New Roman" w:hAnsi="Times New Roman"/>
          <w:sz w:val="28"/>
          <w:szCs w:val="28"/>
        </w:rPr>
        <w:t xml:space="preserve"> (таких рішень до скарги не додано)</w:t>
      </w:r>
      <w:r w:rsidRPr="006836BB">
        <w:rPr>
          <w:rFonts w:ascii="Times New Roman" w:hAnsi="Times New Roman"/>
          <w:sz w:val="28"/>
          <w:szCs w:val="28"/>
        </w:rPr>
        <w:t>, а відкла</w:t>
      </w:r>
      <w:r>
        <w:rPr>
          <w:rFonts w:ascii="Times New Roman" w:hAnsi="Times New Roman"/>
          <w:sz w:val="28"/>
          <w:szCs w:val="28"/>
        </w:rPr>
        <w:t>да</w:t>
      </w:r>
      <w:r w:rsidRPr="006836BB">
        <w:rPr>
          <w:rFonts w:ascii="Times New Roman" w:hAnsi="Times New Roman"/>
          <w:sz w:val="28"/>
          <w:szCs w:val="28"/>
        </w:rPr>
        <w:t>в розгляд справ</w:t>
      </w:r>
      <w:r>
        <w:rPr>
          <w:rFonts w:ascii="Times New Roman" w:hAnsi="Times New Roman"/>
          <w:sz w:val="28"/>
          <w:szCs w:val="28"/>
        </w:rPr>
        <w:t xml:space="preserve">и </w:t>
      </w:r>
      <w:r>
        <w:rPr>
          <w:rFonts w:ascii="Times New Roman" w:hAnsi="Times New Roman"/>
          <w:sz w:val="28"/>
          <w:szCs w:val="28"/>
        </w:rPr>
        <w:br/>
        <w:t>на інші дати</w:t>
      </w:r>
      <w:r w:rsidRPr="006836BB">
        <w:rPr>
          <w:rFonts w:ascii="Times New Roman" w:hAnsi="Times New Roman"/>
          <w:sz w:val="28"/>
          <w:szCs w:val="28"/>
        </w:rPr>
        <w:t>.</w:t>
      </w:r>
    </w:p>
    <w:p w14:paraId="142077CF" w14:textId="77777777" w:rsidR="00AC3954" w:rsidRDefault="00AC3954" w:rsidP="00AC3954">
      <w:pPr>
        <w:widowControl w:val="0"/>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Чинним КПК України визначено, що сторони кримінального провадження реалізують свої процесуальні права, у тому числі шляхом подання до суду клопотань. </w:t>
      </w:r>
    </w:p>
    <w:p w14:paraId="3CA0F7CC" w14:textId="77777777" w:rsidR="00AC3954" w:rsidRDefault="00AC3954" w:rsidP="00AC3954">
      <w:pPr>
        <w:widowControl w:val="0"/>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Отже, у разі наявності достатніх підстав вважати, що сторона обвинувачення зловживала своїми процесуальними правами, оскільки причини неявки прокурора у судове засідання були неповажними, то сторона захисту </w:t>
      </w:r>
      <w:r>
        <w:rPr>
          <w:rFonts w:ascii="Times New Roman" w:hAnsi="Times New Roman"/>
          <w:sz w:val="28"/>
          <w:szCs w:val="28"/>
        </w:rPr>
        <w:br/>
        <w:t xml:space="preserve">не позбавлена можливості звернутися до уповноваженого суду з відповідним клопотанням, яке повинно бути розглянуто судом відповідно до вимог чинного законодавства. </w:t>
      </w:r>
    </w:p>
    <w:p w14:paraId="064F1E69" w14:textId="77777777" w:rsidR="00AC3954" w:rsidRDefault="00AC3954" w:rsidP="00AC3954">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Таким чином</w:t>
      </w:r>
      <w:r w:rsidRPr="00171B6E">
        <w:rPr>
          <w:rFonts w:ascii="Times New Roman" w:eastAsia="Times New Roman" w:hAnsi="Times New Roman"/>
          <w:sz w:val="28"/>
          <w:szCs w:val="28"/>
          <w:lang w:eastAsia="uk-UA"/>
        </w:rPr>
        <w:t xml:space="preserve"> скаржни</w:t>
      </w:r>
      <w:r>
        <w:rPr>
          <w:rFonts w:ascii="Times New Roman" w:eastAsia="Times New Roman" w:hAnsi="Times New Roman"/>
          <w:sz w:val="28"/>
          <w:szCs w:val="28"/>
          <w:lang w:eastAsia="uk-UA"/>
        </w:rPr>
        <w:t>ком</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1B65FE70" w14:textId="7264ADD1" w:rsidR="005A6DDA" w:rsidRPr="005A6DDA" w:rsidRDefault="005A6DDA" w:rsidP="005A6DDA">
      <w:pPr>
        <w:widowControl w:val="0"/>
        <w:pBdr>
          <w:bottom w:val="single" w:sz="12" w:space="31" w:color="FFFFFF"/>
        </w:pBdr>
        <w:spacing w:after="0" w:line="240" w:lineRule="auto"/>
        <w:ind w:firstLine="567"/>
        <w:jc w:val="both"/>
        <w:rPr>
          <w:rFonts w:ascii="Times New Roman" w:eastAsia="Times New Roman" w:hAnsi="Times New Roman"/>
          <w:sz w:val="28"/>
          <w:szCs w:val="28"/>
          <w:lang w:eastAsia="uk-UA"/>
        </w:rPr>
      </w:pPr>
      <w:r w:rsidRPr="005A6DDA">
        <w:rPr>
          <w:rFonts w:ascii="Times New Roman" w:eastAsia="Times New Roman" w:hAnsi="Times New Roman"/>
          <w:sz w:val="28"/>
          <w:szCs w:val="28"/>
          <w:lang w:eastAsia="uk-UA"/>
        </w:rPr>
        <w:t xml:space="preserve">Крім того, доданий до скарги лист Херсонської окружної прокуратури </w:t>
      </w:r>
      <w:r w:rsidRPr="005A6DDA">
        <w:rPr>
          <w:rFonts w:ascii="Times New Roman" w:eastAsia="Times New Roman" w:hAnsi="Times New Roman"/>
          <w:sz w:val="28"/>
          <w:szCs w:val="28"/>
          <w:lang w:eastAsia="uk-UA"/>
        </w:rPr>
        <w:lastRenderedPageBreak/>
        <w:t xml:space="preserve">Херсонської області підтверджує перевірку доводів скаржника щодо неявки державного обвинувача в судове засідання. Будо з’ясовано, що повістка </w:t>
      </w:r>
      <w:r w:rsidRPr="005A6DDA">
        <w:rPr>
          <w:rFonts w:ascii="Times New Roman" w:eastAsia="Times New Roman" w:hAnsi="Times New Roman"/>
          <w:sz w:val="28"/>
          <w:szCs w:val="28"/>
          <w:lang w:eastAsia="uk-UA"/>
        </w:rPr>
        <w:br/>
        <w:t>про виклик прокурора Переходи Р.М. у справі № </w:t>
      </w:r>
      <w:r w:rsidR="00184A64">
        <w:rPr>
          <w:rFonts w:ascii="Times New Roman" w:hAnsi="Times New Roman"/>
          <w:sz w:val="28"/>
          <w:szCs w:val="28"/>
        </w:rPr>
        <w:t>(конфіденційна інформація)</w:t>
      </w:r>
      <w:r w:rsidR="00184A64" w:rsidRPr="002F2F1B">
        <w:rPr>
          <w:rFonts w:ascii="Times New Roman" w:hAnsi="Times New Roman"/>
          <w:sz w:val="28"/>
          <w:szCs w:val="28"/>
        </w:rPr>
        <w:t xml:space="preserve"> </w:t>
      </w:r>
      <w:r w:rsidR="00184A64">
        <w:rPr>
          <w:rFonts w:ascii="Times New Roman" w:hAnsi="Times New Roman"/>
          <w:sz w:val="28"/>
          <w:szCs w:val="28"/>
        </w:rPr>
        <w:br/>
      </w:r>
      <w:r w:rsidRPr="005A6DDA">
        <w:rPr>
          <w:rFonts w:ascii="Times New Roman" w:eastAsia="Times New Roman" w:hAnsi="Times New Roman"/>
          <w:sz w:val="28"/>
          <w:szCs w:val="28"/>
          <w:lang w:eastAsia="uk-UA"/>
        </w:rPr>
        <w:t>до окружної прокуратури не надходила, тому прокурор не був обізнаний про необхідність участі в зазначеному судовому засіданні.</w:t>
      </w:r>
    </w:p>
    <w:p w14:paraId="6C018614" w14:textId="11B6523A"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Зважаючи на викладене, твердження скаржни</w:t>
      </w:r>
      <w:r w:rsidR="00AC3954">
        <w:rPr>
          <w:rFonts w:ascii="Times New Roman" w:hAnsi="Times New Roman"/>
          <w:sz w:val="28"/>
          <w:szCs w:val="28"/>
        </w:rPr>
        <w:t>ка</w:t>
      </w:r>
      <w:r w:rsidRPr="006031BD">
        <w:rPr>
          <w:rFonts w:ascii="Times New Roman" w:hAnsi="Times New Roman"/>
          <w:sz w:val="28"/>
          <w:szCs w:val="28"/>
        </w:rPr>
        <w:t xml:space="preserve"> про невиконання чи неналежне виконання службових обов’язків прокурор</w:t>
      </w:r>
      <w:r w:rsidR="003875A6">
        <w:rPr>
          <w:rFonts w:ascii="Times New Roman" w:hAnsi="Times New Roman"/>
          <w:sz w:val="28"/>
          <w:szCs w:val="28"/>
        </w:rPr>
        <w:t>о</w:t>
      </w:r>
      <w:r w:rsidRPr="006031BD">
        <w:rPr>
          <w:rFonts w:ascii="Times New Roman" w:hAnsi="Times New Roman"/>
          <w:sz w:val="28"/>
          <w:szCs w:val="28"/>
        </w:rPr>
        <w:t xml:space="preserve">м </w:t>
      </w:r>
      <w:proofErr w:type="spellStart"/>
      <w:r w:rsidR="005A6DDA" w:rsidRPr="005A6DDA">
        <w:rPr>
          <w:rFonts w:ascii="Times New Roman" w:eastAsia="Times New Roman" w:hAnsi="Times New Roman"/>
          <w:sz w:val="28"/>
          <w:szCs w:val="28"/>
          <w:lang w:eastAsia="uk-UA"/>
        </w:rPr>
        <w:t>Переход</w:t>
      </w:r>
      <w:r w:rsidR="005A6DDA">
        <w:rPr>
          <w:rFonts w:ascii="Times New Roman" w:eastAsia="Times New Roman" w:hAnsi="Times New Roman"/>
          <w:sz w:val="28"/>
          <w:szCs w:val="28"/>
          <w:lang w:eastAsia="uk-UA"/>
        </w:rPr>
        <w:t>ою</w:t>
      </w:r>
      <w:proofErr w:type="spellEnd"/>
      <w:r w:rsidR="005A6DDA" w:rsidRPr="005A6DDA">
        <w:rPr>
          <w:rFonts w:ascii="Times New Roman" w:eastAsia="Times New Roman" w:hAnsi="Times New Roman"/>
          <w:sz w:val="28"/>
          <w:szCs w:val="28"/>
          <w:lang w:eastAsia="uk-UA"/>
        </w:rPr>
        <w:t xml:space="preserve"> Р.М. </w:t>
      </w:r>
      <w:r w:rsidR="005A6DDA">
        <w:rPr>
          <w:rFonts w:ascii="Times New Roman" w:eastAsia="Times New Roman" w:hAnsi="Times New Roman"/>
          <w:sz w:val="28"/>
          <w:szCs w:val="28"/>
          <w:lang w:eastAsia="uk-UA"/>
        </w:rPr>
        <w:br/>
      </w:r>
      <w:r w:rsidRPr="006031BD">
        <w:rPr>
          <w:rFonts w:ascii="Times New Roman" w:hAnsi="Times New Roman"/>
          <w:sz w:val="28"/>
          <w:szCs w:val="28"/>
        </w:rPr>
        <w:t xml:space="preserve">є суб’єктивним. </w:t>
      </w:r>
    </w:p>
    <w:p w14:paraId="2E2402C4" w14:textId="3E7272ED"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На підставі викладеного, як член Комісії, дійш</w:t>
      </w:r>
      <w:r>
        <w:rPr>
          <w:rFonts w:ascii="Times New Roman" w:hAnsi="Times New Roman"/>
          <w:sz w:val="28"/>
          <w:szCs w:val="28"/>
        </w:rPr>
        <w:t>ла</w:t>
      </w:r>
      <w:r w:rsidRPr="00595D3B">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вчинен</w:t>
      </w:r>
      <w:r>
        <w:rPr>
          <w:rFonts w:ascii="Times New Roman" w:hAnsi="Times New Roman"/>
          <w:sz w:val="28"/>
          <w:szCs w:val="28"/>
        </w:rPr>
        <w:t>ого</w:t>
      </w:r>
      <w:r w:rsidRPr="00595D3B">
        <w:rPr>
          <w:rFonts w:ascii="Times New Roman" w:hAnsi="Times New Roman"/>
          <w:sz w:val="28"/>
          <w:szCs w:val="28"/>
        </w:rPr>
        <w:t xml:space="preserve"> </w:t>
      </w:r>
      <w:r w:rsidR="00AC3954">
        <w:rPr>
          <w:rFonts w:ascii="Times New Roman" w:hAnsi="Times New Roman"/>
          <w:sz w:val="28"/>
          <w:szCs w:val="28"/>
        </w:rPr>
        <w:t>будь-яким</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w:t>
      </w:r>
      <w:r w:rsidRPr="00595D3B">
        <w:rPr>
          <w:rFonts w:ascii="Times New Roman" w:hAnsi="Times New Roman"/>
          <w:sz w:val="28"/>
          <w:szCs w:val="28"/>
        </w:rPr>
        <w:t>р</w:t>
      </w:r>
      <w:r w:rsidR="00F3054D">
        <w:rPr>
          <w:rFonts w:ascii="Times New Roman" w:hAnsi="Times New Roman"/>
          <w:sz w:val="28"/>
          <w:szCs w:val="28"/>
        </w:rPr>
        <w:t>о</w:t>
      </w:r>
      <w:r w:rsidRPr="00595D3B">
        <w:rPr>
          <w:rFonts w:ascii="Times New Roman" w:hAnsi="Times New Roman"/>
          <w:sz w:val="28"/>
          <w:szCs w:val="28"/>
        </w:rPr>
        <w:t xml:space="preserve">м.  </w:t>
      </w:r>
    </w:p>
    <w:p w14:paraId="368AE841" w14:textId="3EE664BB"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Керуючись статтями 44–46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14:paraId="09FCD14B"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2F5EF41"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6FE8759D" w14:textId="24F0C62D"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Відмовити у відкритті дисциплінарного провадження</w:t>
      </w:r>
      <w:r w:rsidR="008D141E">
        <w:rPr>
          <w:rFonts w:ascii="Times New Roman" w:hAnsi="Times New Roman"/>
          <w:sz w:val="28"/>
          <w:szCs w:val="28"/>
        </w:rPr>
        <w:t xml:space="preserve"> </w:t>
      </w:r>
      <w:r w:rsidR="0000550A">
        <w:rPr>
          <w:rFonts w:ascii="Times New Roman" w:hAnsi="Times New Roman"/>
          <w:sz w:val="28"/>
          <w:szCs w:val="28"/>
        </w:rPr>
        <w:t xml:space="preserve">стосовно прокурора Херсонської окружної прокуратури Херсонської області Переходи </w:t>
      </w:r>
      <w:r w:rsidR="0000550A" w:rsidRPr="002C442D">
        <w:rPr>
          <w:rFonts w:ascii="Times New Roman" w:hAnsi="Times New Roman"/>
          <w:sz w:val="28"/>
          <w:szCs w:val="28"/>
        </w:rPr>
        <w:t>Родіон</w:t>
      </w:r>
      <w:r w:rsidR="0000550A">
        <w:rPr>
          <w:rFonts w:ascii="Times New Roman" w:hAnsi="Times New Roman"/>
          <w:sz w:val="28"/>
          <w:szCs w:val="28"/>
        </w:rPr>
        <w:t>а</w:t>
      </w:r>
      <w:r w:rsidR="0000550A" w:rsidRPr="002C442D">
        <w:rPr>
          <w:rFonts w:ascii="Times New Roman" w:hAnsi="Times New Roman"/>
          <w:sz w:val="28"/>
          <w:szCs w:val="28"/>
        </w:rPr>
        <w:t xml:space="preserve"> Миколайович</w:t>
      </w:r>
      <w:r w:rsidR="0000550A">
        <w:rPr>
          <w:rFonts w:ascii="Times New Roman" w:hAnsi="Times New Roman"/>
          <w:sz w:val="28"/>
          <w:szCs w:val="28"/>
        </w:rPr>
        <w:t>а</w:t>
      </w:r>
      <w:r w:rsidR="00AC3954">
        <w:rPr>
          <w:rFonts w:ascii="Times New Roman" w:hAnsi="Times New Roman"/>
          <w:sz w:val="28"/>
          <w:szCs w:val="28"/>
        </w:rPr>
        <w:t>.</w:t>
      </w:r>
    </w:p>
    <w:p w14:paraId="43F5028B" w14:textId="3779A7F3" w:rsidR="008D141E" w:rsidRDefault="00874162" w:rsidP="008D141E">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Копію рішення направити скар</w:t>
      </w:r>
      <w:r w:rsidR="0000550A">
        <w:rPr>
          <w:rFonts w:ascii="Times New Roman" w:hAnsi="Times New Roman"/>
          <w:sz w:val="28"/>
          <w:szCs w:val="28"/>
        </w:rPr>
        <w:t>жнику та вищезазначеному прокурору</w:t>
      </w:r>
      <w:r w:rsidRPr="00595D3B">
        <w:rPr>
          <w:rFonts w:ascii="Times New Roman" w:hAnsi="Times New Roman"/>
          <w:sz w:val="28"/>
          <w:szCs w:val="28"/>
        </w:rPr>
        <w:t>.</w:t>
      </w:r>
    </w:p>
    <w:p w14:paraId="296F67BD" w14:textId="77777777" w:rsidR="008D141E" w:rsidRDefault="008D141E" w:rsidP="008D141E">
      <w:pPr>
        <w:widowControl w:val="0"/>
        <w:pBdr>
          <w:bottom w:val="single" w:sz="12" w:space="31" w:color="FFFFFF"/>
        </w:pBdr>
        <w:spacing w:after="0" w:line="240" w:lineRule="auto"/>
        <w:ind w:firstLine="567"/>
        <w:jc w:val="both"/>
        <w:rPr>
          <w:rFonts w:ascii="Times New Roman" w:hAnsi="Times New Roman"/>
          <w:sz w:val="28"/>
          <w:szCs w:val="28"/>
        </w:rPr>
      </w:pPr>
    </w:p>
    <w:p w14:paraId="31EB7DF3" w14:textId="77777777" w:rsidR="008D141E" w:rsidRDefault="008D141E" w:rsidP="008D141E">
      <w:pPr>
        <w:widowControl w:val="0"/>
        <w:pBdr>
          <w:bottom w:val="single" w:sz="12" w:space="31" w:color="FFFFFF"/>
        </w:pBdr>
        <w:spacing w:after="0" w:line="240" w:lineRule="auto"/>
        <w:ind w:firstLine="567"/>
        <w:jc w:val="both"/>
        <w:rPr>
          <w:rFonts w:ascii="Times New Roman" w:hAnsi="Times New Roman"/>
          <w:sz w:val="28"/>
          <w:szCs w:val="28"/>
        </w:rPr>
      </w:pPr>
    </w:p>
    <w:p w14:paraId="324BA746" w14:textId="77777777" w:rsidR="00C755EA" w:rsidRDefault="00874162" w:rsidP="008D141E">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008D141E">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65BCF" w14:textId="77777777" w:rsidR="00FF220A" w:rsidRDefault="00FF220A">
      <w:pPr>
        <w:spacing w:after="0" w:line="240" w:lineRule="auto"/>
      </w:pPr>
      <w:r>
        <w:separator/>
      </w:r>
    </w:p>
  </w:endnote>
  <w:endnote w:type="continuationSeparator" w:id="0">
    <w:p w14:paraId="5B64D1B5" w14:textId="77777777" w:rsidR="00FF220A" w:rsidRDefault="00FF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3DBA" w14:textId="77777777" w:rsidR="00185B06" w:rsidRDefault="00185B0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0E8A" w14:textId="77777777" w:rsidR="00185B06" w:rsidRDefault="00185B0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7757" w14:textId="77777777" w:rsidR="00185B06" w:rsidRDefault="00185B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0D7F" w14:textId="77777777" w:rsidR="00FF220A" w:rsidRDefault="00FF220A">
      <w:pPr>
        <w:spacing w:after="0" w:line="240" w:lineRule="auto"/>
      </w:pPr>
      <w:r>
        <w:separator/>
      </w:r>
    </w:p>
  </w:footnote>
  <w:footnote w:type="continuationSeparator" w:id="0">
    <w:p w14:paraId="008D8606" w14:textId="77777777" w:rsidR="00FF220A" w:rsidRDefault="00FF2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A7AA" w14:textId="77777777" w:rsidR="00185B06" w:rsidRDefault="00185B0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60274574" w14:textId="77777777" w:rsidR="00185B06" w:rsidRDefault="00874162">
        <w:pPr>
          <w:pStyle w:val="a5"/>
          <w:jc w:val="center"/>
        </w:pPr>
        <w:r>
          <w:fldChar w:fldCharType="begin"/>
        </w:r>
        <w:r>
          <w:instrText>PAGE   \* MERGEFORMAT</w:instrText>
        </w:r>
        <w:r>
          <w:fldChar w:fldCharType="separate"/>
        </w:r>
        <w:r w:rsidR="003B7816" w:rsidRPr="003B7816">
          <w:rPr>
            <w:noProof/>
            <w:lang w:val="ru-RU"/>
          </w:rPr>
          <w:t>6</w:t>
        </w:r>
        <w:r>
          <w:fldChar w:fldCharType="end"/>
        </w:r>
      </w:p>
    </w:sdtContent>
  </w:sdt>
  <w:p w14:paraId="5DA0693A" w14:textId="77777777" w:rsidR="00185B06" w:rsidRDefault="00185B0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613B" w14:textId="77777777" w:rsidR="00185B06" w:rsidRDefault="00185B0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0550A"/>
    <w:rsid w:val="00022EBD"/>
    <w:rsid w:val="00090650"/>
    <w:rsid w:val="000A02FE"/>
    <w:rsid w:val="000B7736"/>
    <w:rsid w:val="000E588B"/>
    <w:rsid w:val="0012699F"/>
    <w:rsid w:val="001450F7"/>
    <w:rsid w:val="00184A64"/>
    <w:rsid w:val="00185B06"/>
    <w:rsid w:val="001B6CDD"/>
    <w:rsid w:val="00232078"/>
    <w:rsid w:val="002346D3"/>
    <w:rsid w:val="00267023"/>
    <w:rsid w:val="002B2EDB"/>
    <w:rsid w:val="002C2A7A"/>
    <w:rsid w:val="002C442D"/>
    <w:rsid w:val="002C7F88"/>
    <w:rsid w:val="003163D8"/>
    <w:rsid w:val="00344640"/>
    <w:rsid w:val="0036267D"/>
    <w:rsid w:val="003875A6"/>
    <w:rsid w:val="003A40FF"/>
    <w:rsid w:val="003A5414"/>
    <w:rsid w:val="003B7816"/>
    <w:rsid w:val="0045224E"/>
    <w:rsid w:val="00462A8C"/>
    <w:rsid w:val="00494B24"/>
    <w:rsid w:val="004B232C"/>
    <w:rsid w:val="004F7784"/>
    <w:rsid w:val="005A6DDA"/>
    <w:rsid w:val="005F0505"/>
    <w:rsid w:val="00623C5C"/>
    <w:rsid w:val="006427F3"/>
    <w:rsid w:val="006C4438"/>
    <w:rsid w:val="006E507E"/>
    <w:rsid w:val="007178B2"/>
    <w:rsid w:val="007269F3"/>
    <w:rsid w:val="007273D0"/>
    <w:rsid w:val="00755A41"/>
    <w:rsid w:val="008573B7"/>
    <w:rsid w:val="00874162"/>
    <w:rsid w:val="008A7C88"/>
    <w:rsid w:val="008D141E"/>
    <w:rsid w:val="00931F5D"/>
    <w:rsid w:val="0095262A"/>
    <w:rsid w:val="00954912"/>
    <w:rsid w:val="00A72D5E"/>
    <w:rsid w:val="00AA7E32"/>
    <w:rsid w:val="00AC3954"/>
    <w:rsid w:val="00AE18BD"/>
    <w:rsid w:val="00B36C9F"/>
    <w:rsid w:val="00B648FC"/>
    <w:rsid w:val="00B87161"/>
    <w:rsid w:val="00BF3611"/>
    <w:rsid w:val="00C20C37"/>
    <w:rsid w:val="00C26713"/>
    <w:rsid w:val="00C36602"/>
    <w:rsid w:val="00C755EA"/>
    <w:rsid w:val="00C82A2C"/>
    <w:rsid w:val="00CF1C24"/>
    <w:rsid w:val="00D05A15"/>
    <w:rsid w:val="00D12BF7"/>
    <w:rsid w:val="00D30F55"/>
    <w:rsid w:val="00D61204"/>
    <w:rsid w:val="00DC7605"/>
    <w:rsid w:val="00E1700B"/>
    <w:rsid w:val="00E275C4"/>
    <w:rsid w:val="00ED1557"/>
    <w:rsid w:val="00EE7C61"/>
    <w:rsid w:val="00F00F34"/>
    <w:rsid w:val="00F3054D"/>
    <w:rsid w:val="00F75B3C"/>
    <w:rsid w:val="00FF22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1A00"/>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9115</Words>
  <Characters>5197</Characters>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2025-01-13T12:34:00Z</cp:lastPrinted>
  <dcterms:created xsi:type="dcterms:W3CDTF">2026-06-08T08:38:00Z</dcterms:created>
  <dcterms:modified xsi:type="dcterms:W3CDTF">2026-06-08T08:40:00Z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2026-03-26T06:22:11Z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d90bfd91-bd85-433b-90b4-d773cd4b7073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