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1BAD21E1" w:rsidR="001645C9" w:rsidRPr="00620184" w:rsidRDefault="006B7BDE" w:rsidP="00620184">
      <w:pPr>
        <w:rPr>
          <w:rFonts w:ascii="Times New Roman" w:hAnsi="Times New Roman"/>
          <w:b/>
          <w:kern w:val="28"/>
          <w:sz w:val="28"/>
          <w:szCs w:val="28"/>
          <w:lang w:eastAsia="uk-UA"/>
        </w:rPr>
      </w:pPr>
      <w:r>
        <w:rPr>
          <w:rFonts w:ascii="Times New Roman" w:hAnsi="Times New Roman"/>
          <w:b/>
          <w:kern w:val="28"/>
          <w:sz w:val="28"/>
          <w:szCs w:val="28"/>
          <w:lang w:eastAsia="uk-UA"/>
        </w:rPr>
        <w:t>0</w:t>
      </w:r>
      <w:r w:rsidR="00287840">
        <w:rPr>
          <w:rFonts w:ascii="Times New Roman" w:hAnsi="Times New Roman"/>
          <w:b/>
          <w:kern w:val="28"/>
          <w:sz w:val="28"/>
          <w:szCs w:val="28"/>
          <w:lang w:eastAsia="uk-UA"/>
        </w:rPr>
        <w:t>9</w:t>
      </w:r>
      <w:r>
        <w:rPr>
          <w:rFonts w:ascii="Times New Roman" w:hAnsi="Times New Roman"/>
          <w:b/>
          <w:kern w:val="28"/>
          <w:sz w:val="28"/>
          <w:szCs w:val="28"/>
          <w:lang w:eastAsia="uk-UA"/>
        </w:rPr>
        <w:t xml:space="preserve"> червня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488</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6C5FA5B5"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0E10F9">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B7BDE" w:rsidRPr="006B7BDE">
        <w:rPr>
          <w:rFonts w:ascii="Times New Roman" w:hAnsi="Times New Roman"/>
          <w:sz w:val="28"/>
          <w:szCs w:val="28"/>
        </w:rPr>
        <w:t>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w:t>
      </w:r>
      <w:r w:rsidR="00620184" w:rsidRPr="00620184">
        <w:rPr>
          <w:rFonts w:ascii="Times New Roman" w:hAnsi="Times New Roman"/>
          <w:sz w:val="28"/>
          <w:szCs w:val="28"/>
        </w:rPr>
        <w:t xml:space="preserve"> </w:t>
      </w:r>
      <w:r w:rsidR="006B7BDE">
        <w:rPr>
          <w:rFonts w:ascii="Times New Roman" w:hAnsi="Times New Roman"/>
          <w:sz w:val="28"/>
          <w:szCs w:val="28"/>
        </w:rPr>
        <w:t xml:space="preserve">Ковальчуком </w:t>
      </w:r>
      <w:r w:rsidR="006B7BDE" w:rsidRPr="006B7BDE">
        <w:rPr>
          <w:rFonts w:ascii="Times New Roman" w:hAnsi="Times New Roman"/>
          <w:sz w:val="28"/>
          <w:szCs w:val="28"/>
        </w:rPr>
        <w:t>Сергі</w:t>
      </w:r>
      <w:r w:rsidR="006B7BDE">
        <w:rPr>
          <w:rFonts w:ascii="Times New Roman" w:hAnsi="Times New Roman"/>
          <w:sz w:val="28"/>
          <w:szCs w:val="28"/>
        </w:rPr>
        <w:t>єм</w:t>
      </w:r>
      <w:r w:rsidR="006B7BDE" w:rsidRPr="006B7BDE">
        <w:rPr>
          <w:rFonts w:ascii="Times New Roman" w:hAnsi="Times New Roman"/>
          <w:sz w:val="28"/>
          <w:szCs w:val="28"/>
        </w:rPr>
        <w:t xml:space="preserve"> Антонович</w:t>
      </w:r>
      <w:r w:rsidR="006B7BDE">
        <w:rPr>
          <w:rFonts w:ascii="Times New Roman" w:hAnsi="Times New Roman"/>
          <w:sz w:val="28"/>
          <w:szCs w:val="28"/>
        </w:rPr>
        <w:t>ем</w:t>
      </w:r>
      <w:r w:rsidR="00620184" w:rsidRPr="00620184">
        <w:rPr>
          <w:rFonts w:ascii="Times New Roman" w:hAnsi="Times New Roman"/>
          <w:sz w:val="28"/>
          <w:szCs w:val="28"/>
        </w:rPr>
        <w:t xml:space="preserve"> (далі – прокурор </w:t>
      </w:r>
      <w:r w:rsidR="006B7BDE">
        <w:rPr>
          <w:rFonts w:ascii="Times New Roman" w:hAnsi="Times New Roman"/>
          <w:sz w:val="28"/>
          <w:szCs w:val="28"/>
        </w:rPr>
        <w:t>Ковальчук С.А</w:t>
      </w:r>
      <w:r w:rsidR="00620184" w:rsidRPr="00620184">
        <w:rPr>
          <w:rFonts w:ascii="Times New Roman" w:hAnsi="Times New Roman"/>
          <w:sz w:val="28"/>
          <w:szCs w:val="28"/>
        </w:rPr>
        <w:t>.)</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3E53B759"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0E10F9">
        <w:rPr>
          <w:rFonts w:ascii="Times New Roman" w:hAnsi="Times New Roman"/>
          <w:sz w:val="28"/>
          <w:szCs w:val="28"/>
        </w:rPr>
        <w:t xml:space="preserve">ОСОБА_1 </w:t>
      </w:r>
      <w:r w:rsidR="006B7BDE">
        <w:rPr>
          <w:rFonts w:ascii="Times New Roman" w:hAnsi="Times New Roman"/>
          <w:sz w:val="28"/>
          <w:szCs w:val="28"/>
        </w:rPr>
        <w:t xml:space="preserve"> </w:t>
      </w:r>
      <w:r w:rsidRPr="00C978C0">
        <w:rPr>
          <w:rFonts w:ascii="Times New Roman" w:hAnsi="Times New Roman"/>
          <w:sz w:val="28"/>
          <w:szCs w:val="28"/>
        </w:rPr>
        <w:t xml:space="preserve">(далі </w:t>
      </w:r>
      <w:r w:rsidR="00C36F5D">
        <w:rPr>
          <w:rFonts w:ascii="Times New Roman" w:hAnsi="Times New Roman"/>
          <w:sz w:val="28"/>
          <w:szCs w:val="28"/>
          <w:lang w:val="en-US"/>
        </w:rPr>
        <w:t>–</w:t>
      </w:r>
      <w:r w:rsidR="00ED205E">
        <w:rPr>
          <w:rFonts w:ascii="Times New Roman" w:hAnsi="Times New Roman"/>
          <w:sz w:val="28"/>
          <w:szCs w:val="28"/>
          <w:lang w:val="en-US"/>
        </w:rPr>
        <w:t xml:space="preserve"> </w:t>
      </w:r>
      <w:r w:rsidR="000E10F9">
        <w:rPr>
          <w:rFonts w:ascii="Times New Roman" w:hAnsi="Times New Roman"/>
          <w:sz w:val="28"/>
          <w:szCs w:val="28"/>
        </w:rPr>
        <w:t>ОСОБА_1</w:t>
      </w:r>
      <w:r w:rsidR="006B7BDE">
        <w:rPr>
          <w:rFonts w:ascii="Times New Roman" w:hAnsi="Times New Roman"/>
          <w:sz w:val="28"/>
          <w:szCs w:val="28"/>
        </w:rPr>
        <w:t xml:space="preserve">, </w:t>
      </w:r>
      <w:r w:rsidR="00620184">
        <w:rPr>
          <w:rFonts w:ascii="Times New Roman" w:hAnsi="Times New Roman"/>
          <w:sz w:val="28"/>
          <w:szCs w:val="28"/>
        </w:rPr>
        <w:t>скаржни</w:t>
      </w:r>
      <w:r w:rsidR="00ED205E">
        <w:rPr>
          <w:rFonts w:ascii="Times New Roman" w:hAnsi="Times New Roman"/>
          <w:sz w:val="28"/>
          <w:szCs w:val="28"/>
        </w:rPr>
        <w:t>к</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6B7BDE">
        <w:rPr>
          <w:rFonts w:ascii="Times New Roman" w:hAnsi="Times New Roman"/>
          <w:sz w:val="28"/>
          <w:szCs w:val="28"/>
        </w:rPr>
        <w:t>Ковальчуком С.А</w:t>
      </w:r>
      <w:r w:rsidR="006B7BDE" w:rsidRPr="00620184">
        <w:rPr>
          <w:rFonts w:ascii="Times New Roman" w:hAnsi="Times New Roman"/>
          <w:sz w:val="28"/>
          <w:szCs w:val="28"/>
        </w:rPr>
        <w:t>.</w:t>
      </w:r>
    </w:p>
    <w:p w14:paraId="68B819F3" w14:textId="65738305"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6B7BDE">
        <w:rPr>
          <w:rFonts w:ascii="Times New Roman" w:hAnsi="Times New Roman"/>
          <w:sz w:val="28"/>
          <w:szCs w:val="28"/>
        </w:rPr>
        <w:t>27 травня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22F5833B" w14:textId="3FB83278" w:rsidR="006B7BDE" w:rsidRPr="006B7BDE" w:rsidRDefault="00C02F8D" w:rsidP="006B7BDE">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5161FEF" w14:textId="49EB98C5" w:rsidR="006B7BDE" w:rsidRDefault="000903A1" w:rsidP="00ED205E">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Скаржник</w:t>
      </w:r>
      <w:r w:rsidR="006B7BDE">
        <w:rPr>
          <w:rFonts w:ascii="Times New Roman" w:hAnsi="Times New Roman"/>
          <w:color w:val="000000"/>
          <w:sz w:val="28"/>
          <w:szCs w:val="28"/>
        </w:rPr>
        <w:t xml:space="preserve"> у своїй дисциплінарній скарзі вказує, що </w:t>
      </w:r>
      <w:r w:rsidR="00506C1E">
        <w:rPr>
          <w:rFonts w:ascii="Times New Roman" w:hAnsi="Times New Roman"/>
          <w:color w:val="000000"/>
          <w:sz w:val="28"/>
          <w:szCs w:val="28"/>
        </w:rPr>
        <w:t xml:space="preserve">не отримував витяги з Єдиного реєстру досудових розслідувань у кримінальних провадженнях, які відкриті на виконання ухвал слідчих суддів, постановлених за результатами розгляду заяв скаржника. </w:t>
      </w:r>
      <w:r w:rsidR="000E10F9">
        <w:rPr>
          <w:rFonts w:ascii="Times New Roman" w:hAnsi="Times New Roman"/>
          <w:sz w:val="28"/>
          <w:szCs w:val="28"/>
        </w:rPr>
        <w:t xml:space="preserve">ОСОБА_1 </w:t>
      </w:r>
      <w:r w:rsidR="000E10F9">
        <w:rPr>
          <w:rFonts w:ascii="Times New Roman" w:hAnsi="Times New Roman"/>
          <w:sz w:val="28"/>
          <w:szCs w:val="28"/>
        </w:rPr>
        <w:t xml:space="preserve"> </w:t>
      </w:r>
      <w:r w:rsidR="00506C1E">
        <w:rPr>
          <w:rFonts w:ascii="Times New Roman" w:hAnsi="Times New Roman"/>
          <w:color w:val="000000"/>
          <w:sz w:val="28"/>
          <w:szCs w:val="28"/>
        </w:rPr>
        <w:t xml:space="preserve">зазначає, що прокурором </w:t>
      </w:r>
      <w:r w:rsidR="00506C1E">
        <w:rPr>
          <w:rFonts w:ascii="Times New Roman" w:hAnsi="Times New Roman"/>
          <w:sz w:val="28"/>
          <w:szCs w:val="28"/>
        </w:rPr>
        <w:t>Ковальчуком С.А</w:t>
      </w:r>
      <w:r w:rsidR="00506C1E" w:rsidRPr="00620184">
        <w:rPr>
          <w:rFonts w:ascii="Times New Roman" w:hAnsi="Times New Roman"/>
          <w:sz w:val="28"/>
          <w:szCs w:val="28"/>
        </w:rPr>
        <w:t>.</w:t>
      </w:r>
      <w:r w:rsidR="00506C1E">
        <w:rPr>
          <w:rFonts w:ascii="Times New Roman" w:hAnsi="Times New Roman"/>
          <w:sz w:val="28"/>
          <w:szCs w:val="28"/>
        </w:rPr>
        <w:t xml:space="preserve"> здійснюється блокування розслідування. </w:t>
      </w:r>
    </w:p>
    <w:p w14:paraId="7E85E1D3" w14:textId="5F94D4E1" w:rsidR="00ED205E" w:rsidRDefault="00ED205E" w:rsidP="00ED205E">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За таких обставин</w:t>
      </w:r>
      <w:r w:rsidR="00F33AC6">
        <w:rPr>
          <w:rFonts w:ascii="Times New Roman" w:hAnsi="Times New Roman"/>
          <w:color w:val="000000"/>
          <w:sz w:val="28"/>
          <w:szCs w:val="28"/>
        </w:rPr>
        <w:t xml:space="preserve">, </w:t>
      </w:r>
      <w:r>
        <w:rPr>
          <w:rFonts w:ascii="Times New Roman" w:hAnsi="Times New Roman"/>
          <w:color w:val="000000"/>
          <w:sz w:val="28"/>
          <w:szCs w:val="28"/>
        </w:rPr>
        <w:t>скаржник вважа</w:t>
      </w:r>
      <w:r w:rsidR="00506C1E">
        <w:rPr>
          <w:rFonts w:ascii="Times New Roman" w:hAnsi="Times New Roman"/>
          <w:color w:val="000000"/>
          <w:sz w:val="28"/>
          <w:szCs w:val="28"/>
        </w:rPr>
        <w:t>є</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w:t>
      </w:r>
      <w:r>
        <w:rPr>
          <w:rFonts w:ascii="Times New Roman" w:hAnsi="Times New Roman"/>
          <w:sz w:val="28"/>
          <w:szCs w:val="28"/>
        </w:rPr>
        <w:t xml:space="preserve"> </w:t>
      </w:r>
      <w:r w:rsidR="00506C1E">
        <w:rPr>
          <w:rFonts w:ascii="Times New Roman" w:hAnsi="Times New Roman"/>
          <w:sz w:val="28"/>
          <w:szCs w:val="28"/>
        </w:rPr>
        <w:t>Ковальчук С.А</w:t>
      </w:r>
      <w:r w:rsidR="00506C1E" w:rsidRPr="00620184">
        <w:rPr>
          <w:rFonts w:ascii="Times New Roman" w:hAnsi="Times New Roman"/>
          <w:sz w:val="28"/>
          <w:szCs w:val="28"/>
        </w:rPr>
        <w:t>.</w:t>
      </w:r>
      <w:r w:rsidR="00506C1E">
        <w:rPr>
          <w:rFonts w:ascii="Times New Roman" w:hAnsi="Times New Roman"/>
          <w:sz w:val="28"/>
          <w:szCs w:val="28"/>
        </w:rPr>
        <w:t xml:space="preserve"> </w:t>
      </w:r>
      <w:r w:rsidRPr="00B061D4">
        <w:rPr>
          <w:rFonts w:ascii="Times New Roman" w:hAnsi="Times New Roman"/>
          <w:sz w:val="28"/>
          <w:szCs w:val="28"/>
        </w:rPr>
        <w:t>допусти</w:t>
      </w:r>
      <w:r>
        <w:rPr>
          <w:rFonts w:ascii="Times New Roman" w:hAnsi="Times New Roman"/>
          <w:sz w:val="28"/>
          <w:szCs w:val="28"/>
        </w:rPr>
        <w:t>в</w:t>
      </w:r>
      <w:r w:rsidRPr="00B061D4">
        <w:rPr>
          <w:rFonts w:ascii="Times New Roman" w:hAnsi="Times New Roman"/>
          <w:sz w:val="28"/>
          <w:szCs w:val="28"/>
        </w:rPr>
        <w:t xml:space="preserve"> неналежне виконання службових обов’язків</w:t>
      </w:r>
      <w:r w:rsidR="00CE4100">
        <w:rPr>
          <w:rFonts w:ascii="Times New Roman" w:hAnsi="Times New Roman"/>
          <w:sz w:val="28"/>
          <w:szCs w:val="28"/>
        </w:rPr>
        <w:t xml:space="preserve">, </w:t>
      </w:r>
      <w:r w:rsidR="00CE4100" w:rsidRPr="00CE41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w:t>
      </w:r>
      <w:r w:rsidR="006E3B82">
        <w:rPr>
          <w:rFonts w:ascii="Times New Roman" w:hAnsi="Times New Roman"/>
          <w:sz w:val="28"/>
          <w:szCs w:val="28"/>
        </w:rPr>
        <w:t>,</w:t>
      </w:r>
      <w:r w:rsidR="00506C1E" w:rsidRPr="00506C1E">
        <w:t xml:space="preserve"> </w:t>
      </w:r>
      <w:r w:rsidR="00506C1E" w:rsidRPr="00506C1E">
        <w:rPr>
          <w:rFonts w:ascii="Times New Roman" w:hAnsi="Times New Roman"/>
          <w:sz w:val="28"/>
          <w:szCs w:val="28"/>
        </w:rPr>
        <w:t>публічне висловлювання, яке є порушенням презумпції невинуватості</w:t>
      </w:r>
      <w:r w:rsidR="00506C1E">
        <w:rPr>
          <w:rFonts w:ascii="Times New Roman" w:hAnsi="Times New Roman"/>
          <w:sz w:val="28"/>
          <w:szCs w:val="28"/>
        </w:rPr>
        <w:t>,</w:t>
      </w:r>
      <w:r w:rsidR="006E3B82">
        <w:rPr>
          <w:rFonts w:ascii="Times New Roman" w:hAnsi="Times New Roman"/>
          <w:sz w:val="28"/>
          <w:szCs w:val="28"/>
        </w:rPr>
        <w:t xml:space="preserve"> а отже </w:t>
      </w:r>
      <w:r w:rsidRPr="00B061D4">
        <w:rPr>
          <w:rFonts w:ascii="Times New Roman" w:hAnsi="Times New Roman"/>
          <w:sz w:val="28"/>
          <w:szCs w:val="28"/>
        </w:rPr>
        <w:t>підлягає притягненню до дисциплінарної відповідальності</w:t>
      </w:r>
      <w:r w:rsidRPr="00B061D4">
        <w:rPr>
          <w:rFonts w:ascii="Times New Roman" w:hAnsi="Times New Roman"/>
          <w:color w:val="000000"/>
          <w:sz w:val="28"/>
          <w:szCs w:val="28"/>
        </w:rPr>
        <w:t xml:space="preserve"> на підставі </w:t>
      </w:r>
      <w:proofErr w:type="spellStart"/>
      <w:r>
        <w:rPr>
          <w:rFonts w:ascii="Times New Roman" w:hAnsi="Times New Roman"/>
          <w:color w:val="000000"/>
          <w:sz w:val="28"/>
          <w:szCs w:val="28"/>
        </w:rPr>
        <w:t>п</w:t>
      </w:r>
      <w:r w:rsidR="00CE4100">
        <w:rPr>
          <w:rFonts w:ascii="Times New Roman" w:hAnsi="Times New Roman"/>
          <w:color w:val="000000"/>
          <w:sz w:val="28"/>
          <w:szCs w:val="28"/>
        </w:rPr>
        <w:t>п</w:t>
      </w:r>
      <w:proofErr w:type="spellEnd"/>
      <w:r>
        <w:rPr>
          <w:rFonts w:ascii="Times New Roman" w:hAnsi="Times New Roman"/>
          <w:color w:val="000000"/>
          <w:sz w:val="28"/>
          <w:szCs w:val="28"/>
        </w:rPr>
        <w:t>.</w:t>
      </w:r>
      <w:r w:rsidRPr="00B061D4">
        <w:rPr>
          <w:rFonts w:ascii="Times New Roman" w:hAnsi="Times New Roman"/>
          <w:color w:val="000000"/>
          <w:sz w:val="28"/>
          <w:szCs w:val="28"/>
        </w:rPr>
        <w:t xml:space="preserve"> 1</w:t>
      </w:r>
      <w:r w:rsidR="00CE4100">
        <w:rPr>
          <w:rFonts w:ascii="Times New Roman" w:hAnsi="Times New Roman"/>
          <w:color w:val="000000"/>
          <w:sz w:val="28"/>
          <w:szCs w:val="28"/>
        </w:rPr>
        <w:t>, 5</w:t>
      </w:r>
      <w:r w:rsidR="00506C1E">
        <w:rPr>
          <w:rFonts w:ascii="Times New Roman" w:hAnsi="Times New Roman"/>
          <w:color w:val="000000"/>
          <w:sz w:val="28"/>
          <w:szCs w:val="28"/>
        </w:rPr>
        <w:t>, 9</w:t>
      </w:r>
      <w:r>
        <w:rPr>
          <w:rFonts w:ascii="Times New Roman" w:hAnsi="Times New Roman"/>
          <w:color w:val="000000"/>
          <w:sz w:val="28"/>
          <w:szCs w:val="28"/>
        </w:rPr>
        <w:t xml:space="preserve"> </w:t>
      </w:r>
      <w:r w:rsidRPr="00B061D4">
        <w:rPr>
          <w:rFonts w:ascii="Times New Roman" w:hAnsi="Times New Roman"/>
          <w:color w:val="000000"/>
          <w:sz w:val="28"/>
          <w:szCs w:val="28"/>
        </w:rPr>
        <w:t>ч</w:t>
      </w:r>
      <w:r>
        <w:rPr>
          <w:rFonts w:ascii="Times New Roman" w:hAnsi="Times New Roman"/>
          <w:color w:val="000000"/>
          <w:sz w:val="28"/>
          <w:szCs w:val="28"/>
        </w:rPr>
        <w:t>. 1</w:t>
      </w:r>
      <w:r w:rsidRPr="00B061D4">
        <w:rPr>
          <w:rFonts w:ascii="Times New Roman" w:hAnsi="Times New Roman"/>
          <w:color w:val="000000"/>
          <w:sz w:val="28"/>
          <w:szCs w:val="28"/>
        </w:rPr>
        <w:t xml:space="preserve"> ст</w:t>
      </w:r>
      <w:r>
        <w:rPr>
          <w:rFonts w:ascii="Times New Roman" w:hAnsi="Times New Roman"/>
          <w:color w:val="000000"/>
          <w:sz w:val="28"/>
          <w:szCs w:val="28"/>
        </w:rPr>
        <w:t xml:space="preserve">. </w:t>
      </w:r>
      <w:r w:rsidRPr="00B061D4">
        <w:rPr>
          <w:rFonts w:ascii="Times New Roman" w:hAnsi="Times New Roman"/>
          <w:color w:val="000000"/>
          <w:sz w:val="28"/>
          <w:szCs w:val="28"/>
        </w:rPr>
        <w:t>43</w:t>
      </w:r>
      <w:r w:rsidRPr="001223F6">
        <w:rPr>
          <w:rFonts w:ascii="Times New Roman" w:hAnsi="Times New Roman"/>
          <w:sz w:val="28"/>
          <w:szCs w:val="28"/>
        </w:rPr>
        <w:t xml:space="preserve"> </w:t>
      </w:r>
      <w:r>
        <w:rPr>
          <w:rFonts w:ascii="Times New Roman" w:hAnsi="Times New Roman"/>
          <w:sz w:val="28"/>
          <w:szCs w:val="28"/>
        </w:rPr>
        <w:t xml:space="preserve">Закону </w:t>
      </w:r>
      <w:r w:rsidR="007525D0">
        <w:rPr>
          <w:rFonts w:ascii="Times New Roman" w:hAnsi="Times New Roman"/>
          <w:sz w:val="28"/>
          <w:szCs w:val="28"/>
        </w:rPr>
        <w:t>України «Про прокуратуру»</w:t>
      </w:r>
      <w:r w:rsidR="007525D0">
        <w:rPr>
          <w:rFonts w:ascii="Times New Roman" w:hAnsi="Times New Roman"/>
          <w:sz w:val="28"/>
          <w:szCs w:val="28"/>
          <w:shd w:val="clear" w:color="auto" w:fill="FFFFFF"/>
        </w:rPr>
        <w:t xml:space="preserve"> </w:t>
      </w:r>
      <w:r w:rsidR="007525D0" w:rsidRPr="001223F6">
        <w:rPr>
          <w:rFonts w:ascii="Times New Roman" w:hAnsi="Times New Roman"/>
          <w:sz w:val="28"/>
          <w:szCs w:val="28"/>
        </w:rPr>
        <w:t>від 14 жовтня 2014 року №</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 xml:space="preserve"> (далі – Закон </w:t>
      </w:r>
      <w:r w:rsidR="007525D0" w:rsidRPr="001223F6">
        <w:rPr>
          <w:rFonts w:ascii="Times New Roman" w:hAnsi="Times New Roman"/>
          <w:sz w:val="28"/>
          <w:szCs w:val="28"/>
        </w:rPr>
        <w:t>№</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68586537"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lastRenderedPageBreak/>
        <w:t xml:space="preserve">До дисциплінарної скарги </w:t>
      </w:r>
      <w:r w:rsidR="00804DF4">
        <w:rPr>
          <w:rFonts w:ascii="Times New Roman" w:hAnsi="Times New Roman"/>
          <w:sz w:val="28"/>
          <w:szCs w:val="28"/>
        </w:rPr>
        <w:t xml:space="preserve">долучено копії: </w:t>
      </w:r>
      <w:r w:rsidR="00AA44D1">
        <w:rPr>
          <w:rFonts w:ascii="Times New Roman" w:hAnsi="Times New Roman"/>
          <w:sz w:val="28"/>
          <w:szCs w:val="28"/>
        </w:rPr>
        <w:t>фотографії; ухвал від 10.12.2025, 23.01.2026, 06.03.2026; постанов про визначення підслідності від 13.11.2018, 08.10.2020</w:t>
      </w:r>
      <w:r w:rsidR="00923C1F">
        <w:rPr>
          <w:rFonts w:ascii="Times New Roman" w:hAnsi="Times New Roman"/>
          <w:sz w:val="28"/>
          <w:szCs w:val="28"/>
        </w:rPr>
        <w:t>,</w:t>
      </w:r>
      <w:r w:rsidR="007525D0">
        <w:rPr>
          <w:rFonts w:ascii="Times New Roman" w:hAnsi="Times New Roman"/>
          <w:sz w:val="28"/>
          <w:szCs w:val="28"/>
        </w:rPr>
        <w:t xml:space="preserve"> </w:t>
      </w:r>
      <w:r w:rsidR="004335AE">
        <w:rPr>
          <w:rFonts w:ascii="Times New Roman" w:hAnsi="Times New Roman"/>
          <w:sz w:val="28"/>
          <w:szCs w:val="28"/>
        </w:rPr>
        <w:t>18.08.</w:t>
      </w:r>
      <w:r w:rsidR="00AA44D1">
        <w:rPr>
          <w:rFonts w:ascii="Times New Roman" w:hAnsi="Times New Roman"/>
          <w:sz w:val="28"/>
          <w:szCs w:val="28"/>
        </w:rPr>
        <w:t xml:space="preserve">2023; листа Головного управління ДПС у Рівненській області № 6216/5/17-00-07-05-06 від 31.05.2023 з додатком; </w:t>
      </w:r>
    </w:p>
    <w:p w14:paraId="013474D8" w14:textId="77777777" w:rsidR="007525D0" w:rsidRDefault="007525D0"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0E2C4B23" w14:textId="77777777" w:rsidR="002E2AB9" w:rsidRPr="00A7055E"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4B3CE1" w14:textId="77777777" w:rsidR="002E2AB9" w:rsidRPr="00A7055E"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656B624C" w14:textId="77777777" w:rsidR="002E2AB9" w:rsidRPr="0048222B"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63A6E04A" w14:textId="387CEF3D" w:rsidR="002E2AB9" w:rsidRPr="0035606C"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Однією із засад діяльності прокуратури, визначених ст.</w:t>
      </w:r>
      <w:r>
        <w:rPr>
          <w:rFonts w:ascii="Times New Roman" w:hAnsi="Times New Roman"/>
          <w:sz w:val="28"/>
          <w:szCs w:val="28"/>
        </w:rPr>
        <w:t xml:space="preserve"> </w:t>
      </w:r>
      <w:r w:rsidRPr="0035606C">
        <w:rPr>
          <w:rFonts w:ascii="Times New Roman" w:hAnsi="Times New Roman"/>
          <w:sz w:val="28"/>
          <w:szCs w:val="28"/>
        </w:rPr>
        <w:t xml:space="preserve">3 </w:t>
      </w:r>
      <w:r w:rsidR="001D06AF">
        <w:rPr>
          <w:rFonts w:ascii="Times New Roman" w:hAnsi="Times New Roman"/>
          <w:sz w:val="28"/>
          <w:szCs w:val="28"/>
        </w:rPr>
        <w:t xml:space="preserve">зазначеного </w:t>
      </w:r>
      <w:r w:rsidRPr="0035606C">
        <w:rPr>
          <w:rFonts w:ascii="Times New Roman" w:hAnsi="Times New Roman"/>
          <w:sz w:val="28"/>
          <w:szCs w:val="28"/>
        </w:rPr>
        <w:t xml:space="preserve">Закону, є незалежність прокурорів. </w:t>
      </w:r>
    </w:p>
    <w:p w14:paraId="13F75931" w14:textId="77777777" w:rsidR="002E2AB9"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Статтею</w:t>
      </w:r>
      <w:r>
        <w:rPr>
          <w:rFonts w:ascii="Times New Roman" w:hAnsi="Times New Roman"/>
          <w:sz w:val="28"/>
          <w:szCs w:val="28"/>
        </w:rPr>
        <w:t xml:space="preserve"> </w:t>
      </w:r>
      <w:r w:rsidRPr="0035606C">
        <w:rPr>
          <w:rFonts w:ascii="Times New Roman" w:hAnsi="Times New Roman"/>
          <w:sz w:val="28"/>
          <w:szCs w:val="28"/>
        </w:rPr>
        <w:t xml:space="preserve">16 </w:t>
      </w:r>
      <w:r>
        <w:rPr>
          <w:rFonts w:ascii="Times New Roman" w:hAnsi="Times New Roman"/>
          <w:sz w:val="28"/>
          <w:szCs w:val="28"/>
        </w:rPr>
        <w:t xml:space="preserve">зазначеного </w:t>
      </w:r>
      <w:r w:rsidRPr="0035606C">
        <w:rPr>
          <w:rFonts w:ascii="Times New Roman" w:hAnsi="Times New Roman"/>
          <w:sz w:val="28"/>
          <w:szCs w:val="28"/>
        </w:rPr>
        <w:t>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77C3FC5" w14:textId="0653C399" w:rsidR="002E2AB9" w:rsidRDefault="002E2AB9" w:rsidP="002E2AB9">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w:t>
      </w:r>
      <w:r w:rsidR="00923C1F">
        <w:rPr>
          <w:rFonts w:ascii="Times New Roman" w:hAnsi="Times New Roman"/>
          <w:sz w:val="28"/>
          <w:szCs w:val="28"/>
          <w:shd w:val="clear" w:color="auto" w:fill="FFFFFF"/>
        </w:rPr>
        <w:t xml:space="preserve">го </w:t>
      </w:r>
      <w:r>
        <w:rPr>
          <w:rFonts w:ascii="Times New Roman" w:hAnsi="Times New Roman"/>
          <w:sz w:val="28"/>
          <w:szCs w:val="28"/>
          <w:shd w:val="clear" w:color="auto" w:fill="FFFFFF"/>
        </w:rPr>
        <w:t xml:space="preserve">процесуального кодексу України            (далі –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03232CD9" w14:textId="68114319" w:rsidR="002E2AB9" w:rsidRDefault="002E2AB9" w:rsidP="002E2AB9">
      <w:pPr>
        <w:widowControl w:val="0"/>
        <w:tabs>
          <w:tab w:val="left" w:pos="851"/>
        </w:tabs>
        <w:spacing w:after="0" w:line="240" w:lineRule="auto"/>
        <w:ind w:firstLine="567"/>
        <w:contextualSpacing/>
        <w:jc w:val="both"/>
        <w:rPr>
          <w:rFonts w:ascii="Times New Roman" w:hAnsi="Times New Roman"/>
          <w:sz w:val="28"/>
          <w:szCs w:val="28"/>
        </w:rPr>
      </w:pPr>
      <w:r w:rsidRPr="0038565C">
        <w:rPr>
          <w:rStyle w:val="rvts9"/>
          <w:rFonts w:ascii="Times New Roman" w:hAnsi="Times New Roman"/>
          <w:bCs/>
          <w:sz w:val="28"/>
          <w:szCs w:val="28"/>
        </w:rPr>
        <w:t>Зокрема</w:t>
      </w:r>
      <w:r>
        <w:rPr>
          <w:rStyle w:val="rvts9"/>
          <w:rFonts w:ascii="Times New Roman" w:hAnsi="Times New Roman"/>
          <w:bCs/>
          <w:sz w:val="28"/>
          <w:szCs w:val="28"/>
        </w:rPr>
        <w:t>, в</w:t>
      </w:r>
      <w:r w:rsidRPr="0038565C">
        <w:rPr>
          <w:rStyle w:val="rvts9"/>
          <w:rFonts w:ascii="Times New Roman" w:hAnsi="Times New Roman"/>
          <w:bCs/>
          <w:sz w:val="28"/>
          <w:szCs w:val="28"/>
        </w:rPr>
        <w:t xml:space="preserve"> ст. 24 КПК України передбачено </w:t>
      </w:r>
      <w:r w:rsidRPr="0038565C">
        <w:rPr>
          <w:rFonts w:ascii="Times New Roman" w:hAnsi="Times New Roman"/>
          <w:sz w:val="28"/>
          <w:szCs w:val="28"/>
        </w:rPr>
        <w:t>забезпечення права на</w:t>
      </w:r>
      <w:bookmarkStart w:id="0" w:name="w1_2"/>
      <w:r>
        <w:rPr>
          <w:rFonts w:ascii="Times New Roman" w:hAnsi="Times New Roman"/>
          <w:sz w:val="28"/>
          <w:szCs w:val="28"/>
        </w:rPr>
        <w:t xml:space="preserve"> </w:t>
      </w:r>
      <w:r w:rsidRPr="0038565C">
        <w:rPr>
          <w:rFonts w:ascii="Times New Roman" w:hAnsi="Times New Roman"/>
          <w:sz w:val="28"/>
          <w:szCs w:val="28"/>
        </w:rPr>
        <w:t xml:space="preserve">оскарження </w:t>
      </w:r>
      <w:bookmarkEnd w:id="0"/>
      <w:r w:rsidRPr="0038565C">
        <w:rPr>
          <w:rFonts w:ascii="Times New Roman" w:hAnsi="Times New Roman"/>
          <w:sz w:val="28"/>
          <w:szCs w:val="28"/>
        </w:rPr>
        <w:t>процесуальних рішень,</w:t>
      </w:r>
      <w:r>
        <w:rPr>
          <w:rFonts w:ascii="Times New Roman" w:hAnsi="Times New Roman"/>
          <w:sz w:val="28"/>
          <w:szCs w:val="28"/>
        </w:rPr>
        <w:t xml:space="preserve"> </w:t>
      </w:r>
      <w:r w:rsidRPr="0038565C">
        <w:rPr>
          <w:rFonts w:ascii="Times New Roman" w:hAnsi="Times New Roman"/>
          <w:sz w:val="28"/>
          <w:szCs w:val="28"/>
        </w:rPr>
        <w:t>дій</w:t>
      </w:r>
      <w:r>
        <w:rPr>
          <w:rFonts w:ascii="Times New Roman" w:hAnsi="Times New Roman"/>
          <w:sz w:val="28"/>
          <w:szCs w:val="28"/>
        </w:rPr>
        <w:t xml:space="preserve"> </w:t>
      </w:r>
      <w:r w:rsidRPr="0038565C">
        <w:rPr>
          <w:rFonts w:ascii="Times New Roman" w:hAnsi="Times New Roman"/>
          <w:sz w:val="28"/>
          <w:szCs w:val="28"/>
        </w:rPr>
        <w:t>чи бездіяльності, де зазначено, що кожному гарантується право на</w:t>
      </w:r>
      <w:bookmarkStart w:id="1" w:name="w1_3"/>
      <w:r>
        <w:rPr>
          <w:rFonts w:ascii="Times New Roman" w:hAnsi="Times New Roman"/>
          <w:sz w:val="28"/>
          <w:szCs w:val="28"/>
        </w:rPr>
        <w:t xml:space="preserve"> </w:t>
      </w:r>
      <w:r w:rsidRPr="0038565C">
        <w:rPr>
          <w:rFonts w:ascii="Times New Roman" w:hAnsi="Times New Roman"/>
          <w:sz w:val="28"/>
          <w:szCs w:val="28"/>
        </w:rPr>
        <w:t xml:space="preserve">оскарження </w:t>
      </w:r>
      <w:bookmarkEnd w:id="1"/>
      <w:r w:rsidRPr="0038565C">
        <w:rPr>
          <w:rFonts w:ascii="Times New Roman" w:hAnsi="Times New Roman"/>
          <w:sz w:val="28"/>
          <w:szCs w:val="28"/>
        </w:rPr>
        <w:t>процесуальних рішень,</w:t>
      </w:r>
      <w:bookmarkStart w:id="2" w:name="w2_39"/>
      <w:r>
        <w:rPr>
          <w:rFonts w:ascii="Times New Roman" w:hAnsi="Times New Roman"/>
          <w:sz w:val="28"/>
          <w:szCs w:val="28"/>
        </w:rPr>
        <w:t xml:space="preserve"> </w:t>
      </w:r>
      <w:r w:rsidRPr="0038565C">
        <w:rPr>
          <w:rFonts w:ascii="Times New Roman" w:hAnsi="Times New Roman"/>
          <w:sz w:val="28"/>
          <w:szCs w:val="28"/>
        </w:rPr>
        <w:t>дій</w:t>
      </w:r>
      <w:bookmarkEnd w:id="2"/>
      <w:r>
        <w:rPr>
          <w:rFonts w:ascii="Times New Roman" w:hAnsi="Times New Roman"/>
          <w:sz w:val="28"/>
          <w:szCs w:val="28"/>
        </w:rPr>
        <w:t xml:space="preserve"> </w:t>
      </w:r>
      <w:r w:rsidRPr="0038565C">
        <w:rPr>
          <w:rFonts w:ascii="Times New Roman" w:hAnsi="Times New Roman"/>
          <w:sz w:val="28"/>
          <w:szCs w:val="28"/>
        </w:rPr>
        <w:t>чи бездіяльності суду, слідчого судді,</w:t>
      </w:r>
      <w:bookmarkStart w:id="3" w:name="w3_3"/>
      <w:r>
        <w:rPr>
          <w:rFonts w:ascii="Times New Roman" w:hAnsi="Times New Roman"/>
          <w:sz w:val="28"/>
          <w:szCs w:val="28"/>
        </w:rPr>
        <w:t xml:space="preserve"> </w:t>
      </w:r>
      <w:r w:rsidRPr="0038565C">
        <w:rPr>
          <w:rFonts w:ascii="Times New Roman" w:hAnsi="Times New Roman"/>
          <w:sz w:val="28"/>
          <w:szCs w:val="28"/>
        </w:rPr>
        <w:t>прокурора</w:t>
      </w:r>
      <w:bookmarkEnd w:id="3"/>
      <w:r w:rsidRPr="0038565C">
        <w:rPr>
          <w:rFonts w:ascii="Times New Roman" w:hAnsi="Times New Roman"/>
          <w:sz w:val="28"/>
          <w:szCs w:val="28"/>
        </w:rPr>
        <w:t>, слідчого в порядку, передбаченому цим Кодексом.</w:t>
      </w:r>
    </w:p>
    <w:p w14:paraId="46B8D675" w14:textId="5435F2C3" w:rsidR="002E2AB9" w:rsidRDefault="002E2AB9" w:rsidP="002E2AB9">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Pr="00A0433C">
        <w:rPr>
          <w:rFonts w:ascii="Times New Roman" w:hAnsi="Times New Roman"/>
          <w:bCs/>
          <w:sz w:val="28"/>
          <w:szCs w:val="28"/>
        </w:rPr>
        <w:t xml:space="preserve">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Pr>
          <w:rFonts w:ascii="Times New Roman" w:hAnsi="Times New Roman"/>
          <w:bCs/>
          <w:sz w:val="28"/>
          <w:szCs w:val="28"/>
        </w:rPr>
        <w:t>тако</w:t>
      </w:r>
      <w:r w:rsidR="00923C1F">
        <w:rPr>
          <w:rFonts w:ascii="Times New Roman" w:hAnsi="Times New Roman"/>
          <w:bCs/>
          <w:sz w:val="28"/>
          <w:szCs w:val="28"/>
        </w:rPr>
        <w:t>го</w:t>
      </w:r>
      <w:r>
        <w:rPr>
          <w:rFonts w:ascii="Times New Roman" w:hAnsi="Times New Roman"/>
          <w:bCs/>
          <w:sz w:val="28"/>
          <w:szCs w:val="28"/>
        </w:rPr>
        <w:t xml:space="preserve">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2859CFF1"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188B1C02"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BBE28D5" w14:textId="77777777" w:rsidR="002E2AB9" w:rsidRPr="009E3FA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w:t>
      </w:r>
      <w:r w:rsidRPr="009E3FA9">
        <w:rPr>
          <w:rFonts w:ascii="Times New Roman" w:hAnsi="Times New Roman"/>
          <w:sz w:val="28"/>
          <w:szCs w:val="28"/>
        </w:rPr>
        <w:lastRenderedPageBreak/>
        <w:t xml:space="preserve">іншими учасниками судочинства дотримуватися ділового стилю спілкування, виявляти принциповість і витримку. </w:t>
      </w:r>
    </w:p>
    <w:p w14:paraId="7F5CDB66" w14:textId="1E981151" w:rsidR="002E2AB9" w:rsidRPr="002E2AB9" w:rsidRDefault="002E2AB9" w:rsidP="002E2AB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3256C45"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eastAsia="Aptos" w:hAnsi="Times New Roman"/>
          <w:color w:val="000000"/>
          <w:sz w:val="28"/>
          <w:szCs w:val="28"/>
          <w:shd w:val="clear" w:color="auto" w:fill="FFFFFF"/>
        </w:rPr>
      </w:pPr>
      <w:r w:rsidRPr="0035606C">
        <w:rPr>
          <w:rFonts w:ascii="Times New Roman" w:eastAsia="Aptos" w:hAnsi="Times New Roman"/>
          <w:color w:val="000000"/>
          <w:sz w:val="28"/>
          <w:szCs w:val="28"/>
          <w:shd w:val="clear" w:color="auto" w:fill="FFFFFF"/>
        </w:rPr>
        <w:t xml:space="preserve">Дисциплінарне провадження </w:t>
      </w:r>
      <w:r w:rsidRPr="0035606C">
        <w:rPr>
          <w:rFonts w:ascii="Times New Roman" w:eastAsia="Times New Roman" w:hAnsi="Times New Roman"/>
          <w:color w:val="000000"/>
          <w:sz w:val="28"/>
          <w:szCs w:val="28"/>
          <w:lang w:eastAsia="uk-UA"/>
        </w:rPr>
        <w:t>–</w:t>
      </w:r>
      <w:r w:rsidRPr="0035606C">
        <w:rPr>
          <w:rFonts w:ascii="Times New Roman" w:eastAsia="Aptos" w:hAnsi="Times New Roman"/>
          <w:color w:val="000000"/>
          <w:sz w:val="28"/>
          <w:szCs w:val="28"/>
          <w:shd w:val="clear" w:color="auto" w:fill="FFFFFF"/>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olor w:val="000000"/>
          <w:sz w:val="28"/>
          <w:szCs w:val="28"/>
          <w:lang w:eastAsia="ru-RU"/>
        </w:rPr>
        <w:t>Закону № 1697-VII)</w:t>
      </w:r>
      <w:r w:rsidRPr="0035606C">
        <w:rPr>
          <w:rFonts w:ascii="Times New Roman" w:eastAsia="Aptos" w:hAnsi="Times New Roman"/>
          <w:color w:val="000000"/>
          <w:sz w:val="28"/>
          <w:szCs w:val="28"/>
          <w:shd w:val="clear" w:color="auto" w:fill="FFFFFF"/>
        </w:rPr>
        <w:t>.</w:t>
      </w:r>
    </w:p>
    <w:p w14:paraId="1DB740C6"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bCs/>
          <w:sz w:val="28"/>
          <w:szCs w:val="28"/>
        </w:rPr>
        <w:t>Частиною 1 ст.</w:t>
      </w:r>
      <w:r>
        <w:rPr>
          <w:rFonts w:ascii="Times New Roman" w:hAnsi="Times New Roman"/>
          <w:bCs/>
          <w:sz w:val="28"/>
          <w:szCs w:val="28"/>
        </w:rPr>
        <w:t xml:space="preserve"> </w:t>
      </w:r>
      <w:r w:rsidRPr="0035606C">
        <w:rPr>
          <w:rFonts w:ascii="Times New Roman" w:hAnsi="Times New Roman"/>
          <w:bCs/>
          <w:sz w:val="28"/>
          <w:szCs w:val="28"/>
        </w:rPr>
        <w:t xml:space="preserve">43 </w:t>
      </w:r>
      <w:r w:rsidRPr="0035606C">
        <w:rPr>
          <w:rFonts w:ascii="Times New Roman" w:hAnsi="Times New Roman"/>
          <w:sz w:val="28"/>
          <w:szCs w:val="28"/>
        </w:rPr>
        <w:t>Закону визначено, що</w:t>
      </w:r>
      <w:r>
        <w:rPr>
          <w:rFonts w:ascii="Times New Roman" w:hAnsi="Times New Roman"/>
          <w:sz w:val="28"/>
          <w:szCs w:val="28"/>
        </w:rPr>
        <w:t xml:space="preserve"> </w:t>
      </w:r>
      <w:r w:rsidRPr="0035606C">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p>
    <w:p w14:paraId="1A3CBE21"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1) невиконання чи неналежне виконання службових обов’язків; </w:t>
      </w:r>
    </w:p>
    <w:p w14:paraId="2756B56E"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2) необґрунтоване зволікання з розглядом звернення; </w:t>
      </w:r>
    </w:p>
    <w:p w14:paraId="447B14B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p>
    <w:p w14:paraId="40D60BC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E8E37E4"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1030FED"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D86D8BB"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7) порушення правил внутрішнього службового розпорядку; </w:t>
      </w:r>
    </w:p>
    <w:p w14:paraId="49354B69"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1C9ACDF1"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9) публічне висловлювання, яке є порушенням презумпції невинуватості.</w:t>
      </w:r>
    </w:p>
    <w:p w14:paraId="79DB655F"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5606C">
        <w:rPr>
          <w:rFonts w:ascii="Times New Roman" w:eastAsia="Aptos" w:hAnsi="Times New Roman"/>
          <w:color w:val="000000"/>
          <w:sz w:val="28"/>
          <w:szCs w:val="28"/>
          <w:shd w:val="clear" w:color="auto" w:fill="FFFFFF"/>
        </w:rPr>
        <w:t xml:space="preserve">Відповідно до ч. 2 ст. 46 Закону </w:t>
      </w:r>
      <w:r w:rsidRPr="0035606C">
        <w:rPr>
          <w:rFonts w:ascii="Times New Roman" w:eastAsia="Times New Roman" w:hAnsi="Times New Roman"/>
          <w:color w:val="000000"/>
          <w:sz w:val="28"/>
          <w:szCs w:val="28"/>
          <w:lang w:eastAsia="ru-RU"/>
        </w:rPr>
        <w:t>№ 1697-VII</w:t>
      </w:r>
      <w:r>
        <w:rPr>
          <w:rFonts w:ascii="Times New Roman" w:hAnsi="Times New Roman"/>
          <w:sz w:val="28"/>
          <w:szCs w:val="28"/>
        </w:rPr>
        <w:t xml:space="preserve"> </w:t>
      </w:r>
      <w:r w:rsidRPr="0035606C">
        <w:rPr>
          <w:rFonts w:ascii="Times New Roman"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70CCF10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146D18B"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2) дисциплінарна скарга є анонімною;</w:t>
      </w:r>
    </w:p>
    <w:p w14:paraId="14E15FB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3) дисциплінарна скарга подана з підстав, не визначених</w:t>
      </w:r>
      <w:r>
        <w:rPr>
          <w:rFonts w:ascii="Times New Roman" w:hAnsi="Times New Roman"/>
          <w:sz w:val="28"/>
          <w:szCs w:val="28"/>
        </w:rPr>
        <w:t xml:space="preserve"> </w:t>
      </w:r>
      <w:r w:rsidRPr="0035606C">
        <w:rPr>
          <w:rFonts w:ascii="Times New Roman" w:hAnsi="Times New Roman"/>
          <w:sz w:val="28"/>
          <w:szCs w:val="28"/>
        </w:rPr>
        <w:t>статтею 43</w:t>
      </w:r>
      <w:r>
        <w:t xml:space="preserve"> </w:t>
      </w:r>
      <w:r w:rsidRPr="0035606C">
        <w:rPr>
          <w:rFonts w:ascii="Times New Roman" w:hAnsi="Times New Roman"/>
          <w:sz w:val="28"/>
          <w:szCs w:val="28"/>
        </w:rPr>
        <w:t>цього Закону;</w:t>
      </w:r>
    </w:p>
    <w:p w14:paraId="2520EADC"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Pr>
          <w:rFonts w:ascii="Times New Roman" w:hAnsi="Times New Roman"/>
          <w:sz w:val="28"/>
          <w:szCs w:val="28"/>
        </w:rPr>
        <w:t xml:space="preserve"> </w:t>
      </w:r>
      <w:r w:rsidRPr="0035606C">
        <w:rPr>
          <w:rFonts w:ascii="Times New Roman" w:hAnsi="Times New Roman"/>
          <w:sz w:val="28"/>
          <w:szCs w:val="28"/>
        </w:rPr>
        <w:t>статтею 51</w:t>
      </w:r>
      <w:r>
        <w:t xml:space="preserve"> </w:t>
      </w:r>
      <w:r w:rsidRPr="0035606C">
        <w:rPr>
          <w:rFonts w:ascii="Times New Roman" w:hAnsi="Times New Roman"/>
          <w:sz w:val="28"/>
          <w:szCs w:val="28"/>
        </w:rPr>
        <w:t>цього Закону;</w:t>
      </w:r>
    </w:p>
    <w:p w14:paraId="7ADECBED"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w:t>
      </w:r>
      <w:r w:rsidRPr="0035606C">
        <w:rPr>
          <w:rFonts w:ascii="Times New Roman" w:hAnsi="Times New Roman"/>
          <w:sz w:val="28"/>
          <w:szCs w:val="28"/>
        </w:rPr>
        <w:lastRenderedPageBreak/>
        <w:t>установленому законом порядку.</w:t>
      </w:r>
    </w:p>
    <w:p w14:paraId="50424F07"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5606C">
        <w:rPr>
          <w:rFonts w:ascii="Times New Roman" w:hAnsi="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sz w:val="28"/>
          <w:szCs w:val="28"/>
          <w:shd w:val="clear" w:color="auto" w:fill="FFFFFF"/>
        </w:rPr>
        <w:t>Комісії</w:t>
      </w:r>
      <w:r w:rsidRPr="0035606C">
        <w:rPr>
          <w:rFonts w:ascii="Times New Roman" w:hAnsi="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sz w:val="28"/>
          <w:szCs w:val="28"/>
          <w:shd w:val="clear" w:color="auto" w:fill="FFFFFF"/>
        </w:rPr>
        <w:t xml:space="preserve">окремого </w:t>
      </w:r>
      <w:r w:rsidRPr="0035606C">
        <w:rPr>
          <w:rFonts w:ascii="Times New Roman" w:hAnsi="Times New Roman"/>
          <w:sz w:val="28"/>
          <w:szCs w:val="28"/>
          <w:shd w:val="clear" w:color="auto" w:fill="FFFFFF"/>
        </w:rPr>
        <w:t>прокурора.</w:t>
      </w:r>
    </w:p>
    <w:p w14:paraId="1ADE8E72"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rPr>
      </w:pPr>
      <w:r w:rsidRPr="0035606C">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70B6927"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bCs/>
          <w:color w:val="000000"/>
          <w:sz w:val="28"/>
          <w:szCs w:val="28"/>
        </w:rPr>
      </w:pPr>
      <w:r w:rsidRPr="0035606C">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CDF0C8"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bCs/>
          <w:color w:val="000000"/>
          <w:sz w:val="28"/>
          <w:szCs w:val="28"/>
        </w:rPr>
      </w:pPr>
      <w:r w:rsidRPr="0035606C">
        <w:rPr>
          <w:rFonts w:ascii="Times New Roman" w:hAnsi="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olor w:val="000000"/>
          <w:sz w:val="28"/>
          <w:szCs w:val="28"/>
          <w:lang w:eastAsia="ru-RU"/>
        </w:rPr>
        <w:t>№ 1697-VII</w:t>
      </w:r>
      <w:r w:rsidRPr="0035606C">
        <w:rPr>
          <w:rFonts w:ascii="Times New Roman" w:hAnsi="Times New Roman"/>
          <w:bCs/>
          <w:color w:val="000000"/>
          <w:sz w:val="28"/>
          <w:szCs w:val="28"/>
        </w:rPr>
        <w:t xml:space="preserve"> та іншими нормативно-правовими актами, за яке до нього може бути застосоване дисциплінарне стягнення.</w:t>
      </w:r>
    </w:p>
    <w:p w14:paraId="669B0CE9" w14:textId="77777777"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lang w:eastAsia="uk-UA"/>
        </w:rPr>
      </w:pPr>
      <w:r w:rsidRPr="0035606C">
        <w:rPr>
          <w:rFonts w:ascii="Times New Roman" w:hAnsi="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Організації Об’єднаних Націй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4B21D5" w14:textId="299F57C1" w:rsidR="002E2AB9" w:rsidRPr="0035606C" w:rsidRDefault="002E2AB9" w:rsidP="002E2AB9">
      <w:pPr>
        <w:widowControl w:val="0"/>
        <w:pBdr>
          <w:bottom w:val="single" w:sz="12" w:space="12" w:color="FFFFFF"/>
        </w:pBdr>
        <w:spacing w:after="0" w:line="240" w:lineRule="auto"/>
        <w:ind w:firstLine="567"/>
        <w:jc w:val="both"/>
        <w:rPr>
          <w:rFonts w:ascii="Times New Roman" w:hAnsi="Times New Roman"/>
          <w:color w:val="000000"/>
          <w:sz w:val="28"/>
          <w:szCs w:val="28"/>
        </w:rPr>
      </w:pPr>
      <w:r w:rsidRPr="0035606C">
        <w:rPr>
          <w:rFonts w:ascii="Times New Roman" w:hAnsi="Times New Roman"/>
          <w:color w:val="000000"/>
          <w:sz w:val="28"/>
          <w:szCs w:val="28"/>
        </w:rPr>
        <w:t xml:space="preserve">Вимогою Закону </w:t>
      </w:r>
      <w:r w:rsidRPr="0035606C">
        <w:rPr>
          <w:rFonts w:ascii="Times New Roman" w:eastAsia="Times New Roman" w:hAnsi="Times New Roman"/>
          <w:color w:val="000000"/>
          <w:sz w:val="28"/>
          <w:szCs w:val="28"/>
          <w:lang w:eastAsia="ru-RU"/>
        </w:rPr>
        <w:t>№ 1697-VII</w:t>
      </w:r>
      <w:r w:rsidRPr="0035606C">
        <w:rPr>
          <w:rFonts w:ascii="Times New Roman" w:hAnsi="Times New Roman"/>
          <w:color w:val="000000"/>
          <w:sz w:val="28"/>
          <w:szCs w:val="28"/>
        </w:rPr>
        <w:t xml:space="preserve"> щодо змісту дисциплінарної скарги є зазначення скаржни</w:t>
      </w:r>
      <w:r w:rsidR="00C36F5D">
        <w:rPr>
          <w:rFonts w:ascii="Times New Roman" w:hAnsi="Times New Roman"/>
          <w:color w:val="000000"/>
          <w:sz w:val="28"/>
          <w:szCs w:val="28"/>
        </w:rPr>
        <w:t>ками</w:t>
      </w:r>
      <w:r w:rsidRPr="0035606C">
        <w:rPr>
          <w:rFonts w:ascii="Times New Roman" w:hAnsi="Times New Roman"/>
          <w:color w:val="000000"/>
          <w:sz w:val="28"/>
          <w:szCs w:val="28"/>
        </w:rPr>
        <w:t xml:space="preserve"> конкретних відомостей про наявність ознак дисциплінарного проступку прокурора.</w:t>
      </w:r>
    </w:p>
    <w:p w14:paraId="66A5FD10" w14:textId="6E03C1F6" w:rsidR="00F33AC6" w:rsidRDefault="002E2AB9" w:rsidP="002E2AB9">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hAnsi="Times New Roman"/>
          <w:sz w:val="28"/>
          <w:szCs w:val="28"/>
        </w:rPr>
        <w:t xml:space="preserve">Відповідно до п. 62 </w:t>
      </w:r>
      <w:r w:rsidRPr="0035606C">
        <w:rPr>
          <w:rFonts w:ascii="Times New Roman" w:eastAsia="Aptos" w:hAnsi="Times New Roman"/>
          <w:bCs/>
          <w:iCs/>
          <w:color w:val="000000"/>
          <w:sz w:val="28"/>
          <w:szCs w:val="28"/>
        </w:rPr>
        <w:t xml:space="preserve">Положення </w:t>
      </w:r>
      <w:r w:rsidRPr="000D43B4">
        <w:rPr>
          <w:rFonts w:ascii="Times New Roman" w:eastAsia="Aptos" w:hAnsi="Times New Roman"/>
          <w:bCs/>
          <w:iCs/>
          <w:color w:val="000000"/>
          <w:sz w:val="28"/>
          <w:szCs w:val="28"/>
        </w:rPr>
        <w:t>про порядок роботи відповідного органу, що здійснює дисциплінарне провадження</w:t>
      </w:r>
      <w:r w:rsidRPr="0035606C">
        <w:rPr>
          <w:rFonts w:ascii="Times New Roman" w:eastAsia="Aptos" w:hAnsi="Times New Roman"/>
          <w:iCs/>
          <w:color w:val="000000"/>
          <w:sz w:val="28"/>
          <w:szCs w:val="28"/>
        </w:rPr>
        <w:t>,</w:t>
      </w:r>
      <w:r w:rsidRPr="0035606C">
        <w:rPr>
          <w:rFonts w:ascii="Times New Roman" w:eastAsia="Aptos" w:hAnsi="Times New Roman"/>
          <w:bCs/>
          <w:iCs/>
          <w:color w:val="000000"/>
          <w:sz w:val="28"/>
          <w:szCs w:val="28"/>
        </w:rPr>
        <w:t xml:space="preserve"> прийнятого всеукраїнською конференцією прокурорів 27.04.2017 (далі – Положення)</w:t>
      </w:r>
      <w:r w:rsidRPr="0035606C">
        <w:rPr>
          <w:rFonts w:ascii="Times New Roman" w:hAnsi="Times New Roman"/>
          <w:sz w:val="28"/>
          <w:szCs w:val="28"/>
        </w:rPr>
        <w:t>,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55C36739" w14:textId="2E1F125F"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250C7F9C" w:rsidR="009F3DD4" w:rsidRPr="009E6ABF" w:rsidRDefault="00EE578D" w:rsidP="009F3DD4">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Д</w:t>
      </w:r>
      <w:r w:rsidR="009F3DD4" w:rsidRPr="000803C3">
        <w:rPr>
          <w:rFonts w:ascii="Times New Roman" w:hAnsi="Times New Roman"/>
          <w:sz w:val="28"/>
          <w:szCs w:val="28"/>
        </w:rPr>
        <w:t xml:space="preserve">исциплінарна скарга </w:t>
      </w:r>
      <w:r w:rsidR="000E10F9">
        <w:rPr>
          <w:rFonts w:ascii="Times New Roman" w:hAnsi="Times New Roman"/>
          <w:sz w:val="28"/>
          <w:szCs w:val="28"/>
        </w:rPr>
        <w:t xml:space="preserve">ОСОБА_1 </w:t>
      </w:r>
      <w:r w:rsidR="009B2BC6">
        <w:rPr>
          <w:rFonts w:ascii="Times New Roman" w:hAnsi="Times New Roman"/>
          <w:sz w:val="28"/>
          <w:szCs w:val="28"/>
        </w:rPr>
        <w:t>загалом</w:t>
      </w:r>
      <w:r w:rsidR="009F3DD4" w:rsidRPr="009F3DD4">
        <w:rPr>
          <w:rFonts w:ascii="Times New Roman" w:hAnsi="Times New Roman"/>
          <w:sz w:val="28"/>
          <w:szCs w:val="28"/>
        </w:rPr>
        <w:t xml:space="preserve"> </w:t>
      </w:r>
      <w:r w:rsidR="009F3DD4" w:rsidRPr="000803C3">
        <w:rPr>
          <w:rFonts w:ascii="Times New Roman" w:hAnsi="Times New Roman"/>
          <w:sz w:val="28"/>
          <w:szCs w:val="28"/>
        </w:rPr>
        <w:t>стосується рішень, дій (бездіяльності) прокурор</w:t>
      </w:r>
      <w:r w:rsidR="009F3DD4">
        <w:rPr>
          <w:rFonts w:ascii="Times New Roman" w:hAnsi="Times New Roman"/>
          <w:sz w:val="28"/>
          <w:szCs w:val="28"/>
        </w:rPr>
        <w:t>а</w:t>
      </w:r>
      <w:r w:rsidR="009F3DD4" w:rsidRPr="000803C3">
        <w:rPr>
          <w:rFonts w:ascii="Times New Roman" w:hAnsi="Times New Roman"/>
          <w:sz w:val="28"/>
          <w:szCs w:val="28"/>
        </w:rPr>
        <w:t xml:space="preserve">, </w:t>
      </w:r>
      <w:r w:rsidR="009F3DD4">
        <w:rPr>
          <w:rFonts w:ascii="Times New Roman" w:hAnsi="Times New Roman"/>
          <w:sz w:val="28"/>
          <w:szCs w:val="28"/>
        </w:rPr>
        <w:t xml:space="preserve">вчинених </w:t>
      </w:r>
      <w:r w:rsidR="009F3DD4">
        <w:rPr>
          <w:rFonts w:ascii="Times New Roman" w:hAnsi="Times New Roman"/>
          <w:color w:val="000000"/>
          <w:sz w:val="28"/>
          <w:szCs w:val="28"/>
        </w:rPr>
        <w:t>у межах кримінального процесу</w:t>
      </w:r>
      <w:r w:rsidR="002D4FA9">
        <w:rPr>
          <w:rFonts w:ascii="Times New Roman" w:hAnsi="Times New Roman"/>
          <w:sz w:val="28"/>
          <w:szCs w:val="28"/>
        </w:rPr>
        <w:t>.</w:t>
      </w:r>
    </w:p>
    <w:p w14:paraId="2019C8E3" w14:textId="20A91BA5" w:rsidR="009B2BC6" w:rsidRPr="009B2BC6" w:rsidRDefault="008B6F1B" w:rsidP="009B2BC6">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w:t>
      </w:r>
      <w:r w:rsidR="009B2BC6" w:rsidRPr="009B2BC6">
        <w:rPr>
          <w:rFonts w:ascii="Times New Roman" w:hAnsi="Times New Roman"/>
          <w:sz w:val="28"/>
          <w:szCs w:val="28"/>
        </w:rPr>
        <w:t xml:space="preserve"> такому випадку 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A8B3894" w14:textId="61DFD3B3" w:rsidR="009F3DD4" w:rsidRPr="00792646" w:rsidRDefault="009F3DD4" w:rsidP="009B2BC6">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вже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3A063CC4" w14:textId="77777777" w:rsidR="009F3DD4" w:rsidRDefault="009F3DD4" w:rsidP="009F3DD4">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29B56B" w14:textId="77777777" w:rsidR="009F3DD4"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45E8862A" w14:textId="26AFA2B8" w:rsidR="009B2BC6" w:rsidRDefault="009B2BC6" w:rsidP="009F3DD4">
      <w:pPr>
        <w:spacing w:after="0" w:line="240" w:lineRule="auto"/>
        <w:ind w:firstLine="567"/>
        <w:jc w:val="both"/>
        <w:rPr>
          <w:rFonts w:ascii="Times New Roman" w:hAnsi="Times New Roman"/>
          <w:sz w:val="28"/>
          <w:szCs w:val="28"/>
        </w:rPr>
      </w:pPr>
      <w:r w:rsidRPr="009B2BC6">
        <w:rPr>
          <w:rFonts w:ascii="Times New Roman" w:hAnsi="Times New Roman"/>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прокурора </w:t>
      </w:r>
      <w:r w:rsidR="00EE578D">
        <w:rPr>
          <w:rFonts w:ascii="Times New Roman" w:hAnsi="Times New Roman"/>
          <w:sz w:val="28"/>
          <w:szCs w:val="28"/>
        </w:rPr>
        <w:t>Ковальчука С.А.</w:t>
      </w:r>
      <w:r w:rsidRPr="009B2BC6">
        <w:rPr>
          <w:rFonts w:ascii="Times New Roman" w:hAnsi="Times New Roman"/>
          <w:sz w:val="28"/>
          <w:szCs w:val="28"/>
        </w:rPr>
        <w:t xml:space="preserve"> до скарги не долучено.</w:t>
      </w:r>
    </w:p>
    <w:p w14:paraId="23D5B884" w14:textId="77777777" w:rsidR="002D4FA9" w:rsidRPr="00F4031E"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9146928" w14:textId="77777777" w:rsidR="002D4FA9"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860D1F3" w14:textId="2C9A2FCF" w:rsidR="002D4FA9" w:rsidRPr="00EE578D" w:rsidRDefault="002D4FA9" w:rsidP="006E3B82">
      <w:pPr>
        <w:widowControl w:val="0"/>
        <w:pBdr>
          <w:bottom w:val="single" w:sz="12" w:space="0" w:color="FFFFFF"/>
        </w:pBdr>
        <w:spacing w:after="0" w:line="240" w:lineRule="auto"/>
        <w:ind w:right="-1" w:firstLine="567"/>
        <w:jc w:val="both"/>
        <w:rPr>
          <w:rFonts w:ascii="Times New Roman" w:hAnsi="Times New Roman"/>
          <w:sz w:val="28"/>
          <w:szCs w:val="28"/>
        </w:rPr>
      </w:pPr>
      <w:r w:rsidRPr="00EE578D">
        <w:rPr>
          <w:rFonts w:ascii="Times New Roman" w:hAnsi="Times New Roman"/>
          <w:sz w:val="28"/>
          <w:szCs w:val="28"/>
        </w:rPr>
        <w:t xml:space="preserve">Основною підставою дисциплінарної скарги є </w:t>
      </w:r>
      <w:r w:rsidR="009060D1">
        <w:rPr>
          <w:rFonts w:ascii="Times New Roman" w:hAnsi="Times New Roman"/>
          <w:sz w:val="28"/>
          <w:szCs w:val="28"/>
        </w:rPr>
        <w:t>неотримання скаржником витягу з Єдиного реєстру досудових розслідувань.</w:t>
      </w:r>
    </w:p>
    <w:p w14:paraId="35776EAE" w14:textId="61BFF580" w:rsidR="002D4FA9" w:rsidRPr="00EE578D" w:rsidRDefault="002D4FA9" w:rsidP="009060D1">
      <w:pPr>
        <w:widowControl w:val="0"/>
        <w:pBdr>
          <w:bottom w:val="single" w:sz="12" w:space="0" w:color="FFFFFF"/>
        </w:pBdr>
        <w:spacing w:after="0" w:line="240" w:lineRule="auto"/>
        <w:ind w:right="-1" w:firstLine="567"/>
        <w:jc w:val="both"/>
        <w:rPr>
          <w:rFonts w:ascii="Times New Roman" w:hAnsi="Times New Roman"/>
          <w:sz w:val="28"/>
          <w:szCs w:val="28"/>
        </w:rPr>
      </w:pPr>
      <w:r w:rsidRPr="00EE578D">
        <w:rPr>
          <w:rFonts w:ascii="Times New Roman" w:hAnsi="Times New Roman"/>
          <w:sz w:val="28"/>
          <w:szCs w:val="28"/>
        </w:rPr>
        <w:t xml:space="preserve">Проте </w:t>
      </w:r>
      <w:r w:rsidR="009060D1">
        <w:rPr>
          <w:rFonts w:ascii="Times New Roman" w:hAnsi="Times New Roman"/>
          <w:sz w:val="28"/>
          <w:szCs w:val="28"/>
        </w:rPr>
        <w:t xml:space="preserve">матеріалами дисциплінарної скарги не доводиться ані факт звернення скаржника до прокурора для отримання вказаного витягу, ані відмова прокурора у його наданні. </w:t>
      </w:r>
    </w:p>
    <w:p w14:paraId="5F3649C3" w14:textId="1B572D82" w:rsidR="009B2BC6" w:rsidRDefault="009F3DD4" w:rsidP="006E3B82">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EE578D">
        <w:rPr>
          <w:rFonts w:ascii="Times New Roman" w:hAnsi="Times New Roman"/>
          <w:sz w:val="28"/>
          <w:szCs w:val="28"/>
          <w:shd w:val="clear" w:color="auto" w:fill="FFFFFF"/>
        </w:rPr>
        <w:t xml:space="preserve">Зважаючи на викладене, твердження </w:t>
      </w:r>
      <w:r w:rsidR="006E3B82" w:rsidRPr="00EE578D">
        <w:rPr>
          <w:rFonts w:ascii="Times New Roman" w:hAnsi="Times New Roman"/>
          <w:sz w:val="28"/>
          <w:szCs w:val="28"/>
          <w:shd w:val="clear" w:color="auto" w:fill="FFFFFF"/>
        </w:rPr>
        <w:t>скаржник</w:t>
      </w:r>
      <w:r w:rsidR="009060D1">
        <w:rPr>
          <w:rFonts w:ascii="Times New Roman" w:hAnsi="Times New Roman"/>
          <w:sz w:val="28"/>
          <w:szCs w:val="28"/>
          <w:shd w:val="clear" w:color="auto" w:fill="FFFFFF"/>
        </w:rPr>
        <w:t>а</w:t>
      </w:r>
      <w:r w:rsidRPr="00EE578D">
        <w:rPr>
          <w:rFonts w:ascii="Times New Roman" w:hAnsi="Times New Roman"/>
          <w:sz w:val="28"/>
          <w:szCs w:val="28"/>
          <w:shd w:val="clear" w:color="auto" w:fill="FFFFFF"/>
        </w:rPr>
        <w:t xml:space="preserve"> про невиконання чи неналежне виконання службових обов’язків </w:t>
      </w:r>
      <w:r w:rsidRPr="00EE578D">
        <w:rPr>
          <w:rFonts w:ascii="Times New Roman" w:hAnsi="Times New Roman"/>
          <w:sz w:val="28"/>
          <w:szCs w:val="28"/>
        </w:rPr>
        <w:t xml:space="preserve">прокурором </w:t>
      </w:r>
      <w:r w:rsidR="009060D1">
        <w:rPr>
          <w:rFonts w:ascii="Times New Roman" w:hAnsi="Times New Roman"/>
          <w:sz w:val="28"/>
          <w:szCs w:val="28"/>
        </w:rPr>
        <w:t>Ковальчуком С.А</w:t>
      </w:r>
      <w:r w:rsidRPr="00EE578D">
        <w:rPr>
          <w:rFonts w:ascii="Times New Roman" w:hAnsi="Times New Roman"/>
          <w:sz w:val="28"/>
          <w:szCs w:val="28"/>
        </w:rPr>
        <w:t>.</w:t>
      </w:r>
      <w:r w:rsidR="009060D1">
        <w:rPr>
          <w:rFonts w:ascii="Times New Roman" w:hAnsi="Times New Roman"/>
          <w:sz w:val="28"/>
          <w:szCs w:val="28"/>
        </w:rPr>
        <w:t xml:space="preserve"> </w:t>
      </w:r>
      <w:r w:rsidR="007D1F99">
        <w:rPr>
          <w:rFonts w:ascii="Times New Roman" w:hAnsi="Times New Roman"/>
          <w:sz w:val="28"/>
          <w:szCs w:val="28"/>
        </w:rPr>
        <w:t xml:space="preserve">щодо не отримання відповіді на його звернення </w:t>
      </w:r>
      <w:r w:rsidRPr="00EE578D">
        <w:rPr>
          <w:rFonts w:ascii="Times New Roman" w:hAnsi="Times New Roman"/>
          <w:sz w:val="28"/>
          <w:szCs w:val="28"/>
          <w:shd w:val="clear" w:color="auto" w:fill="FFFFFF"/>
        </w:rPr>
        <w:t>є суб’єктивним</w:t>
      </w:r>
      <w:r w:rsidR="009060D1">
        <w:rPr>
          <w:rFonts w:ascii="Times New Roman" w:hAnsi="Times New Roman"/>
          <w:sz w:val="28"/>
          <w:szCs w:val="28"/>
          <w:shd w:val="clear" w:color="auto" w:fill="FFFFFF"/>
        </w:rPr>
        <w:t xml:space="preserve">. </w:t>
      </w:r>
    </w:p>
    <w:p w14:paraId="0B025E5D" w14:textId="7A4D0125" w:rsidR="00EE578D" w:rsidRDefault="00EE578D" w:rsidP="00EE578D">
      <w:pPr>
        <w:spacing w:after="0" w:line="240" w:lineRule="auto"/>
        <w:ind w:firstLine="567"/>
        <w:jc w:val="both"/>
        <w:rPr>
          <w:rFonts w:ascii="Times New Roman" w:hAnsi="Times New Roman"/>
          <w:color w:val="000000"/>
          <w:sz w:val="28"/>
          <w:szCs w:val="28"/>
        </w:rPr>
      </w:pPr>
      <w:r>
        <w:rPr>
          <w:rFonts w:ascii="Times New Roman" w:eastAsia="Times New Roman" w:hAnsi="Times New Roman"/>
          <w:sz w:val="28"/>
          <w:szCs w:val="28"/>
          <w:lang w:eastAsia="ru-RU"/>
        </w:rPr>
        <w:t xml:space="preserve">Також, скаржник посилається на те, що </w:t>
      </w:r>
      <w:r>
        <w:rPr>
          <w:rFonts w:ascii="Times New Roman" w:hAnsi="Times New Roman"/>
          <w:color w:val="000000"/>
          <w:sz w:val="28"/>
          <w:szCs w:val="28"/>
        </w:rPr>
        <w:t xml:space="preserve">прокурором Ковальчуком С.А. допущено </w:t>
      </w:r>
      <w:r w:rsidRPr="00EE578D">
        <w:rPr>
          <w:rFonts w:ascii="Times New Roman" w:hAnsi="Times New Roman"/>
          <w:color w:val="000000"/>
          <w:sz w:val="28"/>
          <w:szCs w:val="28"/>
        </w:rPr>
        <w:t>публічне висловлювання, яке є порушенням презумпції невинуватості</w:t>
      </w:r>
      <w:r>
        <w:rPr>
          <w:rFonts w:ascii="Times New Roman" w:hAnsi="Times New Roman"/>
          <w:color w:val="000000"/>
          <w:sz w:val="28"/>
          <w:szCs w:val="28"/>
        </w:rPr>
        <w:t xml:space="preserve">. </w:t>
      </w:r>
    </w:p>
    <w:p w14:paraId="74EAC344" w14:textId="77777777" w:rsidR="00EE578D" w:rsidRPr="00FE29C4" w:rsidRDefault="00EE578D" w:rsidP="00EE578D">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Як зазначено вище, </w:t>
      </w:r>
      <w:r w:rsidRPr="003406D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w:t>
      </w:r>
      <w:r>
        <w:rPr>
          <w:rFonts w:ascii="Times New Roman" w:hAnsi="Times New Roman"/>
          <w:sz w:val="28"/>
          <w:szCs w:val="28"/>
        </w:rPr>
        <w:t xml:space="preserve">, зокрема, з підстави </w:t>
      </w:r>
      <w:r w:rsidRPr="003406D9">
        <w:rPr>
          <w:rFonts w:ascii="Times New Roman" w:hAnsi="Times New Roman"/>
          <w:sz w:val="28"/>
          <w:szCs w:val="28"/>
        </w:rPr>
        <w:t>публічн</w:t>
      </w:r>
      <w:r>
        <w:rPr>
          <w:rFonts w:ascii="Times New Roman" w:hAnsi="Times New Roman"/>
          <w:sz w:val="28"/>
          <w:szCs w:val="28"/>
        </w:rPr>
        <w:t>ого</w:t>
      </w:r>
      <w:r w:rsidRPr="003406D9">
        <w:rPr>
          <w:rFonts w:ascii="Times New Roman" w:hAnsi="Times New Roman"/>
          <w:sz w:val="28"/>
          <w:szCs w:val="28"/>
        </w:rPr>
        <w:t xml:space="preserve"> висловлювання, яке є порушенням презумпції невинуватості.</w:t>
      </w:r>
    </w:p>
    <w:p w14:paraId="6D51EB5B" w14:textId="7A799483" w:rsidR="00EE578D" w:rsidRDefault="00EE578D" w:rsidP="00EE578D">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Pr>
          <w:rFonts w:ascii="Times New Roman" w:eastAsia="Times New Roman" w:hAnsi="Times New Roman"/>
          <w:sz w:val="28"/>
          <w:szCs w:val="28"/>
          <w:lang w:eastAsia="ru-RU"/>
        </w:rPr>
        <w:t xml:space="preserve">ом публічних висловлювань, які є порушенням презумпції невинуватості. </w:t>
      </w:r>
    </w:p>
    <w:p w14:paraId="7ABEF25F" w14:textId="250C1CB3" w:rsidR="00EE578D" w:rsidRDefault="00EE578D" w:rsidP="00EE578D">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Так, до дисциплінарної скарги не долучено жодних документів, матеріалів чи будь-яких інших підтверджень таких висловлювань прокурором     </w:t>
      </w:r>
      <w:r>
        <w:rPr>
          <w:rFonts w:ascii="Times New Roman" w:hAnsi="Times New Roman"/>
          <w:color w:val="000000"/>
          <w:sz w:val="28"/>
          <w:szCs w:val="28"/>
        </w:rPr>
        <w:t xml:space="preserve">Ковальчуком С.А., а без належного підтвердження </w:t>
      </w:r>
      <w:r w:rsidR="007D1F99">
        <w:rPr>
          <w:rFonts w:ascii="Times New Roman" w:hAnsi="Times New Roman"/>
          <w:color w:val="000000"/>
          <w:sz w:val="28"/>
          <w:szCs w:val="28"/>
        </w:rPr>
        <w:t>поруше</w:t>
      </w:r>
      <w:r>
        <w:rPr>
          <w:rFonts w:ascii="Times New Roman" w:hAnsi="Times New Roman"/>
          <w:color w:val="000000"/>
          <w:sz w:val="28"/>
          <w:szCs w:val="28"/>
        </w:rPr>
        <w:t xml:space="preserve">ння прокурором </w:t>
      </w:r>
      <w:r w:rsidR="007D1F99">
        <w:rPr>
          <w:rFonts w:ascii="Times New Roman" w:hAnsi="Times New Roman"/>
          <w:color w:val="000000"/>
          <w:sz w:val="28"/>
          <w:szCs w:val="28"/>
        </w:rPr>
        <w:t>прав ос</w:t>
      </w:r>
      <w:r w:rsidR="00E7072E">
        <w:rPr>
          <w:rFonts w:ascii="Times New Roman" w:hAnsi="Times New Roman"/>
          <w:color w:val="000000"/>
          <w:sz w:val="28"/>
          <w:szCs w:val="28"/>
        </w:rPr>
        <w:t>о</w:t>
      </w:r>
      <w:r w:rsidR="007D1F99">
        <w:rPr>
          <w:rFonts w:ascii="Times New Roman" w:hAnsi="Times New Roman"/>
          <w:color w:val="000000"/>
          <w:sz w:val="28"/>
          <w:szCs w:val="28"/>
        </w:rPr>
        <w:t>б</w:t>
      </w:r>
      <w:r w:rsidR="00E7072E">
        <w:rPr>
          <w:rFonts w:ascii="Times New Roman" w:hAnsi="Times New Roman"/>
          <w:color w:val="000000"/>
          <w:sz w:val="28"/>
          <w:szCs w:val="28"/>
        </w:rPr>
        <w:t>и (осіб)</w:t>
      </w:r>
      <w:r w:rsidR="007D1F99">
        <w:rPr>
          <w:rFonts w:ascii="Times New Roman" w:hAnsi="Times New Roman"/>
          <w:color w:val="000000"/>
          <w:sz w:val="28"/>
          <w:szCs w:val="28"/>
        </w:rPr>
        <w:t xml:space="preserve"> </w:t>
      </w:r>
      <w:r>
        <w:rPr>
          <w:rFonts w:ascii="Times New Roman" w:hAnsi="Times New Roman"/>
          <w:color w:val="000000"/>
          <w:sz w:val="28"/>
          <w:szCs w:val="28"/>
        </w:rPr>
        <w:t xml:space="preserve">член Комісії позбавлений можливості обґрунтувати своє рішення про </w:t>
      </w:r>
      <w:r w:rsidRPr="003406D9">
        <w:rPr>
          <w:rFonts w:ascii="Times New Roman" w:hAnsi="Times New Roman"/>
          <w:sz w:val="28"/>
          <w:szCs w:val="28"/>
        </w:rPr>
        <w:t>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 xml:space="preserve">в діях </w:t>
      </w:r>
      <w:r w:rsidR="00E7072E">
        <w:rPr>
          <w:rFonts w:ascii="Times New Roman" w:hAnsi="Times New Roman"/>
          <w:sz w:val="28"/>
          <w:szCs w:val="28"/>
        </w:rPr>
        <w:t xml:space="preserve">зазначеного </w:t>
      </w:r>
      <w:r>
        <w:rPr>
          <w:rFonts w:ascii="Times New Roman" w:hAnsi="Times New Roman"/>
          <w:sz w:val="28"/>
          <w:szCs w:val="28"/>
        </w:rPr>
        <w:t>прокурора</w:t>
      </w:r>
      <w:r w:rsidRPr="003406D9">
        <w:rPr>
          <w:rFonts w:ascii="Times New Roman" w:hAnsi="Times New Roman"/>
          <w:sz w:val="28"/>
          <w:szCs w:val="28"/>
        </w:rPr>
        <w:t>.</w:t>
      </w:r>
    </w:p>
    <w:p w14:paraId="0A653182" w14:textId="434D9A7B" w:rsidR="00EE578D" w:rsidRPr="00F8215C" w:rsidRDefault="00EE578D" w:rsidP="00EE578D">
      <w:pPr>
        <w:spacing w:after="0" w:line="240" w:lineRule="auto"/>
        <w:ind w:firstLine="567"/>
        <w:jc w:val="both"/>
        <w:rPr>
          <w:rFonts w:ascii="Times New Roman" w:eastAsia="Times New Roman" w:hAnsi="Times New Roman"/>
          <w:sz w:val="28"/>
          <w:szCs w:val="28"/>
          <w:lang w:eastAsia="ru-RU"/>
        </w:rPr>
      </w:pPr>
      <w:r w:rsidRPr="00F8215C">
        <w:rPr>
          <w:rFonts w:ascii="Times New Roman" w:eastAsia="Times New Roman" w:hAnsi="Times New Roman"/>
          <w:sz w:val="28"/>
          <w:szCs w:val="28"/>
          <w:lang w:eastAsia="ru-RU"/>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r w:rsidR="00544077" w:rsidRPr="00544077">
        <w:rPr>
          <w:rFonts w:ascii="Times New Roman" w:eastAsia="Times New Roman" w:hAnsi="Times New Roman"/>
          <w:sz w:val="28"/>
          <w:szCs w:val="28"/>
          <w:lang w:eastAsia="ru-RU"/>
        </w:rPr>
        <w:t xml:space="preserve"> </w:t>
      </w:r>
      <w:r w:rsidR="00544077" w:rsidRPr="00F8215C">
        <w:rPr>
          <w:rFonts w:ascii="Times New Roman" w:eastAsia="Times New Roman" w:hAnsi="Times New Roman"/>
          <w:sz w:val="28"/>
          <w:szCs w:val="28"/>
          <w:lang w:eastAsia="ru-RU"/>
        </w:rPr>
        <w:t>на підставі припущень чи недостовірної інформації</w:t>
      </w:r>
      <w:r w:rsidRPr="00F8215C">
        <w:rPr>
          <w:rFonts w:ascii="Times New Roman" w:eastAsia="Times New Roman" w:hAnsi="Times New Roman"/>
          <w:sz w:val="28"/>
          <w:szCs w:val="28"/>
          <w:lang w:eastAsia="ru-RU"/>
        </w:rPr>
        <w:t>.</w:t>
      </w:r>
    </w:p>
    <w:p w14:paraId="04C0CA92" w14:textId="77CB1376" w:rsidR="006E3B82" w:rsidRDefault="006E3B82" w:rsidP="006E3B82">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Щодо твердження скаржни</w:t>
      </w:r>
      <w:r>
        <w:rPr>
          <w:rFonts w:ascii="Times New Roman" w:hAnsi="Times New Roman"/>
          <w:color w:val="000000"/>
          <w:sz w:val="28"/>
          <w:szCs w:val="28"/>
        </w:rPr>
        <w:t>к</w:t>
      </w:r>
      <w:r w:rsidR="00EE578D">
        <w:rPr>
          <w:rFonts w:ascii="Times New Roman" w:hAnsi="Times New Roman"/>
          <w:color w:val="000000"/>
          <w:sz w:val="28"/>
          <w:szCs w:val="28"/>
        </w:rPr>
        <w:t>а</w:t>
      </w:r>
      <w:r w:rsidRPr="00F4031E">
        <w:rPr>
          <w:rFonts w:ascii="Times New Roman" w:hAnsi="Times New Roman"/>
          <w:color w:val="000000"/>
          <w:sz w:val="28"/>
          <w:szCs w:val="28"/>
        </w:rPr>
        <w:t xml:space="preserve"> про вчинення </w:t>
      </w:r>
      <w:r>
        <w:rPr>
          <w:rFonts w:ascii="Times New Roman" w:hAnsi="Times New Roman"/>
          <w:color w:val="000000"/>
          <w:sz w:val="28"/>
          <w:szCs w:val="28"/>
        </w:rPr>
        <w:t xml:space="preserve">вказаним </w:t>
      </w:r>
      <w:r w:rsidRPr="00F4031E">
        <w:rPr>
          <w:rFonts w:ascii="Times New Roman" w:hAnsi="Times New Roman"/>
          <w:color w:val="000000"/>
          <w:sz w:val="28"/>
          <w:szCs w:val="28"/>
        </w:rPr>
        <w:t>прокурор</w:t>
      </w:r>
      <w:r w:rsidR="00923C1F">
        <w:rPr>
          <w:rFonts w:ascii="Times New Roman" w:hAnsi="Times New Roman"/>
          <w:color w:val="000000"/>
          <w:sz w:val="28"/>
          <w:szCs w:val="28"/>
        </w:rPr>
        <w:t>ом</w:t>
      </w:r>
      <w:r>
        <w:rPr>
          <w:rFonts w:ascii="Times New Roman" w:hAnsi="Times New Roman"/>
          <w:color w:val="000000"/>
          <w:sz w:val="28"/>
          <w:szCs w:val="28"/>
        </w:rPr>
        <w:t xml:space="preserve"> </w:t>
      </w:r>
      <w:r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w:t>
      </w:r>
      <w:r w:rsidRPr="00CE4100">
        <w:rPr>
          <w:rFonts w:ascii="Times New Roman" w:hAnsi="Times New Roman"/>
          <w:sz w:val="28"/>
          <w:szCs w:val="28"/>
        </w:rPr>
        <w:t>та незалежності</w:t>
      </w:r>
      <w:r w:rsidRPr="00F4031E">
        <w:rPr>
          <w:rFonts w:ascii="Times New Roman" w:hAnsi="Times New Roman"/>
          <w:color w:val="000000"/>
          <w:sz w:val="28"/>
          <w:szCs w:val="28"/>
        </w:rPr>
        <w:t xml:space="preserve">, як про те </w:t>
      </w:r>
      <w:r w:rsidR="00544077">
        <w:rPr>
          <w:rFonts w:ascii="Times New Roman" w:hAnsi="Times New Roman"/>
          <w:color w:val="000000"/>
          <w:sz w:val="28"/>
          <w:szCs w:val="28"/>
        </w:rPr>
        <w:t>вказан</w:t>
      </w:r>
      <w:r w:rsidRPr="00F4031E">
        <w:rPr>
          <w:rFonts w:ascii="Times New Roman" w:hAnsi="Times New Roman"/>
          <w:color w:val="000000"/>
          <w:sz w:val="28"/>
          <w:szCs w:val="28"/>
        </w:rPr>
        <w:t>о у поданій скарзі</w:t>
      </w:r>
      <w:r w:rsidR="007F2804">
        <w:rPr>
          <w:rFonts w:ascii="Times New Roman" w:hAnsi="Times New Roman"/>
          <w:color w:val="000000"/>
          <w:sz w:val="28"/>
          <w:szCs w:val="28"/>
        </w:rPr>
        <w:t>, необхідно зазначити таке</w:t>
      </w:r>
      <w:r w:rsidRPr="00F4031E">
        <w:rPr>
          <w:rFonts w:ascii="Times New Roman" w:hAnsi="Times New Roman"/>
          <w:color w:val="000000"/>
          <w:sz w:val="28"/>
          <w:szCs w:val="28"/>
        </w:rPr>
        <w:t>.</w:t>
      </w:r>
      <w:r>
        <w:rPr>
          <w:rFonts w:ascii="Times New Roman" w:hAnsi="Times New Roman"/>
          <w:color w:val="000000"/>
          <w:sz w:val="28"/>
          <w:szCs w:val="28"/>
        </w:rPr>
        <w:t xml:space="preserve"> </w:t>
      </w:r>
    </w:p>
    <w:p w14:paraId="7327E4FB" w14:textId="7E4D53B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p>
    <w:p w14:paraId="5C8855E3"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p>
    <w:p w14:paraId="7553C419"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2)</w:t>
      </w:r>
      <w:r w:rsidRPr="007865C1">
        <w:rPr>
          <w:rFonts w:ascii="Times New Roman" w:hAnsi="Times New Roman"/>
          <w:color w:val="000000"/>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2996DCBC"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p>
    <w:p w14:paraId="1B9ED045"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4)</w:t>
      </w:r>
      <w:r w:rsidRPr="007865C1">
        <w:rPr>
          <w:rFonts w:ascii="Times New Roman" w:hAnsi="Times New Roman"/>
          <w:color w:val="000000"/>
          <w:sz w:val="28"/>
          <w:szCs w:val="28"/>
        </w:rPr>
        <w:tab/>
        <w:t>подання в декларації доброчесності прокурора недостовірних (у тому числі неповних) тверджень;</w:t>
      </w:r>
    </w:p>
    <w:p w14:paraId="36A8B4D8"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5)</w:t>
      </w:r>
      <w:r w:rsidRPr="007865C1">
        <w:rPr>
          <w:rFonts w:ascii="Times New Roman" w:hAnsi="Times New Roman"/>
          <w:color w:val="000000"/>
          <w:sz w:val="28"/>
          <w:szCs w:val="28"/>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012E8AC7"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6)</w:t>
      </w:r>
      <w:r w:rsidRPr="007865C1">
        <w:rPr>
          <w:rFonts w:ascii="Times New Roman" w:hAnsi="Times New Roman"/>
          <w:color w:val="000000"/>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18EB2A1" w14:textId="77777777"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7)</w:t>
      </w:r>
      <w:r w:rsidRPr="007865C1">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09B9A263" w14:textId="0DD47ACA"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Водночас, у дисциплінарній скарзі не наведено жодних з перелічених дій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sidR="00C36F5D">
        <w:rPr>
          <w:rFonts w:ascii="Times New Roman" w:hAnsi="Times New Roman"/>
          <w:color w:val="000000"/>
          <w:sz w:val="28"/>
          <w:szCs w:val="28"/>
        </w:rPr>
        <w:t>т</w:t>
      </w:r>
      <w:r w:rsidRPr="007865C1">
        <w:rPr>
          <w:rFonts w:ascii="Times New Roman" w:hAnsi="Times New Roman"/>
          <w:color w:val="000000"/>
          <w:sz w:val="28"/>
          <w:szCs w:val="28"/>
        </w:rPr>
        <w:t>а загалом жодним чином не зазначено, які саме дії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sidR="00EE578D">
        <w:rPr>
          <w:rFonts w:ascii="Times New Roman" w:hAnsi="Times New Roman"/>
          <w:sz w:val="28"/>
          <w:szCs w:val="28"/>
        </w:rPr>
        <w:t>Ковальчука С.А.</w:t>
      </w:r>
      <w:r w:rsidR="00EE578D">
        <w:rPr>
          <w:rFonts w:ascii="Times New Roman" w:hAnsi="Times New Roman"/>
          <w:b/>
          <w:bCs/>
          <w:sz w:val="28"/>
          <w:szCs w:val="28"/>
        </w:rPr>
        <w:t xml:space="preserve"> </w:t>
      </w:r>
      <w:r w:rsidRPr="007865C1">
        <w:rPr>
          <w:rFonts w:ascii="Times New Roman" w:hAnsi="Times New Roman"/>
          <w:color w:val="000000"/>
          <w:sz w:val="28"/>
          <w:szCs w:val="28"/>
        </w:rPr>
        <w:t>скаржни</w:t>
      </w:r>
      <w:r>
        <w:rPr>
          <w:rFonts w:ascii="Times New Roman" w:hAnsi="Times New Roman"/>
          <w:color w:val="000000"/>
          <w:sz w:val="28"/>
          <w:szCs w:val="28"/>
        </w:rPr>
        <w:t>к</w:t>
      </w:r>
      <w:r w:rsidRPr="007865C1">
        <w:rPr>
          <w:rFonts w:ascii="Times New Roman" w:hAnsi="Times New Roman"/>
          <w:color w:val="000000"/>
          <w:sz w:val="28"/>
          <w:szCs w:val="28"/>
        </w:rPr>
        <w:t xml:space="preserve"> вважа</w:t>
      </w:r>
      <w:r w:rsidR="00EE578D">
        <w:rPr>
          <w:rFonts w:ascii="Times New Roman" w:hAnsi="Times New Roman"/>
          <w:color w:val="000000"/>
          <w:sz w:val="28"/>
          <w:szCs w:val="28"/>
        </w:rPr>
        <w:t>є</w:t>
      </w:r>
      <w:r w:rsidRPr="007865C1">
        <w:rPr>
          <w:rFonts w:ascii="Times New Roman" w:hAnsi="Times New Roman"/>
          <w:color w:val="000000"/>
          <w:sz w:val="28"/>
          <w:szCs w:val="28"/>
        </w:rPr>
        <w:t xml:space="preserve"> такими,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та незалежності.</w:t>
      </w:r>
    </w:p>
    <w:p w14:paraId="0B9032C8" w14:textId="3C8BC9ED" w:rsidR="00EE578D" w:rsidRDefault="00EE578D" w:rsidP="00EE578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Член Комісії звертає увагу на те, що дисциплінарна скарга </w:t>
      </w:r>
      <w:r w:rsidR="000E10F9">
        <w:rPr>
          <w:rFonts w:ascii="Times New Roman" w:hAnsi="Times New Roman"/>
          <w:sz w:val="28"/>
          <w:szCs w:val="28"/>
        </w:rPr>
        <w:t xml:space="preserve">ОСОБА_1 </w:t>
      </w:r>
      <w:r w:rsidR="000E10F9">
        <w:rPr>
          <w:rFonts w:ascii="Times New Roman" w:hAnsi="Times New Roman"/>
          <w:sz w:val="28"/>
          <w:szCs w:val="28"/>
        </w:rPr>
        <w:t xml:space="preserve"> </w:t>
      </w:r>
      <w:r w:rsidR="00923C1F">
        <w:rPr>
          <w:rFonts w:ascii="Times New Roman" w:hAnsi="Times New Roman"/>
          <w:color w:val="000000"/>
          <w:sz w:val="28"/>
          <w:szCs w:val="28"/>
        </w:rPr>
        <w:t>викладена</w:t>
      </w:r>
      <w:r>
        <w:rPr>
          <w:rFonts w:ascii="Times New Roman" w:hAnsi="Times New Roman"/>
          <w:color w:val="000000"/>
          <w:sz w:val="28"/>
          <w:szCs w:val="28"/>
        </w:rPr>
        <w:t xml:space="preserve"> загальним текстом, містить велику кількість граматичних помилок, по тексту скарги </w:t>
      </w:r>
      <w:r w:rsidR="0064445E">
        <w:rPr>
          <w:rFonts w:ascii="Times New Roman" w:hAnsi="Times New Roman"/>
          <w:color w:val="000000"/>
          <w:sz w:val="28"/>
          <w:szCs w:val="28"/>
        </w:rPr>
        <w:t xml:space="preserve">переважно </w:t>
      </w:r>
      <w:r>
        <w:rPr>
          <w:rFonts w:ascii="Times New Roman" w:hAnsi="Times New Roman"/>
          <w:color w:val="000000"/>
          <w:sz w:val="28"/>
          <w:szCs w:val="28"/>
        </w:rPr>
        <w:t xml:space="preserve">відсутні </w:t>
      </w:r>
      <w:r w:rsidR="0064445E">
        <w:rPr>
          <w:rFonts w:ascii="Times New Roman" w:hAnsi="Times New Roman"/>
          <w:color w:val="000000"/>
          <w:sz w:val="28"/>
          <w:szCs w:val="28"/>
        </w:rPr>
        <w:t xml:space="preserve">розділові знаки, що унеможливлює з’ясування суті діянь прокурора Ковальчука С.А., які скаржник вважає дисциплінарними </w:t>
      </w:r>
      <w:r w:rsidR="0064445E">
        <w:rPr>
          <w:rFonts w:ascii="Times New Roman" w:hAnsi="Times New Roman"/>
          <w:color w:val="000000"/>
          <w:sz w:val="28"/>
          <w:szCs w:val="28"/>
        </w:rPr>
        <w:lastRenderedPageBreak/>
        <w:t>проступками</w:t>
      </w:r>
      <w:r w:rsidR="009060D1">
        <w:rPr>
          <w:rFonts w:ascii="Times New Roman" w:hAnsi="Times New Roman"/>
          <w:color w:val="000000"/>
          <w:sz w:val="28"/>
          <w:szCs w:val="28"/>
        </w:rPr>
        <w:t>, а також у чому конкретно, на думку скаржника, полягає блокування прокурором слідства</w:t>
      </w:r>
      <w:r w:rsidR="0064445E">
        <w:rPr>
          <w:rFonts w:ascii="Times New Roman" w:hAnsi="Times New Roman"/>
          <w:color w:val="000000"/>
          <w:sz w:val="28"/>
          <w:szCs w:val="28"/>
        </w:rPr>
        <w:t xml:space="preserve">. </w:t>
      </w:r>
    </w:p>
    <w:p w14:paraId="27C7D9CA" w14:textId="45B1E5F2" w:rsidR="00EE578D" w:rsidRPr="0064445E" w:rsidRDefault="00EE578D" w:rsidP="0064445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 цьому, з</w:t>
      </w:r>
      <w:r w:rsidRPr="00F8215C">
        <w:rPr>
          <w:rFonts w:ascii="Times New Roman" w:hAnsi="Times New Roman"/>
          <w:color w:val="000000"/>
          <w:sz w:val="28"/>
          <w:szCs w:val="28"/>
        </w:rPr>
        <w:t>гідно</w:t>
      </w:r>
      <w:r w:rsidR="00923C1F">
        <w:rPr>
          <w:rFonts w:ascii="Times New Roman" w:hAnsi="Times New Roman"/>
          <w:color w:val="000000"/>
          <w:sz w:val="28"/>
          <w:szCs w:val="28"/>
        </w:rPr>
        <w:t xml:space="preserve"> з</w:t>
      </w:r>
      <w:r w:rsidRPr="00F8215C">
        <w:rPr>
          <w:rFonts w:ascii="Times New Roman" w:hAnsi="Times New Roman"/>
          <w:color w:val="000000"/>
          <w:sz w:val="28"/>
          <w:szCs w:val="28"/>
        </w:rPr>
        <w:t xml:space="preserve"> рекомендован</w:t>
      </w:r>
      <w:r w:rsidR="00923C1F">
        <w:rPr>
          <w:rFonts w:ascii="Times New Roman" w:hAnsi="Times New Roman"/>
          <w:color w:val="000000"/>
          <w:sz w:val="28"/>
          <w:szCs w:val="28"/>
        </w:rPr>
        <w:t>им</w:t>
      </w:r>
      <w:r w:rsidRPr="00F8215C">
        <w:rPr>
          <w:rFonts w:ascii="Times New Roman" w:hAnsi="Times New Roman"/>
          <w:color w:val="000000"/>
          <w:sz w:val="28"/>
          <w:szCs w:val="28"/>
        </w:rPr>
        <w:t xml:space="preserve"> зразк</w:t>
      </w:r>
      <w:r w:rsidR="00923C1F">
        <w:rPr>
          <w:rFonts w:ascii="Times New Roman" w:hAnsi="Times New Roman"/>
          <w:color w:val="000000"/>
          <w:sz w:val="28"/>
          <w:szCs w:val="28"/>
        </w:rPr>
        <w:t>ом</w:t>
      </w:r>
      <w:r w:rsidRPr="00F8215C">
        <w:rPr>
          <w:rFonts w:ascii="Times New Roman" w:hAnsi="Times New Roman"/>
          <w:color w:val="000000"/>
          <w:sz w:val="28"/>
          <w:szCs w:val="28"/>
        </w:rPr>
        <w:t xml:space="preserve"> дисциплінарної скарги, розміщено</w:t>
      </w:r>
      <w:r>
        <w:rPr>
          <w:rFonts w:ascii="Times New Roman" w:hAnsi="Times New Roman"/>
          <w:color w:val="000000"/>
          <w:sz w:val="28"/>
          <w:szCs w:val="28"/>
        </w:rPr>
        <w:t>го</w:t>
      </w:r>
      <w:r w:rsidRPr="00F8215C">
        <w:rPr>
          <w:rFonts w:ascii="Times New Roman" w:hAnsi="Times New Roman"/>
          <w:color w:val="000000"/>
          <w:sz w:val="28"/>
          <w:szCs w:val="28"/>
        </w:rPr>
        <w:t xml:space="preserve">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 </w:t>
      </w:r>
    </w:p>
    <w:p w14:paraId="32E0D6A6" w14:textId="2AE0B12F"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D442E7">
        <w:rPr>
          <w:rFonts w:ascii="Times New Roman" w:hAnsi="Times New Roman"/>
          <w:sz w:val="28"/>
          <w:szCs w:val="28"/>
        </w:rPr>
        <w:t>их</w:t>
      </w:r>
      <w:r w:rsidR="00BB43C5" w:rsidRPr="00912097">
        <w:rPr>
          <w:rFonts w:ascii="Times New Roman" w:hAnsi="Times New Roman"/>
          <w:sz w:val="28"/>
          <w:szCs w:val="28"/>
        </w:rPr>
        <w:t xml:space="preserve"> проступк</w:t>
      </w:r>
      <w:r w:rsidR="00D442E7">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них</w:t>
      </w:r>
      <w:r w:rsidR="00BB43C5" w:rsidRPr="00912097">
        <w:rPr>
          <w:rFonts w:ascii="Times New Roman" w:hAnsi="Times New Roman"/>
          <w:sz w:val="28"/>
          <w:szCs w:val="28"/>
        </w:rPr>
        <w:t xml:space="preserve"> </w:t>
      </w:r>
      <w:r w:rsidR="001D06AF">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D442E7">
        <w:rPr>
          <w:rFonts w:ascii="Times New Roman" w:hAnsi="Times New Roman"/>
          <w:sz w:val="28"/>
          <w:szCs w:val="28"/>
        </w:rPr>
        <w:t>п</w:t>
      </w:r>
      <w:proofErr w:type="spellEnd"/>
      <w:r w:rsidR="00D442E7">
        <w:rPr>
          <w:rFonts w:ascii="Times New Roman" w:hAnsi="Times New Roman"/>
          <w:sz w:val="28"/>
          <w:szCs w:val="28"/>
        </w:rPr>
        <w:t>.</w:t>
      </w:r>
      <w:r w:rsidR="00BB43C5" w:rsidRPr="00912097">
        <w:rPr>
          <w:rFonts w:ascii="Times New Roman" w:hAnsi="Times New Roman"/>
          <w:sz w:val="28"/>
          <w:szCs w:val="28"/>
        </w:rPr>
        <w:t xml:space="preserve"> 1</w:t>
      </w:r>
      <w:r w:rsidR="00D442E7">
        <w:rPr>
          <w:rFonts w:ascii="Times New Roman" w:hAnsi="Times New Roman"/>
          <w:sz w:val="28"/>
          <w:szCs w:val="28"/>
        </w:rPr>
        <w:t xml:space="preserve">, </w:t>
      </w:r>
      <w:r w:rsidR="006E3B82">
        <w:rPr>
          <w:rFonts w:ascii="Times New Roman" w:hAnsi="Times New Roman"/>
          <w:sz w:val="28"/>
          <w:szCs w:val="28"/>
        </w:rPr>
        <w:t>5</w:t>
      </w:r>
      <w:r w:rsidR="0064445E">
        <w:rPr>
          <w:rFonts w:ascii="Times New Roman" w:hAnsi="Times New Roman"/>
          <w:sz w:val="28"/>
          <w:szCs w:val="28"/>
        </w:rPr>
        <w:t>, 9</w:t>
      </w:r>
      <w:r w:rsidR="00BB43C5" w:rsidRPr="00912097">
        <w:rPr>
          <w:rFonts w:ascii="Times New Roman" w:hAnsi="Times New Roman"/>
          <w:sz w:val="28"/>
          <w:szCs w:val="28"/>
        </w:rPr>
        <w:t xml:space="preserve"> ч. 1 ст. 43 Закону № 1697-VII, вчинен</w:t>
      </w:r>
      <w:r w:rsidR="002939A3">
        <w:rPr>
          <w:rFonts w:ascii="Times New Roman" w:hAnsi="Times New Roman"/>
          <w:sz w:val="28"/>
          <w:szCs w:val="28"/>
        </w:rPr>
        <w:t>их</w:t>
      </w:r>
      <w:r w:rsidR="00BB43C5" w:rsidRPr="00912097">
        <w:rPr>
          <w:rFonts w:ascii="Times New Roman" w:hAnsi="Times New Roman"/>
          <w:sz w:val="28"/>
          <w:szCs w:val="28"/>
        </w:rPr>
        <w:t xml:space="preserve"> прокурором </w:t>
      </w:r>
      <w:r w:rsidR="0064445E">
        <w:rPr>
          <w:rFonts w:ascii="Times New Roman" w:hAnsi="Times New Roman"/>
          <w:sz w:val="28"/>
          <w:szCs w:val="28"/>
        </w:rPr>
        <w:t>Ковальчуком С.А.</w:t>
      </w:r>
      <w:r w:rsidR="00A640EC">
        <w:rPr>
          <w:rFonts w:ascii="Times New Roman" w:hAnsi="Times New Roman"/>
          <w:sz w:val="28"/>
          <w:szCs w:val="28"/>
        </w:rPr>
        <w:t xml:space="preserve"> </w:t>
      </w:r>
    </w:p>
    <w:p w14:paraId="27BC62F1" w14:textId="0F19FD71" w:rsidR="008B6F1B" w:rsidRPr="008B6F1B" w:rsidRDefault="00BB43C5" w:rsidP="008B6F1B">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005F6CDC">
        <w:rPr>
          <w:rFonts w:ascii="Times New Roman" w:hAnsi="Times New Roman"/>
          <w:sz w:val="28"/>
          <w:szCs w:val="28"/>
        </w:rPr>
        <w:t>.</w:t>
      </w:r>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ECAC9DC"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25AFFC8E" w14:textId="74E56118"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23BB953D"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64445E" w:rsidRPr="006B7BDE">
        <w:rPr>
          <w:rFonts w:ascii="Times New Roman" w:hAnsi="Times New Roman"/>
          <w:sz w:val="28"/>
          <w:szCs w:val="28"/>
        </w:rPr>
        <w:t>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w:t>
      </w:r>
      <w:r w:rsidR="0064445E" w:rsidRPr="00620184">
        <w:rPr>
          <w:rFonts w:ascii="Times New Roman" w:hAnsi="Times New Roman"/>
          <w:sz w:val="28"/>
          <w:szCs w:val="28"/>
        </w:rPr>
        <w:t xml:space="preserve"> </w:t>
      </w:r>
      <w:r w:rsidR="0064445E">
        <w:rPr>
          <w:rFonts w:ascii="Times New Roman" w:hAnsi="Times New Roman"/>
          <w:sz w:val="28"/>
          <w:szCs w:val="28"/>
        </w:rPr>
        <w:t xml:space="preserve">Ковальчука </w:t>
      </w:r>
      <w:r w:rsidR="0064445E" w:rsidRPr="006B7BDE">
        <w:rPr>
          <w:rFonts w:ascii="Times New Roman" w:hAnsi="Times New Roman"/>
          <w:sz w:val="28"/>
          <w:szCs w:val="28"/>
        </w:rPr>
        <w:t>Сергі</w:t>
      </w:r>
      <w:r w:rsidR="0064445E">
        <w:rPr>
          <w:rFonts w:ascii="Times New Roman" w:hAnsi="Times New Roman"/>
          <w:sz w:val="28"/>
          <w:szCs w:val="28"/>
        </w:rPr>
        <w:t>я</w:t>
      </w:r>
      <w:r w:rsidR="0064445E" w:rsidRPr="006B7BDE">
        <w:rPr>
          <w:rFonts w:ascii="Times New Roman" w:hAnsi="Times New Roman"/>
          <w:sz w:val="28"/>
          <w:szCs w:val="28"/>
        </w:rPr>
        <w:t xml:space="preserve"> Антонович</w:t>
      </w:r>
      <w:r w:rsidR="0064445E">
        <w:rPr>
          <w:rFonts w:ascii="Times New Roman" w:hAnsi="Times New Roman"/>
          <w:sz w:val="28"/>
          <w:szCs w:val="28"/>
        </w:rPr>
        <w:t>а</w:t>
      </w:r>
      <w:r w:rsidR="00B76651">
        <w:rPr>
          <w:rFonts w:ascii="Times New Roman" w:hAnsi="Times New Roman"/>
          <w:sz w:val="28"/>
          <w:szCs w:val="28"/>
        </w:rPr>
        <w:t>.</w:t>
      </w:r>
    </w:p>
    <w:p w14:paraId="3E7A6703" w14:textId="6F647A2A"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2939A3">
        <w:rPr>
          <w:rFonts w:ascii="Times New Roman" w:hAnsi="Times New Roman"/>
          <w:sz w:val="28"/>
          <w:szCs w:val="28"/>
        </w:rPr>
        <w:t>скаржник</w:t>
      </w:r>
      <w:r w:rsidR="0064445E">
        <w:rPr>
          <w:rFonts w:ascii="Times New Roman" w:hAnsi="Times New Roman"/>
          <w:sz w:val="28"/>
          <w:szCs w:val="28"/>
        </w:rPr>
        <w:t>у</w:t>
      </w:r>
      <w:r w:rsidR="00A640EC">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5A29FAD3" w14:textId="4B1DDE4D"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2424A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52FD" w14:textId="77777777" w:rsidR="00905D81" w:rsidRDefault="00905D81" w:rsidP="00E32F4B">
      <w:pPr>
        <w:spacing w:after="0" w:line="240" w:lineRule="auto"/>
      </w:pPr>
      <w:r>
        <w:separator/>
      </w:r>
    </w:p>
  </w:endnote>
  <w:endnote w:type="continuationSeparator" w:id="0">
    <w:p w14:paraId="2B50C402" w14:textId="77777777" w:rsidR="00905D81" w:rsidRDefault="00905D8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8AE8" w14:textId="77777777" w:rsidR="00905D81" w:rsidRDefault="00905D81" w:rsidP="00E32F4B">
      <w:pPr>
        <w:spacing w:after="0" w:line="240" w:lineRule="auto"/>
      </w:pPr>
      <w:r>
        <w:separator/>
      </w:r>
    </w:p>
  </w:footnote>
  <w:footnote w:type="continuationSeparator" w:id="0">
    <w:p w14:paraId="071FF7B7" w14:textId="77777777" w:rsidR="00905D81" w:rsidRDefault="00905D8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7831357">
    <w:abstractNumId w:val="2"/>
  </w:num>
  <w:num w:numId="2" w16cid:durableId="2095003686">
    <w:abstractNumId w:val="4"/>
  </w:num>
  <w:num w:numId="3" w16cid:durableId="1093477816">
    <w:abstractNumId w:val="1"/>
  </w:num>
  <w:num w:numId="4" w16cid:durableId="516847237">
    <w:abstractNumId w:val="0"/>
  </w:num>
  <w:num w:numId="5" w16cid:durableId="1234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37AC"/>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003F"/>
    <w:rsid w:val="00072463"/>
    <w:rsid w:val="0007309F"/>
    <w:rsid w:val="00073FED"/>
    <w:rsid w:val="00081498"/>
    <w:rsid w:val="00085FAF"/>
    <w:rsid w:val="00087365"/>
    <w:rsid w:val="000903A1"/>
    <w:rsid w:val="00091A08"/>
    <w:rsid w:val="00092270"/>
    <w:rsid w:val="000924EE"/>
    <w:rsid w:val="000925E9"/>
    <w:rsid w:val="0009266A"/>
    <w:rsid w:val="000A0401"/>
    <w:rsid w:val="000A1E28"/>
    <w:rsid w:val="000A241F"/>
    <w:rsid w:val="000A4EF6"/>
    <w:rsid w:val="000B1C9A"/>
    <w:rsid w:val="000B276E"/>
    <w:rsid w:val="000B29D6"/>
    <w:rsid w:val="000B3F2B"/>
    <w:rsid w:val="000B5193"/>
    <w:rsid w:val="000B543B"/>
    <w:rsid w:val="000C1A63"/>
    <w:rsid w:val="000C5F33"/>
    <w:rsid w:val="000D1062"/>
    <w:rsid w:val="000D461F"/>
    <w:rsid w:val="000D4954"/>
    <w:rsid w:val="000E10F9"/>
    <w:rsid w:val="000E2970"/>
    <w:rsid w:val="000E4EB4"/>
    <w:rsid w:val="000E54AE"/>
    <w:rsid w:val="000F4963"/>
    <w:rsid w:val="000F74C6"/>
    <w:rsid w:val="001033F0"/>
    <w:rsid w:val="00112FFA"/>
    <w:rsid w:val="0011363B"/>
    <w:rsid w:val="00115F02"/>
    <w:rsid w:val="0012038C"/>
    <w:rsid w:val="0012074C"/>
    <w:rsid w:val="001210A5"/>
    <w:rsid w:val="001220DF"/>
    <w:rsid w:val="001244A9"/>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5780A"/>
    <w:rsid w:val="001629E0"/>
    <w:rsid w:val="00162BD9"/>
    <w:rsid w:val="001645C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06AF"/>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348BA"/>
    <w:rsid w:val="00240FE9"/>
    <w:rsid w:val="00241397"/>
    <w:rsid w:val="002424A5"/>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840"/>
    <w:rsid w:val="00287C24"/>
    <w:rsid w:val="002923C2"/>
    <w:rsid w:val="002939A3"/>
    <w:rsid w:val="00294970"/>
    <w:rsid w:val="002A6DAF"/>
    <w:rsid w:val="002B1093"/>
    <w:rsid w:val="002B1589"/>
    <w:rsid w:val="002B216E"/>
    <w:rsid w:val="002B29D1"/>
    <w:rsid w:val="002B2BE1"/>
    <w:rsid w:val="002B6879"/>
    <w:rsid w:val="002C0AC6"/>
    <w:rsid w:val="002C598B"/>
    <w:rsid w:val="002D290B"/>
    <w:rsid w:val="002D4FA9"/>
    <w:rsid w:val="002E2050"/>
    <w:rsid w:val="002E2AB9"/>
    <w:rsid w:val="002E5FEE"/>
    <w:rsid w:val="002E6DD8"/>
    <w:rsid w:val="002E7741"/>
    <w:rsid w:val="002F1921"/>
    <w:rsid w:val="002F3E2F"/>
    <w:rsid w:val="002F40C3"/>
    <w:rsid w:val="002F41E3"/>
    <w:rsid w:val="002F4314"/>
    <w:rsid w:val="002F43BB"/>
    <w:rsid w:val="002F4448"/>
    <w:rsid w:val="002F554F"/>
    <w:rsid w:val="002F5A5D"/>
    <w:rsid w:val="002F78D6"/>
    <w:rsid w:val="003007B0"/>
    <w:rsid w:val="00301E3A"/>
    <w:rsid w:val="00305D49"/>
    <w:rsid w:val="003066DD"/>
    <w:rsid w:val="0031112B"/>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19CC"/>
    <w:rsid w:val="00373108"/>
    <w:rsid w:val="0037674A"/>
    <w:rsid w:val="00377796"/>
    <w:rsid w:val="0038185D"/>
    <w:rsid w:val="003824A7"/>
    <w:rsid w:val="0038565C"/>
    <w:rsid w:val="00390712"/>
    <w:rsid w:val="00396316"/>
    <w:rsid w:val="00397B0C"/>
    <w:rsid w:val="003A5A77"/>
    <w:rsid w:val="003A77E8"/>
    <w:rsid w:val="003B4862"/>
    <w:rsid w:val="003B677F"/>
    <w:rsid w:val="003B6D87"/>
    <w:rsid w:val="003B70DB"/>
    <w:rsid w:val="003C021C"/>
    <w:rsid w:val="003C4D52"/>
    <w:rsid w:val="003C6CB2"/>
    <w:rsid w:val="003D1EC9"/>
    <w:rsid w:val="003D2D7E"/>
    <w:rsid w:val="003D43B7"/>
    <w:rsid w:val="003E323C"/>
    <w:rsid w:val="003E47CF"/>
    <w:rsid w:val="003E5489"/>
    <w:rsid w:val="003E5AFE"/>
    <w:rsid w:val="003E6FC0"/>
    <w:rsid w:val="003F0337"/>
    <w:rsid w:val="003F3682"/>
    <w:rsid w:val="003F45F2"/>
    <w:rsid w:val="003F526E"/>
    <w:rsid w:val="003F5331"/>
    <w:rsid w:val="003F6830"/>
    <w:rsid w:val="004005ED"/>
    <w:rsid w:val="004021A0"/>
    <w:rsid w:val="0040775D"/>
    <w:rsid w:val="0041264B"/>
    <w:rsid w:val="00412EDF"/>
    <w:rsid w:val="00414648"/>
    <w:rsid w:val="0041669E"/>
    <w:rsid w:val="00421AF0"/>
    <w:rsid w:val="00422BCA"/>
    <w:rsid w:val="00424D48"/>
    <w:rsid w:val="004313E7"/>
    <w:rsid w:val="00431EA2"/>
    <w:rsid w:val="004335AE"/>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3137"/>
    <w:rsid w:val="004E7552"/>
    <w:rsid w:val="004F15AE"/>
    <w:rsid w:val="004F6518"/>
    <w:rsid w:val="004F6DD4"/>
    <w:rsid w:val="00506C1E"/>
    <w:rsid w:val="00515715"/>
    <w:rsid w:val="0052081F"/>
    <w:rsid w:val="00521C0A"/>
    <w:rsid w:val="005221BC"/>
    <w:rsid w:val="0052350F"/>
    <w:rsid w:val="005236C0"/>
    <w:rsid w:val="00523D6E"/>
    <w:rsid w:val="0052667E"/>
    <w:rsid w:val="00526787"/>
    <w:rsid w:val="00526F07"/>
    <w:rsid w:val="00527D6C"/>
    <w:rsid w:val="00527E48"/>
    <w:rsid w:val="00532EA1"/>
    <w:rsid w:val="0053318C"/>
    <w:rsid w:val="00533389"/>
    <w:rsid w:val="00533EE1"/>
    <w:rsid w:val="00534064"/>
    <w:rsid w:val="00535E75"/>
    <w:rsid w:val="00537EB1"/>
    <w:rsid w:val="00540850"/>
    <w:rsid w:val="005414B9"/>
    <w:rsid w:val="005424BB"/>
    <w:rsid w:val="00544077"/>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96B"/>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CDC"/>
    <w:rsid w:val="005F7F5D"/>
    <w:rsid w:val="00603104"/>
    <w:rsid w:val="00603496"/>
    <w:rsid w:val="00603987"/>
    <w:rsid w:val="0060704B"/>
    <w:rsid w:val="0060745C"/>
    <w:rsid w:val="006123E3"/>
    <w:rsid w:val="0061286C"/>
    <w:rsid w:val="00620184"/>
    <w:rsid w:val="00633333"/>
    <w:rsid w:val="00634773"/>
    <w:rsid w:val="006378A1"/>
    <w:rsid w:val="00640149"/>
    <w:rsid w:val="0064445E"/>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A7865"/>
    <w:rsid w:val="006B0EF5"/>
    <w:rsid w:val="006B2630"/>
    <w:rsid w:val="006B3F8A"/>
    <w:rsid w:val="006B7BDE"/>
    <w:rsid w:val="006B7DA7"/>
    <w:rsid w:val="006C0363"/>
    <w:rsid w:val="006C3C23"/>
    <w:rsid w:val="006C5D13"/>
    <w:rsid w:val="006D2B23"/>
    <w:rsid w:val="006D3F50"/>
    <w:rsid w:val="006D49D3"/>
    <w:rsid w:val="006D5AEE"/>
    <w:rsid w:val="006D7113"/>
    <w:rsid w:val="006D74D1"/>
    <w:rsid w:val="006E025E"/>
    <w:rsid w:val="006E3B82"/>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25D0"/>
    <w:rsid w:val="007547B2"/>
    <w:rsid w:val="00762E2D"/>
    <w:rsid w:val="00771F52"/>
    <w:rsid w:val="00773708"/>
    <w:rsid w:val="00773BB6"/>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C2784"/>
    <w:rsid w:val="007C6FD8"/>
    <w:rsid w:val="007D0A9F"/>
    <w:rsid w:val="007D1F99"/>
    <w:rsid w:val="007D3E81"/>
    <w:rsid w:val="007D5DF4"/>
    <w:rsid w:val="007E253D"/>
    <w:rsid w:val="007E391A"/>
    <w:rsid w:val="007E3D94"/>
    <w:rsid w:val="007E442D"/>
    <w:rsid w:val="007E57E7"/>
    <w:rsid w:val="007E59A4"/>
    <w:rsid w:val="007E79BC"/>
    <w:rsid w:val="007F0C6F"/>
    <w:rsid w:val="007F1C93"/>
    <w:rsid w:val="007F2804"/>
    <w:rsid w:val="007F4C2C"/>
    <w:rsid w:val="00804DF4"/>
    <w:rsid w:val="008050E4"/>
    <w:rsid w:val="008058DD"/>
    <w:rsid w:val="0080608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61103"/>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02B"/>
    <w:rsid w:val="00893A1E"/>
    <w:rsid w:val="00896F44"/>
    <w:rsid w:val="0089757A"/>
    <w:rsid w:val="008A05DF"/>
    <w:rsid w:val="008A08F8"/>
    <w:rsid w:val="008A1351"/>
    <w:rsid w:val="008A1E80"/>
    <w:rsid w:val="008A2D95"/>
    <w:rsid w:val="008A3056"/>
    <w:rsid w:val="008A5A4E"/>
    <w:rsid w:val="008B34FB"/>
    <w:rsid w:val="008B6F1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81"/>
    <w:rsid w:val="00905DC1"/>
    <w:rsid w:val="009060D1"/>
    <w:rsid w:val="00907592"/>
    <w:rsid w:val="00912097"/>
    <w:rsid w:val="00913BA7"/>
    <w:rsid w:val="009156D0"/>
    <w:rsid w:val="00922EBE"/>
    <w:rsid w:val="00923C1F"/>
    <w:rsid w:val="00926B77"/>
    <w:rsid w:val="00926CF0"/>
    <w:rsid w:val="00926EB0"/>
    <w:rsid w:val="00930186"/>
    <w:rsid w:val="009377ED"/>
    <w:rsid w:val="00941AC4"/>
    <w:rsid w:val="00943C5B"/>
    <w:rsid w:val="00944E5F"/>
    <w:rsid w:val="009470D2"/>
    <w:rsid w:val="00953052"/>
    <w:rsid w:val="00954F35"/>
    <w:rsid w:val="009560C8"/>
    <w:rsid w:val="009600E0"/>
    <w:rsid w:val="00962079"/>
    <w:rsid w:val="00962B9C"/>
    <w:rsid w:val="00964BFD"/>
    <w:rsid w:val="009717BE"/>
    <w:rsid w:val="00975351"/>
    <w:rsid w:val="00975938"/>
    <w:rsid w:val="00990F4D"/>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142E"/>
    <w:rsid w:val="00A82284"/>
    <w:rsid w:val="00A83BCC"/>
    <w:rsid w:val="00A85013"/>
    <w:rsid w:val="00A91118"/>
    <w:rsid w:val="00A91DF2"/>
    <w:rsid w:val="00A92C14"/>
    <w:rsid w:val="00AA1CCF"/>
    <w:rsid w:val="00AA4011"/>
    <w:rsid w:val="00AA44D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947"/>
    <w:rsid w:val="00BA7DFA"/>
    <w:rsid w:val="00BB1A03"/>
    <w:rsid w:val="00BB1B7A"/>
    <w:rsid w:val="00BB2DB7"/>
    <w:rsid w:val="00BB43C5"/>
    <w:rsid w:val="00BC2198"/>
    <w:rsid w:val="00BC4266"/>
    <w:rsid w:val="00BC6370"/>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4A6C"/>
    <w:rsid w:val="00C366C4"/>
    <w:rsid w:val="00C36F5D"/>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15EB"/>
    <w:rsid w:val="00CB200E"/>
    <w:rsid w:val="00CC2EAF"/>
    <w:rsid w:val="00CD6F8B"/>
    <w:rsid w:val="00CE2FBA"/>
    <w:rsid w:val="00CE39D2"/>
    <w:rsid w:val="00CE4100"/>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50AC5"/>
    <w:rsid w:val="00E51C6E"/>
    <w:rsid w:val="00E5394E"/>
    <w:rsid w:val="00E554DF"/>
    <w:rsid w:val="00E55B5A"/>
    <w:rsid w:val="00E56939"/>
    <w:rsid w:val="00E63F31"/>
    <w:rsid w:val="00E66293"/>
    <w:rsid w:val="00E67A2A"/>
    <w:rsid w:val="00E7072E"/>
    <w:rsid w:val="00E72732"/>
    <w:rsid w:val="00E72A19"/>
    <w:rsid w:val="00E73D20"/>
    <w:rsid w:val="00E73DB6"/>
    <w:rsid w:val="00E7741B"/>
    <w:rsid w:val="00E85751"/>
    <w:rsid w:val="00E87BDD"/>
    <w:rsid w:val="00E90C83"/>
    <w:rsid w:val="00E91A15"/>
    <w:rsid w:val="00E95FEE"/>
    <w:rsid w:val="00E960C8"/>
    <w:rsid w:val="00EA01A0"/>
    <w:rsid w:val="00EA28CA"/>
    <w:rsid w:val="00EA436D"/>
    <w:rsid w:val="00EB0082"/>
    <w:rsid w:val="00EB0B3D"/>
    <w:rsid w:val="00EC7E37"/>
    <w:rsid w:val="00ED0923"/>
    <w:rsid w:val="00ED205E"/>
    <w:rsid w:val="00ED2484"/>
    <w:rsid w:val="00ED26D4"/>
    <w:rsid w:val="00ED2A77"/>
    <w:rsid w:val="00ED3CD8"/>
    <w:rsid w:val="00ED3F20"/>
    <w:rsid w:val="00ED583E"/>
    <w:rsid w:val="00EE4408"/>
    <w:rsid w:val="00EE578D"/>
    <w:rsid w:val="00EF2244"/>
    <w:rsid w:val="00EF4FD4"/>
    <w:rsid w:val="00F0030D"/>
    <w:rsid w:val="00F007FC"/>
    <w:rsid w:val="00F012E3"/>
    <w:rsid w:val="00F04C02"/>
    <w:rsid w:val="00F062C5"/>
    <w:rsid w:val="00F14F5C"/>
    <w:rsid w:val="00F156B6"/>
    <w:rsid w:val="00F160D9"/>
    <w:rsid w:val="00F21090"/>
    <w:rsid w:val="00F22BB0"/>
    <w:rsid w:val="00F239FF"/>
    <w:rsid w:val="00F242C1"/>
    <w:rsid w:val="00F310BA"/>
    <w:rsid w:val="00F3215E"/>
    <w:rsid w:val="00F3218F"/>
    <w:rsid w:val="00F32417"/>
    <w:rsid w:val="00F33AC6"/>
    <w:rsid w:val="00F3607B"/>
    <w:rsid w:val="00F40518"/>
    <w:rsid w:val="00F418BF"/>
    <w:rsid w:val="00F42786"/>
    <w:rsid w:val="00F42FB9"/>
    <w:rsid w:val="00F43346"/>
    <w:rsid w:val="00F4773F"/>
    <w:rsid w:val="00F50808"/>
    <w:rsid w:val="00F5134B"/>
    <w:rsid w:val="00F5437B"/>
    <w:rsid w:val="00F54DB6"/>
    <w:rsid w:val="00F55A0F"/>
    <w:rsid w:val="00F6230A"/>
    <w:rsid w:val="00F675EC"/>
    <w:rsid w:val="00F6782F"/>
    <w:rsid w:val="00F7270C"/>
    <w:rsid w:val="00F73CD8"/>
    <w:rsid w:val="00F8003E"/>
    <w:rsid w:val="00F83E74"/>
    <w:rsid w:val="00F874C5"/>
    <w:rsid w:val="00F87E66"/>
    <w:rsid w:val="00F9307E"/>
    <w:rsid w:val="00F95869"/>
    <w:rsid w:val="00FA019E"/>
    <w:rsid w:val="00FA1E94"/>
    <w:rsid w:val="00FA5511"/>
    <w:rsid w:val="00FB09CB"/>
    <w:rsid w:val="00FB16EC"/>
    <w:rsid w:val="00FB3E3C"/>
    <w:rsid w:val="00FB4F9C"/>
    <w:rsid w:val="00FB76CE"/>
    <w:rsid w:val="00FC4076"/>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0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11134</Words>
  <Characters>6347</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2026-03-05T11:46:00Z</cp:lastPrinted>
  <dcterms:created xsi:type="dcterms:W3CDTF">2026-06-09T14:11:00Z</dcterms:created>
  <dcterms:modified xsi:type="dcterms:W3CDTF">2026-06-09T14:11:00Z</dcterms:modified>
</cp:coreProperties>
</file>