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D6F32" w14:textId="77777777" w:rsidR="006B3427" w:rsidRPr="006B3427" w:rsidRDefault="006B3427" w:rsidP="006B3427">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6"/>
          <w:szCs w:val="20"/>
          <w:lang w:eastAsia="ru-RU"/>
          <w14:ligatures w14:val="none"/>
        </w:rPr>
      </w:pPr>
      <w:r w:rsidRPr="006B3427">
        <w:rPr>
          <w:rFonts w:ascii="Times New Roman" w:eastAsia="Times New Roman" w:hAnsi="Times New Roman" w:cs="Times New Roman"/>
          <w:noProof/>
          <w:kern w:val="0"/>
          <w:sz w:val="19"/>
          <w:szCs w:val="20"/>
          <w:lang w:val="ru-RU" w:eastAsia="ru-RU"/>
          <w14:ligatures w14:val="none"/>
        </w:rPr>
        <w:drawing>
          <wp:inline distT="0" distB="0" distL="0" distR="0" wp14:anchorId="2C709391" wp14:editId="75D9DC57">
            <wp:extent cx="438150" cy="60960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2EEF9C78" w14:textId="77777777" w:rsidR="006B3427" w:rsidRPr="006B3427" w:rsidRDefault="006B3427" w:rsidP="006B3427">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10"/>
          <w:szCs w:val="20"/>
          <w:lang w:eastAsia="ru-RU"/>
          <w14:ligatures w14:val="none"/>
        </w:rPr>
      </w:pPr>
    </w:p>
    <w:p w14:paraId="39527020" w14:textId="77777777" w:rsidR="006B3427" w:rsidRPr="006B3427" w:rsidRDefault="006B3427" w:rsidP="006B3427">
      <w:pPr>
        <w:spacing w:after="0" w:line="240" w:lineRule="auto"/>
        <w:jc w:val="center"/>
        <w:rPr>
          <w:rFonts w:ascii="Times New Roman" w:eastAsia="Times New Roman" w:hAnsi="Times New Roman" w:cs="Times New Roman"/>
          <w:kern w:val="28"/>
          <w:sz w:val="32"/>
          <w:szCs w:val="32"/>
          <w:lang w:eastAsia="ru-RU"/>
          <w14:ligatures w14:val="none"/>
        </w:rPr>
      </w:pPr>
      <w:r w:rsidRPr="006B3427">
        <w:rPr>
          <w:rFonts w:ascii="Times New Roman" w:eastAsia="Times New Roman" w:hAnsi="Times New Roman" w:cs="Times New Roman"/>
          <w:bCs/>
          <w:kern w:val="28"/>
          <w:sz w:val="36"/>
          <w:szCs w:val="32"/>
          <w:lang w:eastAsia="ru-RU"/>
          <w14:ligatures w14:val="none"/>
        </w:rPr>
        <w:t xml:space="preserve">КВАЛІФІКАЦІЙНО-ДИСЦИПЛІНАРНА </w:t>
      </w:r>
      <w:r w:rsidRPr="006B3427">
        <w:rPr>
          <w:rFonts w:ascii="Times New Roman" w:eastAsia="Times New Roman" w:hAnsi="Times New Roman" w:cs="Times New Roman"/>
          <w:bCs/>
          <w:kern w:val="28"/>
          <w:sz w:val="36"/>
          <w:szCs w:val="32"/>
          <w:lang w:eastAsia="ru-RU"/>
          <w14:ligatures w14:val="none"/>
        </w:rPr>
        <w:br/>
        <w:t>КОМІСІЯ ПРОКУРОРІВ</w:t>
      </w:r>
    </w:p>
    <w:p w14:paraId="2AA44EDF" w14:textId="77777777" w:rsidR="006B3427" w:rsidRPr="006B3427" w:rsidRDefault="006B3427" w:rsidP="006B3427">
      <w:pPr>
        <w:spacing w:after="0" w:line="240" w:lineRule="auto"/>
        <w:rPr>
          <w:rFonts w:ascii="Times New Roman" w:eastAsia="Times New Roman" w:hAnsi="Times New Roman" w:cs="Times New Roman"/>
          <w:kern w:val="28"/>
          <w:sz w:val="28"/>
          <w:szCs w:val="28"/>
          <w:lang w:eastAsia="uk-UA"/>
          <w14:ligatures w14:val="none"/>
        </w:rPr>
      </w:pPr>
    </w:p>
    <w:p w14:paraId="7C729348" w14:textId="77777777" w:rsidR="006B3427" w:rsidRPr="006B3427" w:rsidRDefault="006B3427" w:rsidP="006B3427">
      <w:pPr>
        <w:spacing w:after="0" w:line="240" w:lineRule="auto"/>
        <w:rPr>
          <w:rFonts w:ascii="Times New Roman" w:eastAsia="Times New Roman" w:hAnsi="Times New Roman" w:cs="Times New Roman"/>
          <w:kern w:val="28"/>
          <w:sz w:val="28"/>
          <w:szCs w:val="28"/>
          <w:lang w:eastAsia="uk-UA"/>
          <w14:ligatures w14:val="none"/>
        </w:rPr>
      </w:pPr>
    </w:p>
    <w:p w14:paraId="52891BEE" w14:textId="77777777" w:rsidR="006B3427" w:rsidRPr="006B3427" w:rsidRDefault="006B3427" w:rsidP="006B3427">
      <w:pPr>
        <w:spacing w:after="0" w:line="240" w:lineRule="auto"/>
        <w:ind w:left="84"/>
        <w:jc w:val="center"/>
        <w:rPr>
          <w:rFonts w:ascii="Times New Roman" w:eastAsia="Times New Roman" w:hAnsi="Times New Roman" w:cs="Times New Roman"/>
          <w:b/>
          <w:kern w:val="28"/>
          <w:sz w:val="28"/>
          <w:szCs w:val="28"/>
          <w:lang w:eastAsia="uk-UA"/>
          <w14:ligatures w14:val="none"/>
        </w:rPr>
      </w:pPr>
      <w:r w:rsidRPr="006B3427">
        <w:rPr>
          <w:rFonts w:ascii="Times New Roman" w:eastAsia="Times New Roman" w:hAnsi="Times New Roman" w:cs="Times New Roman"/>
          <w:b/>
          <w:kern w:val="28"/>
          <w:sz w:val="28"/>
          <w:szCs w:val="28"/>
          <w:lang w:eastAsia="uk-UA"/>
          <w14:ligatures w14:val="none"/>
        </w:rPr>
        <w:t xml:space="preserve">Р І Ш Е Н </w:t>
      </w:r>
      <w:proofErr w:type="spellStart"/>
      <w:r w:rsidRPr="006B3427">
        <w:rPr>
          <w:rFonts w:ascii="Times New Roman" w:eastAsia="Times New Roman" w:hAnsi="Times New Roman" w:cs="Times New Roman"/>
          <w:b/>
          <w:kern w:val="28"/>
          <w:sz w:val="28"/>
          <w:szCs w:val="28"/>
          <w:lang w:eastAsia="uk-UA"/>
          <w14:ligatures w14:val="none"/>
        </w:rPr>
        <w:t>Н</w:t>
      </w:r>
      <w:proofErr w:type="spellEnd"/>
      <w:r w:rsidRPr="006B3427">
        <w:rPr>
          <w:rFonts w:ascii="Times New Roman" w:eastAsia="Times New Roman" w:hAnsi="Times New Roman" w:cs="Times New Roman"/>
          <w:b/>
          <w:kern w:val="28"/>
          <w:sz w:val="28"/>
          <w:szCs w:val="28"/>
          <w:lang w:eastAsia="uk-UA"/>
          <w14:ligatures w14:val="none"/>
        </w:rPr>
        <w:t xml:space="preserve"> Я</w:t>
      </w:r>
    </w:p>
    <w:p w14:paraId="71014D27" w14:textId="77777777" w:rsidR="006B3427" w:rsidRPr="006B3427" w:rsidRDefault="006B3427" w:rsidP="006B3427">
      <w:pPr>
        <w:spacing w:after="0" w:line="240" w:lineRule="auto"/>
        <w:ind w:left="84"/>
        <w:jc w:val="center"/>
        <w:rPr>
          <w:rFonts w:ascii="Times New Roman" w:eastAsia="Times New Roman" w:hAnsi="Times New Roman" w:cs="Times New Roman"/>
          <w:b/>
          <w:kern w:val="28"/>
          <w:sz w:val="28"/>
          <w:szCs w:val="28"/>
          <w:lang w:eastAsia="uk-UA"/>
          <w14:ligatures w14:val="none"/>
        </w:rPr>
      </w:pPr>
    </w:p>
    <w:p w14:paraId="59F9CD3F" w14:textId="77777777" w:rsidR="006B3427" w:rsidRPr="006B3427" w:rsidRDefault="006B3427" w:rsidP="006B3427">
      <w:pPr>
        <w:spacing w:after="0" w:line="240" w:lineRule="auto"/>
        <w:ind w:left="84"/>
        <w:jc w:val="center"/>
        <w:rPr>
          <w:rFonts w:ascii="Times New Roman" w:eastAsia="Times New Roman" w:hAnsi="Times New Roman" w:cs="Times New Roman"/>
          <w:b/>
          <w:kern w:val="28"/>
          <w:sz w:val="28"/>
          <w:szCs w:val="28"/>
          <w:lang w:eastAsia="uk-UA"/>
          <w14:ligatures w14:val="none"/>
        </w:rPr>
      </w:pPr>
    </w:p>
    <w:tbl>
      <w:tblPr>
        <w:tblW w:w="4926" w:type="pct"/>
        <w:tblInd w:w="142" w:type="dxa"/>
        <w:tblLook w:val="04A0" w:firstRow="1" w:lastRow="0" w:firstColumn="1" w:lastColumn="0" w:noHBand="0" w:noVBand="1"/>
      </w:tblPr>
      <w:tblGrid>
        <w:gridCol w:w="3260"/>
        <w:gridCol w:w="2835"/>
        <w:gridCol w:w="3399"/>
      </w:tblGrid>
      <w:tr w:rsidR="006B3427" w:rsidRPr="006B3427" w14:paraId="6F5730F6" w14:textId="77777777">
        <w:trPr>
          <w:trHeight w:val="460"/>
        </w:trPr>
        <w:tc>
          <w:tcPr>
            <w:tcW w:w="1717" w:type="pct"/>
            <w:hideMark/>
          </w:tcPr>
          <w:p w14:paraId="5F43E24B" w14:textId="77777777" w:rsidR="006B3427" w:rsidRPr="006B3427" w:rsidRDefault="006B3427" w:rsidP="006B3427">
            <w:pPr>
              <w:spacing w:after="0" w:line="240" w:lineRule="auto"/>
              <w:ind w:left="-113"/>
              <w:jc w:val="both"/>
              <w:rPr>
                <w:rFonts w:ascii="Times New Roman" w:eastAsia="Times New Roman" w:hAnsi="Times New Roman" w:cs="Times New Roman"/>
                <w:b/>
                <w:sz w:val="28"/>
                <w:lang w:eastAsia="ru-RU"/>
              </w:rPr>
            </w:pPr>
            <w:r w:rsidRPr="006B3427">
              <w:rPr>
                <w:rFonts w:ascii="Times New Roman" w:eastAsia="Times New Roman" w:hAnsi="Times New Roman" w:cs="Times New Roman"/>
                <w:b/>
                <w:sz w:val="28"/>
                <w:lang w:eastAsia="ru-RU"/>
              </w:rPr>
              <w:t>27 травня 2026 року</w:t>
            </w:r>
          </w:p>
        </w:tc>
        <w:tc>
          <w:tcPr>
            <w:tcW w:w="1493" w:type="pct"/>
            <w:hideMark/>
          </w:tcPr>
          <w:p w14:paraId="4A4D537A" w14:textId="77777777" w:rsidR="006B3427" w:rsidRPr="006B3427" w:rsidRDefault="006B3427" w:rsidP="006B3427">
            <w:pPr>
              <w:spacing w:after="0" w:line="240" w:lineRule="auto"/>
              <w:jc w:val="center"/>
              <w:rPr>
                <w:rFonts w:ascii="Times New Roman" w:eastAsia="Times New Roman" w:hAnsi="Times New Roman" w:cs="Times New Roman"/>
                <w:b/>
                <w:sz w:val="28"/>
                <w:lang w:eastAsia="ru-RU"/>
              </w:rPr>
            </w:pPr>
            <w:r w:rsidRPr="006B3427">
              <w:rPr>
                <w:rFonts w:ascii="Times New Roman" w:eastAsia="Times New Roman" w:hAnsi="Times New Roman" w:cs="Times New Roman"/>
                <w:b/>
                <w:sz w:val="28"/>
                <w:lang w:eastAsia="ru-RU"/>
              </w:rPr>
              <w:t>Київ</w:t>
            </w:r>
          </w:p>
        </w:tc>
        <w:tc>
          <w:tcPr>
            <w:tcW w:w="1790" w:type="pct"/>
            <w:hideMark/>
          </w:tcPr>
          <w:p w14:paraId="13884F4E" w14:textId="77777777" w:rsidR="006B3427" w:rsidRPr="006B3427" w:rsidRDefault="006B3427" w:rsidP="006B3427">
            <w:pPr>
              <w:spacing w:after="0" w:line="240" w:lineRule="auto"/>
              <w:ind w:firstLine="567"/>
              <w:jc w:val="right"/>
              <w:rPr>
                <w:rFonts w:ascii="Times New Roman" w:eastAsia="Times New Roman" w:hAnsi="Times New Roman" w:cs="Times New Roman"/>
                <w:b/>
                <w:sz w:val="28"/>
                <w:lang w:eastAsia="ru-RU"/>
              </w:rPr>
            </w:pPr>
            <w:r w:rsidRPr="006B3427">
              <w:rPr>
                <w:rFonts w:ascii="Times New Roman" w:eastAsia="Times New Roman" w:hAnsi="Times New Roman" w:cs="Times New Roman"/>
                <w:b/>
                <w:sz w:val="28"/>
                <w:lang w:eastAsia="ru-RU"/>
              </w:rPr>
              <w:t xml:space="preserve">            № 472дс-26 </w:t>
            </w:r>
          </w:p>
        </w:tc>
      </w:tr>
    </w:tbl>
    <w:p w14:paraId="7EFE2E19" w14:textId="77777777" w:rsidR="006B3427" w:rsidRPr="006B3427" w:rsidRDefault="006B3427" w:rsidP="006B3427">
      <w:pPr>
        <w:widowControl w:val="0"/>
        <w:spacing w:after="200" w:line="240" w:lineRule="auto"/>
        <w:contextualSpacing/>
        <w:rPr>
          <w:rFonts w:ascii="Times New Roman" w:eastAsia="Calibri" w:hAnsi="Times New Roman" w:cs="Times New Roman"/>
          <w:b/>
          <w:noProof/>
          <w:kern w:val="0"/>
          <w:sz w:val="28"/>
          <w:szCs w:val="28"/>
          <w:lang w:eastAsia="uk-UA"/>
          <w14:ligatures w14:val="none"/>
        </w:rPr>
      </w:pPr>
    </w:p>
    <w:p w14:paraId="783B6219" w14:textId="77777777" w:rsidR="006B3427" w:rsidRPr="006B3427" w:rsidRDefault="006B3427" w:rsidP="006B3427">
      <w:pPr>
        <w:widowControl w:val="0"/>
        <w:spacing w:after="200" w:line="240" w:lineRule="auto"/>
        <w:contextualSpacing/>
        <w:rPr>
          <w:rFonts w:ascii="Times New Roman" w:eastAsia="Calibri" w:hAnsi="Times New Roman" w:cs="Times New Roman"/>
          <w:b/>
          <w:noProof/>
          <w:kern w:val="0"/>
          <w:sz w:val="28"/>
          <w:szCs w:val="28"/>
          <w:lang w:eastAsia="uk-UA"/>
          <w14:ligatures w14:val="none"/>
        </w:rPr>
      </w:pPr>
      <w:r w:rsidRPr="006B3427">
        <w:rPr>
          <w:rFonts w:ascii="Times New Roman" w:eastAsia="Calibri" w:hAnsi="Times New Roman" w:cs="Times New Roman"/>
          <w:b/>
          <w:noProof/>
          <w:kern w:val="0"/>
          <w:sz w:val="28"/>
          <w:szCs w:val="28"/>
          <w:lang w:eastAsia="uk-UA"/>
          <w14:ligatures w14:val="none"/>
        </w:rPr>
        <w:t xml:space="preserve">Про відмову у відкритті </w:t>
      </w:r>
    </w:p>
    <w:p w14:paraId="192F6460" w14:textId="77777777" w:rsidR="006B3427" w:rsidRPr="006B3427" w:rsidRDefault="006B3427" w:rsidP="006B3427">
      <w:pPr>
        <w:widowControl w:val="0"/>
        <w:spacing w:after="200" w:line="240" w:lineRule="auto"/>
        <w:contextualSpacing/>
        <w:rPr>
          <w:rFonts w:ascii="Times New Roman" w:eastAsia="Calibri" w:hAnsi="Times New Roman" w:cs="Times New Roman"/>
          <w:b/>
          <w:noProof/>
          <w:kern w:val="0"/>
          <w:sz w:val="28"/>
          <w:szCs w:val="28"/>
          <w:lang w:eastAsia="uk-UA"/>
          <w14:ligatures w14:val="none"/>
        </w:rPr>
      </w:pPr>
      <w:r w:rsidRPr="006B3427">
        <w:rPr>
          <w:rFonts w:ascii="Times New Roman" w:eastAsia="Calibri" w:hAnsi="Times New Roman" w:cs="Times New Roman"/>
          <w:b/>
          <w:noProof/>
          <w:kern w:val="0"/>
          <w:sz w:val="28"/>
          <w:szCs w:val="28"/>
          <w:lang w:eastAsia="uk-UA"/>
          <w14:ligatures w14:val="none"/>
        </w:rPr>
        <w:t>дисциплінарного провадження</w:t>
      </w:r>
    </w:p>
    <w:p w14:paraId="4A2A8420" w14:textId="77777777" w:rsidR="006B3427" w:rsidRPr="006B3427" w:rsidRDefault="006B3427" w:rsidP="006B3427">
      <w:pPr>
        <w:widowControl w:val="0"/>
        <w:spacing w:after="200" w:line="240" w:lineRule="auto"/>
        <w:contextualSpacing/>
        <w:jc w:val="both"/>
        <w:rPr>
          <w:rFonts w:ascii="Times New Roman" w:eastAsia="Calibri" w:hAnsi="Times New Roman" w:cs="Times New Roman"/>
          <w:b/>
          <w:noProof/>
          <w:kern w:val="0"/>
          <w:sz w:val="28"/>
          <w:szCs w:val="28"/>
          <w:lang w:eastAsia="uk-UA"/>
          <w14:ligatures w14:val="none"/>
        </w:rPr>
      </w:pPr>
    </w:p>
    <w:p w14:paraId="5C1BA3E1" w14:textId="016D0C85" w:rsidR="006B3427" w:rsidRPr="006B3427" w:rsidRDefault="006B3427" w:rsidP="006B3427">
      <w:pPr>
        <w:widowControl w:val="0"/>
        <w:tabs>
          <w:tab w:val="left" w:pos="993"/>
        </w:tabs>
        <w:spacing w:after="0" w:line="240" w:lineRule="auto"/>
        <w:ind w:firstLine="709"/>
        <w:jc w:val="both"/>
        <w:rPr>
          <w:rFonts w:ascii="Times New Roman" w:eastAsia="Calibri" w:hAnsi="Times New Roman" w:cs="Times New Roman"/>
          <w:kern w:val="0"/>
          <w:sz w:val="28"/>
          <w:szCs w:val="28"/>
          <w14:ligatures w14:val="none"/>
        </w:rPr>
      </w:pPr>
      <w:r w:rsidRPr="006B3427">
        <w:rPr>
          <w:rFonts w:ascii="Times New Roman" w:eastAsia="Calibri" w:hAnsi="Times New Roman" w:cs="Times New Roman"/>
          <w:kern w:val="0"/>
          <w:sz w:val="28"/>
          <w:szCs w:val="28"/>
          <w14:ligatures w14:val="none"/>
        </w:rPr>
        <w:t xml:space="preserve">Член Кваліфікаційно-дисциплінарної комісії прокурорів </w:t>
      </w:r>
      <w:proofErr w:type="spellStart"/>
      <w:r w:rsidRPr="006B3427">
        <w:rPr>
          <w:rFonts w:ascii="Times New Roman" w:eastAsia="Calibri" w:hAnsi="Times New Roman" w:cs="Times New Roman"/>
          <w:kern w:val="0"/>
          <w:sz w:val="28"/>
          <w:szCs w:val="28"/>
          <w14:ligatures w14:val="none"/>
        </w:rPr>
        <w:t>Радзівон</w:t>
      </w:r>
      <w:proofErr w:type="spellEnd"/>
      <w:r w:rsidRPr="006B3427">
        <w:rPr>
          <w:rFonts w:ascii="Times New Roman" w:eastAsia="Calibri" w:hAnsi="Times New Roman" w:cs="Times New Roman"/>
          <w:kern w:val="0"/>
          <w:sz w:val="28"/>
          <w:szCs w:val="28"/>
          <w14:ligatures w14:val="none"/>
        </w:rPr>
        <w:t xml:space="preserve"> М.О., розглянувши дисциплінарну </w:t>
      </w:r>
      <w:bookmarkStart w:id="0" w:name="_Hlk124933696"/>
      <w:r w:rsidRPr="006B3427">
        <w:rPr>
          <w:rFonts w:ascii="Times New Roman" w:eastAsia="Calibri" w:hAnsi="Times New Roman" w:cs="Times New Roman"/>
          <w:kern w:val="0"/>
          <w:sz w:val="28"/>
          <w:szCs w:val="28"/>
          <w14:ligatures w14:val="none"/>
        </w:rPr>
        <w:t xml:space="preserve">скаргу </w:t>
      </w:r>
      <w:bookmarkEnd w:id="0"/>
      <w:r>
        <w:rPr>
          <w:rFonts w:ascii="Times New Roman" w:eastAsia="Calibri" w:hAnsi="Times New Roman" w:cs="Times New Roman"/>
          <w:kern w:val="0"/>
          <w:sz w:val="28"/>
          <w:szCs w:val="28"/>
          <w14:ligatures w14:val="none"/>
        </w:rPr>
        <w:t>Особа 1</w:t>
      </w:r>
      <w:r w:rsidRPr="006B3427">
        <w:rPr>
          <w:rFonts w:ascii="Times New Roman" w:eastAsia="Calibri" w:hAnsi="Times New Roman" w:cs="Times New Roman"/>
          <w:kern w:val="0"/>
          <w:sz w:val="28"/>
          <w:szCs w:val="28"/>
          <w14:ligatures w14:val="none"/>
        </w:rPr>
        <w:t xml:space="preserve"> (далі – скаржник, </w:t>
      </w:r>
      <w:r>
        <w:rPr>
          <w:rFonts w:ascii="Times New Roman" w:eastAsia="Calibri" w:hAnsi="Times New Roman" w:cs="Times New Roman"/>
          <w:kern w:val="0"/>
          <w:sz w:val="28"/>
          <w:szCs w:val="28"/>
          <w14:ligatures w14:val="none"/>
        </w:rPr>
        <w:t>Особа 1</w:t>
      </w:r>
      <w:r w:rsidRPr="006B3427">
        <w:rPr>
          <w:rFonts w:ascii="Times New Roman" w:eastAsia="Calibri" w:hAnsi="Times New Roman" w:cs="Times New Roman"/>
          <w:kern w:val="0"/>
          <w:sz w:val="28"/>
          <w:szCs w:val="28"/>
          <w14:ligatures w14:val="none"/>
        </w:rPr>
        <w:t>) стосовно прокурора відділу процесуального керівництва у кримінальному провадженні слідчих територіального управління Державного бюро розслідувань Рівненської обласної прокуратури Ковальчука Сергія Антоновича (далі – прокурор, Ковальчук С.А.),</w:t>
      </w:r>
    </w:p>
    <w:p w14:paraId="2B6AC9ED" w14:textId="77777777" w:rsidR="006B3427" w:rsidRPr="006B3427" w:rsidRDefault="006B3427" w:rsidP="006B3427">
      <w:pPr>
        <w:widowControl w:val="0"/>
        <w:tabs>
          <w:tab w:val="left" w:pos="993"/>
        </w:tabs>
        <w:spacing w:after="0" w:line="240" w:lineRule="auto"/>
        <w:ind w:firstLine="709"/>
        <w:jc w:val="both"/>
        <w:rPr>
          <w:rFonts w:ascii="Times New Roman" w:eastAsia="Calibri" w:hAnsi="Times New Roman" w:cs="Times New Roman"/>
          <w:kern w:val="0"/>
          <w:sz w:val="28"/>
          <w:szCs w:val="28"/>
          <w14:ligatures w14:val="none"/>
        </w:rPr>
      </w:pPr>
    </w:p>
    <w:p w14:paraId="3AD1651C" w14:textId="77777777" w:rsidR="006B3427" w:rsidRPr="006B3427" w:rsidRDefault="006B3427" w:rsidP="006B3427">
      <w:pPr>
        <w:widowControl w:val="0"/>
        <w:tabs>
          <w:tab w:val="left" w:pos="993"/>
        </w:tabs>
        <w:spacing w:after="200" w:line="240" w:lineRule="auto"/>
        <w:ind w:firstLine="567"/>
        <w:jc w:val="center"/>
        <w:rPr>
          <w:rFonts w:ascii="Times New Roman" w:eastAsia="Calibri" w:hAnsi="Times New Roman" w:cs="Times New Roman"/>
          <w:b/>
          <w:noProof/>
          <w:kern w:val="0"/>
          <w:sz w:val="28"/>
          <w:szCs w:val="28"/>
          <w:lang w:eastAsia="uk-UA"/>
          <w14:ligatures w14:val="none"/>
        </w:rPr>
      </w:pPr>
      <w:r w:rsidRPr="006B3427">
        <w:rPr>
          <w:rFonts w:ascii="Times New Roman" w:eastAsia="Calibri" w:hAnsi="Times New Roman" w:cs="Times New Roman"/>
          <w:b/>
          <w:noProof/>
          <w:kern w:val="0"/>
          <w:sz w:val="28"/>
          <w:szCs w:val="28"/>
          <w:lang w:eastAsia="uk-UA"/>
          <w14:ligatures w14:val="none"/>
        </w:rPr>
        <w:t>УСТАНОВИВ:</w:t>
      </w:r>
    </w:p>
    <w:p w14:paraId="0E20BF1D" w14:textId="77777777" w:rsidR="006B3427" w:rsidRPr="006B3427" w:rsidRDefault="006B3427" w:rsidP="006B3427">
      <w:pPr>
        <w:widowControl w:val="0"/>
        <w:tabs>
          <w:tab w:val="left" w:pos="993"/>
        </w:tabs>
        <w:spacing w:after="0" w:line="240" w:lineRule="auto"/>
        <w:ind w:firstLine="567"/>
        <w:jc w:val="center"/>
        <w:rPr>
          <w:rFonts w:ascii="Times New Roman" w:eastAsia="Calibri" w:hAnsi="Times New Roman" w:cs="Times New Roman"/>
          <w:b/>
          <w:noProof/>
          <w:kern w:val="0"/>
          <w:sz w:val="28"/>
          <w:szCs w:val="28"/>
          <w:lang w:eastAsia="uk-UA"/>
          <w14:ligatures w14:val="none"/>
        </w:rPr>
      </w:pPr>
    </w:p>
    <w:p w14:paraId="19506A25" w14:textId="77777777" w:rsidR="006B3427" w:rsidRPr="006B3427" w:rsidRDefault="006B3427" w:rsidP="006B3427">
      <w:pPr>
        <w:widowControl w:val="0"/>
        <w:numPr>
          <w:ilvl w:val="0"/>
          <w:numId w:val="1"/>
        </w:numPr>
        <w:tabs>
          <w:tab w:val="left" w:pos="993"/>
        </w:tabs>
        <w:spacing w:after="200" w:line="240" w:lineRule="auto"/>
        <w:ind w:hanging="218"/>
        <w:contextualSpacing/>
        <w:rPr>
          <w:rFonts w:ascii="Times New Roman" w:eastAsia="Calibri" w:hAnsi="Times New Roman" w:cs="Times New Roman"/>
          <w:b/>
          <w:noProof/>
          <w:kern w:val="0"/>
          <w:sz w:val="28"/>
          <w:szCs w:val="28"/>
          <w:lang w:eastAsia="uk-UA"/>
          <w14:ligatures w14:val="none"/>
        </w:rPr>
      </w:pPr>
      <w:r w:rsidRPr="006B3427">
        <w:rPr>
          <w:rFonts w:ascii="Times New Roman" w:eastAsia="Calibri" w:hAnsi="Times New Roman" w:cs="Times New Roman"/>
          <w:b/>
          <w:kern w:val="0"/>
          <w:sz w:val="28"/>
          <w:szCs w:val="28"/>
          <w14:ligatures w14:val="none"/>
        </w:rPr>
        <w:t xml:space="preserve"> Інформація про зміст скарги</w:t>
      </w:r>
    </w:p>
    <w:p w14:paraId="3D04C02B" w14:textId="1030B82C" w:rsidR="006B3427" w:rsidRPr="006B3427" w:rsidRDefault="006B3427" w:rsidP="006B3427">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6B3427">
        <w:rPr>
          <w:rFonts w:ascii="Times New Roman" w:eastAsia="Calibri" w:hAnsi="Times New Roman" w:cs="Times New Roman"/>
          <w:kern w:val="0"/>
          <w:sz w:val="28"/>
          <w:szCs w:val="28"/>
          <w14:ligatures w14:val="none"/>
        </w:rPr>
        <w:tab/>
        <w:t xml:space="preserve">До Кваліфікаційно-дисциплінарної комісії прокурорів (далі – Комісія, КДКП) надійшла дисциплінарна скарга </w:t>
      </w:r>
      <w:r>
        <w:rPr>
          <w:rFonts w:ascii="Times New Roman" w:eastAsia="Calibri" w:hAnsi="Times New Roman" w:cs="Times New Roman"/>
          <w:kern w:val="0"/>
          <w:sz w:val="28"/>
          <w:szCs w:val="28"/>
          <w14:ligatures w14:val="none"/>
        </w:rPr>
        <w:t>Особа 1</w:t>
      </w:r>
      <w:r w:rsidRPr="006B3427">
        <w:rPr>
          <w:rFonts w:ascii="Times New Roman" w:eastAsia="Calibri" w:hAnsi="Times New Roman" w:cs="Times New Roman"/>
          <w:kern w:val="0"/>
          <w:sz w:val="28"/>
          <w:szCs w:val="28"/>
          <w14:ligatures w14:val="none"/>
        </w:rPr>
        <w:t xml:space="preserve"> про вчинення дисциплінарного проступку прокурором Ковальчуком С.А.</w:t>
      </w:r>
    </w:p>
    <w:p w14:paraId="7A4D0A55" w14:textId="77777777" w:rsidR="006B3427" w:rsidRPr="006B3427" w:rsidRDefault="006B3427" w:rsidP="006B3427">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6B3427">
        <w:rPr>
          <w:rFonts w:ascii="Times New Roman" w:eastAsia="Calibri" w:hAnsi="Times New Roman" w:cs="Times New Roman"/>
          <w:kern w:val="0"/>
          <w:sz w:val="28"/>
          <w:szCs w:val="28"/>
          <w14:ligatures w14:val="none"/>
        </w:rPr>
        <w:tab/>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6B3427">
        <w:rPr>
          <w:rFonts w:ascii="Times New Roman" w:eastAsia="Calibri" w:hAnsi="Times New Roman" w:cs="Times New Roman"/>
          <w:kern w:val="0"/>
          <w:sz w:val="28"/>
          <w:szCs w:val="28"/>
          <w14:ligatures w14:val="none"/>
        </w:rPr>
        <w:t>розподілено</w:t>
      </w:r>
      <w:proofErr w:type="spellEnd"/>
      <w:r w:rsidRPr="006B3427">
        <w:rPr>
          <w:rFonts w:ascii="Times New Roman" w:eastAsia="Calibri" w:hAnsi="Times New Roman" w:cs="Times New Roman"/>
          <w:kern w:val="0"/>
          <w:sz w:val="28"/>
          <w:szCs w:val="28"/>
          <w14:ligatures w14:val="none"/>
        </w:rPr>
        <w:t xml:space="preserve"> мені (протокол розподілу від 22 травня 2026 року). </w:t>
      </w:r>
    </w:p>
    <w:p w14:paraId="7892617A" w14:textId="77777777" w:rsidR="006B3427" w:rsidRPr="006B3427" w:rsidRDefault="006B3427" w:rsidP="006B3427">
      <w:pPr>
        <w:widowControl w:val="0"/>
        <w:tabs>
          <w:tab w:val="left" w:pos="709"/>
          <w:tab w:val="left" w:pos="851"/>
        </w:tabs>
        <w:spacing w:after="0" w:line="240" w:lineRule="auto"/>
        <w:jc w:val="both"/>
        <w:rPr>
          <w:rFonts w:ascii="Times New Roman" w:eastAsia="Calibri" w:hAnsi="Times New Roman" w:cs="Times New Roman"/>
          <w:kern w:val="0"/>
          <w:sz w:val="28"/>
          <w:szCs w:val="28"/>
          <w14:ligatures w14:val="none"/>
        </w:rPr>
      </w:pPr>
      <w:r w:rsidRPr="006B3427">
        <w:rPr>
          <w:rFonts w:ascii="Times New Roman" w:eastAsia="Calibri" w:hAnsi="Times New Roman" w:cs="Times New Roman"/>
          <w:kern w:val="0"/>
          <w:sz w:val="28"/>
          <w:szCs w:val="28"/>
          <w14:ligatures w14:val="none"/>
        </w:rPr>
        <w:tab/>
        <w:t xml:space="preserve">Вирішуючи питання щодо відкриття дисциплінарного провадження встановлено таке. </w:t>
      </w:r>
    </w:p>
    <w:p w14:paraId="22B2763D" w14:textId="59AD6F2C" w:rsidR="006B3427" w:rsidRPr="006B3427" w:rsidRDefault="006B3427" w:rsidP="006B3427">
      <w:pPr>
        <w:widowControl w:val="0"/>
        <w:tabs>
          <w:tab w:val="left" w:pos="709"/>
          <w:tab w:val="left" w:pos="851"/>
        </w:tabs>
        <w:spacing w:after="0" w:line="240" w:lineRule="auto"/>
        <w:jc w:val="both"/>
        <w:rPr>
          <w:rFonts w:ascii="Times New Roman" w:eastAsia="Calibri" w:hAnsi="Times New Roman" w:cs="Times New Roman"/>
          <w:kern w:val="0"/>
          <w:sz w:val="28"/>
          <w:szCs w:val="28"/>
          <w14:ligatures w14:val="none"/>
        </w:rPr>
      </w:pPr>
      <w:r w:rsidRPr="006B3427">
        <w:rPr>
          <w:rFonts w:ascii="Times New Roman" w:eastAsia="Calibri" w:hAnsi="Times New Roman" w:cs="Times New Roman"/>
          <w:kern w:val="0"/>
          <w:sz w:val="28"/>
          <w:szCs w:val="28"/>
          <w14:ligatures w14:val="none"/>
        </w:rPr>
        <w:tab/>
        <w:t xml:space="preserve">Автор скарги зазначив, що він є заявником та потерпілим у кримінальному провадженні № </w:t>
      </w:r>
      <w:r>
        <w:rPr>
          <w:rFonts w:ascii="Times New Roman" w:eastAsia="Calibri" w:hAnsi="Times New Roman" w:cs="Times New Roman"/>
          <w:kern w:val="0"/>
          <w:sz w:val="28"/>
          <w:szCs w:val="28"/>
          <w14:ligatures w14:val="none"/>
        </w:rPr>
        <w:t>(конфіденційна інформація)</w:t>
      </w:r>
      <w:r w:rsidRPr="006B3427">
        <w:rPr>
          <w:rFonts w:ascii="Times New Roman" w:eastAsia="Calibri" w:hAnsi="Times New Roman" w:cs="Times New Roman"/>
          <w:kern w:val="0"/>
          <w:sz w:val="28"/>
          <w:szCs w:val="28"/>
          <w14:ligatures w14:val="none"/>
        </w:rPr>
        <w:t xml:space="preserve"> від 04 вересня 2025 року, за статтею 28 та частиною 3 статті 171 Кримінального Кодексу України (далі – КК України). Процесуальним керівником у вказаному кримінальному провадженні був прокурор Ковальчук С.А.</w:t>
      </w:r>
    </w:p>
    <w:p w14:paraId="336ED1CF" w14:textId="77777777" w:rsidR="006B3427" w:rsidRPr="006B3427" w:rsidRDefault="006B3427" w:rsidP="006B3427">
      <w:pPr>
        <w:widowControl w:val="0"/>
        <w:tabs>
          <w:tab w:val="left" w:pos="709"/>
          <w:tab w:val="left" w:pos="851"/>
        </w:tabs>
        <w:spacing w:after="0" w:line="240" w:lineRule="auto"/>
        <w:jc w:val="both"/>
        <w:rPr>
          <w:rFonts w:ascii="Times New Roman" w:eastAsia="Calibri" w:hAnsi="Times New Roman" w:cs="Times New Roman"/>
          <w:kern w:val="0"/>
          <w:sz w:val="28"/>
          <w:szCs w:val="28"/>
          <w14:ligatures w14:val="none"/>
        </w:rPr>
      </w:pPr>
      <w:r w:rsidRPr="006B3427">
        <w:rPr>
          <w:rFonts w:ascii="Times New Roman" w:eastAsia="Calibri" w:hAnsi="Times New Roman" w:cs="Times New Roman"/>
          <w:kern w:val="0"/>
          <w:sz w:val="28"/>
          <w:szCs w:val="28"/>
          <w14:ligatures w14:val="none"/>
        </w:rPr>
        <w:tab/>
        <w:t xml:space="preserve">Скаржник зауважив, що 28 серпня 2025 року він подав заяву про кримінальне правопорушення, однак відомості до Єдиного державного реєстру досудових розслідувань (далі – ЄДРДР) </w:t>
      </w:r>
      <w:proofErr w:type="spellStart"/>
      <w:r w:rsidRPr="006B3427">
        <w:rPr>
          <w:rFonts w:ascii="Times New Roman" w:eastAsia="Calibri" w:hAnsi="Times New Roman" w:cs="Times New Roman"/>
          <w:kern w:val="0"/>
          <w:sz w:val="28"/>
          <w:szCs w:val="28"/>
          <w14:ligatures w14:val="none"/>
        </w:rPr>
        <w:t>внесено</w:t>
      </w:r>
      <w:proofErr w:type="spellEnd"/>
      <w:r w:rsidRPr="006B3427">
        <w:rPr>
          <w:rFonts w:ascii="Times New Roman" w:eastAsia="Calibri" w:hAnsi="Times New Roman" w:cs="Times New Roman"/>
          <w:kern w:val="0"/>
          <w:sz w:val="28"/>
          <w:szCs w:val="28"/>
          <w14:ligatures w14:val="none"/>
        </w:rPr>
        <w:t xml:space="preserve"> не було.</w:t>
      </w:r>
    </w:p>
    <w:p w14:paraId="3D73CF43" w14:textId="44681BFD" w:rsidR="006B3427" w:rsidRPr="006B3427" w:rsidRDefault="006B3427" w:rsidP="006B3427">
      <w:pPr>
        <w:widowControl w:val="0"/>
        <w:tabs>
          <w:tab w:val="left" w:pos="709"/>
          <w:tab w:val="left" w:pos="851"/>
        </w:tabs>
        <w:spacing w:after="0" w:line="240" w:lineRule="auto"/>
        <w:jc w:val="both"/>
        <w:rPr>
          <w:rFonts w:ascii="Times New Roman" w:eastAsia="Calibri" w:hAnsi="Times New Roman" w:cs="Times New Roman"/>
          <w:kern w:val="0"/>
          <w:sz w:val="28"/>
          <w:szCs w:val="28"/>
          <w14:ligatures w14:val="none"/>
        </w:rPr>
      </w:pPr>
      <w:r w:rsidRPr="006B3427">
        <w:rPr>
          <w:rFonts w:ascii="Times New Roman" w:eastAsia="Calibri" w:hAnsi="Times New Roman" w:cs="Times New Roman"/>
          <w:kern w:val="0"/>
          <w:sz w:val="28"/>
          <w:szCs w:val="28"/>
          <w14:ligatures w14:val="none"/>
        </w:rPr>
        <w:tab/>
        <w:t>Надалі ухвалою Рівненського міського суду від 04 вересня 2025 року у справі № </w:t>
      </w:r>
      <w:r>
        <w:rPr>
          <w:rFonts w:ascii="Times New Roman" w:eastAsia="Calibri" w:hAnsi="Times New Roman" w:cs="Times New Roman"/>
          <w:kern w:val="0"/>
          <w:sz w:val="28"/>
          <w:szCs w:val="28"/>
          <w14:ligatures w14:val="none"/>
        </w:rPr>
        <w:t>(конфіденційна інформація)</w:t>
      </w:r>
      <w:r w:rsidRPr="006B3427">
        <w:rPr>
          <w:rFonts w:ascii="Times New Roman" w:eastAsia="Calibri" w:hAnsi="Times New Roman" w:cs="Times New Roman"/>
          <w:kern w:val="0"/>
          <w:sz w:val="28"/>
          <w:szCs w:val="28"/>
          <w14:ligatures w14:val="none"/>
        </w:rPr>
        <w:t xml:space="preserve"> </w:t>
      </w:r>
      <w:proofErr w:type="spellStart"/>
      <w:r w:rsidRPr="006B3427">
        <w:rPr>
          <w:rFonts w:ascii="Times New Roman" w:eastAsia="Calibri" w:hAnsi="Times New Roman" w:cs="Times New Roman"/>
          <w:kern w:val="0"/>
          <w:sz w:val="28"/>
          <w:szCs w:val="28"/>
          <w14:ligatures w14:val="none"/>
        </w:rPr>
        <w:t>зобов</w:t>
      </w:r>
      <w:proofErr w:type="spellEnd"/>
      <w:r w:rsidRPr="006B3427">
        <w:rPr>
          <w:rFonts w:ascii="Times New Roman" w:eastAsia="Calibri" w:hAnsi="Times New Roman" w:cs="Times New Roman"/>
          <w:kern w:val="0"/>
          <w:sz w:val="28"/>
          <w:szCs w:val="28"/>
          <w:lang w:val="en-US"/>
          <w14:ligatures w14:val="none"/>
        </w:rPr>
        <w:t>’</w:t>
      </w:r>
      <w:proofErr w:type="spellStart"/>
      <w:r w:rsidRPr="006B3427">
        <w:rPr>
          <w:rFonts w:ascii="Times New Roman" w:eastAsia="Calibri" w:hAnsi="Times New Roman" w:cs="Times New Roman"/>
          <w:kern w:val="0"/>
          <w:sz w:val="28"/>
          <w:szCs w:val="28"/>
          <w14:ligatures w14:val="none"/>
        </w:rPr>
        <w:t>язано</w:t>
      </w:r>
      <w:proofErr w:type="spellEnd"/>
      <w:r w:rsidRPr="006B3427">
        <w:rPr>
          <w:rFonts w:ascii="Times New Roman" w:eastAsia="Calibri" w:hAnsi="Times New Roman" w:cs="Times New Roman"/>
          <w:kern w:val="0"/>
          <w:sz w:val="28"/>
          <w:szCs w:val="28"/>
          <w14:ligatures w14:val="none"/>
        </w:rPr>
        <w:t xml:space="preserve"> уповноважених службових </w:t>
      </w:r>
      <w:r w:rsidRPr="006B3427">
        <w:rPr>
          <w:rFonts w:ascii="Times New Roman" w:eastAsia="Calibri" w:hAnsi="Times New Roman" w:cs="Times New Roman"/>
          <w:kern w:val="0"/>
          <w:sz w:val="28"/>
          <w:szCs w:val="28"/>
          <w14:ligatures w14:val="none"/>
        </w:rPr>
        <w:lastRenderedPageBreak/>
        <w:t xml:space="preserve">осіб Рівненської обласної прокуратури </w:t>
      </w:r>
      <w:proofErr w:type="spellStart"/>
      <w:r w:rsidRPr="006B3427">
        <w:rPr>
          <w:rFonts w:ascii="Times New Roman" w:eastAsia="Calibri" w:hAnsi="Times New Roman" w:cs="Times New Roman"/>
          <w:kern w:val="0"/>
          <w:sz w:val="28"/>
          <w:szCs w:val="28"/>
          <w14:ligatures w14:val="none"/>
        </w:rPr>
        <w:t>внести</w:t>
      </w:r>
      <w:proofErr w:type="spellEnd"/>
      <w:r w:rsidRPr="006B3427">
        <w:rPr>
          <w:rFonts w:ascii="Times New Roman" w:eastAsia="Calibri" w:hAnsi="Times New Roman" w:cs="Times New Roman"/>
          <w:kern w:val="0"/>
          <w:sz w:val="28"/>
          <w:szCs w:val="28"/>
          <w14:ligatures w14:val="none"/>
        </w:rPr>
        <w:t xml:space="preserve"> відповідні відомості до ЄРДР та розпочати досудове розслідування.</w:t>
      </w:r>
    </w:p>
    <w:p w14:paraId="1EE307BF" w14:textId="7E1DAE77" w:rsidR="006B3427" w:rsidRPr="006B3427" w:rsidRDefault="006B3427" w:rsidP="006B3427">
      <w:pPr>
        <w:widowControl w:val="0"/>
        <w:tabs>
          <w:tab w:val="left" w:pos="709"/>
          <w:tab w:val="left" w:pos="851"/>
        </w:tabs>
        <w:spacing w:after="0" w:line="240" w:lineRule="auto"/>
        <w:jc w:val="both"/>
        <w:rPr>
          <w:rFonts w:ascii="Times New Roman" w:eastAsia="Calibri" w:hAnsi="Times New Roman" w:cs="Times New Roman"/>
          <w:kern w:val="0"/>
          <w:sz w:val="28"/>
          <w:szCs w:val="28"/>
          <w14:ligatures w14:val="none"/>
        </w:rPr>
      </w:pPr>
      <w:r w:rsidRPr="006B3427">
        <w:rPr>
          <w:rFonts w:ascii="Times New Roman" w:eastAsia="Calibri" w:hAnsi="Times New Roman" w:cs="Times New Roman"/>
          <w:kern w:val="0"/>
          <w:sz w:val="28"/>
          <w:szCs w:val="28"/>
          <w14:ligatures w14:val="none"/>
        </w:rPr>
        <w:tab/>
        <w:t>Згодом скаржник направив на адресу Рівненської обласної прокуратури клопотання від 09 січня 2026 року про надання копії витягу з ЄРДР та визнання його потерпілим у кримінальному провадженні №</w:t>
      </w:r>
      <w:r>
        <w:rPr>
          <w:rFonts w:ascii="Times New Roman" w:eastAsia="Calibri" w:hAnsi="Times New Roman" w:cs="Times New Roman"/>
          <w:kern w:val="0"/>
          <w:sz w:val="28"/>
          <w:szCs w:val="28"/>
          <w14:ligatures w14:val="none"/>
        </w:rPr>
        <w:t xml:space="preserve"> (конфіденційна інформація)</w:t>
      </w:r>
      <w:r w:rsidRPr="006B3427">
        <w:rPr>
          <w:rFonts w:ascii="Times New Roman" w:eastAsia="Calibri" w:hAnsi="Times New Roman" w:cs="Times New Roman"/>
          <w:kern w:val="0"/>
          <w:sz w:val="28"/>
          <w:szCs w:val="28"/>
          <w14:ligatures w14:val="none"/>
        </w:rPr>
        <w:t>, однак відповіді на вказане клопотання не отримав.</w:t>
      </w:r>
    </w:p>
    <w:p w14:paraId="06ACEC07" w14:textId="3B441EA7" w:rsidR="006B3427" w:rsidRPr="006B3427" w:rsidRDefault="006B3427" w:rsidP="006B3427">
      <w:pPr>
        <w:widowControl w:val="0"/>
        <w:tabs>
          <w:tab w:val="left" w:pos="709"/>
          <w:tab w:val="left" w:pos="851"/>
        </w:tabs>
        <w:spacing w:after="0" w:line="240" w:lineRule="auto"/>
        <w:jc w:val="both"/>
        <w:rPr>
          <w:rFonts w:ascii="Times New Roman" w:eastAsia="Calibri" w:hAnsi="Times New Roman" w:cs="Times New Roman"/>
          <w:kern w:val="0"/>
          <w:sz w:val="28"/>
          <w:szCs w:val="28"/>
          <w14:ligatures w14:val="none"/>
        </w:rPr>
      </w:pPr>
      <w:r w:rsidRPr="006B3427">
        <w:rPr>
          <w:rFonts w:ascii="Times New Roman" w:eastAsia="Calibri" w:hAnsi="Times New Roman" w:cs="Times New Roman"/>
          <w:kern w:val="0"/>
          <w:sz w:val="28"/>
          <w:szCs w:val="28"/>
          <w14:ligatures w14:val="none"/>
        </w:rPr>
        <w:tab/>
        <w:t>У зв</w:t>
      </w:r>
      <w:r w:rsidRPr="006B3427">
        <w:rPr>
          <w:rFonts w:ascii="Times New Roman" w:eastAsia="Calibri" w:hAnsi="Times New Roman" w:cs="Times New Roman"/>
          <w:kern w:val="0"/>
          <w:sz w:val="28"/>
          <w:szCs w:val="28"/>
          <w:lang w:val="en-US"/>
          <w14:ligatures w14:val="none"/>
        </w:rPr>
        <w:t>’</w:t>
      </w:r>
      <w:proofErr w:type="spellStart"/>
      <w:r w:rsidRPr="006B3427">
        <w:rPr>
          <w:rFonts w:ascii="Times New Roman" w:eastAsia="Calibri" w:hAnsi="Times New Roman" w:cs="Times New Roman"/>
          <w:kern w:val="0"/>
          <w:sz w:val="28"/>
          <w:szCs w:val="28"/>
          <w14:ligatures w14:val="none"/>
        </w:rPr>
        <w:t>язку</w:t>
      </w:r>
      <w:proofErr w:type="spellEnd"/>
      <w:r w:rsidRPr="006B3427">
        <w:rPr>
          <w:rFonts w:ascii="Times New Roman" w:eastAsia="Calibri" w:hAnsi="Times New Roman" w:cs="Times New Roman"/>
          <w:kern w:val="0"/>
          <w:sz w:val="28"/>
          <w:szCs w:val="28"/>
          <w14:ligatures w14:val="none"/>
        </w:rPr>
        <w:t xml:space="preserve"> з цим скаржник подав скаргу на бездіяльність слідчого, яку ухвалою від 18 березня 2026 року у справі № </w:t>
      </w:r>
      <w:r>
        <w:rPr>
          <w:rFonts w:ascii="Times New Roman" w:eastAsia="Calibri" w:hAnsi="Times New Roman" w:cs="Times New Roman"/>
          <w:kern w:val="0"/>
          <w:sz w:val="28"/>
          <w:szCs w:val="28"/>
          <w14:ligatures w14:val="none"/>
        </w:rPr>
        <w:t>(конфіденційна інформація)</w:t>
      </w:r>
      <w:r w:rsidRPr="006B3427">
        <w:rPr>
          <w:rFonts w:ascii="Times New Roman" w:eastAsia="Calibri" w:hAnsi="Times New Roman" w:cs="Times New Roman"/>
          <w:kern w:val="0"/>
          <w:sz w:val="28"/>
          <w:szCs w:val="28"/>
          <w14:ligatures w14:val="none"/>
        </w:rPr>
        <w:t xml:space="preserve"> задоволено та зобов’язано слідчого третього слідчого (з дислокацією у м. Рівному) відділу територіального управління Державного Бюро розслідувань розташованого у м. Хмельницькому у вказаному кримінальному провадженні розглянути клопотання скаржника від 09 січня 2026 року та повідомити його про результати розгляду у встановленому законом порядку.</w:t>
      </w:r>
    </w:p>
    <w:p w14:paraId="32E78084" w14:textId="77777777" w:rsidR="006B3427" w:rsidRPr="006B3427" w:rsidRDefault="006B3427" w:rsidP="006B3427">
      <w:pPr>
        <w:widowControl w:val="0"/>
        <w:tabs>
          <w:tab w:val="left" w:pos="709"/>
          <w:tab w:val="left" w:pos="851"/>
        </w:tabs>
        <w:spacing w:after="0" w:line="240" w:lineRule="auto"/>
        <w:jc w:val="both"/>
        <w:rPr>
          <w:rFonts w:ascii="Times New Roman" w:eastAsia="Calibri" w:hAnsi="Times New Roman" w:cs="Times New Roman"/>
          <w:kern w:val="0"/>
          <w:sz w:val="28"/>
          <w:szCs w:val="28"/>
          <w14:ligatures w14:val="none"/>
        </w:rPr>
      </w:pPr>
      <w:r w:rsidRPr="006B3427">
        <w:rPr>
          <w:rFonts w:ascii="Times New Roman" w:eastAsia="Calibri" w:hAnsi="Times New Roman" w:cs="Times New Roman"/>
          <w:kern w:val="0"/>
          <w:sz w:val="28"/>
          <w:szCs w:val="28"/>
          <w14:ligatures w14:val="none"/>
        </w:rPr>
        <w:tab/>
        <w:t>Однак, як зазначив автор скарги, вказана ухвала суду фактично не була виконана. Скаржник також вказав, що не отримав витягу з ЄРДР, повідомлення про початок досудового розслідування та інформації про проведення слідчих чи інших процесуальних дій у вказаному кримінальному провадженні. На його думку, це свідчить про неналежне здійснення прокурором Ковальчуком С.А. процесуального керівництва та фактичне блокування ним досудового розслідування.</w:t>
      </w:r>
    </w:p>
    <w:p w14:paraId="763A15BA" w14:textId="77777777" w:rsidR="006B3427" w:rsidRPr="006B3427" w:rsidRDefault="006B3427" w:rsidP="006B3427">
      <w:pPr>
        <w:widowControl w:val="0"/>
        <w:tabs>
          <w:tab w:val="left" w:pos="567"/>
          <w:tab w:val="left" w:pos="709"/>
        </w:tabs>
        <w:spacing w:after="0" w:line="240" w:lineRule="auto"/>
        <w:jc w:val="both"/>
        <w:rPr>
          <w:rFonts w:ascii="Times New Roman" w:eastAsia="Calibri" w:hAnsi="Times New Roman" w:cs="Times New Roman"/>
          <w:kern w:val="0"/>
          <w:sz w:val="28"/>
          <w:szCs w:val="28"/>
          <w14:ligatures w14:val="none"/>
        </w:rPr>
      </w:pPr>
      <w:r w:rsidRPr="006B3427">
        <w:rPr>
          <w:rFonts w:ascii="Times New Roman" w:eastAsia="Calibri" w:hAnsi="Times New Roman" w:cs="Times New Roman"/>
          <w:kern w:val="0"/>
          <w:sz w:val="28"/>
          <w:szCs w:val="28"/>
          <w14:ligatures w14:val="none"/>
        </w:rPr>
        <w:tab/>
      </w:r>
      <w:r w:rsidRPr="006B3427">
        <w:rPr>
          <w:rFonts w:ascii="Times New Roman" w:eastAsia="Calibri" w:hAnsi="Times New Roman" w:cs="Times New Roman"/>
          <w:kern w:val="0"/>
          <w:sz w:val="28"/>
          <w:szCs w:val="28"/>
          <w14:ligatures w14:val="none"/>
        </w:rPr>
        <w:tab/>
        <w:t xml:space="preserve">З огляду на викладене скаржник вважав, що в діях прокурора </w:t>
      </w:r>
      <w:r w:rsidRPr="006B3427">
        <w:rPr>
          <w:rFonts w:ascii="Times New Roman" w:eastAsia="Calibri" w:hAnsi="Times New Roman" w:cs="Times New Roman"/>
          <w:kern w:val="0"/>
          <w:sz w:val="28"/>
          <w:szCs w:val="28"/>
          <w14:ligatures w14:val="none"/>
        </w:rPr>
        <w:br/>
        <w:t>Ковальчука С.А. вбачаються ознаки дисциплінарного проступку та просив  притягнути його до дисциплінарної відповідальності за невиконання чи неналежне виконання службових обов’язків;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публічне висловлювання, яке є порушенням презумпції невинуватості.</w:t>
      </w:r>
    </w:p>
    <w:p w14:paraId="2D606F3E" w14:textId="77777777" w:rsidR="006B3427" w:rsidRPr="006B3427" w:rsidRDefault="006B3427" w:rsidP="006B3427">
      <w:pPr>
        <w:widowControl w:val="0"/>
        <w:tabs>
          <w:tab w:val="left" w:pos="567"/>
          <w:tab w:val="left" w:pos="709"/>
        </w:tabs>
        <w:spacing w:after="0" w:line="240" w:lineRule="auto"/>
        <w:jc w:val="both"/>
        <w:rPr>
          <w:rFonts w:ascii="Times New Roman" w:eastAsia="Calibri" w:hAnsi="Times New Roman" w:cs="Times New Roman"/>
          <w:kern w:val="0"/>
          <w:sz w:val="28"/>
          <w:szCs w:val="28"/>
          <w14:ligatures w14:val="none"/>
        </w:rPr>
      </w:pPr>
    </w:p>
    <w:p w14:paraId="67985BF0" w14:textId="77777777" w:rsidR="006B3427" w:rsidRPr="006B3427" w:rsidRDefault="006B3427" w:rsidP="006B3427">
      <w:pPr>
        <w:widowControl w:val="0"/>
        <w:pBdr>
          <w:bottom w:val="single" w:sz="12" w:space="12" w:color="FFFFFF"/>
        </w:pBdr>
        <w:spacing w:after="0" w:line="240" w:lineRule="auto"/>
        <w:ind w:left="567"/>
        <w:jc w:val="both"/>
        <w:rPr>
          <w:rFonts w:ascii="Times New Roman" w:eastAsia="Calibri" w:hAnsi="Times New Roman" w:cs="Times New Roman"/>
          <w:b/>
          <w:kern w:val="0"/>
          <w:sz w:val="28"/>
          <w:szCs w:val="28"/>
          <w14:ligatures w14:val="none"/>
        </w:rPr>
      </w:pPr>
      <w:r w:rsidRPr="006B3427">
        <w:rPr>
          <w:rFonts w:ascii="Times New Roman" w:eastAsia="Calibri" w:hAnsi="Times New Roman" w:cs="Times New Roman"/>
          <w:b/>
          <w:kern w:val="0"/>
          <w:sz w:val="28"/>
          <w:szCs w:val="28"/>
          <w14:ligatures w14:val="none"/>
        </w:rPr>
        <w:t>2. Щодо встановлених фактичних відомостей</w:t>
      </w:r>
    </w:p>
    <w:p w14:paraId="5B0BEBCA" w14:textId="77777777" w:rsidR="006B3427" w:rsidRPr="006B3427" w:rsidRDefault="006B3427" w:rsidP="006B3427">
      <w:pPr>
        <w:widowControl w:val="0"/>
        <w:tabs>
          <w:tab w:val="left" w:pos="567"/>
          <w:tab w:val="left" w:pos="709"/>
        </w:tabs>
        <w:spacing w:after="0" w:line="240" w:lineRule="auto"/>
        <w:jc w:val="both"/>
        <w:rPr>
          <w:rFonts w:ascii="Times New Roman" w:eastAsia="Calibri" w:hAnsi="Times New Roman" w:cs="Times New Roman"/>
          <w:kern w:val="0"/>
          <w:sz w:val="28"/>
          <w:szCs w:val="28"/>
          <w14:ligatures w14:val="none"/>
        </w:rPr>
      </w:pPr>
      <w:r w:rsidRPr="006B3427">
        <w:rPr>
          <w:rFonts w:ascii="Times New Roman" w:eastAsia="Calibri" w:hAnsi="Times New Roman" w:cs="Times New Roman"/>
          <w:kern w:val="0"/>
          <w:sz w:val="28"/>
          <w:szCs w:val="28"/>
          <w14:ligatures w14:val="none"/>
        </w:rPr>
        <w:tab/>
      </w:r>
      <w:r w:rsidRPr="006B3427">
        <w:rPr>
          <w:rFonts w:ascii="Times New Roman" w:eastAsia="Calibri" w:hAnsi="Times New Roman" w:cs="Times New Roman"/>
          <w:kern w:val="0"/>
          <w:sz w:val="28"/>
          <w:szCs w:val="28"/>
          <w14:ligatures w14:val="none"/>
        </w:rPr>
        <w:tab/>
        <w:t>До дисциплінарної скарги долучено копії: ухвали Рівненського міського суду від 04 вересня 2025 року; довідки від 22 жовтня 2025 року; ухвали Рівненського міського суду від 18 березня 2026 року; листа Рівненської обласної прокуратури від 02 січня 2026 року; фотографії.</w:t>
      </w:r>
    </w:p>
    <w:p w14:paraId="736189E8" w14:textId="77777777" w:rsidR="006B3427" w:rsidRPr="006B3427" w:rsidRDefault="006B3427" w:rsidP="006B3427">
      <w:pPr>
        <w:widowControl w:val="0"/>
        <w:tabs>
          <w:tab w:val="left" w:pos="567"/>
          <w:tab w:val="left" w:pos="709"/>
        </w:tabs>
        <w:spacing w:after="0" w:line="240" w:lineRule="auto"/>
        <w:jc w:val="both"/>
        <w:rPr>
          <w:rFonts w:ascii="Times New Roman" w:eastAsia="Calibri" w:hAnsi="Times New Roman" w:cs="Times New Roman"/>
          <w:kern w:val="0"/>
          <w:sz w:val="28"/>
          <w:szCs w:val="28"/>
          <w14:ligatures w14:val="none"/>
        </w:rPr>
      </w:pPr>
    </w:p>
    <w:p w14:paraId="7FF48E33" w14:textId="77777777" w:rsidR="006B3427" w:rsidRPr="006B3427" w:rsidRDefault="006B3427" w:rsidP="006B3427">
      <w:pPr>
        <w:widowControl w:val="0"/>
        <w:pBdr>
          <w:bottom w:val="single" w:sz="12" w:space="12" w:color="FFFFFF"/>
        </w:pBdr>
        <w:spacing w:after="0" w:line="240" w:lineRule="auto"/>
        <w:ind w:left="567"/>
        <w:jc w:val="both"/>
        <w:rPr>
          <w:rFonts w:ascii="Times New Roman" w:eastAsia="Calibri" w:hAnsi="Times New Roman" w:cs="Times New Roman"/>
          <w:b/>
          <w:kern w:val="0"/>
          <w:sz w:val="28"/>
          <w:szCs w:val="28"/>
          <w14:ligatures w14:val="none"/>
        </w:rPr>
      </w:pPr>
      <w:r w:rsidRPr="006B3427">
        <w:rPr>
          <w:rFonts w:ascii="Times New Roman" w:eastAsia="Calibri" w:hAnsi="Times New Roman" w:cs="Times New Roman"/>
          <w:b/>
          <w:kern w:val="0"/>
          <w:sz w:val="28"/>
          <w:szCs w:val="28"/>
          <w14:ligatures w14:val="none"/>
        </w:rPr>
        <w:t xml:space="preserve">3. Щодо джерел права, які підлягають застосуванню </w:t>
      </w:r>
    </w:p>
    <w:p w14:paraId="640043B8" w14:textId="77777777" w:rsidR="006B3427" w:rsidRPr="006B3427" w:rsidRDefault="006B3427" w:rsidP="006B3427">
      <w:pPr>
        <w:spacing w:after="0" w:line="240" w:lineRule="auto"/>
        <w:ind w:firstLine="709"/>
        <w:jc w:val="both"/>
        <w:rPr>
          <w:rFonts w:ascii="Times New Roman" w:eastAsia="Calibri" w:hAnsi="Times New Roman" w:cs="Times New Roman"/>
          <w:kern w:val="0"/>
          <w:sz w:val="28"/>
          <w:szCs w:val="28"/>
          <w14:ligatures w14:val="none"/>
        </w:rPr>
      </w:pPr>
      <w:r w:rsidRPr="006B3427">
        <w:rPr>
          <w:rFonts w:ascii="Times New Roman" w:eastAsia="Calibri" w:hAnsi="Times New Roman" w:cs="Times New Roman"/>
          <w:kern w:val="0"/>
          <w:sz w:val="28"/>
          <w:szCs w:val="28"/>
          <w14:ligatures w14:val="none"/>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7932DA28" w14:textId="77777777" w:rsidR="006B3427" w:rsidRPr="006B3427" w:rsidRDefault="006B3427" w:rsidP="006B3427">
      <w:pPr>
        <w:spacing w:after="0" w:line="240" w:lineRule="auto"/>
        <w:ind w:firstLine="709"/>
        <w:jc w:val="both"/>
        <w:rPr>
          <w:rFonts w:ascii="Times New Roman" w:eastAsia="Calibri" w:hAnsi="Times New Roman" w:cs="Times New Roman"/>
          <w:kern w:val="0"/>
          <w:sz w:val="28"/>
          <w:szCs w:val="28"/>
          <w14:ligatures w14:val="none"/>
        </w:rPr>
      </w:pPr>
      <w:r w:rsidRPr="006B3427">
        <w:rPr>
          <w:rFonts w:ascii="Times New Roman" w:eastAsia="Calibri" w:hAnsi="Times New Roman" w:cs="Times New Roman"/>
          <w:kern w:val="0"/>
          <w:sz w:val="28"/>
          <w:szCs w:val="28"/>
          <w14:ligatures w14:val="none"/>
        </w:rPr>
        <w:t xml:space="preserve">Пунктами 1, 2 частини першої статті 131-1 Конституції 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w:t>
      </w:r>
      <w:r w:rsidRPr="006B3427">
        <w:rPr>
          <w:rFonts w:ascii="Times New Roman" w:eastAsia="Calibri" w:hAnsi="Times New Roman" w:cs="Times New Roman"/>
          <w:kern w:val="0"/>
          <w:sz w:val="28"/>
          <w:szCs w:val="28"/>
          <w14:ligatures w14:val="none"/>
        </w:rPr>
        <w:lastRenderedPageBreak/>
        <w:t>слідчими і розшуковими діями органів правопорядку, а також підтримання публічного обвинувачення в суді.</w:t>
      </w:r>
    </w:p>
    <w:p w14:paraId="2EE83B73" w14:textId="77777777" w:rsidR="006B3427" w:rsidRPr="006B3427" w:rsidRDefault="006B3427" w:rsidP="006B3427">
      <w:pPr>
        <w:spacing w:after="0" w:line="240" w:lineRule="auto"/>
        <w:ind w:firstLine="709"/>
        <w:jc w:val="both"/>
        <w:rPr>
          <w:rFonts w:ascii="Times New Roman" w:eastAsia="Calibri" w:hAnsi="Times New Roman" w:cs="Times New Roman"/>
          <w:kern w:val="0"/>
          <w:sz w:val="28"/>
          <w:szCs w:val="28"/>
          <w14:ligatures w14:val="none"/>
        </w:rPr>
      </w:pPr>
      <w:r w:rsidRPr="006B3427">
        <w:rPr>
          <w:rFonts w:ascii="Times New Roman" w:eastAsia="Calibri" w:hAnsi="Times New Roman" w:cs="Times New Roman"/>
          <w:kern w:val="0"/>
          <w:sz w:val="28"/>
          <w:szCs w:val="28"/>
          <w14:ligatures w14:val="none"/>
        </w:rPr>
        <w:t>Ці ж функції прокуратури кореспондуються і в пунктах 1, 3 частини другої статті 16 Закону України «Про прокуратуру».</w:t>
      </w:r>
    </w:p>
    <w:p w14:paraId="1E3D7BA1" w14:textId="77777777" w:rsidR="006B3427" w:rsidRPr="006B3427" w:rsidRDefault="006B3427" w:rsidP="006B3427">
      <w:pPr>
        <w:spacing w:after="0" w:line="240" w:lineRule="auto"/>
        <w:ind w:firstLine="709"/>
        <w:jc w:val="both"/>
        <w:rPr>
          <w:rFonts w:ascii="Times New Roman" w:eastAsia="Calibri" w:hAnsi="Times New Roman" w:cs="Times New Roman"/>
          <w:kern w:val="0"/>
          <w:sz w:val="28"/>
          <w:szCs w:val="28"/>
          <w14:ligatures w14:val="none"/>
        </w:rPr>
      </w:pPr>
      <w:r w:rsidRPr="006B3427">
        <w:rPr>
          <w:rFonts w:ascii="Times New Roman" w:eastAsia="Calibri" w:hAnsi="Times New Roman" w:cs="Times New Roman"/>
          <w:kern w:val="0"/>
          <w:sz w:val="28"/>
          <w:szCs w:val="28"/>
          <w14:ligatures w14:val="none"/>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7BC8297" w14:textId="77777777" w:rsidR="006B3427" w:rsidRPr="006B3427" w:rsidRDefault="006B3427" w:rsidP="006B3427">
      <w:pPr>
        <w:spacing w:after="0" w:line="240" w:lineRule="auto"/>
        <w:ind w:firstLine="709"/>
        <w:jc w:val="both"/>
        <w:rPr>
          <w:rFonts w:ascii="Times New Roman" w:eastAsia="Calibri" w:hAnsi="Times New Roman" w:cs="Times New Roman"/>
          <w:kern w:val="0"/>
          <w:sz w:val="28"/>
          <w:szCs w:val="28"/>
          <w14:ligatures w14:val="none"/>
        </w:rPr>
      </w:pPr>
      <w:r w:rsidRPr="006B3427">
        <w:rPr>
          <w:rFonts w:ascii="Times New Roman" w:eastAsia="Calibri" w:hAnsi="Times New Roman" w:cs="Times New Roman"/>
          <w:kern w:val="0"/>
          <w:sz w:val="28"/>
          <w:szCs w:val="28"/>
          <w14:ligatures w14:val="none"/>
        </w:rPr>
        <w:t xml:space="preserve">За загальним правилом, наведеним у частині першій статті 36 Кримінального процесуального кодексу України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55EAB00C" w14:textId="77777777" w:rsidR="006B3427" w:rsidRPr="006B3427" w:rsidRDefault="006B3427" w:rsidP="006B3427">
      <w:pPr>
        <w:widowControl w:val="0"/>
        <w:tabs>
          <w:tab w:val="left" w:pos="709"/>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r w:rsidRPr="006B3427">
        <w:rPr>
          <w:rFonts w:ascii="Times New Roman" w:eastAsia="Calibri" w:hAnsi="Times New Roman" w:cs="Times New Roman"/>
          <w:kern w:val="0"/>
          <w:sz w:val="28"/>
          <w:szCs w:val="28"/>
          <w14:ligatures w14:val="none"/>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2770AA5B" w14:textId="77777777" w:rsidR="006B3427" w:rsidRPr="006B3427" w:rsidRDefault="006B3427" w:rsidP="006B3427">
      <w:pPr>
        <w:widowControl w:val="0"/>
        <w:tabs>
          <w:tab w:val="left" w:pos="709"/>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r w:rsidRPr="006B3427">
        <w:rPr>
          <w:rFonts w:ascii="Times New Roman" w:eastAsia="Calibri" w:hAnsi="Times New Roman" w:cs="Times New Roman"/>
          <w:kern w:val="0"/>
          <w:sz w:val="28"/>
          <w:szCs w:val="28"/>
          <w14:ligatures w14:val="none"/>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844316A" w14:textId="77777777" w:rsidR="006B3427" w:rsidRPr="006B3427" w:rsidRDefault="006B3427" w:rsidP="006B3427">
      <w:pPr>
        <w:spacing w:after="0" w:line="240" w:lineRule="auto"/>
        <w:ind w:firstLine="709"/>
        <w:jc w:val="both"/>
        <w:rPr>
          <w:rFonts w:ascii="Times New Roman" w:eastAsia="Calibri" w:hAnsi="Times New Roman" w:cs="Times New Roman"/>
          <w:kern w:val="0"/>
          <w:sz w:val="28"/>
          <w:szCs w:val="28"/>
          <w14:ligatures w14:val="none"/>
        </w:rPr>
      </w:pPr>
      <w:r w:rsidRPr="006B3427">
        <w:rPr>
          <w:rFonts w:ascii="Times New Roman" w:eastAsia="Calibri" w:hAnsi="Times New Roman" w:cs="Times New Roman"/>
          <w:kern w:val="0"/>
          <w:sz w:val="28"/>
          <w:szCs w:val="28"/>
          <w14:ligatures w14:val="none"/>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інших осіб без законних на те повноважень.</w:t>
      </w:r>
    </w:p>
    <w:p w14:paraId="5B286681" w14:textId="77777777" w:rsidR="006B3427" w:rsidRPr="006B3427" w:rsidRDefault="006B3427" w:rsidP="006B3427">
      <w:pPr>
        <w:spacing w:after="200" w:line="240" w:lineRule="auto"/>
        <w:ind w:firstLine="709"/>
        <w:contextualSpacing/>
        <w:jc w:val="both"/>
        <w:rPr>
          <w:rFonts w:ascii="Times New Roman" w:eastAsia="Calibri" w:hAnsi="Times New Roman" w:cs="Times New Roman"/>
          <w:kern w:val="0"/>
          <w:sz w:val="28"/>
          <w:szCs w:val="28"/>
          <w14:ligatures w14:val="none"/>
        </w:rPr>
      </w:pPr>
      <w:r w:rsidRPr="006B3427">
        <w:rPr>
          <w:rFonts w:ascii="Times New Roman" w:eastAsia="Calibri" w:hAnsi="Times New Roman" w:cs="Times New Roman"/>
          <w:kern w:val="0"/>
          <w:sz w:val="28"/>
          <w:szCs w:val="28"/>
          <w14:ligatures w14:val="none"/>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37F14924" w14:textId="77777777" w:rsidR="006B3427" w:rsidRPr="006B3427" w:rsidRDefault="006B3427" w:rsidP="006B3427">
      <w:pPr>
        <w:spacing w:after="200" w:line="240" w:lineRule="auto"/>
        <w:ind w:firstLine="709"/>
        <w:contextualSpacing/>
        <w:jc w:val="both"/>
        <w:rPr>
          <w:rFonts w:ascii="Times New Roman" w:eastAsia="Calibri" w:hAnsi="Times New Roman" w:cs="Times New Roman"/>
          <w:kern w:val="0"/>
          <w:sz w:val="28"/>
          <w:szCs w:val="28"/>
          <w14:ligatures w14:val="none"/>
        </w:rPr>
      </w:pPr>
      <w:r w:rsidRPr="006B3427">
        <w:rPr>
          <w:rFonts w:ascii="Times New Roman" w:eastAsia="Calibri" w:hAnsi="Times New Roman" w:cs="Times New Roman"/>
          <w:kern w:val="0"/>
          <w:sz w:val="28"/>
          <w:szCs w:val="28"/>
          <w14:ligatures w14:val="none"/>
        </w:rPr>
        <w:t>Частиною першою статті 43 Закону України «Про прокуратуру» визначено, що прокурора може бути притягнуто до дисциплінарної відповідальності у порядку дисциплінарного провадження з таких підстав:</w:t>
      </w:r>
    </w:p>
    <w:p w14:paraId="3E8FC198" w14:textId="77777777" w:rsidR="006B3427" w:rsidRPr="006B3427" w:rsidRDefault="006B3427" w:rsidP="006B3427">
      <w:pPr>
        <w:spacing w:after="200" w:line="240" w:lineRule="auto"/>
        <w:ind w:firstLine="709"/>
        <w:contextualSpacing/>
        <w:jc w:val="both"/>
        <w:rPr>
          <w:rFonts w:ascii="Times New Roman" w:eastAsia="Calibri" w:hAnsi="Times New Roman" w:cs="Times New Roman"/>
          <w:kern w:val="0"/>
          <w:sz w:val="28"/>
          <w:szCs w:val="28"/>
          <w14:ligatures w14:val="none"/>
        </w:rPr>
      </w:pPr>
      <w:r w:rsidRPr="006B3427">
        <w:rPr>
          <w:rFonts w:ascii="Times New Roman" w:eastAsia="Calibri" w:hAnsi="Times New Roman" w:cs="Times New Roman"/>
          <w:kern w:val="0"/>
          <w:sz w:val="28"/>
          <w:szCs w:val="28"/>
          <w14:ligatures w14:val="none"/>
        </w:rPr>
        <w:t>1) невиконання чи неналежне виконання службових обов’язків;</w:t>
      </w:r>
    </w:p>
    <w:p w14:paraId="2C02C40E" w14:textId="77777777" w:rsidR="006B3427" w:rsidRPr="006B3427" w:rsidRDefault="006B3427" w:rsidP="006B3427">
      <w:pPr>
        <w:spacing w:after="200" w:line="240" w:lineRule="auto"/>
        <w:ind w:firstLine="709"/>
        <w:contextualSpacing/>
        <w:jc w:val="both"/>
        <w:rPr>
          <w:rFonts w:ascii="Times New Roman" w:eastAsia="Calibri" w:hAnsi="Times New Roman" w:cs="Times New Roman"/>
          <w:kern w:val="0"/>
          <w:sz w:val="28"/>
          <w:szCs w:val="28"/>
          <w14:ligatures w14:val="none"/>
        </w:rPr>
      </w:pPr>
      <w:r w:rsidRPr="006B3427">
        <w:rPr>
          <w:rFonts w:ascii="Times New Roman" w:eastAsia="Calibri" w:hAnsi="Times New Roman" w:cs="Times New Roman"/>
          <w:kern w:val="0"/>
          <w:sz w:val="28"/>
          <w:szCs w:val="28"/>
          <w14:ligatures w14:val="none"/>
        </w:rPr>
        <w:t>2) необґрунтоване зволікання з розглядом звернення;</w:t>
      </w:r>
    </w:p>
    <w:p w14:paraId="01280CC7" w14:textId="77777777" w:rsidR="006B3427" w:rsidRPr="006B3427" w:rsidRDefault="006B3427" w:rsidP="006B3427">
      <w:pPr>
        <w:spacing w:after="200" w:line="240" w:lineRule="auto"/>
        <w:ind w:firstLine="709"/>
        <w:contextualSpacing/>
        <w:jc w:val="both"/>
        <w:rPr>
          <w:rFonts w:ascii="Times New Roman" w:eastAsia="Calibri" w:hAnsi="Times New Roman" w:cs="Times New Roman"/>
          <w:kern w:val="0"/>
          <w:sz w:val="28"/>
          <w:szCs w:val="28"/>
          <w14:ligatures w14:val="none"/>
        </w:rPr>
      </w:pPr>
      <w:r w:rsidRPr="006B3427">
        <w:rPr>
          <w:rFonts w:ascii="Times New Roman" w:eastAsia="Calibri" w:hAnsi="Times New Roman" w:cs="Times New Roman"/>
          <w:kern w:val="0"/>
          <w:sz w:val="28"/>
          <w:szCs w:val="28"/>
          <w14:ligatures w14:val="none"/>
        </w:rPr>
        <w:t>3) розголошення таємниці, що охороняється законом, яка стала відомою прокуророві під час виконання повноважень;</w:t>
      </w:r>
    </w:p>
    <w:p w14:paraId="787EF0E7" w14:textId="77777777" w:rsidR="006B3427" w:rsidRPr="006B3427" w:rsidRDefault="006B3427" w:rsidP="006B3427">
      <w:pPr>
        <w:spacing w:after="200" w:line="240" w:lineRule="auto"/>
        <w:ind w:firstLine="709"/>
        <w:contextualSpacing/>
        <w:jc w:val="both"/>
        <w:rPr>
          <w:rFonts w:ascii="Times New Roman" w:eastAsia="Calibri" w:hAnsi="Times New Roman" w:cs="Times New Roman"/>
          <w:kern w:val="0"/>
          <w:sz w:val="28"/>
          <w:szCs w:val="28"/>
          <w14:ligatures w14:val="none"/>
        </w:rPr>
      </w:pPr>
      <w:r w:rsidRPr="006B3427">
        <w:rPr>
          <w:rFonts w:ascii="Times New Roman" w:eastAsia="Calibri" w:hAnsi="Times New Roman" w:cs="Times New Roman"/>
          <w:kern w:val="0"/>
          <w:sz w:val="28"/>
          <w:szCs w:val="28"/>
          <w14:ligatures w14:val="none"/>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38ECBA1E" w14:textId="77777777" w:rsidR="006B3427" w:rsidRPr="006B3427" w:rsidRDefault="006B3427" w:rsidP="006B3427">
      <w:pPr>
        <w:spacing w:after="200" w:line="240" w:lineRule="auto"/>
        <w:ind w:firstLine="709"/>
        <w:contextualSpacing/>
        <w:jc w:val="both"/>
        <w:rPr>
          <w:rFonts w:ascii="Times New Roman" w:eastAsia="Calibri" w:hAnsi="Times New Roman" w:cs="Times New Roman"/>
          <w:kern w:val="0"/>
          <w:sz w:val="28"/>
          <w:szCs w:val="28"/>
          <w14:ligatures w14:val="none"/>
        </w:rPr>
      </w:pPr>
      <w:r w:rsidRPr="006B3427">
        <w:rPr>
          <w:rFonts w:ascii="Times New Roman" w:eastAsia="Calibri" w:hAnsi="Times New Roman" w:cs="Times New Roman"/>
          <w:kern w:val="0"/>
          <w:sz w:val="28"/>
          <w:szCs w:val="28"/>
          <w14:ligatures w14:val="none"/>
        </w:rPr>
        <w:lastRenderedPageBreak/>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6CACDB00" w14:textId="77777777" w:rsidR="006B3427" w:rsidRPr="006B3427" w:rsidRDefault="006B3427" w:rsidP="006B3427">
      <w:pPr>
        <w:spacing w:after="200" w:line="240" w:lineRule="auto"/>
        <w:ind w:firstLine="709"/>
        <w:contextualSpacing/>
        <w:jc w:val="both"/>
        <w:rPr>
          <w:rFonts w:ascii="Times New Roman" w:eastAsia="Calibri" w:hAnsi="Times New Roman" w:cs="Times New Roman"/>
          <w:kern w:val="0"/>
          <w:sz w:val="28"/>
          <w:szCs w:val="28"/>
          <w14:ligatures w14:val="none"/>
        </w:rPr>
      </w:pPr>
      <w:r w:rsidRPr="006B3427">
        <w:rPr>
          <w:rFonts w:ascii="Times New Roman" w:eastAsia="Calibri" w:hAnsi="Times New Roman" w:cs="Times New Roman"/>
          <w:kern w:val="0"/>
          <w:sz w:val="28"/>
          <w:szCs w:val="28"/>
          <w14:ligatures w14:val="none"/>
        </w:rPr>
        <w:t>6) систематичне (два і більше разів протягом одного року) або одноразове грубе порушення правил прокурорської етики;</w:t>
      </w:r>
    </w:p>
    <w:p w14:paraId="3E5A817E" w14:textId="77777777" w:rsidR="006B3427" w:rsidRPr="006B3427" w:rsidRDefault="006B3427" w:rsidP="006B3427">
      <w:pPr>
        <w:spacing w:after="200" w:line="240" w:lineRule="auto"/>
        <w:ind w:firstLine="709"/>
        <w:contextualSpacing/>
        <w:jc w:val="both"/>
        <w:rPr>
          <w:rFonts w:ascii="Times New Roman" w:eastAsia="Calibri" w:hAnsi="Times New Roman" w:cs="Times New Roman"/>
          <w:kern w:val="0"/>
          <w:sz w:val="28"/>
          <w:szCs w:val="28"/>
          <w14:ligatures w14:val="none"/>
        </w:rPr>
      </w:pPr>
      <w:r w:rsidRPr="006B3427">
        <w:rPr>
          <w:rFonts w:ascii="Times New Roman" w:eastAsia="Calibri" w:hAnsi="Times New Roman" w:cs="Times New Roman"/>
          <w:kern w:val="0"/>
          <w:sz w:val="28"/>
          <w:szCs w:val="28"/>
          <w14:ligatures w14:val="none"/>
        </w:rPr>
        <w:t>7) порушення правил внутрішнього службового розпорядку;</w:t>
      </w:r>
    </w:p>
    <w:p w14:paraId="3126873B" w14:textId="77777777" w:rsidR="006B3427" w:rsidRPr="006B3427" w:rsidRDefault="006B3427" w:rsidP="006B3427">
      <w:pPr>
        <w:spacing w:after="200" w:line="240" w:lineRule="auto"/>
        <w:ind w:firstLine="709"/>
        <w:contextualSpacing/>
        <w:jc w:val="both"/>
        <w:rPr>
          <w:rFonts w:ascii="Times New Roman" w:eastAsia="Calibri" w:hAnsi="Times New Roman" w:cs="Times New Roman"/>
          <w:kern w:val="0"/>
          <w:sz w:val="28"/>
          <w:szCs w:val="28"/>
          <w14:ligatures w14:val="none"/>
        </w:rPr>
      </w:pPr>
      <w:r w:rsidRPr="006B3427">
        <w:rPr>
          <w:rFonts w:ascii="Times New Roman" w:eastAsia="Calibri" w:hAnsi="Times New Roman" w:cs="Times New Roman"/>
          <w:kern w:val="0"/>
          <w:sz w:val="28"/>
          <w:szCs w:val="28"/>
          <w14:ligatures w14:val="none"/>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2E1EAEB6" w14:textId="77777777" w:rsidR="006B3427" w:rsidRPr="006B3427" w:rsidRDefault="006B3427" w:rsidP="006B3427">
      <w:pPr>
        <w:spacing w:after="200" w:line="240" w:lineRule="auto"/>
        <w:ind w:firstLine="709"/>
        <w:contextualSpacing/>
        <w:jc w:val="both"/>
        <w:rPr>
          <w:rFonts w:ascii="Times New Roman" w:eastAsia="Calibri" w:hAnsi="Times New Roman" w:cs="Times New Roman"/>
          <w:kern w:val="0"/>
          <w:sz w:val="28"/>
          <w:szCs w:val="28"/>
          <w14:ligatures w14:val="none"/>
        </w:rPr>
      </w:pPr>
      <w:r w:rsidRPr="006B3427">
        <w:rPr>
          <w:rFonts w:ascii="Times New Roman" w:eastAsia="Calibri" w:hAnsi="Times New Roman" w:cs="Times New Roman"/>
          <w:kern w:val="0"/>
          <w:sz w:val="28"/>
          <w:szCs w:val="28"/>
          <w14:ligatures w14:val="none"/>
        </w:rPr>
        <w:t>9) публічне висловлювання, яке є порушенням презумпції невинуватості.</w:t>
      </w:r>
    </w:p>
    <w:p w14:paraId="6A215282" w14:textId="77777777" w:rsidR="006B3427" w:rsidRPr="006B3427" w:rsidRDefault="006B3427" w:rsidP="006B3427">
      <w:pPr>
        <w:spacing w:after="200" w:line="240" w:lineRule="auto"/>
        <w:ind w:firstLine="709"/>
        <w:contextualSpacing/>
        <w:jc w:val="both"/>
        <w:rPr>
          <w:rFonts w:ascii="Times New Roman" w:eastAsia="Calibri" w:hAnsi="Times New Roman" w:cs="Times New Roman"/>
          <w:kern w:val="0"/>
          <w:sz w:val="28"/>
          <w:szCs w:val="28"/>
          <w14:ligatures w14:val="none"/>
        </w:rPr>
      </w:pPr>
      <w:r w:rsidRPr="006B3427">
        <w:rPr>
          <w:rFonts w:ascii="Times New Roman" w:eastAsia="Calibri" w:hAnsi="Times New Roman" w:cs="Times New Roman"/>
          <w:kern w:val="0"/>
          <w:sz w:val="28"/>
          <w:szCs w:val="28"/>
          <w14:ligatures w14:val="none"/>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1B672FA1" w14:textId="77777777" w:rsidR="006B3427" w:rsidRPr="006B3427" w:rsidRDefault="006B3427" w:rsidP="006B3427">
      <w:pPr>
        <w:spacing w:after="200" w:line="240" w:lineRule="auto"/>
        <w:ind w:firstLine="709"/>
        <w:contextualSpacing/>
        <w:jc w:val="both"/>
        <w:rPr>
          <w:rFonts w:ascii="Times New Roman" w:eastAsia="Calibri" w:hAnsi="Times New Roman" w:cs="Times New Roman"/>
          <w:kern w:val="0"/>
          <w:sz w:val="28"/>
          <w:szCs w:val="28"/>
          <w14:ligatures w14:val="none"/>
        </w:rPr>
      </w:pPr>
      <w:r w:rsidRPr="006B3427">
        <w:rPr>
          <w:rFonts w:ascii="Times New Roman" w:eastAsia="Calibri" w:hAnsi="Times New Roman" w:cs="Times New Roman"/>
          <w:kern w:val="0"/>
          <w:sz w:val="28"/>
          <w:szCs w:val="28"/>
          <w14:ligatures w14:val="none"/>
        </w:rPr>
        <w:t>1) дисциплінарна скарга не містить конкретних відомостей про наявність ознак дисциплінарного проступку прокурора;</w:t>
      </w:r>
    </w:p>
    <w:p w14:paraId="609AE444" w14:textId="77777777" w:rsidR="006B3427" w:rsidRPr="006B3427" w:rsidRDefault="006B3427" w:rsidP="006B3427">
      <w:pPr>
        <w:spacing w:after="200" w:line="240" w:lineRule="auto"/>
        <w:ind w:firstLine="709"/>
        <w:contextualSpacing/>
        <w:jc w:val="both"/>
        <w:rPr>
          <w:rFonts w:ascii="Times New Roman" w:eastAsia="Calibri" w:hAnsi="Times New Roman" w:cs="Times New Roman"/>
          <w:kern w:val="0"/>
          <w:sz w:val="28"/>
          <w:szCs w:val="28"/>
          <w14:ligatures w14:val="none"/>
        </w:rPr>
      </w:pPr>
      <w:r w:rsidRPr="006B3427">
        <w:rPr>
          <w:rFonts w:ascii="Times New Roman" w:eastAsia="Calibri" w:hAnsi="Times New Roman" w:cs="Times New Roman"/>
          <w:kern w:val="0"/>
          <w:sz w:val="28"/>
          <w:szCs w:val="28"/>
          <w14:ligatures w14:val="none"/>
        </w:rPr>
        <w:t>2) дисциплінарна скарга є анонімною;</w:t>
      </w:r>
    </w:p>
    <w:p w14:paraId="3133E80F" w14:textId="77777777" w:rsidR="006B3427" w:rsidRPr="006B3427" w:rsidRDefault="006B3427" w:rsidP="006B3427">
      <w:pPr>
        <w:spacing w:after="200" w:line="240" w:lineRule="auto"/>
        <w:ind w:firstLine="709"/>
        <w:contextualSpacing/>
        <w:jc w:val="both"/>
        <w:rPr>
          <w:rFonts w:ascii="Times New Roman" w:eastAsia="Calibri" w:hAnsi="Times New Roman" w:cs="Times New Roman"/>
          <w:kern w:val="0"/>
          <w:sz w:val="28"/>
          <w:szCs w:val="28"/>
          <w14:ligatures w14:val="none"/>
        </w:rPr>
      </w:pPr>
      <w:r w:rsidRPr="006B3427">
        <w:rPr>
          <w:rFonts w:ascii="Times New Roman" w:eastAsia="Calibri" w:hAnsi="Times New Roman" w:cs="Times New Roman"/>
          <w:kern w:val="0"/>
          <w:sz w:val="28"/>
          <w:szCs w:val="28"/>
          <w14:ligatures w14:val="none"/>
        </w:rPr>
        <w:t>3) дисциплінарна скарга подана з підстав, не визначених статтею 43 цього Закону;</w:t>
      </w:r>
    </w:p>
    <w:p w14:paraId="2F5A5BBF" w14:textId="77777777" w:rsidR="006B3427" w:rsidRPr="006B3427" w:rsidRDefault="006B3427" w:rsidP="006B3427">
      <w:pPr>
        <w:spacing w:after="200" w:line="240" w:lineRule="auto"/>
        <w:ind w:firstLine="709"/>
        <w:contextualSpacing/>
        <w:jc w:val="both"/>
        <w:rPr>
          <w:rFonts w:ascii="Times New Roman" w:eastAsia="Calibri" w:hAnsi="Times New Roman" w:cs="Times New Roman"/>
          <w:kern w:val="0"/>
          <w:sz w:val="28"/>
          <w:szCs w:val="28"/>
          <w14:ligatures w14:val="none"/>
        </w:rPr>
      </w:pPr>
      <w:r w:rsidRPr="006B3427">
        <w:rPr>
          <w:rFonts w:ascii="Times New Roman" w:eastAsia="Calibri" w:hAnsi="Times New Roman" w:cs="Times New Roman"/>
          <w:kern w:val="0"/>
          <w:sz w:val="28"/>
          <w:szCs w:val="28"/>
          <w14:ligatures w14:val="none"/>
        </w:rPr>
        <w:t>4) з прокурором, стосовно якого надійшла дисциплінарна скарга, припинено правовідносини у випадках, передбачених статтею 51 цього Закону;</w:t>
      </w:r>
    </w:p>
    <w:p w14:paraId="387E6F20" w14:textId="77777777" w:rsidR="006B3427" w:rsidRPr="006B3427" w:rsidRDefault="006B3427" w:rsidP="006B3427">
      <w:pPr>
        <w:spacing w:after="200" w:line="240" w:lineRule="auto"/>
        <w:ind w:firstLine="709"/>
        <w:contextualSpacing/>
        <w:jc w:val="both"/>
        <w:rPr>
          <w:rFonts w:ascii="Times New Roman" w:eastAsia="Calibri" w:hAnsi="Times New Roman" w:cs="Times New Roman"/>
          <w:kern w:val="0"/>
          <w:sz w:val="28"/>
          <w:szCs w:val="28"/>
          <w14:ligatures w14:val="none"/>
        </w:rPr>
      </w:pPr>
      <w:r w:rsidRPr="006B3427">
        <w:rPr>
          <w:rFonts w:ascii="Times New Roman" w:eastAsia="Calibri" w:hAnsi="Times New Roman" w:cs="Times New Roman"/>
          <w:kern w:val="0"/>
          <w:sz w:val="28"/>
          <w:szCs w:val="28"/>
          <w14:ligatures w14:val="none"/>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6579F610" w14:textId="77777777" w:rsidR="006B3427" w:rsidRPr="006B3427" w:rsidRDefault="006B3427" w:rsidP="006B3427">
      <w:pPr>
        <w:spacing w:after="200" w:line="240" w:lineRule="auto"/>
        <w:ind w:firstLine="709"/>
        <w:contextualSpacing/>
        <w:jc w:val="both"/>
        <w:rPr>
          <w:rFonts w:ascii="Times New Roman" w:eastAsia="Calibri" w:hAnsi="Times New Roman" w:cs="Times New Roman"/>
          <w:kern w:val="0"/>
          <w:sz w:val="28"/>
          <w:szCs w:val="28"/>
          <w14:ligatures w14:val="none"/>
        </w:rPr>
      </w:pPr>
      <w:r w:rsidRPr="006B3427">
        <w:rPr>
          <w:rFonts w:ascii="Times New Roman" w:eastAsia="Calibri" w:hAnsi="Times New Roman" w:cs="Times New Roman"/>
          <w:kern w:val="0"/>
          <w:sz w:val="28"/>
          <w:szCs w:val="28"/>
          <w14:ligatures w14:val="none"/>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12E1C30B" w14:textId="77777777" w:rsidR="006B3427" w:rsidRPr="006B3427" w:rsidRDefault="006B3427" w:rsidP="006B3427">
      <w:pPr>
        <w:spacing w:after="200" w:line="240" w:lineRule="auto"/>
        <w:ind w:firstLine="709"/>
        <w:contextualSpacing/>
        <w:jc w:val="both"/>
        <w:rPr>
          <w:rFonts w:ascii="Times New Roman" w:eastAsia="Calibri" w:hAnsi="Times New Roman" w:cs="Times New Roman"/>
          <w:kern w:val="0"/>
          <w:sz w:val="28"/>
          <w:szCs w:val="28"/>
          <w14:ligatures w14:val="none"/>
        </w:rPr>
      </w:pPr>
      <w:r w:rsidRPr="006B3427">
        <w:rPr>
          <w:rFonts w:ascii="Times New Roman" w:eastAsia="Calibri" w:hAnsi="Times New Roman" w:cs="Times New Roman"/>
          <w:kern w:val="0"/>
          <w:sz w:val="28"/>
          <w:szCs w:val="28"/>
          <w14:ligatures w14:val="none"/>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6B3427">
        <w:rPr>
          <w:rFonts w:ascii="Times New Roman" w:eastAsia="Calibri" w:hAnsi="Times New Roman" w:cs="Times New Roman"/>
          <w:kern w:val="0"/>
          <w:sz w:val="28"/>
          <w:szCs w:val="28"/>
          <w14:ligatures w14:val="none"/>
        </w:rPr>
        <w:t>причиновий</w:t>
      </w:r>
      <w:proofErr w:type="spellEnd"/>
      <w:r w:rsidRPr="006B3427">
        <w:rPr>
          <w:rFonts w:ascii="Times New Roman" w:eastAsia="Calibri" w:hAnsi="Times New Roman" w:cs="Times New Roman"/>
          <w:kern w:val="0"/>
          <w:sz w:val="28"/>
          <w:szCs w:val="28"/>
          <w14:ligatures w14:val="none"/>
        </w:rPr>
        <w:t xml:space="preserve"> зв’язок між діянням і шкідливими наслідками, а також час і місце діяння. Суб’єктивну сторону дисциплінарного проступку характеризує вина.</w:t>
      </w:r>
    </w:p>
    <w:p w14:paraId="7A0440CE" w14:textId="77777777" w:rsidR="006B3427" w:rsidRPr="006B3427" w:rsidRDefault="006B3427" w:rsidP="006B3427">
      <w:pPr>
        <w:widowControl w:val="0"/>
        <w:tabs>
          <w:tab w:val="left" w:pos="851"/>
        </w:tabs>
        <w:spacing w:after="200" w:line="240" w:lineRule="auto"/>
        <w:ind w:firstLine="709"/>
        <w:contextualSpacing/>
        <w:jc w:val="both"/>
        <w:rPr>
          <w:rFonts w:ascii="Times New Roman" w:eastAsia="Calibri" w:hAnsi="Times New Roman" w:cs="Times New Roman"/>
          <w:bCs/>
          <w:kern w:val="0"/>
          <w:sz w:val="28"/>
          <w:szCs w:val="28"/>
          <w14:ligatures w14:val="none"/>
        </w:rPr>
      </w:pPr>
      <w:r w:rsidRPr="006B3427">
        <w:rPr>
          <w:rFonts w:ascii="Times New Roman" w:eastAsia="Calibri" w:hAnsi="Times New Roman" w:cs="Times New Roman"/>
          <w:bCs/>
          <w:kern w:val="0"/>
          <w:sz w:val="28"/>
          <w:szCs w:val="28"/>
          <w14:ligatures w14:val="none"/>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r w:rsidRPr="006B3427">
        <w:rPr>
          <w:rFonts w:ascii="Times New Roman" w:eastAsia="Calibri" w:hAnsi="Times New Roman" w:cs="Times New Roman"/>
          <w:kern w:val="0"/>
          <w:sz w:val="28"/>
          <w:szCs w:val="28"/>
          <w14:ligatures w14:val="none"/>
        </w:rPr>
        <w:t xml:space="preserve"> </w:t>
      </w:r>
    </w:p>
    <w:p w14:paraId="10370770" w14:textId="77777777" w:rsidR="006B3427" w:rsidRPr="006B3427" w:rsidRDefault="006B3427" w:rsidP="006B3427">
      <w:pPr>
        <w:spacing w:after="200" w:line="240" w:lineRule="auto"/>
        <w:ind w:firstLine="709"/>
        <w:contextualSpacing/>
        <w:jc w:val="both"/>
        <w:rPr>
          <w:rFonts w:ascii="Times New Roman" w:eastAsia="Calibri" w:hAnsi="Times New Roman" w:cs="Times New Roman"/>
          <w:kern w:val="0"/>
          <w:sz w:val="28"/>
          <w:szCs w:val="28"/>
          <w14:ligatures w14:val="none"/>
        </w:rPr>
      </w:pPr>
      <w:r w:rsidRPr="006B3427">
        <w:rPr>
          <w:rFonts w:ascii="Times New Roman" w:eastAsia="Calibri" w:hAnsi="Times New Roman" w:cs="Times New Roman"/>
          <w:kern w:val="0"/>
          <w:sz w:val="28"/>
          <w:szCs w:val="28"/>
          <w14:ligatures w14:val="none"/>
        </w:rPr>
        <w:t xml:space="preserve">Згідно з усталеною практикою Комісії, дисциплінарним проступком прокурора необхідно вважати протиправну винну дію або бездіяльність, </w:t>
      </w:r>
      <w:r w:rsidRPr="006B3427">
        <w:rPr>
          <w:rFonts w:ascii="Times New Roman" w:eastAsia="Calibri" w:hAnsi="Times New Roman" w:cs="Times New Roman"/>
          <w:kern w:val="0"/>
          <w:sz w:val="28"/>
          <w:szCs w:val="28"/>
          <w14:ligatures w14:val="none"/>
        </w:rPr>
        <w:lastRenderedPageBreak/>
        <w:t>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2A251D0B" w14:textId="77777777" w:rsidR="006B3427" w:rsidRPr="006B3427" w:rsidRDefault="006B3427" w:rsidP="006B3427">
      <w:pPr>
        <w:spacing w:after="200" w:line="240" w:lineRule="auto"/>
        <w:ind w:firstLine="709"/>
        <w:contextualSpacing/>
        <w:jc w:val="both"/>
        <w:rPr>
          <w:rFonts w:ascii="Times New Roman" w:eastAsia="Calibri" w:hAnsi="Times New Roman" w:cs="Times New Roman"/>
          <w:kern w:val="0"/>
          <w:sz w:val="28"/>
          <w:szCs w:val="28"/>
          <w14:ligatures w14:val="none"/>
        </w:rPr>
      </w:pPr>
      <w:r w:rsidRPr="006B3427">
        <w:rPr>
          <w:rFonts w:ascii="Times New Roman" w:eastAsia="Calibri" w:hAnsi="Times New Roman" w:cs="Times New Roman"/>
          <w:kern w:val="0"/>
          <w:sz w:val="28"/>
          <w:szCs w:val="28"/>
          <w14:ligatures w14:val="none"/>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w:t>
      </w:r>
      <w:r w:rsidRPr="006B3427">
        <w:rPr>
          <w:rFonts w:ascii="Times New Roman" w:eastAsia="Calibri" w:hAnsi="Times New Roman" w:cs="Times New Roman"/>
          <w:kern w:val="0"/>
          <w:sz w:val="28"/>
          <w:szCs w:val="28"/>
          <w14:ligatures w14:val="none"/>
        </w:rPr>
        <w:br/>
        <w:t>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CD8022A" w14:textId="77777777" w:rsidR="006B3427" w:rsidRPr="006B3427" w:rsidRDefault="006B3427" w:rsidP="006B3427">
      <w:pPr>
        <w:spacing w:after="200" w:line="240" w:lineRule="auto"/>
        <w:ind w:firstLine="709"/>
        <w:contextualSpacing/>
        <w:jc w:val="both"/>
        <w:rPr>
          <w:rFonts w:ascii="Times New Roman" w:eastAsia="Calibri" w:hAnsi="Times New Roman" w:cs="Times New Roman"/>
          <w:kern w:val="0"/>
          <w:sz w:val="28"/>
          <w:szCs w:val="28"/>
          <w14:ligatures w14:val="none"/>
        </w:rPr>
      </w:pPr>
      <w:r w:rsidRPr="006B3427">
        <w:rPr>
          <w:rFonts w:ascii="Times New Roman" w:eastAsia="Calibri" w:hAnsi="Times New Roman" w:cs="Times New Roman"/>
          <w:kern w:val="0"/>
          <w:sz w:val="28"/>
          <w:szCs w:val="28"/>
          <w14:ligatures w14:val="none"/>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35D7F6ED" w14:textId="77777777" w:rsidR="006B3427" w:rsidRPr="006B3427" w:rsidRDefault="006B3427" w:rsidP="006B3427">
      <w:pPr>
        <w:spacing w:after="200" w:line="240" w:lineRule="auto"/>
        <w:ind w:firstLine="709"/>
        <w:contextualSpacing/>
        <w:jc w:val="both"/>
        <w:rPr>
          <w:rFonts w:ascii="Times New Roman" w:eastAsia="Calibri" w:hAnsi="Times New Roman" w:cs="Times New Roman"/>
          <w:kern w:val="0"/>
          <w:sz w:val="28"/>
          <w:szCs w:val="28"/>
          <w14:ligatures w14:val="none"/>
        </w:rPr>
      </w:pPr>
    </w:p>
    <w:p w14:paraId="3928AAB4" w14:textId="77777777" w:rsidR="006B3427" w:rsidRPr="006B3427" w:rsidRDefault="006B3427" w:rsidP="006B3427">
      <w:pPr>
        <w:spacing w:after="0" w:line="240" w:lineRule="auto"/>
        <w:ind w:left="567"/>
        <w:jc w:val="both"/>
        <w:rPr>
          <w:rFonts w:ascii="Times New Roman" w:eastAsia="Calibri" w:hAnsi="Times New Roman" w:cs="Times New Roman"/>
          <w:b/>
          <w:kern w:val="0"/>
          <w:sz w:val="28"/>
          <w:szCs w:val="28"/>
          <w14:ligatures w14:val="none"/>
        </w:rPr>
      </w:pPr>
      <w:r w:rsidRPr="006B3427">
        <w:rPr>
          <w:rFonts w:ascii="Times New Roman" w:eastAsia="Calibri" w:hAnsi="Times New Roman" w:cs="Times New Roman"/>
          <w:b/>
          <w:kern w:val="0"/>
          <w:sz w:val="28"/>
          <w:szCs w:val="28"/>
          <w14:ligatures w14:val="none"/>
        </w:rPr>
        <w:t>4. Оцінка встановлених обставин та мотиви прийнятого рішення</w:t>
      </w:r>
    </w:p>
    <w:p w14:paraId="6829959A" w14:textId="77777777" w:rsidR="006B3427" w:rsidRPr="006B3427" w:rsidRDefault="006B3427" w:rsidP="006B3427">
      <w:pPr>
        <w:spacing w:after="0" w:line="240" w:lineRule="auto"/>
        <w:jc w:val="both"/>
        <w:rPr>
          <w:rFonts w:ascii="Times New Roman" w:eastAsia="Calibri" w:hAnsi="Times New Roman" w:cs="Times New Roman"/>
          <w:b/>
          <w:kern w:val="0"/>
          <w:sz w:val="28"/>
          <w:szCs w:val="28"/>
          <w14:ligatures w14:val="none"/>
        </w:rPr>
      </w:pPr>
    </w:p>
    <w:p w14:paraId="1E5D2976" w14:textId="49B137CE" w:rsidR="006B3427" w:rsidRPr="006B3427" w:rsidRDefault="006B3427" w:rsidP="006B3427">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6B3427">
        <w:rPr>
          <w:rFonts w:ascii="Times New Roman" w:eastAsia="Calibri" w:hAnsi="Times New Roman" w:cs="Times New Roman"/>
          <w:kern w:val="0"/>
          <w:sz w:val="28"/>
          <w:szCs w:val="28"/>
          <w14:ligatures w14:val="none"/>
        </w:rPr>
        <w:tab/>
        <w:t xml:space="preserve">Дисциплінарна скарга </w:t>
      </w:r>
      <w:r>
        <w:rPr>
          <w:rFonts w:ascii="Times New Roman" w:eastAsia="Calibri" w:hAnsi="Times New Roman" w:cs="Times New Roman"/>
          <w:kern w:val="0"/>
          <w:sz w:val="28"/>
          <w:szCs w:val="28"/>
          <w14:ligatures w14:val="none"/>
        </w:rPr>
        <w:t>Особа 1</w:t>
      </w:r>
      <w:r w:rsidRPr="006B3427">
        <w:rPr>
          <w:rFonts w:ascii="Times New Roman" w:eastAsia="Calibri" w:hAnsi="Times New Roman" w:cs="Times New Roman"/>
          <w:kern w:val="0"/>
          <w:sz w:val="28"/>
          <w:szCs w:val="28"/>
          <w14:ligatures w14:val="none"/>
        </w:rPr>
        <w:t xml:space="preserve"> стосується рішень, дій та бездіяльності прокурора Ковальчука С.А., вчинених (допущених) у межах кримінального процесу.</w:t>
      </w:r>
    </w:p>
    <w:p w14:paraId="770C58A6" w14:textId="77777777" w:rsidR="006B3427" w:rsidRPr="006B3427" w:rsidRDefault="006B3427" w:rsidP="006B3427">
      <w:pPr>
        <w:spacing w:after="200" w:line="240" w:lineRule="auto"/>
        <w:ind w:firstLine="709"/>
        <w:contextualSpacing/>
        <w:jc w:val="both"/>
        <w:rPr>
          <w:rFonts w:ascii="Times New Roman" w:eastAsia="Calibri" w:hAnsi="Times New Roman" w:cs="Times New Roman"/>
          <w:kern w:val="0"/>
          <w:sz w:val="28"/>
          <w:szCs w:val="28"/>
          <w14:ligatures w14:val="none"/>
        </w:rPr>
      </w:pPr>
      <w:r w:rsidRPr="006B3427">
        <w:rPr>
          <w:rFonts w:ascii="Times New Roman" w:eastAsia="Calibri" w:hAnsi="Times New Roman" w:cs="Times New Roman"/>
          <w:kern w:val="0"/>
          <w:sz w:val="28"/>
          <w:szCs w:val="28"/>
          <w14:ligatures w14:val="none"/>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2FB1CEC5" w14:textId="77777777" w:rsidR="006B3427" w:rsidRPr="006B3427" w:rsidRDefault="006B3427" w:rsidP="006B3427">
      <w:pPr>
        <w:spacing w:after="200" w:line="240" w:lineRule="auto"/>
        <w:ind w:firstLine="709"/>
        <w:contextualSpacing/>
        <w:jc w:val="both"/>
        <w:rPr>
          <w:rFonts w:ascii="Times New Roman" w:eastAsia="Calibri" w:hAnsi="Times New Roman" w:cs="Times New Roman"/>
          <w:kern w:val="0"/>
          <w:sz w:val="28"/>
          <w:szCs w:val="28"/>
          <w14:ligatures w14:val="none"/>
        </w:rPr>
      </w:pPr>
      <w:r w:rsidRPr="006B3427">
        <w:rPr>
          <w:rFonts w:ascii="Times New Roman" w:eastAsia="Calibri" w:hAnsi="Times New Roman" w:cs="Times New Roman"/>
          <w:kern w:val="0"/>
          <w:sz w:val="28"/>
          <w:szCs w:val="28"/>
          <w14:ligatures w14:val="none"/>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535615C9" w14:textId="77777777" w:rsidR="006B3427" w:rsidRPr="006B3427" w:rsidRDefault="006B3427" w:rsidP="006B3427">
      <w:pPr>
        <w:spacing w:after="200" w:line="240" w:lineRule="auto"/>
        <w:ind w:firstLine="709"/>
        <w:contextualSpacing/>
        <w:jc w:val="both"/>
        <w:rPr>
          <w:rFonts w:ascii="Times New Roman" w:eastAsia="Calibri" w:hAnsi="Times New Roman" w:cs="Times New Roman"/>
          <w:color w:val="000000"/>
          <w:kern w:val="0"/>
          <w:sz w:val="28"/>
          <w:szCs w:val="28"/>
          <w14:ligatures w14:val="none"/>
        </w:rPr>
      </w:pPr>
      <w:r w:rsidRPr="006B3427">
        <w:rPr>
          <w:rFonts w:ascii="Times New Roman" w:eastAsia="Calibri" w:hAnsi="Times New Roman" w:cs="Times New Roman"/>
          <w:kern w:val="0"/>
          <w:sz w:val="28"/>
          <w:szCs w:val="28"/>
          <w14:ligatures w14:val="none"/>
        </w:rPr>
        <w:t xml:space="preserve">Таким чином, Комісія не вправі втручатися у кримінальний процес та діяльність прокурора, пов’язану із процесуальним керівництвом у </w:t>
      </w:r>
      <w:r w:rsidRPr="006B3427">
        <w:rPr>
          <w:rFonts w:ascii="Times New Roman" w:eastAsia="Calibri" w:hAnsi="Times New Roman" w:cs="Times New Roman"/>
          <w:color w:val="000000"/>
          <w:kern w:val="0"/>
          <w:sz w:val="28"/>
          <w:szCs w:val="28"/>
          <w14:ligatures w14:val="none"/>
        </w:rPr>
        <w:t>кримінальному провадженні.</w:t>
      </w:r>
    </w:p>
    <w:p w14:paraId="288E9F08" w14:textId="55D138D1" w:rsidR="006B3427" w:rsidRPr="006B3427" w:rsidRDefault="006B3427" w:rsidP="006B3427">
      <w:pPr>
        <w:widowControl w:val="0"/>
        <w:tabs>
          <w:tab w:val="left" w:pos="709"/>
          <w:tab w:val="left" w:pos="851"/>
        </w:tabs>
        <w:spacing w:after="0" w:line="240" w:lineRule="auto"/>
        <w:jc w:val="both"/>
        <w:rPr>
          <w:rFonts w:ascii="Times New Roman" w:eastAsia="Calibri" w:hAnsi="Times New Roman" w:cs="Times New Roman"/>
          <w:kern w:val="0"/>
          <w:sz w:val="28"/>
          <w:szCs w:val="28"/>
          <w14:ligatures w14:val="none"/>
        </w:rPr>
      </w:pPr>
      <w:r w:rsidRPr="006B3427">
        <w:rPr>
          <w:rFonts w:ascii="Times New Roman" w:eastAsia="Calibri" w:hAnsi="Times New Roman" w:cs="Times New Roman"/>
          <w:color w:val="000000"/>
          <w:kern w:val="0"/>
          <w:sz w:val="28"/>
          <w:szCs w:val="28"/>
          <w14:ligatures w14:val="none"/>
        </w:rPr>
        <w:tab/>
        <w:t xml:space="preserve">Автор скарги вказав про неналежне виконання </w:t>
      </w:r>
      <w:r w:rsidRPr="006B3427">
        <w:rPr>
          <w:rFonts w:ascii="Times New Roman" w:eastAsia="Calibri" w:hAnsi="Times New Roman" w:cs="Times New Roman"/>
          <w:kern w:val="0"/>
          <w:sz w:val="28"/>
          <w:szCs w:val="28"/>
          <w14:ligatures w14:val="none"/>
        </w:rPr>
        <w:t xml:space="preserve">ухвали Рівненського міського суду </w:t>
      </w:r>
      <w:r w:rsidRPr="006B3427">
        <w:rPr>
          <w:rFonts w:ascii="Times New Roman" w:eastAsia="Calibri" w:hAnsi="Times New Roman" w:cs="Times New Roman"/>
          <w:color w:val="000000"/>
          <w:kern w:val="0"/>
          <w:sz w:val="28"/>
          <w:szCs w:val="28"/>
          <w14:ligatures w14:val="none"/>
        </w:rPr>
        <w:t xml:space="preserve">від </w:t>
      </w:r>
      <w:r w:rsidRPr="006B3427">
        <w:rPr>
          <w:rFonts w:ascii="Times New Roman" w:eastAsia="Calibri" w:hAnsi="Times New Roman" w:cs="Times New Roman"/>
          <w:kern w:val="0"/>
          <w:sz w:val="28"/>
          <w:szCs w:val="28"/>
          <w14:ligatures w14:val="none"/>
        </w:rPr>
        <w:t xml:space="preserve">18 березня 2026 року у справі № </w:t>
      </w:r>
      <w:r>
        <w:rPr>
          <w:rFonts w:ascii="Times New Roman" w:eastAsia="Calibri" w:hAnsi="Times New Roman" w:cs="Times New Roman"/>
          <w:kern w:val="0"/>
          <w:sz w:val="28"/>
          <w:szCs w:val="28"/>
          <w14:ligatures w14:val="none"/>
        </w:rPr>
        <w:t>(конфіденційна інформація)</w:t>
      </w:r>
      <w:r w:rsidRPr="006B3427">
        <w:rPr>
          <w:rFonts w:ascii="Times New Roman" w:eastAsia="Calibri" w:hAnsi="Times New Roman" w:cs="Times New Roman"/>
          <w:color w:val="000000"/>
          <w:kern w:val="0"/>
          <w:sz w:val="28"/>
          <w:szCs w:val="28"/>
          <w14:ligatures w14:val="none"/>
        </w:rPr>
        <w:t xml:space="preserve">, якою суд зобов’язав </w:t>
      </w:r>
      <w:r w:rsidRPr="006B3427">
        <w:rPr>
          <w:rFonts w:ascii="Times New Roman" w:eastAsia="Calibri" w:hAnsi="Times New Roman" w:cs="Times New Roman"/>
          <w:kern w:val="0"/>
          <w:sz w:val="28"/>
          <w:szCs w:val="28"/>
          <w14:ligatures w14:val="none"/>
        </w:rPr>
        <w:t xml:space="preserve">слідчого третього слідчого (з дислокацією у м. Рівному) відділу територіального управління ДБР розташованого у м. Хмельницькому у кримінальному провадженні № </w:t>
      </w:r>
      <w:r>
        <w:rPr>
          <w:rFonts w:ascii="Times New Roman" w:eastAsia="Calibri" w:hAnsi="Times New Roman" w:cs="Times New Roman"/>
          <w:kern w:val="0"/>
          <w:sz w:val="28"/>
          <w:szCs w:val="28"/>
          <w14:ligatures w14:val="none"/>
        </w:rPr>
        <w:t>(конфіденційна інформація)</w:t>
      </w:r>
      <w:r w:rsidRPr="006B3427">
        <w:rPr>
          <w:rFonts w:ascii="Times New Roman" w:eastAsia="Calibri" w:hAnsi="Times New Roman" w:cs="Times New Roman"/>
          <w:kern w:val="0"/>
          <w:sz w:val="28"/>
          <w:szCs w:val="28"/>
          <w14:ligatures w14:val="none"/>
        </w:rPr>
        <w:t xml:space="preserve"> розглянути клопотання скаржника від 09 січня 2026 року та повідомити його про результати </w:t>
      </w:r>
      <w:r w:rsidRPr="006B3427">
        <w:rPr>
          <w:rFonts w:ascii="Times New Roman" w:eastAsia="Calibri" w:hAnsi="Times New Roman" w:cs="Times New Roman"/>
          <w:kern w:val="0"/>
          <w:sz w:val="28"/>
          <w:szCs w:val="28"/>
          <w14:ligatures w14:val="none"/>
        </w:rPr>
        <w:lastRenderedPageBreak/>
        <w:t>розгляду у встановленому законом порядку.</w:t>
      </w:r>
    </w:p>
    <w:p w14:paraId="0277B5AD" w14:textId="77777777" w:rsidR="006B3427" w:rsidRPr="006B3427" w:rsidRDefault="006B3427" w:rsidP="006B3427">
      <w:pPr>
        <w:widowControl w:val="0"/>
        <w:tabs>
          <w:tab w:val="left" w:pos="709"/>
          <w:tab w:val="left" w:pos="851"/>
        </w:tabs>
        <w:spacing w:after="0" w:line="240" w:lineRule="auto"/>
        <w:jc w:val="both"/>
        <w:rPr>
          <w:rFonts w:ascii="Times New Roman" w:eastAsia="Calibri" w:hAnsi="Times New Roman" w:cs="Times New Roman"/>
          <w:kern w:val="0"/>
          <w:sz w:val="28"/>
          <w:szCs w:val="28"/>
          <w14:ligatures w14:val="none"/>
        </w:rPr>
      </w:pPr>
      <w:r w:rsidRPr="006B3427">
        <w:rPr>
          <w:rFonts w:ascii="Times New Roman" w:eastAsia="Calibri" w:hAnsi="Times New Roman" w:cs="Times New Roman"/>
          <w:kern w:val="0"/>
          <w:sz w:val="28"/>
          <w:szCs w:val="28"/>
          <w14:ligatures w14:val="none"/>
        </w:rPr>
        <w:tab/>
        <w:t>Водночас зазначена ухвала стосується обов’язку слідчого розглянути клопотання скаржника та не містить висновків суду щодо неправомірності дій чи бездіяльності прокурора Ковальчука С.А.</w:t>
      </w:r>
      <w:r w:rsidRPr="006B3427">
        <w:rPr>
          <w:rFonts w:ascii="Calibri" w:eastAsia="Calibri" w:hAnsi="Calibri" w:cs="Times New Roman"/>
          <w:kern w:val="0"/>
          <w:sz w:val="22"/>
          <w:szCs w:val="22"/>
          <w14:ligatures w14:val="none"/>
        </w:rPr>
        <w:t xml:space="preserve"> </w:t>
      </w:r>
      <w:r w:rsidRPr="006B3427">
        <w:rPr>
          <w:rFonts w:ascii="Times New Roman" w:eastAsia="Calibri" w:hAnsi="Times New Roman" w:cs="Times New Roman"/>
          <w:kern w:val="0"/>
          <w:sz w:val="28"/>
          <w:szCs w:val="28"/>
          <w14:ligatures w14:val="none"/>
        </w:rPr>
        <w:t xml:space="preserve">Також у вказаній ухвалі не констатовано порушення прокурором вимог закону чи прав осіб. </w:t>
      </w:r>
    </w:p>
    <w:p w14:paraId="45815110" w14:textId="77777777" w:rsidR="006B3427" w:rsidRPr="006B3427" w:rsidRDefault="006B3427" w:rsidP="006B3427">
      <w:pPr>
        <w:widowControl w:val="0"/>
        <w:tabs>
          <w:tab w:val="left" w:pos="709"/>
          <w:tab w:val="left" w:pos="851"/>
        </w:tabs>
        <w:spacing w:after="0" w:line="240" w:lineRule="auto"/>
        <w:jc w:val="both"/>
        <w:rPr>
          <w:rFonts w:ascii="Times New Roman" w:eastAsia="Calibri" w:hAnsi="Times New Roman" w:cs="Times New Roman"/>
          <w:kern w:val="0"/>
          <w:sz w:val="28"/>
          <w:szCs w:val="28"/>
          <w14:ligatures w14:val="none"/>
        </w:rPr>
      </w:pPr>
      <w:r w:rsidRPr="006B3427">
        <w:rPr>
          <w:rFonts w:ascii="Times New Roman" w:eastAsia="Calibri" w:hAnsi="Times New Roman" w:cs="Times New Roman"/>
          <w:kern w:val="0"/>
          <w:sz w:val="28"/>
          <w:szCs w:val="28"/>
          <w14:ligatures w14:val="none"/>
        </w:rPr>
        <w:tab/>
        <w:t xml:space="preserve">Слід наголосити, що Комісія є колегіальним органом, що відповідно до повноважень, передбачених Законом України «Про прокуратуру» вирішує питання щодо дисциплінарної відповідальності саме прокурорів. </w:t>
      </w:r>
    </w:p>
    <w:p w14:paraId="0D0FBAE5" w14:textId="77777777" w:rsidR="006B3427" w:rsidRPr="006B3427" w:rsidRDefault="006B3427" w:rsidP="006B3427">
      <w:pPr>
        <w:spacing w:after="200" w:line="240" w:lineRule="auto"/>
        <w:ind w:firstLine="709"/>
        <w:contextualSpacing/>
        <w:jc w:val="both"/>
        <w:rPr>
          <w:rFonts w:ascii="Times New Roman" w:eastAsia="Calibri" w:hAnsi="Times New Roman" w:cs="Times New Roman"/>
          <w:kern w:val="0"/>
          <w:sz w:val="28"/>
          <w:szCs w:val="28"/>
          <w14:ligatures w14:val="none"/>
        </w:rPr>
      </w:pPr>
      <w:r w:rsidRPr="006B3427">
        <w:rPr>
          <w:rFonts w:ascii="Times New Roman" w:eastAsia="Calibri" w:hAnsi="Times New Roman" w:cs="Times New Roman"/>
          <w:kern w:val="0"/>
          <w:sz w:val="28"/>
          <w:szCs w:val="28"/>
          <w14:ligatures w14:val="none"/>
        </w:rPr>
        <w:t xml:space="preserve">Скаржник наділений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 як і звернутися до прокурора вищого рівня в порядку Закону України «Про звернення громадян» або інших законодавчих актів України. Однак матеріали дисциплінарної скарги не містять таких відомостей, тому можливо дійти висновку, що скаржником наразі не використано такого свого права.  </w:t>
      </w:r>
    </w:p>
    <w:p w14:paraId="2F8192C6" w14:textId="77777777" w:rsidR="006B3427" w:rsidRPr="006B3427" w:rsidRDefault="006B3427" w:rsidP="006B3427">
      <w:pPr>
        <w:spacing w:after="200" w:line="240" w:lineRule="auto"/>
        <w:ind w:firstLine="709"/>
        <w:contextualSpacing/>
        <w:jc w:val="both"/>
        <w:rPr>
          <w:rFonts w:ascii="Times New Roman" w:eastAsia="Calibri" w:hAnsi="Times New Roman" w:cs="Times New Roman"/>
          <w:kern w:val="0"/>
          <w:sz w:val="28"/>
          <w:szCs w:val="28"/>
          <w14:ligatures w14:val="none"/>
        </w:rPr>
      </w:pPr>
      <w:r w:rsidRPr="006B3427">
        <w:rPr>
          <w:rFonts w:ascii="Times New Roman" w:eastAsia="Calibri" w:hAnsi="Times New Roman" w:cs="Times New Roman"/>
          <w:kern w:val="0"/>
          <w:sz w:val="28"/>
          <w:szCs w:val="28"/>
          <w14:ligatures w14:val="none"/>
        </w:rPr>
        <w:t xml:space="preserve">Ураховуючи те, що Комісія не може приймати рішень на підставі припущень, а скаржником до дисциплінарної скарги наразі не долучено жодних документів, якими у межах кримінального процесу встановлено порушення прокурором Ковальчуком С.А. службових </w:t>
      </w:r>
      <w:proofErr w:type="spellStart"/>
      <w:r w:rsidRPr="006B3427">
        <w:rPr>
          <w:rFonts w:ascii="Times New Roman" w:eastAsia="Calibri" w:hAnsi="Times New Roman" w:cs="Times New Roman"/>
          <w:kern w:val="0"/>
          <w:sz w:val="28"/>
          <w:szCs w:val="28"/>
          <w14:ligatures w14:val="none"/>
        </w:rPr>
        <w:t>обов</w:t>
      </w:r>
      <w:proofErr w:type="spellEnd"/>
      <w:r w:rsidRPr="006B3427">
        <w:rPr>
          <w:rFonts w:ascii="Times New Roman" w:eastAsia="Calibri" w:hAnsi="Times New Roman" w:cs="Times New Roman"/>
          <w:kern w:val="0"/>
          <w:sz w:val="28"/>
          <w:szCs w:val="28"/>
          <w:lang w:val="en-US"/>
          <w14:ligatures w14:val="none"/>
        </w:rPr>
        <w:t>’</w:t>
      </w:r>
      <w:proofErr w:type="spellStart"/>
      <w:r w:rsidRPr="006B3427">
        <w:rPr>
          <w:rFonts w:ascii="Times New Roman" w:eastAsia="Calibri" w:hAnsi="Times New Roman" w:cs="Times New Roman"/>
          <w:kern w:val="0"/>
          <w:sz w:val="28"/>
          <w:szCs w:val="28"/>
          <w14:ligatures w14:val="none"/>
        </w:rPr>
        <w:t>язків</w:t>
      </w:r>
      <w:proofErr w:type="spellEnd"/>
      <w:r w:rsidRPr="006B3427">
        <w:rPr>
          <w:rFonts w:ascii="Times New Roman" w:eastAsia="Calibri" w:hAnsi="Times New Roman" w:cs="Times New Roman"/>
          <w:kern w:val="0"/>
          <w:sz w:val="28"/>
          <w:szCs w:val="28"/>
          <w14:ligatures w14:val="none"/>
        </w:rPr>
        <w:t xml:space="preserve">, а також факт порушення ним прав осіб або вимог закону, відсутні підстави для відкриття дисциплінарного провадження за неналежне виконання ним службових </w:t>
      </w:r>
      <w:proofErr w:type="spellStart"/>
      <w:r w:rsidRPr="006B3427">
        <w:rPr>
          <w:rFonts w:ascii="Times New Roman" w:eastAsia="Calibri" w:hAnsi="Times New Roman" w:cs="Times New Roman"/>
          <w:kern w:val="0"/>
          <w:sz w:val="28"/>
          <w:szCs w:val="28"/>
          <w14:ligatures w14:val="none"/>
        </w:rPr>
        <w:t>обов</w:t>
      </w:r>
      <w:proofErr w:type="spellEnd"/>
      <w:r w:rsidRPr="006B3427">
        <w:rPr>
          <w:rFonts w:ascii="Times New Roman" w:eastAsia="Calibri" w:hAnsi="Times New Roman" w:cs="Times New Roman"/>
          <w:kern w:val="0"/>
          <w:sz w:val="28"/>
          <w:szCs w:val="28"/>
          <w:lang w:val="en-US"/>
          <w14:ligatures w14:val="none"/>
        </w:rPr>
        <w:t>’</w:t>
      </w:r>
      <w:proofErr w:type="spellStart"/>
      <w:r w:rsidRPr="006B3427">
        <w:rPr>
          <w:rFonts w:ascii="Times New Roman" w:eastAsia="Calibri" w:hAnsi="Times New Roman" w:cs="Times New Roman"/>
          <w:kern w:val="0"/>
          <w:sz w:val="28"/>
          <w:szCs w:val="28"/>
          <w14:ligatures w14:val="none"/>
        </w:rPr>
        <w:t>язків</w:t>
      </w:r>
      <w:proofErr w:type="spellEnd"/>
      <w:r w:rsidRPr="006B3427">
        <w:rPr>
          <w:rFonts w:ascii="Times New Roman" w:eastAsia="Calibri" w:hAnsi="Times New Roman" w:cs="Times New Roman"/>
          <w:kern w:val="0"/>
          <w:sz w:val="28"/>
          <w:szCs w:val="28"/>
          <w14:ligatures w14:val="none"/>
        </w:rPr>
        <w:t>.</w:t>
      </w:r>
    </w:p>
    <w:p w14:paraId="18E87685" w14:textId="77777777" w:rsidR="006B3427" w:rsidRPr="006B3427" w:rsidRDefault="006B3427" w:rsidP="006B3427">
      <w:pPr>
        <w:spacing w:after="200" w:line="240" w:lineRule="auto"/>
        <w:ind w:firstLine="709"/>
        <w:contextualSpacing/>
        <w:jc w:val="both"/>
        <w:rPr>
          <w:rFonts w:ascii="Times New Roman" w:eastAsia="Calibri" w:hAnsi="Times New Roman" w:cs="Times New Roman"/>
          <w:kern w:val="0"/>
          <w:sz w:val="28"/>
          <w:szCs w:val="28"/>
          <w14:ligatures w14:val="none"/>
        </w:rPr>
      </w:pPr>
      <w:r w:rsidRPr="006B3427">
        <w:rPr>
          <w:rFonts w:ascii="Times New Roman" w:eastAsia="Calibri" w:hAnsi="Times New Roman" w:cs="Times New Roman"/>
          <w:kern w:val="0"/>
          <w:sz w:val="28"/>
          <w:szCs w:val="28"/>
          <w14:ligatures w14:val="none"/>
        </w:rPr>
        <w:t>Щодо доводів скаржника про вчинення прокурором Ковальчуком С.А.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291795D3" w14:textId="77777777" w:rsidR="006B3427" w:rsidRPr="006B3427" w:rsidRDefault="006B3427" w:rsidP="006B3427">
      <w:pPr>
        <w:spacing w:after="200" w:line="240" w:lineRule="auto"/>
        <w:ind w:firstLine="708"/>
        <w:contextualSpacing/>
        <w:jc w:val="both"/>
        <w:rPr>
          <w:rFonts w:ascii="Times New Roman" w:eastAsia="Calibri" w:hAnsi="Times New Roman" w:cs="Times New Roman"/>
          <w:kern w:val="0"/>
          <w:sz w:val="28"/>
          <w:szCs w:val="28"/>
          <w14:ligatures w14:val="none"/>
        </w:rPr>
      </w:pPr>
      <w:r w:rsidRPr="006B3427">
        <w:rPr>
          <w:rFonts w:ascii="Times New Roman" w:eastAsia="Calibri" w:hAnsi="Times New Roman" w:cs="Times New Roman"/>
          <w:kern w:val="0"/>
          <w:sz w:val="28"/>
          <w:szCs w:val="28"/>
          <w14:ligatures w14:val="none"/>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08DB7A66" w14:textId="77777777" w:rsidR="006B3427" w:rsidRPr="006B3427" w:rsidRDefault="006B3427" w:rsidP="006B3427">
      <w:pPr>
        <w:spacing w:after="200" w:line="240" w:lineRule="auto"/>
        <w:ind w:firstLine="708"/>
        <w:contextualSpacing/>
        <w:jc w:val="both"/>
        <w:rPr>
          <w:rFonts w:ascii="Times New Roman" w:eastAsia="Calibri" w:hAnsi="Times New Roman" w:cs="Times New Roman"/>
          <w:kern w:val="0"/>
          <w:sz w:val="28"/>
          <w:szCs w:val="28"/>
          <w14:ligatures w14:val="none"/>
        </w:rPr>
      </w:pPr>
      <w:r w:rsidRPr="006B3427">
        <w:rPr>
          <w:rFonts w:ascii="Times New Roman" w:eastAsia="Calibri" w:hAnsi="Times New Roman" w:cs="Times New Roman"/>
          <w:kern w:val="0"/>
          <w:sz w:val="28"/>
          <w:szCs w:val="28"/>
          <w14:ligatures w14:val="none"/>
        </w:rPr>
        <w:t>У дисциплінарній скарзі не наведено жодних доводів щодо вчинення прокурором Ковальчуком С.А. будь-якої із вищезазначених дій.</w:t>
      </w:r>
    </w:p>
    <w:p w14:paraId="66F35E1D" w14:textId="77777777" w:rsidR="006B3427" w:rsidRPr="006B3427" w:rsidRDefault="006B3427" w:rsidP="006B3427">
      <w:pPr>
        <w:spacing w:after="200" w:line="240" w:lineRule="auto"/>
        <w:ind w:firstLine="708"/>
        <w:contextualSpacing/>
        <w:jc w:val="both"/>
        <w:rPr>
          <w:rFonts w:ascii="Times New Roman" w:eastAsia="Calibri" w:hAnsi="Times New Roman" w:cs="Times New Roman"/>
          <w:kern w:val="0"/>
          <w:sz w:val="28"/>
          <w:szCs w:val="28"/>
          <w14:ligatures w14:val="none"/>
        </w:rPr>
      </w:pPr>
      <w:r w:rsidRPr="006B3427">
        <w:rPr>
          <w:rFonts w:ascii="Times New Roman" w:eastAsia="Calibri" w:hAnsi="Times New Roman" w:cs="Times New Roman"/>
          <w:kern w:val="0"/>
          <w:sz w:val="28"/>
          <w:szCs w:val="28"/>
          <w14:ligatures w14:val="none"/>
        </w:rPr>
        <w:lastRenderedPageBreak/>
        <w:t xml:space="preserve">Також до дисциплінарної скарги не долучено жодних відомостей про публічне висловлювання прокурором Ковальчуком С.А., яке є порушенням презумпції невинуватості. </w:t>
      </w:r>
    </w:p>
    <w:p w14:paraId="216E6E2E" w14:textId="77777777" w:rsidR="006B3427" w:rsidRPr="006B3427" w:rsidRDefault="006B3427" w:rsidP="006B3427">
      <w:pPr>
        <w:widowControl w:val="0"/>
        <w:pBdr>
          <w:bottom w:val="single" w:sz="12" w:space="21" w:color="FFFFFF"/>
        </w:pBdr>
        <w:spacing w:after="200" w:line="240" w:lineRule="auto"/>
        <w:ind w:firstLine="709"/>
        <w:contextualSpacing/>
        <w:jc w:val="both"/>
        <w:rPr>
          <w:rFonts w:ascii="Times New Roman" w:eastAsia="Calibri" w:hAnsi="Times New Roman" w:cs="Times New Roman"/>
          <w:kern w:val="0"/>
          <w:sz w:val="28"/>
          <w:szCs w:val="28"/>
          <w14:ligatures w14:val="none"/>
        </w:rPr>
      </w:pPr>
      <w:r w:rsidRPr="006B3427">
        <w:rPr>
          <w:rFonts w:ascii="Times New Roman" w:eastAsia="Calibri" w:hAnsi="Times New Roman" w:cs="Times New Roman"/>
          <w:kern w:val="0"/>
          <w:sz w:val="28"/>
          <w:szCs w:val="28"/>
          <w14:ligatures w14:val="none"/>
        </w:rPr>
        <w:t>Поряд із цим, якщо, на думку скаржника, слідчим та / або прокурором Ковальчуком С.А. вчинено злочин, передбачений статтею 382 КК України, то кримінальним процесуальним законодавством встановлено окремий порядок звернення з повідомленням про вчинення кримінального правопорушення, передбачений статтею 214 КПК України, що до повноважень Комісії не належить.</w:t>
      </w:r>
    </w:p>
    <w:p w14:paraId="2485A6EA" w14:textId="77777777" w:rsidR="006B3427" w:rsidRPr="006B3427" w:rsidRDefault="006B3427" w:rsidP="006B3427">
      <w:pPr>
        <w:widowControl w:val="0"/>
        <w:pBdr>
          <w:bottom w:val="single" w:sz="12" w:space="21" w:color="FFFFFF"/>
        </w:pBdr>
        <w:spacing w:after="200" w:line="240" w:lineRule="auto"/>
        <w:ind w:firstLine="709"/>
        <w:contextualSpacing/>
        <w:jc w:val="both"/>
        <w:rPr>
          <w:rFonts w:ascii="Times New Roman" w:eastAsia="Calibri" w:hAnsi="Times New Roman" w:cs="Times New Roman"/>
          <w:kern w:val="0"/>
          <w:sz w:val="28"/>
          <w:szCs w:val="28"/>
          <w14:ligatures w14:val="none"/>
        </w:rPr>
      </w:pPr>
      <w:r w:rsidRPr="006B3427">
        <w:rPr>
          <w:rFonts w:ascii="Times New Roman" w:eastAsia="Calibri" w:hAnsi="Times New Roman" w:cs="Times New Roman"/>
          <w:kern w:val="0"/>
          <w:sz w:val="28"/>
          <w:szCs w:val="28"/>
          <w14:ligatures w14:val="none"/>
        </w:rPr>
        <w:t>На підставі викладеного вважаю, що дисциплінарна скарга та додатки до неї не містять конкретних відомостей про наявність ознак дисциплінарного проступку, вчинених прокурором Ковальчуком С.А.</w:t>
      </w:r>
    </w:p>
    <w:p w14:paraId="36612E6F" w14:textId="77777777" w:rsidR="006B3427" w:rsidRPr="006B3427" w:rsidRDefault="006B3427" w:rsidP="006B3427">
      <w:pPr>
        <w:widowControl w:val="0"/>
        <w:pBdr>
          <w:bottom w:val="single" w:sz="12" w:space="21" w:color="FFFFFF"/>
        </w:pBdr>
        <w:spacing w:after="200" w:line="240" w:lineRule="auto"/>
        <w:ind w:firstLine="709"/>
        <w:contextualSpacing/>
        <w:jc w:val="both"/>
        <w:rPr>
          <w:rFonts w:ascii="Times New Roman" w:eastAsia="Calibri" w:hAnsi="Times New Roman" w:cs="Times New Roman"/>
          <w:kern w:val="0"/>
          <w:sz w:val="28"/>
          <w:szCs w:val="28"/>
          <w14:ligatures w14:val="none"/>
        </w:rPr>
      </w:pPr>
      <w:r w:rsidRPr="006B3427">
        <w:rPr>
          <w:rFonts w:ascii="Times New Roman" w:eastAsia="Calibri" w:hAnsi="Times New Roman" w:cs="Times New Roman"/>
          <w:kern w:val="0"/>
          <w:sz w:val="28"/>
          <w:szCs w:val="28"/>
          <w14:ligatures w14:val="none"/>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493F207B" w14:textId="77777777" w:rsidR="006B3427" w:rsidRPr="006B3427" w:rsidRDefault="006B3427" w:rsidP="006B3427">
      <w:pPr>
        <w:spacing w:after="200" w:line="240" w:lineRule="auto"/>
        <w:ind w:firstLine="709"/>
        <w:contextualSpacing/>
        <w:jc w:val="center"/>
        <w:rPr>
          <w:rFonts w:ascii="Times New Roman" w:eastAsia="Calibri" w:hAnsi="Times New Roman" w:cs="Times New Roman"/>
          <w:b/>
          <w:kern w:val="0"/>
          <w:sz w:val="28"/>
          <w:szCs w:val="28"/>
          <w14:ligatures w14:val="none"/>
        </w:rPr>
      </w:pPr>
      <w:r w:rsidRPr="006B3427">
        <w:rPr>
          <w:rFonts w:ascii="Times New Roman" w:eastAsia="Calibri" w:hAnsi="Times New Roman" w:cs="Times New Roman"/>
          <w:b/>
          <w:kern w:val="0"/>
          <w:sz w:val="28"/>
          <w:szCs w:val="28"/>
          <w14:ligatures w14:val="none"/>
        </w:rPr>
        <w:t>В И Р І Ш И В:</w:t>
      </w:r>
    </w:p>
    <w:p w14:paraId="15CDE574" w14:textId="77777777" w:rsidR="006B3427" w:rsidRPr="006B3427" w:rsidRDefault="006B3427" w:rsidP="006B3427">
      <w:pPr>
        <w:spacing w:after="200" w:line="240" w:lineRule="auto"/>
        <w:ind w:firstLine="709"/>
        <w:contextualSpacing/>
        <w:jc w:val="both"/>
        <w:rPr>
          <w:rFonts w:ascii="Times New Roman" w:eastAsia="Calibri" w:hAnsi="Times New Roman" w:cs="Times New Roman"/>
          <w:b/>
          <w:kern w:val="0"/>
          <w:sz w:val="28"/>
          <w:szCs w:val="28"/>
          <w:lang w:val="ru-RU"/>
          <w14:ligatures w14:val="none"/>
        </w:rPr>
      </w:pPr>
    </w:p>
    <w:p w14:paraId="16E853A8" w14:textId="77777777" w:rsidR="006B3427" w:rsidRPr="006B3427" w:rsidRDefault="006B3427" w:rsidP="006B3427">
      <w:pPr>
        <w:spacing w:after="200" w:line="240" w:lineRule="auto"/>
        <w:ind w:firstLine="709"/>
        <w:contextualSpacing/>
        <w:jc w:val="both"/>
        <w:rPr>
          <w:rFonts w:ascii="Times New Roman" w:eastAsia="Calibri" w:hAnsi="Times New Roman" w:cs="Times New Roman"/>
          <w:kern w:val="0"/>
          <w:sz w:val="28"/>
          <w:szCs w:val="28"/>
          <w14:ligatures w14:val="none"/>
        </w:rPr>
      </w:pPr>
      <w:r w:rsidRPr="006B3427">
        <w:rPr>
          <w:rFonts w:ascii="Times New Roman" w:eastAsia="Calibri" w:hAnsi="Times New Roman" w:cs="Times New Roman"/>
          <w:kern w:val="0"/>
          <w:sz w:val="28"/>
          <w:szCs w:val="28"/>
          <w14:ligatures w14:val="none"/>
        </w:rPr>
        <w:t>Відмовити у відкритті дисциплінарного провадження стосовно прокурора відділу процесуального керівництва у кримінальному провадженні слідчих територіального управління Державного бюро розслідувань Рівненської обласної прокуратури Ковальчука Сергія Антоновича.</w:t>
      </w:r>
    </w:p>
    <w:p w14:paraId="69DE1691" w14:textId="77777777" w:rsidR="006B3427" w:rsidRPr="006B3427" w:rsidRDefault="006B3427" w:rsidP="006B3427">
      <w:pPr>
        <w:spacing w:after="200" w:line="240" w:lineRule="auto"/>
        <w:ind w:firstLine="709"/>
        <w:contextualSpacing/>
        <w:jc w:val="both"/>
        <w:rPr>
          <w:rFonts w:ascii="Times New Roman" w:eastAsia="Calibri" w:hAnsi="Times New Roman" w:cs="Times New Roman"/>
          <w:kern w:val="0"/>
          <w:sz w:val="28"/>
          <w:szCs w:val="28"/>
          <w14:ligatures w14:val="none"/>
        </w:rPr>
      </w:pPr>
      <w:r w:rsidRPr="006B3427">
        <w:rPr>
          <w:rFonts w:ascii="Times New Roman" w:eastAsia="Calibri" w:hAnsi="Times New Roman" w:cs="Times New Roman"/>
          <w:kern w:val="0"/>
          <w:sz w:val="28"/>
          <w:szCs w:val="28"/>
          <w14:ligatures w14:val="none"/>
        </w:rPr>
        <w:t>Рішення направити автору скарги та прокурору.</w:t>
      </w:r>
    </w:p>
    <w:p w14:paraId="08149DE8" w14:textId="77777777" w:rsidR="006B3427" w:rsidRPr="006B3427" w:rsidRDefault="006B3427" w:rsidP="006B3427">
      <w:pPr>
        <w:spacing w:after="200" w:line="240" w:lineRule="auto"/>
        <w:ind w:firstLine="709"/>
        <w:contextualSpacing/>
        <w:jc w:val="both"/>
        <w:rPr>
          <w:rFonts w:ascii="Times New Roman" w:eastAsia="Calibri" w:hAnsi="Times New Roman" w:cs="Times New Roman"/>
          <w:kern w:val="0"/>
          <w:sz w:val="28"/>
          <w:szCs w:val="28"/>
          <w14:ligatures w14:val="none"/>
        </w:rPr>
      </w:pPr>
    </w:p>
    <w:p w14:paraId="19FA8FF8" w14:textId="77777777" w:rsidR="006B3427" w:rsidRPr="006B3427" w:rsidRDefault="006B3427" w:rsidP="006B3427">
      <w:pPr>
        <w:spacing w:after="200" w:line="240" w:lineRule="auto"/>
        <w:contextualSpacing/>
        <w:jc w:val="both"/>
        <w:rPr>
          <w:rFonts w:ascii="Times New Roman" w:eastAsia="Calibri" w:hAnsi="Times New Roman" w:cs="Times New Roman"/>
          <w:b/>
          <w:kern w:val="0"/>
          <w:sz w:val="28"/>
          <w:szCs w:val="28"/>
          <w14:ligatures w14:val="none"/>
        </w:rPr>
      </w:pPr>
      <w:r w:rsidRPr="006B3427">
        <w:rPr>
          <w:rFonts w:ascii="Times New Roman" w:eastAsia="Calibri" w:hAnsi="Times New Roman" w:cs="Times New Roman"/>
          <w:b/>
          <w:kern w:val="0"/>
          <w:sz w:val="28"/>
          <w:szCs w:val="28"/>
          <w14:ligatures w14:val="none"/>
        </w:rPr>
        <w:t>Член Комісії                                                                                     Максим РАДЗІВОН</w:t>
      </w:r>
    </w:p>
    <w:p w14:paraId="3C71E9E5" w14:textId="77777777" w:rsidR="006B3427" w:rsidRPr="006B3427" w:rsidRDefault="006B3427" w:rsidP="006B3427">
      <w:pPr>
        <w:spacing w:after="200" w:line="240" w:lineRule="auto"/>
        <w:ind w:firstLine="709"/>
        <w:contextualSpacing/>
        <w:jc w:val="both"/>
        <w:rPr>
          <w:rFonts w:ascii="Times New Roman" w:eastAsia="Calibri" w:hAnsi="Times New Roman" w:cs="Times New Roman"/>
          <w:kern w:val="0"/>
          <w:sz w:val="28"/>
          <w:szCs w:val="28"/>
          <w14:ligatures w14:val="none"/>
        </w:rPr>
      </w:pPr>
    </w:p>
    <w:p w14:paraId="7926D6FF" w14:textId="77777777" w:rsidR="006B3427" w:rsidRPr="006B3427" w:rsidRDefault="006B3427" w:rsidP="006B3427">
      <w:pPr>
        <w:spacing w:after="200" w:line="240" w:lineRule="auto"/>
        <w:ind w:firstLine="709"/>
        <w:contextualSpacing/>
        <w:jc w:val="both"/>
        <w:rPr>
          <w:rFonts w:ascii="Times New Roman" w:eastAsia="Calibri" w:hAnsi="Times New Roman" w:cs="Times New Roman"/>
          <w:kern w:val="0"/>
          <w:sz w:val="28"/>
          <w:szCs w:val="28"/>
          <w14:ligatures w14:val="none"/>
        </w:rPr>
      </w:pPr>
    </w:p>
    <w:p w14:paraId="6212E88D" w14:textId="77777777" w:rsidR="006B3427" w:rsidRPr="006B3427" w:rsidRDefault="006B3427" w:rsidP="006B3427">
      <w:pPr>
        <w:spacing w:after="200" w:line="240" w:lineRule="auto"/>
        <w:ind w:firstLine="709"/>
        <w:contextualSpacing/>
        <w:jc w:val="both"/>
        <w:rPr>
          <w:rFonts w:ascii="Times New Roman" w:eastAsia="Calibri" w:hAnsi="Times New Roman" w:cs="Times New Roman"/>
          <w:kern w:val="0"/>
          <w:sz w:val="28"/>
          <w:szCs w:val="28"/>
          <w14:ligatures w14:val="none"/>
        </w:rPr>
      </w:pPr>
    </w:p>
    <w:p w14:paraId="0A704311" w14:textId="77777777" w:rsidR="006B3427" w:rsidRPr="006B3427" w:rsidRDefault="006B3427" w:rsidP="006B3427">
      <w:pPr>
        <w:spacing w:after="200" w:line="240" w:lineRule="auto"/>
        <w:ind w:firstLine="709"/>
        <w:contextualSpacing/>
        <w:jc w:val="both"/>
        <w:rPr>
          <w:rFonts w:ascii="Times New Roman" w:eastAsia="Calibri" w:hAnsi="Times New Roman" w:cs="Times New Roman"/>
          <w:kern w:val="0"/>
          <w:sz w:val="28"/>
          <w:szCs w:val="28"/>
          <w14:ligatures w14:val="none"/>
        </w:rPr>
      </w:pPr>
    </w:p>
    <w:p w14:paraId="0FC98E7D" w14:textId="77777777" w:rsidR="006B3427" w:rsidRPr="006B3427" w:rsidRDefault="006B3427" w:rsidP="006B3427">
      <w:pPr>
        <w:widowControl w:val="0"/>
        <w:pBdr>
          <w:bottom w:val="single" w:sz="12" w:space="12" w:color="FFFFFF"/>
        </w:pBdr>
        <w:tabs>
          <w:tab w:val="left" w:pos="709"/>
        </w:tabs>
        <w:spacing w:after="0" w:line="240" w:lineRule="auto"/>
        <w:ind w:firstLine="709"/>
        <w:jc w:val="both"/>
        <w:rPr>
          <w:rFonts w:ascii="Times New Roman" w:eastAsia="Calibri" w:hAnsi="Times New Roman" w:cs="Times New Roman"/>
          <w:kern w:val="0"/>
          <w:sz w:val="28"/>
          <w:szCs w:val="28"/>
          <w14:ligatures w14:val="none"/>
        </w:rPr>
      </w:pPr>
    </w:p>
    <w:p w14:paraId="426C0470" w14:textId="77777777" w:rsidR="006B3427" w:rsidRPr="006B3427" w:rsidRDefault="006B3427" w:rsidP="006B3427">
      <w:pPr>
        <w:spacing w:after="200" w:line="240" w:lineRule="auto"/>
        <w:ind w:firstLine="708"/>
        <w:contextualSpacing/>
        <w:jc w:val="both"/>
        <w:rPr>
          <w:rFonts w:ascii="Times New Roman" w:eastAsia="Calibri" w:hAnsi="Times New Roman" w:cs="Times New Roman"/>
          <w:kern w:val="0"/>
          <w:sz w:val="28"/>
          <w:szCs w:val="28"/>
          <w14:ligatures w14:val="none"/>
        </w:rPr>
      </w:pPr>
    </w:p>
    <w:p w14:paraId="44F30AEA" w14:textId="77777777" w:rsidR="006B3427" w:rsidRPr="006B3427" w:rsidRDefault="006B3427" w:rsidP="006B3427">
      <w:pPr>
        <w:spacing w:after="200" w:line="240" w:lineRule="auto"/>
        <w:ind w:firstLine="709"/>
        <w:contextualSpacing/>
        <w:jc w:val="both"/>
        <w:rPr>
          <w:rFonts w:ascii="Times New Roman" w:eastAsia="Calibri" w:hAnsi="Times New Roman" w:cs="Times New Roman"/>
          <w:kern w:val="0"/>
          <w:sz w:val="28"/>
          <w:szCs w:val="28"/>
          <w14:ligatures w14:val="none"/>
        </w:rPr>
      </w:pPr>
    </w:p>
    <w:p w14:paraId="3AF67EC3" w14:textId="77777777" w:rsidR="006B3427" w:rsidRPr="006B3427" w:rsidRDefault="006B3427" w:rsidP="006B3427">
      <w:pPr>
        <w:spacing w:after="200" w:line="240" w:lineRule="auto"/>
        <w:ind w:firstLine="709"/>
        <w:contextualSpacing/>
        <w:jc w:val="both"/>
        <w:rPr>
          <w:rFonts w:ascii="Times New Roman" w:eastAsia="Calibri" w:hAnsi="Times New Roman" w:cs="Times New Roman"/>
          <w:kern w:val="0"/>
          <w:sz w:val="28"/>
          <w:szCs w:val="28"/>
          <w14:ligatures w14:val="none"/>
        </w:rPr>
      </w:pPr>
    </w:p>
    <w:p w14:paraId="1D69CAD2" w14:textId="77777777" w:rsidR="006B3427" w:rsidRPr="006B3427" w:rsidRDefault="006B3427" w:rsidP="006B3427">
      <w:pPr>
        <w:spacing w:after="200" w:line="240" w:lineRule="auto"/>
        <w:ind w:firstLine="709"/>
        <w:contextualSpacing/>
        <w:jc w:val="both"/>
        <w:rPr>
          <w:rFonts w:ascii="Times New Roman" w:eastAsia="Calibri" w:hAnsi="Times New Roman" w:cs="Times New Roman"/>
          <w:kern w:val="0"/>
          <w:sz w:val="28"/>
          <w:szCs w:val="28"/>
          <w14:ligatures w14:val="none"/>
        </w:rPr>
      </w:pPr>
    </w:p>
    <w:p w14:paraId="7E9694CE" w14:textId="77777777" w:rsidR="006B3427" w:rsidRPr="006B3427" w:rsidRDefault="006B3427" w:rsidP="006B3427">
      <w:pPr>
        <w:widowControl w:val="0"/>
        <w:tabs>
          <w:tab w:val="left" w:pos="709"/>
          <w:tab w:val="left" w:pos="851"/>
        </w:tabs>
        <w:spacing w:after="0" w:line="240" w:lineRule="auto"/>
        <w:jc w:val="both"/>
        <w:rPr>
          <w:rFonts w:ascii="Times New Roman" w:eastAsia="Calibri" w:hAnsi="Times New Roman" w:cs="Times New Roman"/>
          <w:kern w:val="0"/>
          <w:sz w:val="28"/>
          <w:szCs w:val="28"/>
          <w14:ligatures w14:val="none"/>
        </w:rPr>
      </w:pPr>
    </w:p>
    <w:p w14:paraId="71D79DB7" w14:textId="77777777" w:rsidR="006B3427" w:rsidRPr="006B3427" w:rsidRDefault="006B3427" w:rsidP="006B3427">
      <w:pPr>
        <w:spacing w:after="200" w:line="240" w:lineRule="auto"/>
        <w:ind w:firstLine="709"/>
        <w:contextualSpacing/>
        <w:jc w:val="both"/>
        <w:rPr>
          <w:rFonts w:ascii="Times New Roman" w:eastAsia="Calibri" w:hAnsi="Times New Roman" w:cs="Times New Roman"/>
          <w:kern w:val="0"/>
          <w:sz w:val="28"/>
          <w:szCs w:val="28"/>
          <w14:ligatures w14:val="none"/>
        </w:rPr>
      </w:pPr>
    </w:p>
    <w:p w14:paraId="77CA717C" w14:textId="77777777" w:rsidR="006B3427" w:rsidRPr="006B3427" w:rsidRDefault="006B3427" w:rsidP="006B3427">
      <w:pPr>
        <w:spacing w:after="200" w:line="276" w:lineRule="auto"/>
        <w:rPr>
          <w:rFonts w:ascii="Calibri" w:eastAsia="Calibri" w:hAnsi="Calibri" w:cs="Times New Roman"/>
          <w:kern w:val="0"/>
          <w:sz w:val="22"/>
          <w:szCs w:val="22"/>
          <w14:ligatures w14:val="none"/>
        </w:rPr>
      </w:pPr>
    </w:p>
    <w:p w14:paraId="76E256A7" w14:textId="77777777" w:rsidR="006B3427" w:rsidRDefault="006B3427"/>
    <w:sectPr w:rsidR="006B3427" w:rsidSect="00D2119A">
      <w:headerReference w:type="default" r:id="rId8"/>
      <w:pgSz w:w="11906" w:h="16838"/>
      <w:pgMar w:top="1134" w:right="851"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37D4A" w14:textId="77777777" w:rsidR="00F2454E" w:rsidRDefault="00F2454E" w:rsidP="00D2119A">
      <w:pPr>
        <w:spacing w:after="0" w:line="240" w:lineRule="auto"/>
      </w:pPr>
      <w:r>
        <w:separator/>
      </w:r>
    </w:p>
  </w:endnote>
  <w:endnote w:type="continuationSeparator" w:id="0">
    <w:p w14:paraId="285934C6" w14:textId="77777777" w:rsidR="00F2454E" w:rsidRDefault="00F2454E" w:rsidP="00D21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CFC9D" w14:textId="77777777" w:rsidR="00F2454E" w:rsidRDefault="00F2454E" w:rsidP="00D2119A">
      <w:pPr>
        <w:spacing w:after="0" w:line="240" w:lineRule="auto"/>
      </w:pPr>
      <w:r>
        <w:separator/>
      </w:r>
    </w:p>
  </w:footnote>
  <w:footnote w:type="continuationSeparator" w:id="0">
    <w:p w14:paraId="75EB1CEB" w14:textId="77777777" w:rsidR="00F2454E" w:rsidRDefault="00F2454E" w:rsidP="00D21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859893"/>
      <w:docPartObj>
        <w:docPartGallery w:val="Page Numbers (Top of Page)"/>
        <w:docPartUnique/>
      </w:docPartObj>
    </w:sdtPr>
    <w:sdtContent>
      <w:p w14:paraId="6CE7272B" w14:textId="5FA21F6D" w:rsidR="00D2119A" w:rsidRDefault="00D2119A">
        <w:pPr>
          <w:pStyle w:val="ae"/>
          <w:jc w:val="center"/>
        </w:pPr>
        <w:r>
          <w:fldChar w:fldCharType="begin"/>
        </w:r>
        <w:r>
          <w:instrText>PAGE   \* MERGEFORMAT</w:instrText>
        </w:r>
        <w:r>
          <w:fldChar w:fldCharType="separate"/>
        </w:r>
        <w:r>
          <w:t>2</w:t>
        </w:r>
        <w:r>
          <w:fldChar w:fldCharType="end"/>
        </w:r>
      </w:p>
    </w:sdtContent>
  </w:sdt>
  <w:p w14:paraId="58877328" w14:textId="77777777" w:rsidR="00D2119A" w:rsidRDefault="00D2119A">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34412"/>
    <w:multiLevelType w:val="hybridMultilevel"/>
    <w:tmpl w:val="FBBE41E2"/>
    <w:lvl w:ilvl="0" w:tplc="4CE083BA">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16cid:durableId="3026586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427"/>
    <w:rsid w:val="00183BCC"/>
    <w:rsid w:val="006B3427"/>
    <w:rsid w:val="00891B53"/>
    <w:rsid w:val="00D2119A"/>
    <w:rsid w:val="00F245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E64D9"/>
  <w15:chartTrackingRefBased/>
  <w15:docId w15:val="{0CCCF73A-CC47-4EB9-B4B5-DA6073B0E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B34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B34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B342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B342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B342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B342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B342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B342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B342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342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B342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B342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B342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B342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B342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B3427"/>
    <w:rPr>
      <w:rFonts w:eastAsiaTheme="majorEastAsia" w:cstheme="majorBidi"/>
      <w:color w:val="595959" w:themeColor="text1" w:themeTint="A6"/>
    </w:rPr>
  </w:style>
  <w:style w:type="character" w:customStyle="1" w:styleId="80">
    <w:name w:val="Заголовок 8 Знак"/>
    <w:basedOn w:val="a0"/>
    <w:link w:val="8"/>
    <w:uiPriority w:val="9"/>
    <w:semiHidden/>
    <w:rsid w:val="006B342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B3427"/>
    <w:rPr>
      <w:rFonts w:eastAsiaTheme="majorEastAsia" w:cstheme="majorBidi"/>
      <w:color w:val="272727" w:themeColor="text1" w:themeTint="D8"/>
    </w:rPr>
  </w:style>
  <w:style w:type="paragraph" w:styleId="a3">
    <w:name w:val="Title"/>
    <w:basedOn w:val="a"/>
    <w:next w:val="a"/>
    <w:link w:val="a4"/>
    <w:uiPriority w:val="10"/>
    <w:qFormat/>
    <w:rsid w:val="006B34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6B34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3427"/>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6B342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B3427"/>
    <w:pPr>
      <w:spacing w:before="160"/>
      <w:jc w:val="center"/>
    </w:pPr>
    <w:rPr>
      <w:i/>
      <w:iCs/>
      <w:color w:val="404040" w:themeColor="text1" w:themeTint="BF"/>
    </w:rPr>
  </w:style>
  <w:style w:type="character" w:customStyle="1" w:styleId="a8">
    <w:name w:val="Цитата Знак"/>
    <w:basedOn w:val="a0"/>
    <w:link w:val="a7"/>
    <w:uiPriority w:val="29"/>
    <w:rsid w:val="006B3427"/>
    <w:rPr>
      <w:i/>
      <w:iCs/>
      <w:color w:val="404040" w:themeColor="text1" w:themeTint="BF"/>
    </w:rPr>
  </w:style>
  <w:style w:type="paragraph" w:styleId="a9">
    <w:name w:val="List Paragraph"/>
    <w:basedOn w:val="a"/>
    <w:uiPriority w:val="34"/>
    <w:qFormat/>
    <w:rsid w:val="006B3427"/>
    <w:pPr>
      <w:ind w:left="720"/>
      <w:contextualSpacing/>
    </w:pPr>
  </w:style>
  <w:style w:type="character" w:styleId="aa">
    <w:name w:val="Intense Emphasis"/>
    <w:basedOn w:val="a0"/>
    <w:uiPriority w:val="21"/>
    <w:qFormat/>
    <w:rsid w:val="006B3427"/>
    <w:rPr>
      <w:i/>
      <w:iCs/>
      <w:color w:val="0F4761" w:themeColor="accent1" w:themeShade="BF"/>
    </w:rPr>
  </w:style>
  <w:style w:type="paragraph" w:styleId="ab">
    <w:name w:val="Intense Quote"/>
    <w:basedOn w:val="a"/>
    <w:next w:val="a"/>
    <w:link w:val="ac"/>
    <w:uiPriority w:val="30"/>
    <w:qFormat/>
    <w:rsid w:val="006B34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6B3427"/>
    <w:rPr>
      <w:i/>
      <w:iCs/>
      <w:color w:val="0F4761" w:themeColor="accent1" w:themeShade="BF"/>
    </w:rPr>
  </w:style>
  <w:style w:type="character" w:styleId="ad">
    <w:name w:val="Intense Reference"/>
    <w:basedOn w:val="a0"/>
    <w:uiPriority w:val="32"/>
    <w:qFormat/>
    <w:rsid w:val="006B3427"/>
    <w:rPr>
      <w:b/>
      <w:bCs/>
      <w:smallCaps/>
      <w:color w:val="0F4761" w:themeColor="accent1" w:themeShade="BF"/>
      <w:spacing w:val="5"/>
    </w:rPr>
  </w:style>
  <w:style w:type="paragraph" w:styleId="ae">
    <w:name w:val="header"/>
    <w:basedOn w:val="a"/>
    <w:link w:val="af"/>
    <w:uiPriority w:val="99"/>
    <w:unhideWhenUsed/>
    <w:rsid w:val="00D2119A"/>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D2119A"/>
  </w:style>
  <w:style w:type="paragraph" w:styleId="af0">
    <w:name w:val="footer"/>
    <w:basedOn w:val="a"/>
    <w:link w:val="af1"/>
    <w:uiPriority w:val="99"/>
    <w:unhideWhenUsed/>
    <w:rsid w:val="00D2119A"/>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D21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10793</Words>
  <Characters>6153</Characters>
  <DocSecurity>0</DocSecurity>
  <Lines>51</Lines>
  <Paragraphs>33</Paragraphs>
  <ScaleCrop>false</ScaleCrop>
  <Company/>
  <LinksUpToDate>false</LinksUpToDate>
  <CharactersWithSpaces>16913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2026-05-27T14:14:00Z</dcterms:created>
  <dcterms:modified xsi:type="dcterms:W3CDTF">2026-05-29T08:31:00Z</dcterms:modified>
</cp:coreProperties>
</file>